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nsolas" w:cs="Consolas" w:eastAsia="Consolas" w:hAnsi="Consolas"/>
        </w:rPr>
      </w:pPr>
      <w:r w:rsidDel="00000000" w:rsidR="00000000" w:rsidRPr="00000000">
        <w:rPr>
          <w:rFonts w:ascii="Consolas" w:cs="Consolas" w:eastAsia="Consolas" w:hAnsi="Consolas"/>
          <w:rtl w:val="0"/>
        </w:rPr>
        <w:t xml:space="preserve">Name:   </w:t>
      </w:r>
      <w:r w:rsidDel="00000000" w:rsidR="00000000" w:rsidRPr="00000000">
        <w:rPr>
          <w:rFonts w:ascii="Consolas" w:cs="Consolas" w:eastAsia="Consolas" w:hAnsi="Consolas"/>
          <w:u w:val="single"/>
          <w:rtl w:val="0"/>
        </w:rPr>
        <w:t xml:space="preserve">Adam Capdeville</w:t>
      </w:r>
      <w:r w:rsidDel="00000000" w:rsidR="00000000" w:rsidRPr="00000000">
        <w:rPr>
          <w:rFonts w:ascii="Consolas" w:cs="Consolas" w:eastAsia="Consolas" w:hAnsi="Consolas"/>
          <w:rtl w:val="0"/>
        </w:rPr>
        <w:tab/>
        <w:tab/>
        <w:tab/>
        <w:tab/>
        <w:tab/>
        <w:tab/>
        <w:tab/>
        <w:t xml:space="preserve">Lab 6</w:t>
      </w:r>
    </w:p>
    <w:p w:rsidR="00000000" w:rsidDel="00000000" w:rsidP="00000000" w:rsidRDefault="00000000" w:rsidRPr="00000000" w14:paraId="00000002">
      <w:pPr>
        <w:rPr>
          <w:rFonts w:ascii="Consolas" w:cs="Consolas" w:eastAsia="Consolas" w:hAnsi="Consolas"/>
        </w:rPr>
      </w:pPr>
      <w:r w:rsidDel="00000000" w:rsidR="00000000" w:rsidRPr="00000000">
        <w:rPr>
          <w:rFonts w:ascii="Consolas" w:cs="Consolas" w:eastAsia="Consolas" w:hAnsi="Consolas"/>
          <w:rtl w:val="0"/>
        </w:rPr>
        <w:t xml:space="preserve">Database Systems </w:t>
        <w:tab/>
        <w:tab/>
        <w:tab/>
        <w:tab/>
        <w:tab/>
        <w:tab/>
        <w:tab/>
        <w:tab/>
        <w:t xml:space="preserve">October 23, 2018</w:t>
        <w:tab/>
      </w:r>
    </w:p>
    <w:p w:rsidR="00000000" w:rsidDel="00000000" w:rsidP="00000000" w:rsidRDefault="00000000" w:rsidRPr="00000000" w14:paraId="00000003">
      <w:pPr>
        <w:rPr>
          <w:rFonts w:ascii="Consolas" w:cs="Consolas" w:eastAsia="Consolas" w:hAnsi="Consolas"/>
          <w:b w:val="1"/>
        </w:rPr>
      </w:pPr>
      <w:r w:rsidDel="00000000" w:rsidR="00000000" w:rsidRPr="00000000">
        <w:rPr>
          <w:rFonts w:ascii="Consolas" w:cs="Consolas" w:eastAsia="Consolas" w:hAnsi="Consolas"/>
          <w:b w:val="1"/>
          <w:rtl w:val="0"/>
        </w:rPr>
        <w:t xml:space="preserve">Part I. Get Ready (10pts)</w:t>
      </w:r>
    </w:p>
    <w:p w:rsidR="00000000" w:rsidDel="00000000" w:rsidP="00000000" w:rsidRDefault="00000000" w:rsidRPr="00000000" w14:paraId="0000000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In your own words, describe the NoSQL approach and how it differs from the traditional database approach. What are the benefits and caveats to each? And when would one approach be preferred over the other? To support your answer, include one relevant example for both the NoSQL database and an RDBMS.</w:t>
        <w:br w:type="textWrapping"/>
        <w:t xml:space="preserve">*Complete answers should be around 1/2 page.</w:t>
        <w:br w:type="textWrapping"/>
        <w:t xml:space="preserve">**Don’t just copy paste from the slides, Wikipedia or online sources. If you use external sources cite them properly.</w:t>
        <w:br w:type="textWrapping"/>
        <w:t xml:space="preserve">***Use one unique and relevant example to support your claims.</w:t>
      </w:r>
      <w:r w:rsidDel="00000000" w:rsidR="00000000" w:rsidRPr="00000000">
        <w:rPr>
          <w:rtl w:val="0"/>
        </w:rPr>
      </w:r>
    </w:p>
    <w:p w:rsidR="00000000" w:rsidDel="00000000" w:rsidP="00000000" w:rsidRDefault="00000000" w:rsidRPr="00000000" w14:paraId="00000005">
      <w:pPr>
        <w:ind w:left="0" w:firstLine="0"/>
        <w:rPr>
          <w:rFonts w:ascii="Consolas" w:cs="Consolas" w:eastAsia="Consolas" w:hAnsi="Consolas"/>
        </w:rPr>
      </w:pPr>
      <w:r w:rsidDel="00000000" w:rsidR="00000000" w:rsidRPr="00000000">
        <w:rPr>
          <w:rFonts w:ascii="Consolas" w:cs="Consolas" w:eastAsia="Consolas" w:hAnsi="Consolas"/>
          <w:rtl w:val="0"/>
        </w:rPr>
        <w:t xml:space="preserve">To support your answer, include one relevant example for both the NoSQL database and an RDBMS.</w:t>
      </w:r>
    </w:p>
    <w:p w:rsidR="00000000" w:rsidDel="00000000" w:rsidP="00000000" w:rsidRDefault="00000000" w:rsidRPr="00000000" w14:paraId="0000000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onsolas" w:cs="Consolas" w:eastAsia="Consolas" w:hAnsi="Consolas"/>
          <w:b w:val="1"/>
        </w:rPr>
      </w:pPr>
      <w:r w:rsidDel="00000000" w:rsidR="00000000" w:rsidRPr="00000000">
        <w:rPr>
          <w:rFonts w:ascii="Consolas" w:cs="Consolas" w:eastAsia="Consolas" w:hAnsi="Consolas"/>
          <w:b w:val="1"/>
          <w:rtl w:val="0"/>
        </w:rPr>
        <w:t xml:space="preserve">Describe the NoSQL approach and how it differs from the traditional database approach.</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Consolas" w:cs="Consolas" w:eastAsia="Consolas" w:hAnsi="Consolas"/>
        </w:rPr>
      </w:pPr>
      <w:r w:rsidDel="00000000" w:rsidR="00000000" w:rsidRPr="00000000">
        <w:rPr>
          <w:rFonts w:ascii="Consolas" w:cs="Consolas" w:eastAsia="Consolas" w:hAnsi="Consolas"/>
          <w:rtl w:val="0"/>
        </w:rPr>
        <w:t xml:space="preserve">SQL databases are defined as Relational Databases (RDBMS). NoSQL databases are non-relational or distributed databases. SQL databases are table based while NoSQL are document-based, key-value pairs, graph and column-family databases. SQL databases have defined schemas while NoSQL have dynamic schemas.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br w:type="textWrapping"/>
      </w:r>
    </w:p>
    <w:p w:rsidR="00000000" w:rsidDel="00000000" w:rsidP="00000000" w:rsidRDefault="00000000" w:rsidRPr="00000000" w14:paraId="0000001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onsolas" w:cs="Consolas" w:eastAsia="Consolas" w:hAnsi="Consolas"/>
          <w:b w:val="1"/>
        </w:rPr>
      </w:pPr>
      <w:r w:rsidDel="00000000" w:rsidR="00000000" w:rsidRPr="00000000">
        <w:rPr>
          <w:rFonts w:ascii="Consolas" w:cs="Consolas" w:eastAsia="Consolas" w:hAnsi="Consolas"/>
          <w:b w:val="1"/>
          <w:rtl w:val="0"/>
        </w:rPr>
        <w:t xml:space="preserve">What are the benefits and caveats to each?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NoSQL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rPr>
            </w:pPr>
            <w:r w:rsidDel="00000000" w:rsidR="00000000" w:rsidRPr="00000000">
              <w:rPr>
                <w:rFonts w:ascii="Consolas" w:cs="Consolas" w:eastAsia="Consolas" w:hAnsi="Consolas"/>
                <w:rtl w:val="0"/>
              </w:rPr>
              <w:t xml:space="preserve">Predefined schema</w:t>
            </w:r>
          </w:p>
          <w:p w:rsidR="00000000" w:rsidDel="00000000" w:rsidP="00000000" w:rsidRDefault="00000000" w:rsidRPr="00000000" w14:paraId="0000001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rPr>
            </w:pPr>
            <w:r w:rsidDel="00000000" w:rsidR="00000000" w:rsidRPr="00000000">
              <w:rPr>
                <w:rFonts w:ascii="Consolas" w:cs="Consolas" w:eastAsia="Consolas" w:hAnsi="Consolas"/>
                <w:rtl w:val="0"/>
              </w:rPr>
              <w:t xml:space="preserve">Normalization</w:t>
            </w:r>
          </w:p>
          <w:p w:rsidR="00000000" w:rsidDel="00000000" w:rsidP="00000000" w:rsidRDefault="00000000" w:rsidRPr="00000000" w14:paraId="0000001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rPr>
            </w:pPr>
            <w:r w:rsidDel="00000000" w:rsidR="00000000" w:rsidRPr="00000000">
              <w:rPr>
                <w:rFonts w:ascii="Consolas" w:cs="Consolas" w:eastAsia="Consolas" w:hAnsi="Consolas"/>
                <w:rtl w:val="0"/>
              </w:rPr>
              <w:t xml:space="preserve">Well-defined standards</w:t>
            </w:r>
          </w:p>
          <w:p w:rsidR="00000000" w:rsidDel="00000000" w:rsidP="00000000" w:rsidRDefault="00000000" w:rsidRPr="00000000" w14:paraId="00000019">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nsolas" w:cs="Consolas" w:eastAsia="Consolas" w:hAnsi="Consolas"/>
              </w:rPr>
            </w:pPr>
            <w:r w:rsidDel="00000000" w:rsidR="00000000" w:rsidRPr="00000000">
              <w:rPr>
                <w:rFonts w:ascii="Consolas" w:cs="Consolas" w:eastAsia="Consolas" w:hAnsi="Consolas"/>
                <w:rtl w:val="0"/>
              </w:rPr>
              <w:t xml:space="preserve">Like </w:t>
            </w:r>
            <w:r w:rsidDel="00000000" w:rsidR="00000000" w:rsidRPr="00000000">
              <w:rPr>
                <w:rFonts w:ascii="Consolas" w:cs="Consolas" w:eastAsia="Consolas" w:hAnsi="Consolas"/>
                <w:i w:val="1"/>
                <w:rtl w:val="0"/>
              </w:rPr>
              <w:t xml:space="preserve">ISI</w:t>
            </w:r>
            <w:r w:rsidDel="00000000" w:rsidR="00000000" w:rsidRPr="00000000">
              <w:rPr>
                <w:rFonts w:ascii="Consolas" w:cs="Consolas" w:eastAsia="Consolas" w:hAnsi="Consolas"/>
                <w:rtl w:val="0"/>
              </w:rPr>
              <w:t xml:space="preserve"> and </w:t>
            </w:r>
            <w:r w:rsidDel="00000000" w:rsidR="00000000" w:rsidRPr="00000000">
              <w:rPr>
                <w:rFonts w:ascii="Consolas" w:cs="Consolas" w:eastAsia="Consolas" w:hAnsi="Consolas"/>
                <w:i w:val="1"/>
                <w:rtl w:val="0"/>
              </w:rPr>
              <w:t xml:space="preserve">ANSI</w:t>
            </w:r>
            <w:r w:rsidDel="00000000" w:rsidR="00000000" w:rsidRPr="00000000">
              <w:rPr>
                <w:rFonts w:ascii="Consolas" w:cs="Consolas" w:eastAsia="Consolas" w:hAnsi="Consolas"/>
                <w:rtl w:val="0"/>
              </w:rPr>
              <w:t xml:space="preserve"> which are accepted worldwide.</w:t>
            </w:r>
          </w:p>
          <w:p w:rsidR="00000000" w:rsidDel="00000000" w:rsidP="00000000" w:rsidRDefault="00000000" w:rsidRPr="00000000" w14:paraId="0000001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rPr>
            </w:pPr>
            <w:r w:rsidDel="00000000" w:rsidR="00000000" w:rsidRPr="00000000">
              <w:rPr>
                <w:rFonts w:ascii="Consolas" w:cs="Consolas" w:eastAsia="Consolas" w:hAnsi="Consolas"/>
                <w:rtl w:val="0"/>
              </w:rPr>
              <w:t xml:space="preserve">Speed</w:t>
            </w:r>
          </w:p>
          <w:p w:rsidR="00000000" w:rsidDel="00000000" w:rsidP="00000000" w:rsidRDefault="00000000" w:rsidRPr="00000000" w14:paraId="0000001B">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nsolas" w:cs="Consolas" w:eastAsia="Consolas" w:hAnsi="Consolas"/>
              </w:rPr>
            </w:pPr>
            <w:r w:rsidDel="00000000" w:rsidR="00000000" w:rsidRPr="00000000">
              <w:rPr>
                <w:rFonts w:ascii="Consolas" w:cs="Consolas" w:eastAsia="Consolas" w:hAnsi="Consolas"/>
                <w:rtl w:val="0"/>
              </w:rPr>
              <w:t xml:space="preserve">Retrieving of database records with great ease</w:t>
            </w:r>
          </w:p>
          <w:p w:rsidR="00000000" w:rsidDel="00000000" w:rsidP="00000000" w:rsidRDefault="00000000" w:rsidRPr="00000000" w14:paraId="0000001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rPr>
            </w:pPr>
            <w:r w:rsidDel="00000000" w:rsidR="00000000" w:rsidRPr="00000000">
              <w:rPr>
                <w:rFonts w:ascii="Consolas" w:cs="Consolas" w:eastAsia="Consolas" w:hAnsi="Consolas"/>
                <w:rtl w:val="0"/>
              </w:rPr>
              <w:t xml:space="preserve">Single standardized language : SQL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Capable of handling big data</w:t>
            </w:r>
          </w:p>
          <w:p w:rsidR="00000000" w:rsidDel="00000000" w:rsidP="00000000" w:rsidRDefault="00000000" w:rsidRPr="00000000" w14:paraId="0000001E">
            <w:pPr>
              <w:widowControl w:val="0"/>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Low-cost database </w:t>
            </w:r>
          </w:p>
          <w:p w:rsidR="00000000" w:rsidDel="00000000" w:rsidP="00000000" w:rsidRDefault="00000000" w:rsidRPr="00000000" w14:paraId="0000001F">
            <w:pPr>
              <w:widowControl w:val="0"/>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Easier and low-cost scalability.</w:t>
            </w:r>
          </w:p>
          <w:p w:rsidR="00000000" w:rsidDel="00000000" w:rsidP="00000000" w:rsidRDefault="00000000" w:rsidRPr="00000000" w14:paraId="00000020">
            <w:pPr>
              <w:widowControl w:val="0"/>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Detailed database modeling is not required here.</w:t>
            </w:r>
            <w:r w:rsidDel="00000000" w:rsidR="00000000" w:rsidRPr="00000000">
              <w:rPr>
                <w:rtl w:val="0"/>
              </w:rPr>
            </w:r>
          </w:p>
          <w:p w:rsidR="00000000" w:rsidDel="00000000" w:rsidP="00000000" w:rsidRDefault="00000000" w:rsidRPr="00000000" w14:paraId="0000002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rPr>
            </w:pPr>
            <w:r w:rsidDel="00000000" w:rsidR="00000000" w:rsidRPr="00000000">
              <w:rPr>
                <w:rFonts w:ascii="Consolas" w:cs="Consolas" w:eastAsia="Consolas" w:hAnsi="Consolas"/>
                <w:rtl w:val="0"/>
              </w:rPr>
              <w:t xml:space="preserve">F</w:t>
            </w:r>
            <w:r w:rsidDel="00000000" w:rsidR="00000000" w:rsidRPr="00000000">
              <w:rPr>
                <w:rFonts w:ascii="Consolas" w:cs="Consolas" w:eastAsia="Consolas" w:hAnsi="Consolas"/>
                <w:rtl w:val="0"/>
              </w:rPr>
              <w:t xml:space="preserve">lexibility of schema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The process of interfacing is complex.</w:t>
            </w:r>
          </w:p>
          <w:p w:rsidR="00000000" w:rsidDel="00000000" w:rsidP="00000000" w:rsidRDefault="00000000" w:rsidRPr="00000000" w14:paraId="00000025">
            <w:pPr>
              <w:widowControl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As SQL is an object, it occupies space.</w:t>
            </w:r>
          </w:p>
          <w:p w:rsidR="00000000" w:rsidDel="00000000" w:rsidP="00000000" w:rsidRDefault="00000000" w:rsidRPr="00000000" w14:paraId="00000026">
            <w:pPr>
              <w:widowControl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Handling Big data is very costly as you will have to increase the hardware for scaling.</w:t>
            </w:r>
          </w:p>
          <w:p w:rsidR="00000000" w:rsidDel="00000000" w:rsidP="00000000" w:rsidRDefault="00000000" w:rsidRPr="00000000" w14:paraId="00000027">
            <w:pPr>
              <w:widowControl w:val="0"/>
              <w:numPr>
                <w:ilvl w:val="0"/>
                <w:numId w:val="6"/>
              </w:numPr>
              <w:pBdr>
                <w:top w:color="auto" w:space="0" w:sz="0" w:val="none"/>
                <w:bottom w:color="auto" w:space="0" w:sz="0" w:val="none"/>
                <w:right w:color="auto" w:space="0" w:sz="0" w:val="none"/>
                <w:between w:color="auto" w:space="0" w:sz="0" w:val="none"/>
              </w:pBdr>
              <w:shd w:fill="ffffff" w:val="clear"/>
              <w:spacing w:after="680" w:line="240" w:lineRule="auto"/>
              <w:ind w:left="720" w:hanging="360"/>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When a table is dropped, the view becomes inactive.</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No: ACID properties.</w:t>
            </w:r>
          </w:p>
          <w:p w:rsidR="00000000" w:rsidDel="00000000" w:rsidP="00000000" w:rsidRDefault="00000000" w:rsidRPr="00000000" w14:paraId="0000002A">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Lacks standardization</w:t>
            </w:r>
          </w:p>
          <w:p w:rsidR="00000000" w:rsidDel="00000000" w:rsidP="00000000" w:rsidRDefault="00000000" w:rsidRPr="00000000" w14:paraId="0000002B">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680" w:line="240" w:lineRule="auto"/>
              <w:ind w:left="720" w:hanging="360"/>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Still relatively new, lacking a supporting community</w:t>
            </w:r>
            <w:r w:rsidDel="00000000" w:rsidR="00000000" w:rsidRPr="00000000">
              <w:rPr>
                <w:rtl w:val="0"/>
              </w:rPr>
            </w:r>
          </w:p>
        </w:tc>
      </w:tr>
    </w:tbl>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br w:type="textWrapping"/>
      </w:r>
    </w:p>
    <w:p w:rsidR="00000000" w:rsidDel="00000000" w:rsidP="00000000" w:rsidRDefault="00000000" w:rsidRPr="00000000" w14:paraId="0000003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onsolas" w:cs="Consolas" w:eastAsia="Consolas" w:hAnsi="Consolas"/>
          <w:b w:val="1"/>
        </w:rPr>
      </w:pPr>
      <w:r w:rsidDel="00000000" w:rsidR="00000000" w:rsidRPr="00000000">
        <w:rPr>
          <w:rFonts w:ascii="Consolas" w:cs="Consolas" w:eastAsia="Consolas" w:hAnsi="Consolas"/>
          <w:b w:val="1"/>
          <w:rtl w:val="0"/>
        </w:rPr>
        <w:t xml:space="preserve">When would one approach be preferred over the other?</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Using SQL over NoSQL:</w:t>
      </w:r>
      <w:r w:rsidDel="00000000" w:rsidR="00000000" w:rsidRPr="00000000">
        <w:rPr>
          <w:rtl w:val="0"/>
        </w:rPr>
      </w:r>
    </w:p>
    <w:p w:rsidR="00000000" w:rsidDel="00000000" w:rsidP="00000000" w:rsidRDefault="00000000" w:rsidRPr="00000000" w14:paraId="0000003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35.99999999999994"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w:t>
      </w:r>
      <w:r w:rsidDel="00000000" w:rsidR="00000000" w:rsidRPr="00000000">
        <w:rPr>
          <w:rFonts w:ascii="Consolas" w:cs="Consolas" w:eastAsia="Consolas" w:hAnsi="Consolas"/>
          <w:sz w:val="20"/>
          <w:szCs w:val="20"/>
          <w:rtl w:val="0"/>
        </w:rPr>
        <w:t xml:space="preserve">omplex queries: NoSQL doesn’t support relations between data types. Running queries in NoSQL is doable, but much slower.</w:t>
      </w:r>
    </w:p>
    <w:p w:rsidR="00000000" w:rsidDel="00000000" w:rsidP="00000000" w:rsidRDefault="00000000" w:rsidRPr="00000000" w14:paraId="0000003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35.99999999999994"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you need ACID compliance</w:t>
      </w:r>
    </w:p>
    <w:p w:rsidR="00000000" w:rsidDel="00000000" w:rsidP="00000000" w:rsidRDefault="00000000" w:rsidRPr="00000000" w14:paraId="0000003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35.99999999999994"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High transaction application. SQL can ensure data integrity. </w:t>
      </w:r>
    </w:p>
    <w:p w:rsidR="00000000" w:rsidDel="00000000" w:rsidP="00000000" w:rsidRDefault="00000000" w:rsidRPr="00000000" w14:paraId="00000039">
      <w:pPr>
        <w:numPr>
          <w:ilvl w:val="0"/>
          <w:numId w:val="1"/>
        </w:numPr>
        <w:pBdr>
          <w:top w:color="auto" w:space="0" w:sz="0" w:val="none"/>
          <w:bottom w:color="auto" w:space="0" w:sz="0" w:val="none"/>
          <w:right w:color="auto" w:space="0" w:sz="0" w:val="none"/>
          <w:between w:color="auto" w:space="0" w:sz="0" w:val="none"/>
        </w:pBdr>
        <w:shd w:fill="ffffff" w:val="clear"/>
        <w:spacing w:after="300" w:line="335.99999999999994" w:lineRule="auto"/>
        <w:ind w:left="720" w:hanging="360"/>
        <w:rPr>
          <w:rFonts w:ascii="Consolas" w:cs="Consolas" w:eastAsia="Consolas" w:hAnsi="Consolas"/>
          <w:sz w:val="20"/>
          <w:szCs w:val="20"/>
          <w:u w:val="none"/>
        </w:rPr>
      </w:pPr>
      <w:r w:rsidDel="00000000" w:rsidR="00000000" w:rsidRPr="00000000">
        <w:rPr>
          <w:rFonts w:ascii="Consolas" w:cs="Consolas" w:eastAsia="Consolas" w:hAnsi="Consolas"/>
          <w:sz w:val="20"/>
          <w:szCs w:val="20"/>
          <w:rtl w:val="0"/>
        </w:rPr>
        <w:t xml:space="preserve">Small amount of data: NoSQL is overkill for small dbs </w:t>
      </w:r>
    </w:p>
    <w:p w:rsidR="00000000" w:rsidDel="00000000" w:rsidP="00000000" w:rsidRDefault="00000000" w:rsidRPr="00000000" w14:paraId="000000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335.99999999999994" w:lineRule="auto"/>
        <w:rPr>
          <w:rFonts w:ascii="Consolas" w:cs="Consolas" w:eastAsia="Consolas" w:hAnsi="Consolas"/>
          <w:sz w:val="20"/>
          <w:szCs w:val="20"/>
        </w:rPr>
      </w:pPr>
      <w:bookmarkStart w:colFirst="0" w:colLast="0" w:name="_isgi54gjv61s" w:id="0"/>
      <w:bookmarkEnd w:id="0"/>
      <w:r w:rsidDel="00000000" w:rsidR="00000000" w:rsidRPr="00000000">
        <w:rPr>
          <w:rFonts w:ascii="Consolas" w:cs="Consolas" w:eastAsia="Consolas" w:hAnsi="Consolas"/>
          <w:sz w:val="20"/>
          <w:szCs w:val="20"/>
          <w:rtl w:val="0"/>
        </w:rPr>
        <w:t xml:space="preserve">Using NoSQL over SQL:</w:t>
      </w:r>
    </w:p>
    <w:p w:rsidR="00000000" w:rsidDel="00000000" w:rsidP="00000000" w:rsidRDefault="00000000" w:rsidRPr="00000000" w14:paraId="0000003B">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35.99999999999994" w:lineRule="auto"/>
        <w:ind w:left="720" w:hanging="360"/>
        <w:rPr>
          <w:rFonts w:ascii="Consolas" w:cs="Consolas" w:eastAsia="Consolas" w:hAnsi="Consolas"/>
          <w:color w:val="000000"/>
          <w:sz w:val="20"/>
          <w:szCs w:val="20"/>
        </w:rPr>
      </w:pPr>
      <w:r w:rsidDel="00000000" w:rsidR="00000000" w:rsidRPr="00000000">
        <w:rPr>
          <w:rFonts w:ascii="Consolas" w:cs="Consolas" w:eastAsia="Consolas" w:hAnsi="Consolas"/>
          <w:sz w:val="20"/>
          <w:szCs w:val="20"/>
          <w:rtl w:val="0"/>
        </w:rPr>
        <w:t xml:space="preserve">Constant change: If</w:t>
      </w:r>
      <w:r w:rsidDel="00000000" w:rsidR="00000000" w:rsidRPr="00000000">
        <w:rPr>
          <w:rFonts w:ascii="Consolas" w:cs="Consolas" w:eastAsia="Consolas" w:hAnsi="Consolas"/>
          <w:sz w:val="20"/>
          <w:szCs w:val="20"/>
          <w:rtl w:val="0"/>
        </w:rPr>
        <w:t xml:space="preserve"> you are constantly adding new features, functions, data types, and it’s difficult to predict how the application will grow over time.</w:t>
      </w:r>
    </w:p>
    <w:p w:rsidR="00000000" w:rsidDel="00000000" w:rsidP="00000000" w:rsidRDefault="00000000" w:rsidRPr="00000000" w14:paraId="0000003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35.99999999999994" w:lineRule="auto"/>
        <w:ind w:left="720" w:hanging="360"/>
        <w:rPr>
          <w:rFonts w:ascii="Consolas" w:cs="Consolas" w:eastAsia="Consolas" w:hAnsi="Consolas"/>
          <w:color w:val="000000"/>
          <w:sz w:val="20"/>
          <w:szCs w:val="20"/>
        </w:rPr>
      </w:pPr>
      <w:r w:rsidDel="00000000" w:rsidR="00000000" w:rsidRPr="00000000">
        <w:rPr>
          <w:rFonts w:ascii="Consolas" w:cs="Consolas" w:eastAsia="Consolas" w:hAnsi="Consolas"/>
          <w:sz w:val="20"/>
          <w:szCs w:val="20"/>
          <w:rtl w:val="0"/>
        </w:rPr>
        <w:t xml:space="preserve">“Eh, Data consistency”: or data integrity is not the main goal.</w:t>
      </w:r>
    </w:p>
    <w:p w:rsidR="00000000" w:rsidDel="00000000" w:rsidP="00000000" w:rsidRDefault="00000000" w:rsidRPr="00000000" w14:paraId="0000003D">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35.99999999999994" w:lineRule="auto"/>
        <w:ind w:left="720" w:hanging="360"/>
        <w:rPr>
          <w:rFonts w:ascii="Consolas" w:cs="Consolas" w:eastAsia="Consolas" w:hAnsi="Consolas"/>
          <w:color w:val="000000"/>
          <w:sz w:val="20"/>
          <w:szCs w:val="20"/>
        </w:rPr>
      </w:pPr>
      <w:r w:rsidDel="00000000" w:rsidR="00000000" w:rsidRPr="00000000">
        <w:rPr>
          <w:rFonts w:ascii="Consolas" w:cs="Consolas" w:eastAsia="Consolas" w:hAnsi="Consolas"/>
          <w:sz w:val="20"/>
          <w:szCs w:val="20"/>
          <w:rtl w:val="0"/>
        </w:rPr>
        <w:t xml:space="preserve">Lots of data: NoSQL easily stores all different types of data without having to invest time into defining what type of data you’re storing in advance.</w:t>
      </w:r>
    </w:p>
    <w:p w:rsidR="00000000" w:rsidDel="00000000" w:rsidP="00000000" w:rsidRDefault="00000000" w:rsidRPr="00000000" w14:paraId="0000003E">
      <w:pPr>
        <w:numPr>
          <w:ilvl w:val="0"/>
          <w:numId w:val="4"/>
        </w:numPr>
        <w:pBdr>
          <w:top w:color="auto" w:space="0" w:sz="0" w:val="none"/>
          <w:bottom w:color="auto" w:space="0" w:sz="0" w:val="none"/>
          <w:right w:color="auto" w:space="0" w:sz="0" w:val="none"/>
          <w:between w:color="auto" w:space="0" w:sz="0" w:val="none"/>
        </w:pBdr>
        <w:shd w:fill="ffffff" w:val="clear"/>
        <w:spacing w:after="300" w:line="335.99999999999994" w:lineRule="auto"/>
        <w:ind w:left="720" w:hanging="360"/>
        <w:rPr>
          <w:rFonts w:ascii="Consolas" w:cs="Consolas" w:eastAsia="Consolas" w:hAnsi="Consolas"/>
          <w:color w:val="000000"/>
          <w:sz w:val="20"/>
          <w:szCs w:val="20"/>
        </w:rPr>
      </w:pPr>
      <w:r w:rsidDel="00000000" w:rsidR="00000000" w:rsidRPr="00000000">
        <w:rPr>
          <w:rFonts w:ascii="Consolas" w:cs="Consolas" w:eastAsia="Consolas" w:hAnsi="Consolas"/>
          <w:sz w:val="20"/>
          <w:szCs w:val="20"/>
          <w:rtl w:val="0"/>
        </w:rPr>
        <w:t xml:space="preserve">Scalability: Scale without the worry of hardware cost limitations.</w:t>
        <w:br w:type="textWrapping"/>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after="300" w:line="335.99999999999994"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Fonts w:ascii="Consolas" w:cs="Consolas" w:eastAsia="Consolas" w:hAnsi="Consolas"/>
          <w:rtl w:val="0"/>
        </w:rPr>
        <w:br w:type="textWrapping"/>
      </w:r>
    </w:p>
    <w:p w:rsidR="00000000" w:rsidDel="00000000" w:rsidP="00000000" w:rsidRDefault="00000000" w:rsidRPr="00000000" w14:paraId="0000004B">
      <w:pPr>
        <w:rPr>
          <w:rFonts w:ascii="Consolas" w:cs="Consolas" w:eastAsia="Consolas" w:hAnsi="Consolas"/>
          <w:b w:val="1"/>
        </w:rPr>
      </w:pPr>
      <w:r w:rsidDel="00000000" w:rsidR="00000000" w:rsidRPr="00000000">
        <w:rPr>
          <w:rFonts w:ascii="Consolas" w:cs="Consolas" w:eastAsia="Consolas" w:hAnsi="Consolas"/>
          <w:b w:val="1"/>
          <w:rtl w:val="0"/>
        </w:rPr>
        <w:t xml:space="preserve">Part II. Get Set (10pts)</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Create and run the query to import cities.json into a new database USA under the new collection, city. Update all documents to add the field documentOwner with the value </w:t>
      </w:r>
      <w:r w:rsidDel="00000000" w:rsidR="00000000" w:rsidRPr="00000000">
        <w:rPr>
          <w:rFonts w:ascii="Consolas" w:cs="Consolas" w:eastAsia="Consolas" w:hAnsi="Consolas"/>
          <w:i w:val="1"/>
          <w:smallCaps w:val="0"/>
          <w:strike w:val="0"/>
          <w:u w:val="none"/>
          <w:vertAlign w:val="baseline"/>
          <w:rtl w:val="0"/>
        </w:rPr>
        <w:t xml:space="preserve">yourname.</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Pr>
        <w:drawing>
          <wp:inline distB="0" distT="0" distL="0" distR="0">
            <wp:extent cx="5934075" cy="2190750"/>
            <wp:effectExtent b="0" l="0" r="0" t="0"/>
            <wp:docPr id="2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340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rtl w:val="0"/>
        </w:rPr>
        <w:t xml:space="preserve">Mongo-Shell Command:</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943600" cy="393700"/>
            <wp:effectExtent b="0" l="0" r="0" t="0"/>
            <wp:docPr id="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520957" cy="3738563"/>
            <wp:effectExtent b="0" l="0" r="0" t="0"/>
            <wp:docPr id="1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2520957" cy="3738563"/>
                    </a:xfrm>
                    <a:prstGeom prst="rect"/>
                    <a:ln/>
                  </pic:spPr>
                </pic:pic>
              </a:graphicData>
            </a:graphic>
          </wp:inline>
        </w:drawing>
      </w:r>
      <w:r w:rsidDel="00000000" w:rsidR="00000000" w:rsidRPr="00000000">
        <w:rPr>
          <w:rFonts w:ascii="Consolas" w:cs="Consolas" w:eastAsia="Consolas" w:hAnsi="Consolas"/>
          <w:rtl w:val="0"/>
        </w:rPr>
        <w:br w:type="textWrapping"/>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Create and run the query to return all documents with information related specifically to California, New York with populations greater than 90k.</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Pr>
        <w:drawing>
          <wp:inline distB="0" distT="0" distL="0" distR="0">
            <wp:extent cx="5943600" cy="2314575"/>
            <wp:effectExtent b="0" l="0" r="0" t="0"/>
            <wp:docPr id="2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6772396" cy="3262313"/>
            <wp:effectExtent b="0" l="0" r="0" t="0"/>
            <wp:docPr id="17"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6772396"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b w:val="1"/>
        </w:rPr>
      </w:pPr>
      <w:r w:rsidDel="00000000" w:rsidR="00000000" w:rsidRPr="00000000">
        <w:rPr>
          <w:rFonts w:ascii="Consolas" w:cs="Consolas" w:eastAsia="Consolas" w:hAnsi="Consolas"/>
          <w:b w:val="1"/>
          <w:rtl w:val="0"/>
        </w:rPr>
        <w:t xml:space="preserve">( Rest of Query is on next page .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center"/>
        <w:rPr>
          <w:rFonts w:ascii="Consolas" w:cs="Consolas" w:eastAsia="Consolas" w:hAnsi="Consolas"/>
        </w:rPr>
      </w:pPr>
      <w:r w:rsidDel="00000000" w:rsidR="00000000" w:rsidRPr="00000000">
        <w:rPr>
          <w:rFonts w:ascii="Consolas" w:cs="Consolas" w:eastAsia="Consolas" w:hAnsi="Consolas"/>
          <w:b w:val="1"/>
          <w:rtl w:val="0"/>
        </w:rPr>
        <w:t xml:space="preserve">( Question 3, query continued: )</w:t>
      </w: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rPr>
        <w:drawing>
          <wp:inline distB="114300" distT="114300" distL="114300" distR="114300">
            <wp:extent cx="3393959" cy="6719888"/>
            <wp:effectExtent b="0" l="0" r="0" t="0"/>
            <wp:docPr id="30"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3393959" cy="67198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rPr>
      </w:pPr>
      <w:r w:rsidDel="00000000" w:rsidR="00000000" w:rsidRPr="00000000">
        <w:rPr>
          <w:rFonts w:ascii="Consolas" w:cs="Consolas" w:eastAsia="Consolas" w:hAnsi="Consolas"/>
          <w:rtl w:val="0"/>
        </w:rPr>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Create and run the query to return the document for the city where you grew up.</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center"/>
        <w:rPr>
          <w:rFonts w:ascii="Consolas" w:cs="Consolas" w:eastAsia="Consolas" w:hAnsi="Consolas"/>
          <w:b w:val="1"/>
        </w:rPr>
      </w:pPr>
      <w:r w:rsidDel="00000000" w:rsidR="00000000" w:rsidRPr="00000000">
        <w:rPr>
          <w:rFonts w:ascii="Consolas" w:cs="Consolas" w:eastAsia="Consolas" w:hAnsi="Consolas"/>
          <w:i w:val="0"/>
          <w:smallCaps w:val="0"/>
          <w:strike w:val="0"/>
          <w:u w:val="none"/>
          <w:vertAlign w:val="baseline"/>
        </w:rPr>
        <w:drawing>
          <wp:inline distB="0" distT="0" distL="0" distR="0">
            <wp:extent cx="5915025" cy="790575"/>
            <wp:effectExtent b="0" l="0" r="0" t="0"/>
            <wp:docPr id="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15025" cy="790575"/>
                    </a:xfrm>
                    <a:prstGeom prst="rect"/>
                    <a:ln/>
                  </pic:spPr>
                </pic:pic>
              </a:graphicData>
            </a:graphic>
          </wp:inline>
        </w:drawing>
      </w:r>
      <w:r w:rsidDel="00000000" w:rsidR="00000000" w:rsidRPr="00000000">
        <w:rPr>
          <w:rFonts w:ascii="Consolas" w:cs="Consolas" w:eastAsia="Consolas" w:hAnsi="Consolas"/>
          <w:b w:val="1"/>
          <w:i w:val="0"/>
          <w:smallCaps w:val="0"/>
          <w:strike w:val="0"/>
          <w:u w:val="none"/>
          <w:vertAlign w:val="baseline"/>
          <w:rtl w:val="0"/>
        </w:rPr>
        <w:t xml:space="preserve"> </w:t>
        <w:br w:type="textWrapping"/>
        <w:br w:type="textWrapping"/>
      </w:r>
      <w:r w:rsidDel="00000000" w:rsidR="00000000" w:rsidRPr="00000000">
        <w:rPr>
          <w:rFonts w:ascii="Consolas" w:cs="Consolas" w:eastAsia="Consolas" w:hAnsi="Consolas"/>
          <w:b w:val="1"/>
          <w:rtl w:val="0"/>
        </w:rPr>
        <w:t xml:space="preserve">( Screenshot: Left: Query, Right: Query continued)</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967038" cy="4962114"/>
            <wp:effectExtent b="0" l="0" r="0" t="0"/>
            <wp:docPr id="13"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2967038" cy="4962114"/>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3248025</wp:posOffset>
            </wp:positionH>
            <wp:positionV relativeFrom="paragraph">
              <wp:posOffset>38100</wp:posOffset>
            </wp:positionV>
            <wp:extent cx="2886461" cy="2957513"/>
            <wp:effectExtent b="0" l="0" r="0" t="0"/>
            <wp:wrapSquare wrapText="bothSides" distB="0" distT="0" distL="0" distR="0"/>
            <wp:docPr descr="Query continued..." id="32" name="image40.png"/>
            <a:graphic>
              <a:graphicData uri="http://schemas.openxmlformats.org/drawingml/2006/picture">
                <pic:pic>
                  <pic:nvPicPr>
                    <pic:cNvPr descr="Query continued..." id="0" name="image40.png"/>
                    <pic:cNvPicPr preferRelativeResize="0"/>
                  </pic:nvPicPr>
                  <pic:blipFill>
                    <a:blip r:embed="rId14"/>
                    <a:srcRect b="0" l="0" r="0" t="0"/>
                    <a:stretch>
                      <a:fillRect/>
                    </a:stretch>
                  </pic:blipFill>
                  <pic:spPr>
                    <a:xfrm>
                      <a:off x="0" y="0"/>
                      <a:ext cx="2886461" cy="2957513"/>
                    </a:xfrm>
                    <a:prstGeom prst="rect"/>
                    <a:ln/>
                  </pic:spPr>
                </pic:pic>
              </a:graphicData>
            </a:graphic>
          </wp:anchor>
        </w:drawing>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i w:val="0"/>
          <w:smallCaps w:val="0"/>
          <w:strike w:val="0"/>
          <w:u w:val="none"/>
          <w:vertAlign w:val="baseline"/>
        </w:rPr>
      </w:pPr>
      <w:r w:rsidDel="00000000" w:rsidR="00000000" w:rsidRPr="00000000">
        <w:rPr>
          <w:rFonts w:ascii="Consolas" w:cs="Consolas" w:eastAsia="Consolas" w:hAnsi="Consolas"/>
          <w:i w:val="0"/>
          <w:smallCaps w:val="0"/>
          <w:strike w:val="0"/>
          <w:u w:val="none"/>
          <w:vertAlign w:val="baseline"/>
          <w:rtl w:val="0"/>
        </w:rPr>
        <w:br w:type="textWrapping"/>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i w:val="0"/>
          <w:smallCaps w:val="0"/>
          <w:strike w:val="0"/>
          <w:u w:val="none"/>
          <w:vertAlign w:val="baseline"/>
        </w:rPr>
      </w:pPr>
      <w:r w:rsidDel="00000000" w:rsidR="00000000" w:rsidRPr="00000000">
        <w:rPr>
          <w:rFonts w:ascii="Consolas" w:cs="Consolas" w:eastAsia="Consolas" w:hAnsi="Consolas"/>
          <w:i w:val="0"/>
          <w:smallCaps w:val="0"/>
          <w:strike w:val="0"/>
          <w:u w:val="none"/>
          <w:vertAlign w:val="baseline"/>
          <w:rtl w:val="0"/>
        </w:rPr>
        <w:br w:type="textWrapping"/>
        <w:br w:type="textWrapping"/>
        <w:br w:type="textWrapping"/>
        <w:br w:type="textWrapping"/>
      </w:r>
      <w:r w:rsidDel="00000000" w:rsidR="00000000" w:rsidRPr="00000000">
        <w:rPr>
          <w:rFonts w:ascii="Consolas" w:cs="Consolas" w:eastAsia="Consolas" w:hAnsi="Consolas"/>
          <w:rtl w:val="0"/>
        </w:rPr>
        <w:br w:type="textWrapp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i w:val="0"/>
          <w:smallCaps w:val="0"/>
          <w:strike w:val="0"/>
          <w:u w:val="none"/>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Create and run the query to return the document with the largest population in California.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i w:val="0"/>
          <w:smallCaps w:val="0"/>
          <w:strike w:val="0"/>
          <w:u w:val="none"/>
          <w:vertAlign w:val="baseline"/>
        </w:rPr>
      </w:pPr>
      <w:r w:rsidDel="00000000" w:rsidR="00000000" w:rsidRPr="00000000">
        <w:rPr>
          <w:rFonts w:ascii="Consolas" w:cs="Consolas" w:eastAsia="Consolas" w:hAnsi="Consolas"/>
          <w:i w:val="0"/>
          <w:smallCaps w:val="0"/>
          <w:strike w:val="0"/>
          <w:u w:val="none"/>
          <w:vertAlign w:val="baseline"/>
        </w:rPr>
        <w:drawing>
          <wp:inline distB="0" distT="0" distL="0" distR="0">
            <wp:extent cx="5943600" cy="723900"/>
            <wp:effectExtent b="0" l="0" r="0" t="0"/>
            <wp:docPr id="31" name="image5.png"/>
            <a:graphic>
              <a:graphicData uri="http://schemas.openxmlformats.org/drawingml/2006/picture">
                <pic:pic>
                  <pic:nvPicPr>
                    <pic:cNvPr id="0" name="image5.png"/>
                    <pic:cNvPicPr preferRelativeResize="0"/>
                  </pic:nvPicPr>
                  <pic:blipFill>
                    <a:blip r:embed="rId15"/>
                    <a:srcRect b="23232"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943600" cy="2146300"/>
            <wp:effectExtent b="0" l="0" r="0" t="0"/>
            <wp:docPr id="15"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i w:val="0"/>
          <w:smallCaps w:val="0"/>
          <w:strike w:val="0"/>
          <w:u w:val="none"/>
          <w:vertAlign w:val="baseline"/>
        </w:rPr>
      </w:pPr>
      <w:r w:rsidDel="00000000" w:rsidR="00000000" w:rsidRPr="00000000">
        <w:rPr>
          <w:rFonts w:ascii="Consolas" w:cs="Consolas" w:eastAsia="Consolas" w:hAnsi="Consolas"/>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Use https://zipwho.com to find the correct population for one new city. Update the document for that city.</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i w:val="0"/>
          <w:smallCaps w:val="0"/>
          <w:strike w:val="0"/>
          <w:u w:val="none"/>
          <w:vertAlign w:val="baseline"/>
        </w:rPr>
      </w:pPr>
      <w:r w:rsidDel="00000000" w:rsidR="00000000" w:rsidRPr="00000000">
        <w:rPr>
          <w:rFonts w:ascii="Consolas" w:cs="Consolas" w:eastAsia="Consolas" w:hAnsi="Consolas"/>
          <w:i w:val="0"/>
          <w:smallCaps w:val="0"/>
          <w:strike w:val="0"/>
          <w:u w:val="none"/>
          <w:vertAlign w:val="baseline"/>
          <w:rtl w:val="0"/>
        </w:rPr>
        <w:t xml:space="preserve">Before: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i w:val="0"/>
          <w:smallCaps w:val="0"/>
          <w:strike w:val="0"/>
          <w:u w:val="none"/>
          <w:vertAlign w:val="baseline"/>
        </w:rPr>
      </w:pPr>
      <w:r w:rsidDel="00000000" w:rsidR="00000000" w:rsidRPr="00000000">
        <w:rPr>
          <w:rFonts w:ascii="Consolas" w:cs="Consolas" w:eastAsia="Consolas" w:hAnsi="Consolas"/>
          <w:i w:val="0"/>
          <w:smallCaps w:val="0"/>
          <w:strike w:val="0"/>
          <w:u w:val="none"/>
          <w:vertAlign w:val="baseline"/>
        </w:rPr>
        <w:drawing>
          <wp:inline distB="0" distT="0" distL="0" distR="0">
            <wp:extent cx="5934075" cy="600075"/>
            <wp:effectExtent b="0" l="0" r="0" t="0"/>
            <wp:docPr id="2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340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onsolas" w:cs="Consolas" w:eastAsia="Consolas" w:hAnsi="Consolas"/>
          <w:i w:val="0"/>
          <w:smallCaps w:val="0"/>
          <w:strike w:val="0"/>
          <w:u w:val="none"/>
          <w:vertAlign w:val="baseline"/>
        </w:rPr>
      </w:pPr>
      <w:r w:rsidDel="00000000" w:rsidR="00000000" w:rsidRPr="00000000">
        <w:rPr>
          <w:rFonts w:ascii="Consolas" w:cs="Consolas" w:eastAsia="Consolas" w:hAnsi="Consolas"/>
          <w:i w:val="0"/>
          <w:smallCaps w:val="0"/>
          <w:strike w:val="0"/>
          <w:u w:val="none"/>
          <w:vertAlign w:val="baseline"/>
          <w:rtl w:val="0"/>
        </w:rPr>
        <w:t xml:space="preserve">After:</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Pr>
        <w:drawing>
          <wp:inline distB="0" distT="0" distL="0" distR="0">
            <wp:extent cx="5934075" cy="809625"/>
            <wp:effectExtent b="0" l="0" r="0" t="0"/>
            <wp:docPr id="3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340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rtl w:val="0"/>
        </w:rPr>
        <w:t xml:space="preserve">Before: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b w:val="1"/>
        </w:rPr>
        <w:drawing>
          <wp:inline distB="114300" distT="114300" distL="114300" distR="114300">
            <wp:extent cx="2967038" cy="1542272"/>
            <wp:effectExtent b="0" l="0" r="0" t="0"/>
            <wp:docPr id="22"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967038" cy="154227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rtl w:val="0"/>
        </w:rPr>
        <w:t xml:space="preserve">After:</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jc w:val="left"/>
        <w:rPr>
          <w:rFonts w:ascii="Consolas" w:cs="Consolas" w:eastAsia="Consolas" w:hAnsi="Consolas"/>
          <w:b w:val="1"/>
        </w:rPr>
      </w:pPr>
      <w:r w:rsidDel="00000000" w:rsidR="00000000" w:rsidRPr="00000000">
        <w:rPr>
          <w:rFonts w:ascii="Consolas" w:cs="Consolas" w:eastAsia="Consolas" w:hAnsi="Consolas"/>
        </w:rPr>
        <w:drawing>
          <wp:inline distB="114300" distT="114300" distL="114300" distR="114300">
            <wp:extent cx="4418744" cy="1890713"/>
            <wp:effectExtent b="0" l="0" r="0" t="0"/>
            <wp:docPr id="16"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4418744" cy="1890713"/>
                    </a:xfrm>
                    <a:prstGeom prst="rect"/>
                    <a:ln/>
                  </pic:spPr>
                </pic:pic>
              </a:graphicData>
            </a:graphic>
          </wp:inline>
        </w:drawing>
      </w:r>
      <w:r w:rsidDel="00000000" w:rsidR="00000000" w:rsidRPr="00000000">
        <w:rPr>
          <w:rFonts w:ascii="Consolas" w:cs="Consolas" w:eastAsia="Consolas" w:hAnsi="Consolas"/>
          <w:b w:val="1"/>
          <w:rtl w:val="0"/>
        </w:rPr>
        <w:br w:type="textWrapping"/>
        <w:br w:type="textWrapping"/>
        <w:br w:type="textWrapping"/>
        <w:br w:type="textWrapping"/>
        <w:br w:type="textWrapping"/>
        <w:br w:type="textWrapping"/>
      </w:r>
    </w:p>
    <w:p w:rsidR="00000000" w:rsidDel="00000000" w:rsidP="00000000" w:rsidRDefault="00000000" w:rsidRPr="00000000" w14:paraId="00000070">
      <w:pPr>
        <w:rPr>
          <w:rFonts w:ascii="Consolas" w:cs="Consolas" w:eastAsia="Consolas" w:hAnsi="Consolas"/>
          <w:b w:val="1"/>
        </w:rPr>
      </w:pPr>
      <w:r w:rsidDel="00000000" w:rsidR="00000000" w:rsidRPr="00000000">
        <w:rPr>
          <w:rFonts w:ascii="Consolas" w:cs="Consolas" w:eastAsia="Consolas" w:hAnsi="Consolas"/>
          <w:b w:val="1"/>
          <w:rtl w:val="0"/>
        </w:rPr>
        <w:t xml:space="preserve">Part III. Go (10pts)</w:t>
      </w:r>
    </w:p>
    <w:p w:rsidR="00000000" w:rsidDel="00000000" w:rsidP="00000000" w:rsidRDefault="00000000" w:rsidRPr="00000000" w14:paraId="00000071">
      <w:pPr>
        <w:rPr>
          <w:rFonts w:ascii="Consolas" w:cs="Consolas" w:eastAsia="Consolas" w:hAnsi="Consolas"/>
        </w:rPr>
      </w:pPr>
      <w:bookmarkStart w:colFirst="0" w:colLast="0" w:name="_gjdgxs" w:id="1"/>
      <w:bookmarkEnd w:id="1"/>
      <w:r w:rsidDel="00000000" w:rsidR="00000000" w:rsidRPr="00000000">
        <w:rPr>
          <w:rFonts w:ascii="Consolas" w:cs="Consolas" w:eastAsia="Consolas" w:hAnsi="Consolas"/>
          <w:rtl w:val="0"/>
        </w:rPr>
        <w:t xml:space="preserve">Within the USA database, create a new collection named, state, which will store data specific to states. This collection will be used to complete Q7 through Q11. </w:t>
      </w:r>
    </w:p>
    <w:p w:rsidR="00000000" w:rsidDel="00000000" w:rsidP="00000000" w:rsidRDefault="00000000" w:rsidRPr="00000000" w14:paraId="000000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Write the insert statements to add documents for cities where you have lived, visited, or wish to visit in the future (up to 5). Include the dates you were there or when you hope to visit. If these documents already exist, update the documents to include the dates you last visited.</w:t>
      </w:r>
      <w:r w:rsidDel="00000000" w:rsidR="00000000" w:rsidRPr="00000000">
        <w:rPr>
          <w:rFonts w:ascii="Consolas" w:cs="Consolas" w:eastAsia="Consolas" w:hAnsi="Consolas"/>
          <w:rtl w:val="0"/>
        </w:rPr>
        <w:br w:type="textWrapping"/>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rPr>
      </w:pPr>
      <w:r w:rsidDel="00000000" w:rsidR="00000000" w:rsidRPr="00000000">
        <w:rPr>
          <w:rFonts w:ascii="Consolas" w:cs="Consolas" w:eastAsia="Consolas" w:hAnsi="Consolas"/>
          <w:rtl w:val="0"/>
        </w:rPr>
        <w:t xml:space="preserve">Lived: Santa Barbara</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rPr>
      </w:pPr>
      <w:r w:rsidDel="00000000" w:rsidR="00000000" w:rsidRPr="00000000">
        <w:rPr>
          <w:rFonts w:ascii="Consolas" w:cs="Consolas" w:eastAsia="Consolas" w:hAnsi="Consolas"/>
          <w:rtl w:val="0"/>
        </w:rPr>
        <w:t xml:space="preserve">Visited: Los Angeles, San Francisco,</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rPr>
      </w:pPr>
      <w:r w:rsidDel="00000000" w:rsidR="00000000" w:rsidRPr="00000000">
        <w:rPr>
          <w:rFonts w:ascii="Consolas" w:cs="Consolas" w:eastAsia="Consolas" w:hAnsi="Consolas"/>
          <w:rtl w:val="0"/>
        </w:rPr>
        <w:t xml:space="preserve">Wish-To-Visit: Seattle, New York</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br w:type="textWrapping"/>
        <w:t xml:space="preserve">First update the collection to have these new fields: </w:t>
        <w:br w:type="textWrapping"/>
        <w:t xml:space="preserve">“city”, to contain a “lived”:date,”visited”:date &amp; “toVisit”:boolean</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rPr>
      </w:pPr>
      <w:r w:rsidDel="00000000" w:rsidR="00000000" w:rsidRPr="00000000">
        <w:rPr>
          <w:rFonts w:ascii="Consolas" w:cs="Consolas" w:eastAsia="Consolas" w:hAnsi="Consolas"/>
          <w:rtl w:val="0"/>
        </w:rPr>
        <w:t xml:space="preserve">Then, insert 5 new entries to newly created field.</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//Add new fields ( lived, visited &amp; wish_to_visit ) to the city collection</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br w:type="textWrapping"/>
        <w:br w:type="textWrapping"/>
        <w:t xml:space="preserve">Update cities that I have lived in:</w:t>
        <w:br w:type="textWrapping"/>
        <w:br w:type="textWrapping"/>
      </w:r>
      <w:r w:rsidDel="00000000" w:rsidR="00000000" w:rsidRPr="00000000">
        <w:rPr>
          <w:rFonts w:ascii="Consolas" w:cs="Consolas" w:eastAsia="Consolas" w:hAnsi="Consolas"/>
        </w:rPr>
        <w:drawing>
          <wp:inline distB="114300" distT="114300" distL="114300" distR="114300">
            <wp:extent cx="3271838" cy="2181225"/>
            <wp:effectExtent b="0" l="0" r="0" t="0"/>
            <wp:docPr id="35"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3271838" cy="2181225"/>
                    </a:xfrm>
                    <a:prstGeom prst="rect"/>
                    <a:ln/>
                  </pic:spPr>
                </pic:pic>
              </a:graphicData>
            </a:graphic>
          </wp:inline>
        </w:drawing>
      </w:r>
      <w:r w:rsidDel="00000000" w:rsidR="00000000" w:rsidRPr="00000000">
        <w:rPr>
          <w:rFonts w:ascii="Consolas" w:cs="Consolas" w:eastAsia="Consolas" w:hAnsi="Consolas"/>
          <w:rtl w:val="0"/>
        </w:rPr>
        <w:br w:type="textWrapping"/>
        <w:t xml:space="preserve">Update cities that I have visited &amp; cities that I want to visit with years that are my expected vist range.</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809625</wp:posOffset>
            </wp:positionV>
            <wp:extent cx="7482593" cy="280988"/>
            <wp:effectExtent b="0" l="0" r="0" t="0"/>
            <wp:wrapTopAndBottom distB="114300" distT="114300"/>
            <wp:docPr id="1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7482593" cy="280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-785812</wp:posOffset>
            </wp:positionH>
            <wp:positionV relativeFrom="paragraph">
              <wp:posOffset>542925</wp:posOffset>
            </wp:positionV>
            <wp:extent cx="7519012" cy="1000125"/>
            <wp:effectExtent b="0" l="0" r="0" t="0"/>
            <wp:wrapTopAndBottom distB="114300" distT="114300"/>
            <wp:docPr id="25"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7519012" cy="1000125"/>
                    </a:xfrm>
                    <a:prstGeom prst="rect"/>
                    <a:ln/>
                  </pic:spPr>
                </pic:pic>
              </a:graphicData>
            </a:graphic>
          </wp:anchor>
        </w:drawing>
      </w:r>
    </w:p>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Write the insert statements to add documents for 5 states. State data is up to you, but include at least three to five pieces of state-related data. Also include a field with your name as the governor.</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“_id”:”state”,  stateName:, population, capital, avgIncome , governor)</w:t>
      </w:r>
      <w:r w:rsidDel="00000000" w:rsidR="00000000" w:rsidRPr="00000000">
        <w:rPr>
          <w:rFonts w:ascii="Consolas" w:cs="Consolas" w:eastAsia="Consolas" w:hAnsi="Consolas"/>
          <w:b w:val="1"/>
        </w:rPr>
        <w:drawing>
          <wp:inline distB="114300" distT="114300" distL="114300" distR="114300">
            <wp:extent cx="3109942" cy="5881688"/>
            <wp:effectExtent b="0" l="0" r="0" t="0"/>
            <wp:docPr id="9"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3109942"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onsolas" w:cs="Consolas" w:eastAsia="Consolas" w:hAnsi="Consolas"/>
          <w:i w:val="0"/>
          <w:smallCaps w:val="0"/>
          <w:strike w:val="0"/>
          <w:u w:val="none"/>
          <w:vertAlign w:val="baseline"/>
          <w:rtl w:val="0"/>
        </w:rPr>
        <w:t xml:space="preserve">Write the update statements for 5 documents in the city collection based on the information found in the documents created in Q8 (</w:t>
      </w:r>
      <w:r w:rsidDel="00000000" w:rsidR="00000000" w:rsidRPr="00000000">
        <w:rPr>
          <w:rFonts w:ascii="Consolas" w:cs="Consolas" w:eastAsia="Consolas" w:hAnsi="Consolas"/>
          <w:b w:val="1"/>
          <w:i w:val="0"/>
          <w:smallCaps w:val="0"/>
          <w:strike w:val="0"/>
          <w:u w:val="single"/>
          <w:vertAlign w:val="baseline"/>
          <w:rtl w:val="0"/>
        </w:rPr>
        <w:t xml:space="preserve">embed all state data</w:t>
      </w:r>
      <w:r w:rsidDel="00000000" w:rsidR="00000000" w:rsidRPr="00000000">
        <w:rPr>
          <w:rFonts w:ascii="Consolas" w:cs="Consolas" w:eastAsia="Consolas" w:hAnsi="Consolas"/>
          <w:i w:val="0"/>
          <w:smallCaps w:val="0"/>
          <w:strike w:val="0"/>
          <w:u w:val="none"/>
          <w:vertAlign w:val="baseline"/>
          <w:rtl w:val="0"/>
        </w:rPr>
        <w:t xml:space="preserve">). </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A better way for embedding:</w:t>
      </w:r>
    </w:p>
    <w:p w:rsidR="00000000" w:rsidDel="00000000" w:rsidP="00000000" w:rsidRDefault="00000000" w:rsidRPr="00000000" w14:paraId="00000084">
      <w:pPr>
        <w:spacing w:after="0" w:lineRule="auto"/>
        <w:ind w:left="0" w:firstLine="0"/>
        <w:rPr>
          <w:rFonts w:ascii="Consolas" w:cs="Consolas" w:eastAsia="Consolas" w:hAnsi="Consolas"/>
          <w:b w:val="1"/>
        </w:rPr>
      </w:pPr>
      <w:r w:rsidDel="00000000" w:rsidR="00000000" w:rsidRPr="00000000">
        <w:rPr>
          <w:rFonts w:ascii="Consolas" w:cs="Consolas" w:eastAsia="Consolas" w:hAnsi="Consolas"/>
          <w:b w:val="1"/>
          <w:rtl w:val="0"/>
        </w:rPr>
        <w:t xml:space="preserve">&gt; stateInfo = db.state.find( {"_id":"&lt;stateToRef&gt;"},{ _id:0, &lt;fields…&gt; } ).toArray()</w:t>
      </w:r>
    </w:p>
    <w:p w:rsidR="00000000" w:rsidDel="00000000" w:rsidP="00000000" w:rsidRDefault="00000000" w:rsidRPr="00000000" w14:paraId="00000085">
      <w:pPr>
        <w:spacing w:after="0" w:lineRule="auto"/>
        <w:ind w:left="360" w:firstLine="0"/>
        <w:rPr>
          <w:rFonts w:ascii="Consolas" w:cs="Consolas" w:eastAsia="Consolas" w:hAnsi="Consolas"/>
        </w:rPr>
      </w:pPr>
      <w:r w:rsidDel="00000000" w:rsidR="00000000" w:rsidRPr="00000000">
        <w:rPr>
          <w:rFonts w:ascii="Consolas" w:cs="Consolas" w:eastAsia="Consolas" w:hAnsi="Consolas"/>
          <w:rtl w:val="0"/>
        </w:rPr>
        <w:t xml:space="preserve">&gt; db.city.update( {"_id" : "99501"},{ $set: { stateInfo: { "stateName":"ALASKA", "capital":"JUENEAU", "population":737438, "avgIncome":73181, "governor":"Adam Capdeville"} } })</w:t>
      </w:r>
    </w:p>
    <w:p w:rsidR="00000000" w:rsidDel="00000000" w:rsidP="00000000" w:rsidRDefault="00000000" w:rsidRPr="00000000" w14:paraId="00000086">
      <w:pPr>
        <w:spacing w:after="0" w:lineRule="auto"/>
        <w:ind w:left="360" w:firstLine="0"/>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964209" cy="2890838"/>
            <wp:effectExtent b="0" l="0" r="0" t="0"/>
            <wp:docPr id="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964209" cy="2890838"/>
                    </a:xfrm>
                    <a:prstGeom prst="rect"/>
                    <a:ln/>
                  </pic:spPr>
                </pic:pic>
              </a:graphicData>
            </a:graphic>
          </wp:inline>
        </w:drawing>
      </w:r>
      <w:r w:rsidDel="00000000" w:rsidR="00000000" w:rsidRPr="00000000">
        <w:rPr>
          <w:rFonts w:ascii="Consolas" w:cs="Consolas" w:eastAsia="Consolas" w:hAnsi="Consolas"/>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87">
      <w:pPr>
        <w:spacing w:after="0" w:lineRule="auto"/>
        <w:ind w:left="360" w:firstLine="0"/>
        <w:rPr>
          <w:rFonts w:ascii="Consolas" w:cs="Consolas" w:eastAsia="Consolas" w:hAnsi="Consolas"/>
        </w:rPr>
      </w:pPr>
      <w:r w:rsidDel="00000000" w:rsidR="00000000" w:rsidRPr="00000000">
        <w:rPr>
          <w:rFonts w:ascii="Consolas" w:cs="Consolas" w:eastAsia="Consolas" w:hAnsi="Consolas"/>
          <w:rtl w:val="0"/>
        </w:rPr>
        <w:t xml:space="preserve">&gt; db.city.update( {"_id" : "90002"},{ $set: { stateInfo: { "stateName":"CALIFORNIA", "capital":"SACRAMENTO", "population":39560000, "avgIncome":51910, "governor":"Adam Capdeville"} } })</w:t>
      </w:r>
    </w:p>
    <w:p w:rsidR="00000000" w:rsidDel="00000000" w:rsidP="00000000" w:rsidRDefault="00000000" w:rsidRPr="00000000" w14:paraId="00000088">
      <w:pPr>
        <w:spacing w:after="0" w:lineRule="auto"/>
        <w:ind w:left="360" w:firstLine="0"/>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880162" cy="3119438"/>
            <wp:effectExtent b="0" l="0" r="0" t="0"/>
            <wp:docPr id="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880162"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Rule="auto"/>
        <w:ind w:left="360" w:firstLine="0"/>
        <w:rPr>
          <w:rFonts w:ascii="Consolas" w:cs="Consolas" w:eastAsia="Consolas" w:hAnsi="Consolas"/>
        </w:rPr>
      </w:pPr>
      <w:r w:rsidDel="00000000" w:rsidR="00000000" w:rsidRPr="00000000">
        <w:rPr>
          <w:rFonts w:ascii="Consolas" w:cs="Consolas" w:eastAsia="Consolas" w:hAnsi="Consolas"/>
          <w:rtl w:val="0"/>
        </w:rPr>
        <w:t xml:space="preserve">&gt; db.city.update( {"_id" : "75002"},{ $set: { stateInfo: { "stateName":"TEXAS", "capital":"AUSTIN", "population":27800000, "avgIncome":65435, "governor":"Adam Capdeville"} }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411222" cy="2957513"/>
            <wp:effectExtent b="0" l="0" r="0" t="0"/>
            <wp:docPr id="4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411222" cy="2957513"/>
                    </a:xfrm>
                    <a:prstGeom prst="rect"/>
                    <a:ln/>
                  </pic:spPr>
                </pic:pic>
              </a:graphicData>
            </a:graphic>
          </wp:inline>
        </w:drawing>
      </w:r>
      <w:r w:rsidDel="00000000" w:rsidR="00000000" w:rsidRPr="00000000">
        <w:rPr>
          <w:rFonts w:ascii="Consolas" w:cs="Consolas" w:eastAsia="Consolas" w:hAnsi="Consolas"/>
          <w:rtl w:val="0"/>
        </w:rPr>
        <w:br w:type="textWrapping"/>
        <w:br w:type="textWrapping"/>
        <w:br w:type="textWrapping"/>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nsolas" w:cs="Consolas" w:eastAsia="Consolas" w:hAnsi="Consolas"/>
        </w:rPr>
      </w:pPr>
      <w:r w:rsidDel="00000000" w:rsidR="00000000" w:rsidRPr="00000000">
        <w:rPr>
          <w:rFonts w:ascii="Consolas" w:cs="Consolas" w:eastAsia="Consolas" w:hAnsi="Consolas"/>
          <w:rtl w:val="0"/>
        </w:rPr>
        <w:br w:type="textWrapping"/>
        <w:t xml:space="preserve">&gt; db.city.update( {"_id" : "06390"},{ $set: { stateInfo: { "stateName":"NEWYORK", "capital":"ALBANY", "population":577737, "avgIncome":57782, "governor":"Adam Capdeville"} }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309938" cy="3400112"/>
            <wp:effectExtent b="0" l="0" r="0" t="0"/>
            <wp:docPr id="1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309938" cy="3400112"/>
                    </a:xfrm>
                    <a:prstGeom prst="rect"/>
                    <a:ln/>
                  </pic:spPr>
                </pic:pic>
              </a:graphicData>
            </a:graphic>
          </wp:inline>
        </w:drawing>
      </w:r>
      <w:r w:rsidDel="00000000" w:rsidR="00000000" w:rsidRPr="00000000">
        <w:rPr>
          <w:rFonts w:ascii="Consolas" w:cs="Consolas" w:eastAsia="Consolas" w:hAnsi="Consolas"/>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8D">
      <w:pPr>
        <w:spacing w:after="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&gt; db.city.update( {"_id" : "82052"},{ $set: { stateInfo: { "stateName":"WYOMING", "capital":"CHEYENNE", "population":577737, "avgIncome":60434, "governor":"Adam Capdeville"} }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142125" cy="4090988"/>
            <wp:effectExtent b="0" l="0" r="0" t="0"/>
            <wp:docPr id="3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142125"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onsolas" w:cs="Consolas" w:eastAsia="Consolas" w:hAnsi="Consolas"/>
          <w:i w:val="0"/>
          <w:smallCaps w:val="0"/>
          <w:strike w:val="0"/>
          <w:u w:val="none"/>
          <w:vertAlign w:val="baseline"/>
          <w:rtl w:val="0"/>
        </w:rPr>
        <w:t xml:space="preserve">Write the update statements for five more documents (not updated in Q9) in the city collection based on the information found in the documents created in Q8 (</w:t>
      </w:r>
      <w:r w:rsidDel="00000000" w:rsidR="00000000" w:rsidRPr="00000000">
        <w:rPr>
          <w:rFonts w:ascii="Consolas" w:cs="Consolas" w:eastAsia="Consolas" w:hAnsi="Consolas"/>
          <w:b w:val="1"/>
          <w:i w:val="0"/>
          <w:smallCaps w:val="0"/>
          <w:strike w:val="0"/>
          <w:u w:val="single"/>
          <w:vertAlign w:val="baseline"/>
          <w:rtl w:val="0"/>
        </w:rPr>
        <w:t xml:space="preserve">reference state documents</w:t>
      </w:r>
      <w:r w:rsidDel="00000000" w:rsidR="00000000" w:rsidRPr="00000000">
        <w:rPr>
          <w:rFonts w:ascii="Consolas" w:cs="Consolas" w:eastAsia="Consolas" w:hAnsi="Consolas"/>
          <w:i w:val="0"/>
          <w:smallCaps w:val="0"/>
          <w:strike w:val="0"/>
          <w:u w:val="none"/>
          <w:vertAlign w:val="baseline"/>
          <w:rtl w:val="0"/>
        </w:rPr>
        <w:t xml:space="preserve">).</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&gt; db.state.update({"_id":""},{$set:{"&lt;newFiledName&gt;":{$ref:"city", $id:"&lt;idName&gt;"}}})</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624388" cy="2518074"/>
            <wp:effectExtent b="0" l="0" r="0" t="0"/>
            <wp:docPr id="24"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624388" cy="2518074"/>
                    </a:xfrm>
                    <a:prstGeom prst="rect"/>
                    <a:ln/>
                  </pic:spPr>
                </pic:pic>
              </a:graphicData>
            </a:graphic>
          </wp:inline>
        </w:drawing>
      </w: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rPr>
        <w:drawing>
          <wp:inline distB="114300" distT="114300" distL="114300" distR="114300">
            <wp:extent cx="3064919" cy="1595438"/>
            <wp:effectExtent b="0" l="0" r="0" t="0"/>
            <wp:docPr id="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064919" cy="1595438"/>
                    </a:xfrm>
                    <a:prstGeom prst="rect"/>
                    <a:ln/>
                  </pic:spPr>
                </pic:pic>
              </a:graphicData>
            </a:graphic>
          </wp:inline>
        </w:drawing>
      </w:r>
      <w:r w:rsidDel="00000000" w:rsidR="00000000" w:rsidRPr="00000000">
        <w:rPr>
          <w:rFonts w:ascii="Consolas" w:cs="Consolas" w:eastAsia="Consolas" w:hAnsi="Consolas"/>
        </w:rPr>
        <w:drawing>
          <wp:inline distB="114300" distT="114300" distL="114300" distR="114300">
            <wp:extent cx="2481263" cy="1998795"/>
            <wp:effectExtent b="0" l="0" r="0" t="0"/>
            <wp:docPr id="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481263" cy="1998795"/>
                    </a:xfrm>
                    <a:prstGeom prst="rect"/>
                    <a:ln/>
                  </pic:spPr>
                </pic:pic>
              </a:graphicData>
            </a:graphic>
          </wp:inline>
        </w:drawing>
      </w:r>
      <w:r w:rsidDel="00000000" w:rsidR="00000000" w:rsidRPr="00000000">
        <w:rPr>
          <w:rFonts w:ascii="Consolas" w:cs="Consolas" w:eastAsia="Consolas" w:hAnsi="Consolas"/>
        </w:rPr>
        <w:drawing>
          <wp:inline distB="114300" distT="114300" distL="114300" distR="114300">
            <wp:extent cx="2578808" cy="1519238"/>
            <wp:effectExtent b="0" l="0" r="0" t="0"/>
            <wp:docPr id="1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578808" cy="1519238"/>
                    </a:xfrm>
                    <a:prstGeom prst="rect"/>
                    <a:ln/>
                  </pic:spPr>
                </pic:pic>
              </a:graphicData>
            </a:graphic>
          </wp:inline>
        </w:drawing>
      </w:r>
      <w:r w:rsidDel="00000000" w:rsidR="00000000" w:rsidRPr="00000000">
        <w:rPr>
          <w:rFonts w:ascii="Consolas" w:cs="Consolas" w:eastAsia="Consolas" w:hAnsi="Consolas"/>
        </w:rPr>
        <w:drawing>
          <wp:inline distB="114300" distT="114300" distL="114300" distR="114300">
            <wp:extent cx="2719388" cy="1675267"/>
            <wp:effectExtent b="0" l="0" r="0" t="0"/>
            <wp:docPr id="1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719388" cy="1675267"/>
                    </a:xfrm>
                    <a:prstGeom prst="rect"/>
                    <a:ln/>
                  </pic:spPr>
                </pic:pic>
              </a:graphicData>
            </a:graphic>
          </wp:inline>
        </w:drawing>
      </w:r>
      <w:r w:rsidDel="00000000" w:rsidR="00000000" w:rsidRPr="00000000">
        <w:rPr>
          <w:rFonts w:ascii="Consolas" w:cs="Consolas" w:eastAsia="Consolas" w:hAnsi="Consolas"/>
          <w:rtl w:val="0"/>
        </w:rPr>
        <w:br w:type="textWrapping"/>
        <w:br w:type="textWrapping"/>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A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Create the Mongo query that will return state information based on Q10. What issues do you run into when querying MongoDB for referenced data? How can these issues be overcome? Provide 1 example.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Two methods of Referencing:</w:t>
        <w:tab/>
        <w:t xml:space="preserve">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Manuel Referencing:</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Fonts w:ascii="Consolas" w:cs="Consolas" w:eastAsia="Consolas" w:hAnsi="Consolas"/>
          <w:rtl w:val="0"/>
        </w:rPr>
        <w:t xml:space="preserve">Setting the “collection name _id” as the field name, and the field as the “_id” as the point of reference in said collection.</w:t>
        <w:br w:type="textWrapping"/>
        <w:t xml:space="preserve">( EX: &lt;collectionName_id&gt;:&lt;_id&gt; )</w:t>
        <w:br w:type="textWrapping"/>
        <w:br w:type="textWrapping"/>
      </w:r>
      <w:r w:rsidDel="00000000" w:rsidR="00000000" w:rsidRPr="00000000">
        <w:rPr>
          <w:rFonts w:ascii="Consolas" w:cs="Consolas" w:eastAsia="Consolas" w:hAnsi="Consolas"/>
          <w:b w:val="1"/>
          <w:rtl w:val="0"/>
        </w:rPr>
        <w:t xml:space="preserve">DBRefs:</w:t>
      </w:r>
      <w:r w:rsidDel="00000000" w:rsidR="00000000" w:rsidRPr="00000000">
        <w:rPr>
          <w:rFonts w:ascii="Consolas" w:cs="Consolas" w:eastAsia="Consolas" w:hAnsi="Consolas"/>
          <w:rtl w:val="0"/>
        </w:rPr>
        <w:br w:type="textWrapping"/>
        <w:br w:type="textWrapping"/>
        <w:t xml:space="preserve">Similar to Manuel Referencing, the “collection name” &amp; “_id” are kept, but DBRef allows referencing collections from DB systems that exist outside of the current DB. The field name does not reference anything, but instead the contents of the DBRef is: $ref, $id, $db.</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Fonts w:ascii="Consolas" w:cs="Consolas" w:eastAsia="Consolas" w:hAnsi="Consolas"/>
          <w:rtl w:val="0"/>
        </w:rPr>
        <w:t xml:space="preserve">$ref : the collection, </w:t>
        <w:br w:type="textWrapping"/>
        <w:t xml:space="preserve">$id : the id in that collection,</w:t>
        <w:br w:type="textWrapping"/>
        <w:t xml:space="preserve">$db : the db name that the collection exists in.</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Fonts w:ascii="Consolas" w:cs="Consolas" w:eastAsia="Consolas" w:hAnsi="Consolas"/>
          <w:rtl w:val="0"/>
        </w:rPr>
        <w:t xml:space="preserve"> DBRefs method: </w:t>
        <w:br w:type="textWrapping"/>
      </w:r>
      <w:r w:rsidDel="00000000" w:rsidR="00000000" w:rsidRPr="00000000">
        <w:rPr>
          <w:rFonts w:ascii="Consolas" w:cs="Consolas" w:eastAsia="Consolas" w:hAnsi="Consolas"/>
        </w:rPr>
        <w:drawing>
          <wp:inline distB="114300" distT="114300" distL="114300" distR="114300">
            <wp:extent cx="3748088" cy="2429904"/>
            <wp:effectExtent b="0" l="0" r="0" t="0"/>
            <wp:docPr id="8"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748088" cy="242990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onsolas" w:cs="Consolas" w:eastAsia="Consolas" w:hAnsi="Consolas"/>
        </w:rPr>
      </w:pPr>
      <w:r w:rsidDel="00000000" w:rsidR="00000000" w:rsidRPr="00000000">
        <w:rPr>
          <w:rFonts w:ascii="Consolas" w:cs="Consolas" w:eastAsia="Consolas" w:hAnsi="Consolas"/>
          <w:rtl w:val="0"/>
        </w:rPr>
        <w:t xml:space="preserve">Query issues can occur when Manually Referencing due to the field name having to be explicitly &lt;name&gt; with “id” appended to it. So that the Administrator who knows nothing of the system, knows that that specific field is a reference. So by using DBRef, the field content is explicitly a reference.</w:t>
        <w:br w:type="textWrapping"/>
        <w:t xml:space="preserve">( Solution is the above DBRef )   </w:t>
      </w:r>
    </w:p>
    <w:p w:rsidR="00000000" w:rsidDel="00000000" w:rsidP="00000000" w:rsidRDefault="00000000" w:rsidRPr="00000000" w14:paraId="000000AC">
      <w:pPr>
        <w:rPr>
          <w:rFonts w:ascii="Consolas" w:cs="Consolas" w:eastAsia="Consolas" w:hAnsi="Consolas"/>
        </w:rPr>
      </w:pPr>
      <w:r w:rsidDel="00000000" w:rsidR="00000000" w:rsidRPr="00000000">
        <w:rPr>
          <w:rFonts w:ascii="Consolas" w:cs="Consolas" w:eastAsia="Consolas" w:hAnsi="Consolas"/>
          <w:b w:val="1"/>
          <w:rtl w:val="0"/>
        </w:rPr>
        <w:t xml:space="preserve">Part IV. Go… (10pts)</w:t>
      </w:r>
      <w:r w:rsidDel="00000000" w:rsidR="00000000" w:rsidRPr="00000000">
        <w:rPr>
          <w:rtl w:val="0"/>
        </w:rPr>
      </w:r>
    </w:p>
    <w:p w:rsidR="00000000" w:rsidDel="00000000" w:rsidP="00000000" w:rsidRDefault="00000000" w:rsidRPr="00000000" w14:paraId="000000AD">
      <w:pPr>
        <w:rPr>
          <w:rFonts w:ascii="Consolas" w:cs="Consolas" w:eastAsia="Consolas" w:hAnsi="Consolas"/>
        </w:rPr>
      </w:pPr>
      <w:r w:rsidDel="00000000" w:rsidR="00000000" w:rsidRPr="00000000">
        <w:rPr>
          <w:rFonts w:ascii="Consolas" w:cs="Consolas" w:eastAsia="Consolas" w:hAnsi="Consolas"/>
          <w:rtl w:val="0"/>
        </w:rPr>
        <w:t xml:space="preserve">For Part IV, import companies.json into a new database nasdaq, under the collection, companies. For each query, ensure that your name and date is populated as shown below. Do not include the _id field for any results.  The below example returns documents where the company name is Facebook will show two additional fields for documentOwner and updatedDate. </w:t>
      </w:r>
      <w:r w:rsidDel="00000000" w:rsidR="00000000" w:rsidRPr="00000000">
        <w:rPr>
          <w:rFonts w:ascii="Consolas" w:cs="Consolas" w:eastAsia="Consolas" w:hAnsi="Consolas"/>
        </w:rPr>
        <w:drawing>
          <wp:inline distB="0" distT="0" distL="0" distR="0">
            <wp:extent cx="3962400" cy="1962150"/>
            <wp:effectExtent b="0" l="0" r="0" t="0"/>
            <wp:docPr id="3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962400" cy="1962150"/>
                    </a:xfrm>
                    <a:prstGeom prst="rect"/>
                    <a:ln/>
                  </pic:spPr>
                </pic:pic>
              </a:graphicData>
            </a:graphic>
          </wp:inline>
        </w:drawing>
      </w:r>
      <w:r w:rsidDel="00000000" w:rsidR="00000000" w:rsidRPr="00000000">
        <w:rPr>
          <w:rFonts w:ascii="Consolas" w:cs="Consolas" w:eastAsia="Consolas" w:hAnsi="Consolas"/>
          <w:rtl w:val="0"/>
        </w:rPr>
        <w:br w:type="textWrapping"/>
        <w:t xml:space="preserve">SETUP:</w:t>
        <w:br w:type="textWrapping"/>
      </w:r>
      <w:r w:rsidDel="00000000" w:rsidR="00000000" w:rsidRPr="00000000">
        <w:drawing>
          <wp:anchor allowOverlap="1" behindDoc="0" distB="0" distT="0" distL="0" distR="0" hidden="0" layoutInCell="1" locked="0" relativeHeight="0" simplePos="0">
            <wp:simplePos x="0" y="0"/>
            <wp:positionH relativeFrom="column">
              <wp:posOffset>-819149</wp:posOffset>
            </wp:positionH>
            <wp:positionV relativeFrom="paragraph">
              <wp:posOffset>3238500</wp:posOffset>
            </wp:positionV>
            <wp:extent cx="7615238" cy="195263"/>
            <wp:effectExtent b="0" l="0" r="0" t="0"/>
            <wp:wrapTopAndBottom distB="0" distT="0"/>
            <wp:docPr id="4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7615238" cy="19526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-819149</wp:posOffset>
            </wp:positionH>
            <wp:positionV relativeFrom="paragraph">
              <wp:posOffset>3467100</wp:posOffset>
            </wp:positionV>
            <wp:extent cx="7635266" cy="776288"/>
            <wp:effectExtent b="0" l="0" r="0" t="0"/>
            <wp:wrapTopAndBottom distB="0" distT="0"/>
            <wp:docPr id="18"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7635266" cy="776288"/>
                    </a:xfrm>
                    <a:prstGeom prst="rect"/>
                    <a:ln/>
                  </pic:spPr>
                </pic:pic>
              </a:graphicData>
            </a:graphic>
          </wp:anchor>
        </w:drawing>
      </w:r>
    </w:p>
    <w:p w:rsidR="00000000" w:rsidDel="00000000" w:rsidP="00000000" w:rsidRDefault="00000000" w:rsidRPr="00000000" w14:paraId="000000AE">
      <w:pPr>
        <w:rPr>
          <w:rFonts w:ascii="Consolas" w:cs="Consolas" w:eastAsia="Consolas" w:hAnsi="Consolas"/>
        </w:rPr>
      </w:pPr>
      <w:r w:rsidDel="00000000" w:rsidR="00000000" w:rsidRPr="00000000">
        <w:rPr>
          <w:rtl w:val="0"/>
        </w:rPr>
      </w:r>
    </w:p>
    <w:p w:rsidR="00000000" w:rsidDel="00000000" w:rsidP="00000000" w:rsidRDefault="00000000" w:rsidRPr="00000000" w14:paraId="000000AF">
      <w:pPr>
        <w:rPr>
          <w:rFonts w:ascii="Consolas" w:cs="Consolas" w:eastAsia="Consolas" w:hAnsi="Consolas"/>
        </w:rPr>
      </w:pPr>
      <w:r w:rsidDel="00000000" w:rsidR="00000000" w:rsidRPr="00000000">
        <w:rPr>
          <w:rFonts w:ascii="Consolas" w:cs="Consolas" w:eastAsia="Consolas" w:hAnsi="Consolas"/>
          <w:rtl w:val="0"/>
        </w:rPr>
        <w:t xml:space="preserve">$set:{"documentOwner":"Adam Capdeville"}, $currentDate:{ updateDate: true }</w:t>
      </w:r>
    </w:p>
    <w:p w:rsidR="00000000" w:rsidDel="00000000" w:rsidP="00000000" w:rsidRDefault="00000000" w:rsidRPr="00000000" w14:paraId="000000B0">
      <w:pPr>
        <w:rPr>
          <w:rFonts w:ascii="Consolas" w:cs="Consolas" w:eastAsia="Consolas" w:hAnsi="Consolas"/>
        </w:rPr>
      </w:pPr>
      <w:r w:rsidDel="00000000" w:rsidR="00000000" w:rsidRPr="00000000">
        <w:rPr>
          <w:rtl w:val="0"/>
        </w:rPr>
      </w:r>
    </w:p>
    <w:p w:rsidR="00000000" w:rsidDel="00000000" w:rsidP="00000000" w:rsidRDefault="00000000" w:rsidRPr="00000000" w14:paraId="000000B1">
      <w:pPr>
        <w:rPr>
          <w:rFonts w:ascii="Consolas" w:cs="Consolas" w:eastAsia="Consolas" w:hAnsi="Consolas"/>
        </w:rPr>
      </w:pPr>
      <w:r w:rsidDel="00000000" w:rsidR="00000000" w:rsidRPr="00000000">
        <w:rPr>
          <w:rtl w:val="0"/>
        </w:rPr>
      </w:r>
    </w:p>
    <w:p w:rsidR="00000000" w:rsidDel="00000000" w:rsidP="00000000" w:rsidRDefault="00000000" w:rsidRPr="00000000" w14:paraId="000000B2">
      <w:pPr>
        <w:rPr>
          <w:rFonts w:ascii="Consolas" w:cs="Consolas" w:eastAsia="Consolas" w:hAnsi="Consolas"/>
        </w:rPr>
      </w:pPr>
      <w:r w:rsidDel="00000000" w:rsidR="00000000" w:rsidRPr="00000000">
        <w:rPr>
          <w:rtl w:val="0"/>
        </w:rPr>
      </w:r>
    </w:p>
    <w:p w:rsidR="00000000" w:rsidDel="00000000" w:rsidP="00000000" w:rsidRDefault="00000000" w:rsidRPr="00000000" w14:paraId="000000B3">
      <w:pPr>
        <w:rPr>
          <w:rFonts w:ascii="Consolas" w:cs="Consolas" w:eastAsia="Consolas" w:hAnsi="Consolas"/>
        </w:rPr>
      </w:pPr>
      <w:r w:rsidDel="00000000" w:rsidR="00000000" w:rsidRPr="00000000">
        <w:rPr>
          <w:rtl w:val="0"/>
        </w:rPr>
      </w:r>
    </w:p>
    <w:p w:rsidR="00000000" w:rsidDel="00000000" w:rsidP="00000000" w:rsidRDefault="00000000" w:rsidRPr="00000000" w14:paraId="000000B4">
      <w:pPr>
        <w:rPr>
          <w:rFonts w:ascii="Consolas" w:cs="Consolas" w:eastAsia="Consolas" w:hAnsi="Consolas"/>
        </w:rPr>
      </w:pPr>
      <w:r w:rsidDel="00000000" w:rsidR="00000000" w:rsidRPr="00000000">
        <w:rPr>
          <w:rFonts w:ascii="Consolas" w:cs="Consolas" w:eastAsia="Consolas" w:hAnsi="Consolas"/>
          <w:rtl w:val="0"/>
        </w:rPr>
        <w:br w:type="textWrapping"/>
        <w:br w:type="textWrapping"/>
        <w:br w:type="textWrapping"/>
        <w:br w:type="textWrapping"/>
      </w:r>
    </w:p>
    <w:p w:rsidR="00000000" w:rsidDel="00000000" w:rsidP="00000000" w:rsidRDefault="00000000" w:rsidRPr="00000000" w14:paraId="000000B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Create and run the query to return all companies that have offices in Camarillo, CA. Include fields for the company name, category and address.</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70" w:right="0" w:hanging="72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Pr>
        <w:drawing>
          <wp:inline distB="0" distT="0" distL="0" distR="0">
            <wp:extent cx="4276725" cy="1152525"/>
            <wp:effectExtent b="0" l="0" r="0" t="0"/>
            <wp:docPr id="39"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2767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70" w:right="0" w:hanging="720"/>
        <w:jc w:val="left"/>
        <w:rPr>
          <w:rFonts w:ascii="Consolas" w:cs="Consolas" w:eastAsia="Consolas" w:hAnsi="Consolas"/>
        </w:rPr>
      </w:pPr>
      <w:r w:rsidDel="00000000" w:rsidR="00000000" w:rsidRPr="00000000">
        <w:rPr>
          <w:rFonts w:ascii="Consolas" w:cs="Consolas" w:eastAsia="Consolas" w:hAnsi="Consolas"/>
          <w:rtl w:val="0"/>
        </w:rPr>
        <w:t xml:space="preserve">&gt; db.companies.update({"offices.city":"Camarillo"},{ $set:{"documentOwner":"Adam Capdeville"}, $currentDate:{updateDate:true}},{multi:true}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70" w:right="0" w:hanging="720"/>
        <w:jc w:val="left"/>
        <w:rPr>
          <w:rFonts w:ascii="Consolas" w:cs="Consolas" w:eastAsia="Consolas" w:hAnsi="Consolas"/>
        </w:rPr>
      </w:pPr>
      <w:r w:rsidDel="00000000" w:rsidR="00000000" w:rsidRPr="00000000">
        <w:rPr>
          <w:rFonts w:ascii="Consolas" w:cs="Consolas" w:eastAsia="Consolas" w:hAnsi="Consolas"/>
          <w:rtl w:val="0"/>
        </w:rPr>
        <w:t xml:space="preserve">// WriteResult({ "nMatched" : 2, "nUpserted" : 0, "nModified" : 2 })</w:t>
        <w:br w:type="textWrapping"/>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70" w:right="0" w:hanging="720"/>
        <w:jc w:val="left"/>
        <w:rPr>
          <w:rFonts w:ascii="Consolas" w:cs="Consolas" w:eastAsia="Consolas" w:hAnsi="Consolas"/>
        </w:rPr>
      </w:pPr>
      <w:r w:rsidDel="00000000" w:rsidR="00000000" w:rsidRPr="00000000">
        <w:rPr>
          <w:rFonts w:ascii="Consolas" w:cs="Consolas" w:eastAsia="Consolas" w:hAnsi="Consolas"/>
          <w:rtl w:val="0"/>
        </w:rPr>
        <w:t xml:space="preserve">&gt; db.companies.find({"offices.city":"Camarillo"},{documentOwner:1, updateDate:1 ,name:1, offices:1, _id:0}).pretty()</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400393" cy="4852988"/>
            <wp:effectExtent b="0" l="0" r="0" t="0"/>
            <wp:docPr id="4"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3400393" cy="4852988"/>
                    </a:xfrm>
                    <a:prstGeom prst="rect"/>
                    <a:ln/>
                  </pic:spPr>
                </pic:pic>
              </a:graphicData>
            </a:graphic>
          </wp:inline>
        </w:drawing>
      </w:r>
      <w:r w:rsidDel="00000000" w:rsidR="00000000" w:rsidRPr="00000000">
        <w:rPr>
          <w:rFonts w:ascii="Consolas" w:cs="Consolas" w:eastAsia="Consolas" w:hAnsi="Consolas"/>
          <w:rtl w:val="0"/>
        </w:rPr>
        <w:br w:type="textWrapping"/>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Create and run the query to return all documents for social-based companies. To determine social companies, use the category code. Include only companies that are publicly traded (IPO is not NULL) and sort your results by the year they were founded in descending order.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70" w:right="0" w:hanging="720"/>
        <w:jc w:val="left"/>
        <w:rPr>
          <w:rFonts w:ascii="Consolas" w:cs="Consolas" w:eastAsia="Consolas" w:hAnsi="Consolas"/>
          <w:i w:val="0"/>
          <w:smallCaps w:val="0"/>
          <w:strike w:val="0"/>
          <w:u w:val="none"/>
          <w:vertAlign w:val="baseline"/>
        </w:rPr>
      </w:pPr>
      <w:r w:rsidDel="00000000" w:rsidR="00000000" w:rsidRPr="00000000">
        <w:rPr>
          <w:rFonts w:ascii="Consolas" w:cs="Consolas" w:eastAsia="Consolas" w:hAnsi="Consolas"/>
          <w:i w:val="0"/>
          <w:smallCaps w:val="0"/>
          <w:strike w:val="0"/>
          <w:u w:val="none"/>
          <w:vertAlign w:val="baseline"/>
        </w:rPr>
        <w:drawing>
          <wp:inline distB="0" distT="0" distL="0" distR="0">
            <wp:extent cx="5943600" cy="1228725"/>
            <wp:effectExtent b="0" l="0" r="0" t="0"/>
            <wp:docPr id="38"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70" w:right="0" w:hanging="720"/>
        <w:jc w:val="left"/>
        <w:rPr>
          <w:rFonts w:ascii="Consolas" w:cs="Consolas" w:eastAsia="Consolas" w:hAnsi="Consolas"/>
        </w:rPr>
      </w:pPr>
      <w:r w:rsidDel="00000000" w:rsidR="00000000" w:rsidRPr="00000000">
        <w:rPr>
          <w:rFonts w:ascii="Consolas" w:cs="Consolas" w:eastAsia="Consolas" w:hAnsi="Consolas"/>
          <w:rtl w:val="0"/>
        </w:rPr>
        <w:t xml:space="preserve">&gt; </w:t>
      </w:r>
      <w:r w:rsidDel="00000000" w:rsidR="00000000" w:rsidRPr="00000000">
        <w:rPr>
          <w:rFonts w:ascii="Consolas" w:cs="Consolas" w:eastAsia="Consolas" w:hAnsi="Consolas"/>
          <w:rtl w:val="0"/>
        </w:rPr>
        <w:t xml:space="preserve">db.companies.update({"category_code":"social"},{ $set:{"documentOwner":"Adam Capdeville"}, $currentDate:{updateDate:true}},{multi:true} )</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70" w:right="0" w:hanging="720"/>
        <w:jc w:val="left"/>
        <w:rPr>
          <w:rFonts w:ascii="Consolas" w:cs="Consolas" w:eastAsia="Consolas" w:hAnsi="Consolas"/>
        </w:rPr>
      </w:pPr>
      <w:r w:rsidDel="00000000" w:rsidR="00000000" w:rsidRPr="00000000">
        <w:rPr>
          <w:rFonts w:ascii="Consolas" w:cs="Consolas" w:eastAsia="Consolas" w:hAnsi="Consolas"/>
          <w:rtl w:val="0"/>
        </w:rPr>
        <w:t xml:space="preserve">// WriteResult({ "nMatched" : 49, "nUpserted" : 0, "nModified" : 49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C1">
      <w:pPr>
        <w:spacing w:after="0" w:lineRule="auto"/>
        <w:ind w:left="-450" w:firstLine="0"/>
        <w:rPr>
          <w:rFonts w:ascii="Consolas" w:cs="Consolas" w:eastAsia="Consolas" w:hAnsi="Consolas"/>
        </w:rPr>
      </w:pPr>
      <w:r w:rsidDel="00000000" w:rsidR="00000000" w:rsidRPr="00000000">
        <w:rPr>
          <w:rFonts w:ascii="Consolas" w:cs="Consolas" w:eastAsia="Consolas" w:hAnsi="Consolas"/>
          <w:rtl w:val="0"/>
        </w:rPr>
        <w:t xml:space="preserve">&gt; db.companies.find({"category_code" : "social", "ipo":{$ne:null}}, {"name":1, "homepage_url":1, "products":1, "_id":0, ipo:1, documentOwner:1, updateDate:1}).sort({"founded_year":-1}).pretty()</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978954</wp:posOffset>
            </wp:positionV>
            <wp:extent cx="3143139" cy="3652838"/>
            <wp:effectExtent b="0" l="0" r="0" t="0"/>
            <wp:wrapTopAndBottom distB="114300" distT="114300"/>
            <wp:docPr id="33"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3143139" cy="36528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810685</wp:posOffset>
            </wp:positionV>
            <wp:extent cx="3176588" cy="4084184"/>
            <wp:effectExtent b="0" l="0" r="0" t="0"/>
            <wp:wrapTopAndBottom distB="114300" distT="114300"/>
            <wp:docPr id="20"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3176588" cy="4084184"/>
                    </a:xfrm>
                    <a:prstGeom prst="rect"/>
                    <a:ln/>
                  </pic:spPr>
                </pic:pic>
              </a:graphicData>
            </a:graphic>
          </wp:anchor>
        </w:drawing>
      </w:r>
    </w:p>
    <w:p w:rsidR="00000000" w:rsidDel="00000000" w:rsidP="00000000" w:rsidRDefault="00000000" w:rsidRPr="00000000" w14:paraId="000000C2">
      <w:pPr>
        <w:spacing w:after="0" w:lineRule="auto"/>
        <w:ind w:left="-45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7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C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Create and run the query to return the document for the oldest company where search is a core business function. To determine a company’s core business function, use the tag list.</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70" w:right="0" w:hanging="720"/>
        <w:jc w:val="left"/>
        <w:rPr>
          <w:rFonts w:ascii="Consolas" w:cs="Consolas" w:eastAsia="Consolas" w:hAnsi="Consolas"/>
          <w:i w:val="0"/>
          <w:smallCaps w:val="0"/>
          <w:strike w:val="0"/>
          <w:u w:val="none"/>
          <w:vertAlign w:val="baseline"/>
        </w:rPr>
      </w:pPr>
      <w:r w:rsidDel="00000000" w:rsidR="00000000" w:rsidRPr="00000000">
        <w:rPr>
          <w:rFonts w:ascii="Consolas" w:cs="Consolas" w:eastAsia="Consolas" w:hAnsi="Consolas"/>
          <w:i w:val="0"/>
          <w:smallCaps w:val="0"/>
          <w:strike w:val="0"/>
          <w:u w:val="none"/>
          <w:vertAlign w:val="baseline"/>
        </w:rPr>
        <w:drawing>
          <wp:inline distB="0" distT="0" distL="0" distR="0">
            <wp:extent cx="5934075" cy="866775"/>
            <wp:effectExtent b="0" l="0" r="0" t="0"/>
            <wp:docPr id="42"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340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70" w:right="0" w:hanging="720"/>
        <w:jc w:val="left"/>
        <w:rPr>
          <w:rFonts w:ascii="Consolas" w:cs="Consolas" w:eastAsia="Consolas" w:hAnsi="Consolas"/>
        </w:rPr>
      </w:pPr>
      <w:r w:rsidDel="00000000" w:rsidR="00000000" w:rsidRPr="00000000">
        <w:rPr>
          <w:rFonts w:ascii="Consolas" w:cs="Consolas" w:eastAsia="Consolas" w:hAnsi="Consolas"/>
          <w:rtl w:val="0"/>
        </w:rPr>
        <w:t xml:space="preserve">&gt; db.companies.update({"name":"Alstrasoft"},{$set:{"documentOwner":"Adam Capdeville"}, $currentDate:{ updateDate: true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70" w:right="0" w:hanging="720"/>
        <w:jc w:val="left"/>
        <w:rPr>
          <w:rFonts w:ascii="Consolas" w:cs="Consolas" w:eastAsia="Consolas" w:hAnsi="Consolas"/>
        </w:rPr>
      </w:pPr>
      <w:r w:rsidDel="00000000" w:rsidR="00000000" w:rsidRPr="00000000">
        <w:rPr>
          <w:rFonts w:ascii="Consolas" w:cs="Consolas" w:eastAsia="Consolas" w:hAnsi="Consolas"/>
          <w:rtl w:val="0"/>
        </w:rPr>
        <w:t xml:space="preserve">&gt; db.companies.find({founded_year:{$ne:null}},{_id:0, name:1, homepage_url:1, products:1, ipo:1, founded_year:1, documentOwner:1, updateDate:1}).sort({founded_year:1}).pretty().limit(1)</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70" w:right="0" w:hanging="720"/>
        <w:jc w:val="left"/>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943600" cy="3632200"/>
            <wp:effectExtent b="0" l="0" r="0" t="0"/>
            <wp:docPr id="2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45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450" w:right="0" w:firstLine="0"/>
        <w:jc w:val="left"/>
        <w:rPr>
          <w:rFonts w:ascii="Consolas" w:cs="Consolas" w:eastAsia="Consolas" w:hAnsi="Consolas"/>
        </w:rPr>
      </w:pPr>
      <w:r w:rsidDel="00000000" w:rsidR="00000000" w:rsidRPr="00000000">
        <w:rPr>
          <w:rFonts w:ascii="Consolas" w:cs="Consolas" w:eastAsia="Consolas" w:hAnsi="Consolas"/>
          <w:rtl w:val="0"/>
        </w:rPr>
        <w:br w:type="textWrapping"/>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45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CC">
      <w:pPr>
        <w:rPr>
          <w:rFonts w:ascii="Consolas" w:cs="Consolas" w:eastAsia="Consolas" w:hAnsi="Consolas"/>
          <w:i w:val="1"/>
        </w:rPr>
      </w:pPr>
      <w:r w:rsidDel="00000000" w:rsidR="00000000" w:rsidRPr="00000000">
        <w:rPr>
          <w:rFonts w:ascii="Consolas" w:cs="Consolas" w:eastAsia="Consolas" w:hAnsi="Consolas"/>
          <w:i w:val="1"/>
          <w:rtl w:val="0"/>
        </w:rPr>
        <w:t xml:space="preserve">Use the mongodb function aggregate() to perform in-line query calculations for the following queries. </w:t>
      </w:r>
    </w:p>
    <w:p w:rsidR="00000000" w:rsidDel="00000000" w:rsidP="00000000" w:rsidRDefault="00000000" w:rsidRPr="00000000" w14:paraId="000000C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36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tl w:val="0"/>
        </w:rPr>
        <w:t xml:space="preserve">Create and run the query to return the company with the most offices in New York. </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Pr>
        <w:drawing>
          <wp:inline distB="0" distT="0" distL="0" distR="0">
            <wp:extent cx="2124075" cy="552450"/>
            <wp:effectExtent b="0" l="0" r="0" t="0"/>
            <wp:docPr id="40"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21240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db.companies.aggregate([</w:t>
      </w:r>
    </w:p>
    <w:p w:rsidR="00000000" w:rsidDel="00000000" w:rsidP="00000000" w:rsidRDefault="00000000" w:rsidRPr="00000000" w14:paraId="000000D0">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{$unwind: "$offices"},</w:t>
      </w:r>
    </w:p>
    <w:p w:rsidR="00000000" w:rsidDel="00000000" w:rsidP="00000000" w:rsidRDefault="00000000" w:rsidRPr="00000000" w14:paraId="000000D1">
      <w:pPr>
        <w:tabs>
          <w:tab w:val="left" w:pos="360"/>
        </w:tabs>
        <w:spacing w:after="0" w:line="360" w:lineRule="auto"/>
        <w:ind w:left="-360" w:firstLine="0"/>
        <w:rPr>
          <w:rFonts w:ascii="Consolas" w:cs="Consolas" w:eastAsia="Consolas" w:hAnsi="Consolas"/>
        </w:rPr>
      </w:pPr>
      <w:r w:rsidDel="00000000" w:rsidR="00000000" w:rsidRPr="00000000">
        <w:rPr>
          <w:rFonts w:ascii="Consolas" w:cs="Consolas" w:eastAsia="Consolas" w:hAnsi="Consolas"/>
          <w:rtl w:val="0"/>
        </w:rPr>
        <w:t xml:space="preserve">{$project: { </w:t>
      </w:r>
    </w:p>
    <w:p w:rsidR="00000000" w:rsidDel="00000000" w:rsidP="00000000" w:rsidRDefault="00000000" w:rsidRPr="00000000" w14:paraId="000000D2">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ab/>
        <w:t xml:space="preserve">_id: { distinct:"companies", key:"$offices" },</w:t>
      </w:r>
    </w:p>
    <w:p w:rsidR="00000000" w:rsidDel="00000000" w:rsidP="00000000" w:rsidRDefault="00000000" w:rsidRPr="00000000" w14:paraId="000000D3">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ab/>
        <w:t xml:space="preserve">state_code: "$offices.state_code",</w:t>
      </w:r>
    </w:p>
    <w:p w:rsidR="00000000" w:rsidDel="00000000" w:rsidP="00000000" w:rsidRDefault="00000000" w:rsidRPr="00000000" w14:paraId="000000D4">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ab/>
        <w:t xml:space="preserve">name: "$name", documentOwner:1, updatedDate:1</w:t>
      </w:r>
    </w:p>
    <w:p w:rsidR="00000000" w:rsidDel="00000000" w:rsidP="00000000" w:rsidRDefault="00000000" w:rsidRPr="00000000" w14:paraId="000000D5">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D6">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{$match:{ state_code: "NY" }},</w:t>
      </w:r>
    </w:p>
    <w:p w:rsidR="00000000" w:rsidDel="00000000" w:rsidP="00000000" w:rsidRDefault="00000000" w:rsidRPr="00000000" w14:paraId="000000D7">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{$group:{ _id: "$name", officesInNY:{$sum: 1} }},</w:t>
      </w:r>
    </w:p>
    <w:p w:rsidR="00000000" w:rsidDel="00000000" w:rsidP="00000000" w:rsidRDefault="00000000" w:rsidRPr="00000000" w14:paraId="000000D8">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{$sort:{officesInNY: -1}},</w:t>
      </w:r>
    </w:p>
    <w:p w:rsidR="00000000" w:rsidDel="00000000" w:rsidP="00000000" w:rsidRDefault="00000000" w:rsidRPr="00000000" w14:paraId="000000D9">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{$limit:1},</w:t>
      </w:r>
    </w:p>
    <w:p w:rsidR="00000000" w:rsidDel="00000000" w:rsidP="00000000" w:rsidRDefault="00000000" w:rsidRPr="00000000" w14:paraId="000000DA">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{$project: {_id:0}},</w:t>
      </w:r>
    </w:p>
    <w:p w:rsidR="00000000" w:rsidDel="00000000" w:rsidP="00000000" w:rsidRDefault="00000000" w:rsidRPr="00000000" w14:paraId="000000DB">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{$addFields: {"createdBy":"Adam Capdeville"}},</w:t>
      </w:r>
    </w:p>
    <w:p w:rsidR="00000000" w:rsidDel="00000000" w:rsidP="00000000" w:rsidRDefault="00000000" w:rsidRPr="00000000" w14:paraId="000000DC">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{$addFields: {"queryDate":new Date()}}</w:t>
      </w:r>
    </w:p>
    <w:p w:rsidR="00000000" w:rsidDel="00000000" w:rsidP="00000000" w:rsidRDefault="00000000" w:rsidRPr="00000000" w14:paraId="000000DD">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]).pretty()</w:t>
      </w:r>
    </w:p>
    <w:p w:rsidR="00000000" w:rsidDel="00000000" w:rsidP="00000000" w:rsidRDefault="00000000" w:rsidRPr="00000000" w14:paraId="000000DE">
      <w:pPr>
        <w:tabs>
          <w:tab w:val="left" w:pos="360"/>
        </w:tabs>
        <w:spacing w:after="0" w:line="360" w:lineRule="auto"/>
        <w:ind w:left="360" w:hanging="72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943600" cy="1320800"/>
            <wp:effectExtent b="0" l="0" r="0" t="0"/>
            <wp:docPr id="27"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rtl w:val="0"/>
        </w:rPr>
        <w:br w:type="textWrapping"/>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firstLine="0"/>
        <w:jc w:val="left"/>
        <w:rPr>
          <w:rFonts w:ascii="Consolas" w:cs="Consolas" w:eastAsia="Consolas" w:hAnsi="Consolas"/>
        </w:rPr>
      </w:pPr>
      <w:r w:rsidDel="00000000" w:rsidR="00000000" w:rsidRPr="00000000">
        <w:rPr>
          <w:rFonts w:ascii="Consolas" w:cs="Consolas" w:eastAsia="Consolas" w:hAnsi="Consolas"/>
          <w:rtl w:val="0"/>
        </w:rPr>
        <w:br w:type="textWrapping"/>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E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360"/>
        <w:jc w:val="left"/>
        <w:rPr>
          <w:rFonts w:ascii="Consolas" w:cs="Consolas" w:eastAsia="Consolas" w:hAnsi="Consolas"/>
          <w:i w:val="0"/>
          <w:smallCaps w:val="0"/>
          <w:strike w:val="0"/>
          <w:vertAlign w:val="baseline"/>
        </w:rPr>
      </w:pPr>
      <w:r w:rsidDel="00000000" w:rsidR="00000000" w:rsidRPr="00000000">
        <w:rPr>
          <w:rFonts w:ascii="Consolas" w:cs="Consolas" w:eastAsia="Consolas" w:hAnsi="Consolas"/>
          <w:i w:val="0"/>
          <w:smallCaps w:val="0"/>
          <w:strike w:val="0"/>
          <w:u w:val="none"/>
          <w:vertAlign w:val="baseline"/>
          <w:rtl w:val="0"/>
        </w:rPr>
        <w:t xml:space="preserve">Create and run the query to return the average number of years until IPO for companies that had an initial public offering.</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Consolas" w:cs="Consolas" w:eastAsia="Consolas" w:hAnsi="Consolas"/>
        </w:rPr>
      </w:pPr>
      <w:r w:rsidDel="00000000" w:rsidR="00000000" w:rsidRPr="00000000">
        <w:rPr>
          <w:rFonts w:ascii="Consolas" w:cs="Consolas" w:eastAsia="Consolas" w:hAnsi="Consolas"/>
          <w:i w:val="0"/>
          <w:smallCaps w:val="0"/>
          <w:strike w:val="0"/>
          <w:u w:val="none"/>
          <w:vertAlign w:val="baseline"/>
        </w:rPr>
        <w:drawing>
          <wp:inline distB="0" distT="0" distL="0" distR="0">
            <wp:extent cx="3914775" cy="561975"/>
            <wp:effectExtent b="0" l="0" r="0" t="0"/>
            <wp:docPr id="41"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39147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left" w:pos="360"/>
        </w:tabs>
        <w:spacing w:after="0" w:line="411.4285714285714"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db.companies.aggregate([ </w:t>
      </w:r>
    </w:p>
    <w:p w:rsidR="00000000" w:rsidDel="00000000" w:rsidP="00000000" w:rsidRDefault="00000000" w:rsidRPr="00000000" w14:paraId="000000EF">
      <w:pPr>
        <w:tabs>
          <w:tab w:val="left" w:pos="360"/>
        </w:tabs>
        <w:spacing w:after="0" w:line="411.4285714285714" w:lineRule="auto"/>
        <w:ind w:left="360" w:hanging="720"/>
        <w:rPr>
          <w:rFonts w:ascii="Consolas" w:cs="Consolas" w:eastAsia="Consolas" w:hAnsi="Consolas"/>
        </w:rPr>
      </w:pPr>
      <w:r w:rsidDel="00000000" w:rsidR="00000000" w:rsidRPr="00000000">
        <w:rPr>
          <w:rFonts w:ascii="Consolas" w:cs="Consolas" w:eastAsia="Consolas" w:hAnsi="Consolas"/>
          <w:rtl w:val="0"/>
        </w:rPr>
        <w:tab/>
        <w:t xml:space="preserve">{$match:{ipo:{$ne:null}}}, </w:t>
      </w:r>
    </w:p>
    <w:p w:rsidR="00000000" w:rsidDel="00000000" w:rsidP="00000000" w:rsidRDefault="00000000" w:rsidRPr="00000000" w14:paraId="000000F0">
      <w:pPr>
        <w:tabs>
          <w:tab w:val="left" w:pos="360"/>
        </w:tabs>
        <w:spacing w:after="0" w:line="411.4285714285714" w:lineRule="auto"/>
        <w:ind w:left="360" w:hanging="720"/>
        <w:rPr>
          <w:rFonts w:ascii="Consolas" w:cs="Consolas" w:eastAsia="Consolas" w:hAnsi="Consolas"/>
        </w:rPr>
      </w:pPr>
      <w:r w:rsidDel="00000000" w:rsidR="00000000" w:rsidRPr="00000000">
        <w:rPr>
          <w:rFonts w:ascii="Consolas" w:cs="Consolas" w:eastAsia="Consolas" w:hAnsi="Consolas"/>
          <w:rtl w:val="0"/>
        </w:rPr>
        <w:tab/>
        <w:t xml:space="preserve">{$match:{"ipo.pub_year":{$ne:null}}}, {$match:{"founded_year":{$ne:null}}},</w:t>
      </w:r>
    </w:p>
    <w:p w:rsidR="00000000" w:rsidDel="00000000" w:rsidP="00000000" w:rsidRDefault="00000000" w:rsidRPr="00000000" w14:paraId="000000F1">
      <w:pPr>
        <w:tabs>
          <w:tab w:val="left" w:pos="360"/>
        </w:tabs>
        <w:spacing w:after="0" w:line="411.4285714285714" w:lineRule="auto"/>
        <w:ind w:left="360" w:hanging="720"/>
        <w:rPr>
          <w:rFonts w:ascii="Consolas" w:cs="Consolas" w:eastAsia="Consolas" w:hAnsi="Consolas"/>
        </w:rPr>
      </w:pPr>
      <w:r w:rsidDel="00000000" w:rsidR="00000000" w:rsidRPr="00000000">
        <w:rPr>
          <w:rFonts w:ascii="Consolas" w:cs="Consolas" w:eastAsia="Consolas" w:hAnsi="Consolas"/>
          <w:rtl w:val="0"/>
        </w:rPr>
        <w:tab/>
        <w:t xml:space="preserve">{$group:{_id:"Average Values",</w:t>
      </w:r>
    </w:p>
    <w:p w:rsidR="00000000" w:rsidDel="00000000" w:rsidP="00000000" w:rsidRDefault="00000000" w:rsidRPr="00000000" w14:paraId="000000F2">
      <w:pPr>
        <w:tabs>
          <w:tab w:val="left" w:pos="360"/>
        </w:tabs>
        <w:spacing w:after="0" w:line="411.4285714285714" w:lineRule="auto"/>
        <w:ind w:left="360" w:hanging="720"/>
        <w:rPr>
          <w:rFonts w:ascii="Consolas" w:cs="Consolas" w:eastAsia="Consolas" w:hAnsi="Consolas"/>
        </w:rPr>
      </w:pPr>
      <w:r w:rsidDel="00000000" w:rsidR="00000000" w:rsidRPr="00000000">
        <w:rPr>
          <w:rFonts w:ascii="Consolas" w:cs="Consolas" w:eastAsia="Consolas" w:hAnsi="Consolas"/>
          <w:rtl w:val="0"/>
        </w:rPr>
        <w:tab/>
        <w:t xml:space="preserve">average: {$avg:{$subtract:["$ipo.pub_year","$founded_year"]}}}}, </w:t>
      </w:r>
    </w:p>
    <w:p w:rsidR="00000000" w:rsidDel="00000000" w:rsidP="00000000" w:rsidRDefault="00000000" w:rsidRPr="00000000" w14:paraId="000000F3">
      <w:pPr>
        <w:tabs>
          <w:tab w:val="left" w:pos="360"/>
        </w:tabs>
        <w:spacing w:after="0" w:line="411.4285714285714" w:lineRule="auto"/>
        <w:ind w:left="360" w:hanging="720"/>
        <w:rPr>
          <w:rFonts w:ascii="Consolas" w:cs="Consolas" w:eastAsia="Consolas" w:hAnsi="Consolas"/>
        </w:rPr>
      </w:pPr>
      <w:r w:rsidDel="00000000" w:rsidR="00000000" w:rsidRPr="00000000">
        <w:rPr>
          <w:rFonts w:ascii="Consolas" w:cs="Consolas" w:eastAsia="Consolas" w:hAnsi="Consolas"/>
          <w:rtl w:val="0"/>
        </w:rPr>
        <w:tab/>
        <w:t xml:space="preserve">{$project: {_id:0}},</w:t>
      </w:r>
    </w:p>
    <w:p w:rsidR="00000000" w:rsidDel="00000000" w:rsidP="00000000" w:rsidRDefault="00000000" w:rsidRPr="00000000" w14:paraId="000000F4">
      <w:pPr>
        <w:tabs>
          <w:tab w:val="left" w:pos="360"/>
        </w:tabs>
        <w:spacing w:after="0" w:line="411.4285714285714" w:lineRule="auto"/>
        <w:ind w:left="360" w:hanging="720"/>
        <w:rPr>
          <w:rFonts w:ascii="Consolas" w:cs="Consolas" w:eastAsia="Consolas" w:hAnsi="Consolas"/>
        </w:rPr>
      </w:pPr>
      <w:r w:rsidDel="00000000" w:rsidR="00000000" w:rsidRPr="00000000">
        <w:rPr>
          <w:rFonts w:ascii="Consolas" w:cs="Consolas" w:eastAsia="Consolas" w:hAnsi="Consolas"/>
          <w:rtl w:val="0"/>
        </w:rPr>
        <w:tab/>
        <w:t xml:space="preserve">{$addFields: {"createdBy":"Adam Capdeville"}},</w:t>
        <w:br w:type="textWrapping"/>
        <w:t xml:space="preserve">{$addFields: {"queryDate":new Date()}}</w:t>
      </w:r>
    </w:p>
    <w:p w:rsidR="00000000" w:rsidDel="00000000" w:rsidP="00000000" w:rsidRDefault="00000000" w:rsidRPr="00000000" w14:paraId="000000F5">
      <w:pPr>
        <w:tabs>
          <w:tab w:val="left" w:pos="360"/>
        </w:tabs>
        <w:spacing w:after="0" w:line="411.4285714285714" w:lineRule="auto"/>
        <w:ind w:left="360" w:hanging="720"/>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304800</wp:posOffset>
            </wp:positionV>
            <wp:extent cx="7429080" cy="338138"/>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7429080" cy="338138"/>
                    </a:xfrm>
                    <a:prstGeom prst="rect"/>
                    <a:ln/>
                  </pic:spPr>
                </pic:pic>
              </a:graphicData>
            </a:graphic>
          </wp:anchor>
        </w:drawing>
      </w:r>
    </w:p>
    <w:p w:rsidR="00000000" w:rsidDel="00000000" w:rsidP="00000000" w:rsidRDefault="00000000" w:rsidRPr="00000000" w14:paraId="000000F6">
      <w:pPr>
        <w:tabs>
          <w:tab w:val="left" w:pos="360"/>
        </w:tabs>
        <w:spacing w:after="0" w:lineRule="auto"/>
        <w:ind w:left="360" w:hanging="720"/>
        <w:rPr>
          <w:rFonts w:ascii="Consolas" w:cs="Consolas" w:eastAsia="Consolas" w:hAnsi="Consolas"/>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6d6f71"/>
        <w:sz w:val="24"/>
        <w:szCs w:val="24"/>
        <w:u w:val="none"/>
      </w:rPr>
    </w:lvl>
    <w:lvl w:ilvl="1">
      <w:start w:val="1"/>
      <w:numFmt w:val="bullet"/>
      <w:lvlText w:val="○"/>
      <w:lvlJc w:val="left"/>
      <w:pPr>
        <w:ind w:left="1440" w:hanging="360"/>
      </w:pPr>
      <w:rPr>
        <w:rFonts w:ascii="Roboto" w:cs="Roboto" w:eastAsia="Roboto" w:hAnsi="Roboto"/>
        <w:color w:val="6d6f7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8.png"/><Relationship Id="rId41" Type="http://schemas.openxmlformats.org/officeDocument/2006/relationships/image" Target="media/image7.png"/><Relationship Id="rId44" Type="http://schemas.openxmlformats.org/officeDocument/2006/relationships/image" Target="media/image9.png"/><Relationship Id="rId43" Type="http://schemas.openxmlformats.org/officeDocument/2006/relationships/image" Target="media/image26.png"/><Relationship Id="rId46" Type="http://schemas.openxmlformats.org/officeDocument/2006/relationships/image" Target="media/image12.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14.png"/><Relationship Id="rId47" Type="http://schemas.openxmlformats.org/officeDocument/2006/relationships/image" Target="media/image10.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41.png"/><Relationship Id="rId31" Type="http://schemas.openxmlformats.org/officeDocument/2006/relationships/image" Target="media/image11.png"/><Relationship Id="rId30" Type="http://schemas.openxmlformats.org/officeDocument/2006/relationships/image" Target="media/image34.png"/><Relationship Id="rId33" Type="http://schemas.openxmlformats.org/officeDocument/2006/relationships/image" Target="media/image13.png"/><Relationship Id="rId32" Type="http://schemas.openxmlformats.org/officeDocument/2006/relationships/image" Target="media/image22.png"/><Relationship Id="rId35" Type="http://schemas.openxmlformats.org/officeDocument/2006/relationships/image" Target="media/image15.png"/><Relationship Id="rId34" Type="http://schemas.openxmlformats.org/officeDocument/2006/relationships/image" Target="media/image19.png"/><Relationship Id="rId37" Type="http://schemas.openxmlformats.org/officeDocument/2006/relationships/image" Target="media/image23.png"/><Relationship Id="rId36" Type="http://schemas.openxmlformats.org/officeDocument/2006/relationships/image" Target="media/image6.png"/><Relationship Id="rId39" Type="http://schemas.openxmlformats.org/officeDocument/2006/relationships/image" Target="media/image21.png"/><Relationship Id="rId38" Type="http://schemas.openxmlformats.org/officeDocument/2006/relationships/image" Target="media/image27.png"/><Relationship Id="rId20" Type="http://schemas.openxmlformats.org/officeDocument/2006/relationships/image" Target="media/image38.png"/><Relationship Id="rId22" Type="http://schemas.openxmlformats.org/officeDocument/2006/relationships/image" Target="media/image20.png"/><Relationship Id="rId21" Type="http://schemas.openxmlformats.org/officeDocument/2006/relationships/image" Target="media/image36.png"/><Relationship Id="rId24" Type="http://schemas.openxmlformats.org/officeDocument/2006/relationships/image" Target="media/image31.png"/><Relationship Id="rId23" Type="http://schemas.openxmlformats.org/officeDocument/2006/relationships/image" Target="media/image37.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9.png"/><Relationship Id="rId27" Type="http://schemas.openxmlformats.org/officeDocument/2006/relationships/image" Target="media/image32.png"/><Relationship Id="rId29" Type="http://schemas.openxmlformats.org/officeDocument/2006/relationships/image" Target="media/image30.png"/><Relationship Id="rId11" Type="http://schemas.openxmlformats.org/officeDocument/2006/relationships/image" Target="media/image43.png"/><Relationship Id="rId10" Type="http://schemas.openxmlformats.org/officeDocument/2006/relationships/image" Target="media/image42.png"/><Relationship Id="rId13" Type="http://schemas.openxmlformats.org/officeDocument/2006/relationships/image" Target="media/image44.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40.png"/><Relationship Id="rId17" Type="http://schemas.openxmlformats.org/officeDocument/2006/relationships/image" Target="media/image4.png"/><Relationship Id="rId16" Type="http://schemas.openxmlformats.org/officeDocument/2006/relationships/image" Target="media/image39.png"/><Relationship Id="rId19" Type="http://schemas.openxmlformats.org/officeDocument/2006/relationships/image" Target="media/image3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