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4d34og8" w:id="0"/>
      <w:bookmarkEnd w:id="0"/>
      <w:r w:rsidDel="00000000" w:rsidR="00000000" w:rsidRPr="00000000">
        <w:rPr>
          <w:rtl w:val="0"/>
        </w:rPr>
        <w:t xml:space="preserve">2.3.1 game list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/>
      </w:pPr>
      <w:bookmarkStart w:colFirst="0" w:colLast="0" w:name="_2s8eyo1" w:id="1"/>
      <w:bookmarkEnd w:id="1"/>
      <w:r w:rsidDel="00000000" w:rsidR="00000000" w:rsidRPr="00000000">
        <w:rPr>
          <w:rtl w:val="0"/>
        </w:rPr>
        <w:t xml:space="preserve">2.3.1.1 Purpose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landing page for the app, a place where the user starts.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navigate through all current listed games in the meta manager database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able to quickly navigate through a list of games.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landing page for the app, so the user starts here. ( aka home screen)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go to a specific games build list page or navigate the menu: fav games, search, about screens</w:t>
        <w:br w:type="textWrapping"/>
        <w:t xml:space="preserve">2.3.1.2 Wireframe Screenshot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51666" cy="25003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666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2.3.1.3 Mockup Screenshot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114300" distT="114300" distL="114300" distR="114300">
            <wp:extent cx="1652885" cy="2938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885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26in1rg" w:id="2"/>
      <w:bookmarkEnd w:id="2"/>
      <w:r w:rsidDel="00000000" w:rsidR="00000000" w:rsidRPr="00000000">
        <w:rPr>
          <w:rtl w:val="0"/>
        </w:rPr>
        <w:t xml:space="preserve">2.3.1.4 Prototype Screenshot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Screenshot of prototype for this interface goes here.</w:t>
      </w:r>
    </w:p>
    <w:p w:rsidR="00000000" w:rsidDel="00000000" w:rsidP="00000000" w:rsidRDefault="00000000" w:rsidRPr="00000000" w14:paraId="00000009">
      <w:pPr>
        <w:pStyle w:val="Heading3"/>
        <w:spacing w:line="276" w:lineRule="auto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  <w:t xml:space="preserve">2.3.1.5 Design Commentary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Talk about how your UI changed as it went through the steps of Wireframe -&gt; Mockup -&gt; Prototype. What did you like / dislike at each stage that influenced the next round of UI development?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