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9F" w:rsidRDefault="00DB419F" w:rsidP="00DB419F">
      <w:r>
        <w:t xml:space="preserve">2015-16 ABET Criteria: Student Outcomes for </w:t>
      </w:r>
      <w:r w:rsidR="003F15BD">
        <w:t xml:space="preserve">BS in </w:t>
      </w:r>
      <w:bookmarkStart w:id="0" w:name="_GoBack"/>
      <w:bookmarkEnd w:id="0"/>
      <w:r>
        <w:t>Computer Information Systems:</w:t>
      </w:r>
    </w:p>
    <w:p w:rsidR="00DB419F" w:rsidRDefault="00DB419F" w:rsidP="00DB419F">
      <w:pPr>
        <w:pStyle w:val="BodyText"/>
        <w:numPr>
          <w:ilvl w:val="0"/>
          <w:numId w:val="1"/>
        </w:numPr>
        <w:tabs>
          <w:tab w:val="left" w:pos="1166"/>
        </w:tabs>
        <w:kinsoku w:val="0"/>
        <w:overflowPunct w:val="0"/>
        <w:ind w:right="119" w:firstLine="0"/>
        <w:rPr>
          <w:spacing w:val="-1"/>
        </w:rPr>
      </w:pPr>
      <w:r>
        <w:rPr>
          <w:spacing w:val="-1"/>
        </w:rPr>
        <w:t>An</w:t>
      </w:r>
      <w:r>
        <w:rPr>
          <w:spacing w:val="24"/>
        </w:rPr>
        <w:t xml:space="preserve"> </w:t>
      </w:r>
      <w:r>
        <w:t>ability</w:t>
      </w:r>
      <w:r>
        <w:rPr>
          <w:spacing w:val="1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apply</w:t>
      </w:r>
      <w:r>
        <w:rPr>
          <w:spacing w:val="16"/>
        </w:rPr>
        <w:t xml:space="preserve"> </w:t>
      </w:r>
      <w:r>
        <w:t>knowledge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computing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mathematics</w:t>
      </w:r>
      <w:r>
        <w:rPr>
          <w:spacing w:val="24"/>
        </w:rPr>
        <w:t xml:space="preserve"> </w:t>
      </w:r>
      <w:r>
        <w:rPr>
          <w:spacing w:val="-1"/>
        </w:rPr>
        <w:t>appropriate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program’s</w:t>
      </w:r>
      <w:r>
        <w:rPr>
          <w:spacing w:val="78"/>
        </w:rPr>
        <w:t xml:space="preserve"> </w:t>
      </w:r>
      <w:r>
        <w:rPr>
          <w:spacing w:val="-1"/>
        </w:rPr>
        <w:t>student</w:t>
      </w:r>
      <w:r>
        <w:t xml:space="preserve"> </w:t>
      </w:r>
      <w:r>
        <w:rPr>
          <w:spacing w:val="-1"/>
        </w:rPr>
        <w:t>outcomes</w:t>
      </w:r>
      <w:r>
        <w:t xml:space="preserve"> </w:t>
      </w:r>
      <w:r>
        <w:rPr>
          <w:spacing w:val="-1"/>
        </w:rPr>
        <w:t>and</w:t>
      </w:r>
      <w:r>
        <w:t xml:space="preserve"> to the</w:t>
      </w:r>
      <w:r>
        <w:rPr>
          <w:spacing w:val="-1"/>
        </w:rPr>
        <w:t xml:space="preserve"> discipline</w:t>
      </w:r>
    </w:p>
    <w:p w:rsidR="00DB419F" w:rsidRDefault="00DB419F" w:rsidP="00DB419F">
      <w:pPr>
        <w:pStyle w:val="BodyText"/>
        <w:numPr>
          <w:ilvl w:val="0"/>
          <w:numId w:val="1"/>
        </w:numPr>
        <w:tabs>
          <w:tab w:val="left" w:pos="1228"/>
        </w:tabs>
        <w:kinsoku w:val="0"/>
        <w:overflowPunct w:val="0"/>
        <w:ind w:right="119" w:firstLine="0"/>
      </w:pPr>
      <w:r>
        <w:rPr>
          <w:spacing w:val="-1"/>
        </w:rPr>
        <w:t>An</w:t>
      </w:r>
      <w:r>
        <w:t xml:space="preserve"> </w:t>
      </w:r>
      <w:r>
        <w:rPr>
          <w:spacing w:val="9"/>
        </w:rPr>
        <w:t xml:space="preserve"> </w:t>
      </w:r>
      <w:r>
        <w:t xml:space="preserve">ability </w:t>
      </w:r>
      <w:r>
        <w:rPr>
          <w:spacing w:val="4"/>
        </w:rPr>
        <w:t xml:space="preserve"> </w:t>
      </w:r>
      <w:r>
        <w:t xml:space="preserve">to </w:t>
      </w:r>
      <w:r>
        <w:rPr>
          <w:spacing w:val="9"/>
        </w:rPr>
        <w:t xml:space="preserve"> </w:t>
      </w:r>
      <w:r>
        <w:t xml:space="preserve">analyze </w:t>
      </w:r>
      <w:r>
        <w:rPr>
          <w:spacing w:val="8"/>
        </w:rPr>
        <w:t xml:space="preserve"> </w:t>
      </w:r>
      <w:r>
        <w:t xml:space="preserve">a </w:t>
      </w:r>
      <w:r>
        <w:rPr>
          <w:spacing w:val="8"/>
        </w:rPr>
        <w:t xml:space="preserve"> </w:t>
      </w:r>
      <w:r>
        <w:rPr>
          <w:spacing w:val="-1"/>
        </w:rPr>
        <w:t>problem,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9"/>
        </w:rPr>
        <w:t xml:space="preserve"> </w:t>
      </w:r>
      <w:r>
        <w:t xml:space="preserve">identify 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9"/>
        </w:rPr>
        <w:t xml:space="preserve"> </w:t>
      </w:r>
      <w:r>
        <w:t xml:space="preserve">define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computing </w:t>
      </w:r>
      <w:r>
        <w:rPr>
          <w:spacing w:val="7"/>
        </w:rPr>
        <w:t xml:space="preserve"> </w:t>
      </w:r>
      <w:r>
        <w:rPr>
          <w:spacing w:val="-1"/>
        </w:rPr>
        <w:t>requirements</w:t>
      </w:r>
      <w:r>
        <w:rPr>
          <w:spacing w:val="43"/>
        </w:rPr>
        <w:t xml:space="preserve"> </w:t>
      </w:r>
      <w:r>
        <w:rPr>
          <w:spacing w:val="-1"/>
        </w:rPr>
        <w:t xml:space="preserve">appropriate </w:t>
      </w:r>
      <w:r>
        <w:t>to its solution</w:t>
      </w:r>
    </w:p>
    <w:p w:rsidR="00DB419F" w:rsidRDefault="00DB419F" w:rsidP="00DB419F">
      <w:pPr>
        <w:pStyle w:val="BodyText"/>
        <w:numPr>
          <w:ilvl w:val="0"/>
          <w:numId w:val="1"/>
        </w:numPr>
        <w:tabs>
          <w:tab w:val="left" w:pos="1152"/>
        </w:tabs>
        <w:kinsoku w:val="0"/>
        <w:overflowPunct w:val="0"/>
        <w:ind w:right="119" w:firstLine="0"/>
        <w:rPr>
          <w:spacing w:val="-1"/>
        </w:rPr>
      </w:pPr>
      <w:r>
        <w:rPr>
          <w:spacing w:val="-1"/>
        </w:rPr>
        <w:t>An</w:t>
      </w:r>
      <w:r>
        <w:rPr>
          <w:spacing w:val="9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design,</w:t>
      </w:r>
      <w:r>
        <w:rPr>
          <w:spacing w:val="7"/>
        </w:rPr>
        <w:t xml:space="preserve"> </w:t>
      </w:r>
      <w:r>
        <w:t>implement,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evaluate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computer-based</w:t>
      </w:r>
      <w:r>
        <w:rPr>
          <w:spacing w:val="7"/>
        </w:rPr>
        <w:t xml:space="preserve"> </w:t>
      </w:r>
      <w:r>
        <w:t>system,</w:t>
      </w:r>
      <w:r>
        <w:rPr>
          <w:spacing w:val="7"/>
        </w:rPr>
        <w:t xml:space="preserve"> </w:t>
      </w:r>
      <w:r>
        <w:rPr>
          <w:spacing w:val="-1"/>
        </w:rPr>
        <w:t>process,</w:t>
      </w:r>
      <w:r>
        <w:rPr>
          <w:spacing w:val="9"/>
        </w:rPr>
        <w:t xml:space="preserve"> </w:t>
      </w:r>
      <w:r>
        <w:rPr>
          <w:spacing w:val="-1"/>
        </w:rPr>
        <w:t>component,</w:t>
      </w:r>
      <w:r>
        <w:rPr>
          <w:spacing w:val="81"/>
        </w:rPr>
        <w:t xml:space="preserve"> </w:t>
      </w:r>
      <w:r>
        <w:t>or</w:t>
      </w:r>
      <w:r>
        <w:rPr>
          <w:spacing w:val="-1"/>
        </w:rPr>
        <w:t xml:space="preserve"> program</w:t>
      </w:r>
      <w:r>
        <w:t xml:space="preserve"> to </w:t>
      </w:r>
      <w:r>
        <w:rPr>
          <w:spacing w:val="-1"/>
        </w:rPr>
        <w:t>meet</w:t>
      </w:r>
      <w:r>
        <w:t xml:space="preserve"> desired</w:t>
      </w:r>
      <w:r>
        <w:rPr>
          <w:spacing w:val="-1"/>
        </w:rPr>
        <w:t xml:space="preserve"> needs</w:t>
      </w:r>
    </w:p>
    <w:p w:rsidR="00DB419F" w:rsidRDefault="00DB419F" w:rsidP="00DB419F">
      <w:pPr>
        <w:pStyle w:val="BodyText"/>
        <w:numPr>
          <w:ilvl w:val="0"/>
          <w:numId w:val="1"/>
        </w:numPr>
        <w:tabs>
          <w:tab w:val="left" w:pos="1159"/>
        </w:tabs>
        <w:kinsoku w:val="0"/>
        <w:overflowPunct w:val="0"/>
        <w:ind w:left="1158" w:hanging="338"/>
        <w:rPr>
          <w:spacing w:val="-1"/>
        </w:rPr>
      </w:pPr>
      <w:r>
        <w:rPr>
          <w:spacing w:val="-1"/>
        </w:rPr>
        <w:t>An</w:t>
      </w:r>
      <w:r>
        <w:t xml:space="preserve"> ability</w:t>
      </w:r>
      <w:r>
        <w:rPr>
          <w:spacing w:val="-5"/>
        </w:rPr>
        <w:t xml:space="preserve"> </w:t>
      </w:r>
      <w:r>
        <w:t>to function effectively</w:t>
      </w:r>
      <w:r>
        <w:rPr>
          <w:spacing w:val="-5"/>
        </w:rPr>
        <w:t xml:space="preserve"> </w:t>
      </w:r>
      <w:r>
        <w:t xml:space="preserve">on </w:t>
      </w:r>
      <w:r>
        <w:rPr>
          <w:spacing w:val="-1"/>
        </w:rPr>
        <w:t>teams</w:t>
      </w:r>
      <w:r>
        <w:t xml:space="preserve"> to </w:t>
      </w:r>
      <w:r>
        <w:rPr>
          <w:spacing w:val="-1"/>
        </w:rPr>
        <w:t>accomplish</w:t>
      </w:r>
      <w:r>
        <w:t xml:space="preserve"> a</w:t>
      </w:r>
      <w:r>
        <w:rPr>
          <w:spacing w:val="-1"/>
        </w:rPr>
        <w:t xml:space="preserve"> common</w:t>
      </w:r>
      <w:r>
        <w:t xml:space="preserve"> </w:t>
      </w:r>
      <w:r>
        <w:rPr>
          <w:spacing w:val="-1"/>
        </w:rPr>
        <w:t>goal</w:t>
      </w:r>
    </w:p>
    <w:p w:rsidR="00DB419F" w:rsidRDefault="00DB419F" w:rsidP="00DB419F">
      <w:pPr>
        <w:pStyle w:val="BodyText"/>
        <w:numPr>
          <w:ilvl w:val="0"/>
          <w:numId w:val="1"/>
        </w:numPr>
        <w:tabs>
          <w:tab w:val="left" w:pos="1144"/>
        </w:tabs>
        <w:kinsoku w:val="0"/>
        <w:overflowPunct w:val="0"/>
        <w:ind w:left="1144" w:hanging="324"/>
        <w:rPr>
          <w:spacing w:val="-1"/>
        </w:rPr>
      </w:pPr>
      <w:r>
        <w:rPr>
          <w:spacing w:val="-1"/>
        </w:rPr>
        <w:t>An</w:t>
      </w:r>
      <w:r>
        <w:t xml:space="preserve"> understanding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professional,</w:t>
      </w:r>
      <w:r>
        <w:t xml:space="preserve"> </w:t>
      </w:r>
      <w:r>
        <w:rPr>
          <w:spacing w:val="-1"/>
        </w:rPr>
        <w:t>ethical,</w:t>
      </w:r>
      <w:r>
        <w:t xml:space="preserve"> </w:t>
      </w:r>
      <w:r>
        <w:rPr>
          <w:spacing w:val="-1"/>
        </w:rPr>
        <w:t>legal,</w:t>
      </w:r>
      <w: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social</w:t>
      </w:r>
      <w:r>
        <w:t xml:space="preserve"> issues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responsibilities</w:t>
      </w:r>
    </w:p>
    <w:p w:rsidR="00DB419F" w:rsidRDefault="00DB419F" w:rsidP="00DB419F">
      <w:pPr>
        <w:pStyle w:val="BodyText"/>
        <w:numPr>
          <w:ilvl w:val="0"/>
          <w:numId w:val="1"/>
        </w:numPr>
        <w:tabs>
          <w:tab w:val="left" w:pos="1118"/>
        </w:tabs>
        <w:kinsoku w:val="0"/>
        <w:overflowPunct w:val="0"/>
        <w:spacing w:line="275" w:lineRule="exact"/>
        <w:ind w:left="1117" w:hanging="297"/>
      </w:pPr>
      <w:r>
        <w:rPr>
          <w:spacing w:val="-1"/>
        </w:rPr>
        <w:t>An</w:t>
      </w:r>
      <w:r>
        <w:rPr>
          <w:spacing w:val="2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 xml:space="preserve">communicate </w:t>
      </w:r>
      <w:r>
        <w:t>effectively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 xml:space="preserve">range </w:t>
      </w:r>
      <w:r>
        <w:rPr>
          <w:spacing w:val="1"/>
        </w:rPr>
        <w:t>of</w:t>
      </w:r>
      <w:r>
        <w:rPr>
          <w:spacing w:val="-1"/>
        </w:rPr>
        <w:t xml:space="preserve"> audiences</w:t>
      </w:r>
    </w:p>
    <w:p w:rsidR="00DB419F" w:rsidRDefault="00DB419F" w:rsidP="00DB419F">
      <w:pPr>
        <w:pStyle w:val="BodyText"/>
        <w:numPr>
          <w:ilvl w:val="0"/>
          <w:numId w:val="1"/>
        </w:numPr>
        <w:tabs>
          <w:tab w:val="left" w:pos="1166"/>
        </w:tabs>
        <w:kinsoku w:val="0"/>
        <w:overflowPunct w:val="0"/>
        <w:ind w:right="119" w:firstLine="0"/>
      </w:pPr>
      <w:r>
        <w:rPr>
          <w:spacing w:val="-1"/>
        </w:rPr>
        <w:t>An</w:t>
      </w:r>
      <w:r>
        <w:rPr>
          <w:spacing w:val="9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analyze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local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global</w:t>
      </w:r>
      <w:r>
        <w:rPr>
          <w:spacing w:val="7"/>
        </w:rPr>
        <w:t xml:space="preserve"> </w:t>
      </w:r>
      <w:r>
        <w:rPr>
          <w:spacing w:val="-1"/>
        </w:rPr>
        <w:t>impact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computing</w:t>
      </w:r>
      <w:r>
        <w:rPr>
          <w:spacing w:val="4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individuals,</w:t>
      </w:r>
      <w:r>
        <w:rPr>
          <w:spacing w:val="7"/>
        </w:rPr>
        <w:t xml:space="preserve"> </w:t>
      </w:r>
      <w:r>
        <w:rPr>
          <w:spacing w:val="-1"/>
        </w:rPr>
        <w:t>organizations,</w:t>
      </w:r>
      <w:r>
        <w:rPr>
          <w:spacing w:val="95"/>
        </w:rPr>
        <w:t xml:space="preserve"> </w:t>
      </w:r>
      <w:r>
        <w:rPr>
          <w:spacing w:val="-1"/>
        </w:rPr>
        <w:t>and</w:t>
      </w:r>
      <w:r>
        <w:t xml:space="preserve"> society</w:t>
      </w:r>
    </w:p>
    <w:p w:rsidR="00DB419F" w:rsidRDefault="00DB419F" w:rsidP="00DB419F">
      <w:pPr>
        <w:pStyle w:val="BodyText"/>
        <w:numPr>
          <w:ilvl w:val="0"/>
          <w:numId w:val="1"/>
        </w:numPr>
        <w:tabs>
          <w:tab w:val="left" w:pos="1159"/>
        </w:tabs>
        <w:kinsoku w:val="0"/>
        <w:overflowPunct w:val="0"/>
        <w:ind w:left="1158" w:hanging="338"/>
        <w:rPr>
          <w:spacing w:val="-1"/>
        </w:rPr>
      </w:pPr>
      <w:r>
        <w:rPr>
          <w:spacing w:val="-1"/>
        </w:rPr>
        <w:t>Recognition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need </w:t>
      </w:r>
      <w:r>
        <w:rPr>
          <w:spacing w:val="-1"/>
        </w:rPr>
        <w:t>for and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ability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engage </w:t>
      </w:r>
      <w:r>
        <w:t xml:space="preserve">in </w:t>
      </w:r>
      <w:r>
        <w:rPr>
          <w:spacing w:val="-1"/>
        </w:rPr>
        <w:t>continuing</w:t>
      </w:r>
      <w:r>
        <w:rPr>
          <w:spacing w:val="-3"/>
        </w:rPr>
        <w:t xml:space="preserve"> </w:t>
      </w:r>
      <w:r>
        <w:t xml:space="preserve">professional </w:t>
      </w:r>
      <w:r>
        <w:rPr>
          <w:spacing w:val="-1"/>
        </w:rPr>
        <w:t>development</w:t>
      </w:r>
    </w:p>
    <w:p w:rsidR="00DB419F" w:rsidRDefault="00DB419F" w:rsidP="00DB419F">
      <w:pPr>
        <w:pStyle w:val="BodyText"/>
        <w:numPr>
          <w:ilvl w:val="0"/>
          <w:numId w:val="1"/>
        </w:numPr>
        <w:tabs>
          <w:tab w:val="left" w:pos="1106"/>
        </w:tabs>
        <w:kinsoku w:val="0"/>
        <w:overflowPunct w:val="0"/>
        <w:ind w:left="1105" w:hanging="285"/>
      </w:pPr>
      <w:r w:rsidRPr="00DB419F">
        <w:rPr>
          <w:spacing w:val="-1"/>
        </w:rPr>
        <w:t>An</w:t>
      </w:r>
      <w:r>
        <w:t xml:space="preserve"> ability</w:t>
      </w:r>
      <w:r w:rsidRPr="00DB419F">
        <w:rPr>
          <w:spacing w:val="-5"/>
        </w:rPr>
        <w:t xml:space="preserve"> </w:t>
      </w:r>
      <w:r>
        <w:t>to use</w:t>
      </w:r>
      <w:r w:rsidRPr="00DB419F">
        <w:rPr>
          <w:spacing w:val="1"/>
        </w:rPr>
        <w:t xml:space="preserve"> </w:t>
      </w:r>
      <w:r>
        <w:t xml:space="preserve">current </w:t>
      </w:r>
      <w:r w:rsidRPr="00DB419F">
        <w:rPr>
          <w:spacing w:val="-1"/>
        </w:rPr>
        <w:t>techniques,</w:t>
      </w:r>
      <w:r>
        <w:t xml:space="preserve"> skills, </w:t>
      </w:r>
      <w:r w:rsidRPr="00DB419F">
        <w:rPr>
          <w:spacing w:val="-1"/>
        </w:rPr>
        <w:t>and</w:t>
      </w:r>
      <w:r>
        <w:t xml:space="preserve"> tools necessary</w:t>
      </w:r>
      <w:r w:rsidRPr="00DB419F">
        <w:rPr>
          <w:spacing w:val="-3"/>
        </w:rPr>
        <w:t xml:space="preserve"> </w:t>
      </w:r>
      <w:r w:rsidRPr="00DB419F">
        <w:rPr>
          <w:spacing w:val="-1"/>
        </w:rPr>
        <w:t xml:space="preserve">for </w:t>
      </w:r>
      <w:r>
        <w:t>computing</w:t>
      </w:r>
      <w:r w:rsidRPr="00DB419F">
        <w:rPr>
          <w:spacing w:val="-3"/>
        </w:rPr>
        <w:t xml:space="preserve"> </w:t>
      </w:r>
      <w:r w:rsidRPr="00DB419F">
        <w:rPr>
          <w:spacing w:val="-1"/>
        </w:rPr>
        <w:t>practice.</w:t>
      </w:r>
    </w:p>
    <w:p w:rsidR="00DB419F" w:rsidRDefault="00DB419F" w:rsidP="00DB419F">
      <w:pPr>
        <w:pStyle w:val="BodyText"/>
        <w:numPr>
          <w:ilvl w:val="0"/>
          <w:numId w:val="1"/>
        </w:numPr>
        <w:tabs>
          <w:tab w:val="left" w:pos="1106"/>
        </w:tabs>
        <w:kinsoku w:val="0"/>
        <w:overflowPunct w:val="0"/>
        <w:ind w:left="1105" w:hanging="285"/>
      </w:pPr>
      <w:r w:rsidRPr="00DB419F">
        <w:rPr>
          <w:spacing w:val="-1"/>
        </w:rPr>
        <w:t>An</w:t>
      </w:r>
      <w:r>
        <w:t xml:space="preserve"> </w:t>
      </w:r>
      <w:r w:rsidRPr="00DB419F">
        <w:rPr>
          <w:spacing w:val="-1"/>
        </w:rPr>
        <w:t>understanding</w:t>
      </w:r>
      <w:r w:rsidRPr="00DB419F">
        <w:rPr>
          <w:spacing w:val="-3"/>
        </w:rPr>
        <w:t xml:space="preserve"> </w:t>
      </w:r>
      <w:r w:rsidRPr="00DB419F">
        <w:rPr>
          <w:spacing w:val="1"/>
        </w:rPr>
        <w:t>of</w:t>
      </w:r>
      <w:r w:rsidRPr="00DB419F">
        <w:rPr>
          <w:spacing w:val="-1"/>
        </w:rPr>
        <w:t xml:space="preserve"> </w:t>
      </w:r>
      <w:r>
        <w:t xml:space="preserve">and </w:t>
      </w:r>
      <w:r w:rsidRPr="00DB419F">
        <w:rPr>
          <w:spacing w:val="-1"/>
        </w:rPr>
        <w:t>an</w:t>
      </w:r>
      <w:r>
        <w:t xml:space="preserve"> ability</w:t>
      </w:r>
      <w:r w:rsidRPr="00DB419F">
        <w:rPr>
          <w:spacing w:val="-5"/>
        </w:rPr>
        <w:t xml:space="preserve"> </w:t>
      </w:r>
      <w:r>
        <w:t xml:space="preserve">to </w:t>
      </w:r>
      <w:r w:rsidRPr="00DB419F">
        <w:rPr>
          <w:spacing w:val="-1"/>
        </w:rPr>
        <w:t>support</w:t>
      </w:r>
      <w:r>
        <w:t xml:space="preserve"> the</w:t>
      </w:r>
      <w:r w:rsidRPr="00DB419F">
        <w:rPr>
          <w:spacing w:val="-1"/>
        </w:rPr>
        <w:t xml:space="preserve"> use,</w:t>
      </w:r>
      <w:r>
        <w:t xml:space="preserve"> </w:t>
      </w:r>
      <w:r w:rsidRPr="00DB419F">
        <w:rPr>
          <w:spacing w:val="-1"/>
        </w:rPr>
        <w:t>delivery,</w:t>
      </w:r>
      <w:r w:rsidRPr="00DB419F">
        <w:rPr>
          <w:spacing w:val="2"/>
        </w:rPr>
        <w:t xml:space="preserve"> </w:t>
      </w:r>
      <w:r w:rsidRPr="00DB419F">
        <w:rPr>
          <w:spacing w:val="-1"/>
        </w:rPr>
        <w:t>and</w:t>
      </w:r>
      <w:r>
        <w:t xml:space="preserve"> </w:t>
      </w:r>
      <w:r w:rsidRPr="00DB419F">
        <w:rPr>
          <w:spacing w:val="-1"/>
        </w:rPr>
        <w:t>management</w:t>
      </w:r>
      <w:r>
        <w:t xml:space="preserve"> of</w:t>
      </w:r>
      <w:r w:rsidRPr="00DB419F">
        <w:rPr>
          <w:spacing w:val="90"/>
        </w:rPr>
        <w:t xml:space="preserve"> </w:t>
      </w:r>
      <w:r w:rsidRPr="00DB419F">
        <w:rPr>
          <w:spacing w:val="-1"/>
        </w:rPr>
        <w:t>information</w:t>
      </w:r>
      <w:r>
        <w:t xml:space="preserve"> </w:t>
      </w:r>
      <w:r w:rsidRPr="00DB419F">
        <w:rPr>
          <w:spacing w:val="-1"/>
        </w:rPr>
        <w:t>systems</w:t>
      </w:r>
      <w:r>
        <w:t xml:space="preserve"> within </w:t>
      </w:r>
      <w:r w:rsidRPr="00DB419F">
        <w:rPr>
          <w:spacing w:val="-1"/>
        </w:rPr>
        <w:t>an</w:t>
      </w:r>
      <w:r w:rsidRPr="00DB419F">
        <w:rPr>
          <w:spacing w:val="2"/>
        </w:rPr>
        <w:t xml:space="preserve"> </w:t>
      </w:r>
      <w:r w:rsidRPr="00DB419F">
        <w:rPr>
          <w:spacing w:val="-1"/>
        </w:rPr>
        <w:t>Information</w:t>
      </w:r>
      <w:r>
        <w:t xml:space="preserve"> </w:t>
      </w:r>
      <w:r w:rsidRPr="00DB419F">
        <w:rPr>
          <w:spacing w:val="-1"/>
        </w:rPr>
        <w:t>Systems</w:t>
      </w:r>
      <w:r>
        <w:t xml:space="preserve"> </w:t>
      </w:r>
      <w:r>
        <w:rPr>
          <w:spacing w:val="-1"/>
        </w:rPr>
        <w:t>environment.</w:t>
      </w:r>
    </w:p>
    <w:sectPr w:rsidR="00DB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lowerLetter"/>
      <w:lvlText w:val="(%1)"/>
      <w:lvlJc w:val="left"/>
      <w:pPr>
        <w:ind w:left="820" w:hanging="346"/>
      </w:pPr>
      <w:rPr>
        <w:rFonts w:ascii="Times New Roman" w:hAnsi="Times New Roman" w:cs="Times New Roman"/>
        <w:b w:val="0"/>
        <w:bCs w:val="0"/>
        <w:spacing w:val="-1"/>
        <w:sz w:val="24"/>
        <w:szCs w:val="24"/>
      </w:rPr>
    </w:lvl>
    <w:lvl w:ilvl="1">
      <w:numFmt w:val="bullet"/>
      <w:lvlText w:val="•"/>
      <w:lvlJc w:val="left"/>
      <w:pPr>
        <w:ind w:left="1768" w:hanging="346"/>
      </w:pPr>
    </w:lvl>
    <w:lvl w:ilvl="2">
      <w:numFmt w:val="bullet"/>
      <w:lvlText w:val="•"/>
      <w:lvlJc w:val="left"/>
      <w:pPr>
        <w:ind w:left="2716" w:hanging="346"/>
      </w:pPr>
    </w:lvl>
    <w:lvl w:ilvl="3">
      <w:numFmt w:val="bullet"/>
      <w:lvlText w:val="•"/>
      <w:lvlJc w:val="left"/>
      <w:pPr>
        <w:ind w:left="3664" w:hanging="346"/>
      </w:pPr>
    </w:lvl>
    <w:lvl w:ilvl="4">
      <w:numFmt w:val="bullet"/>
      <w:lvlText w:val="•"/>
      <w:lvlJc w:val="left"/>
      <w:pPr>
        <w:ind w:left="4612" w:hanging="346"/>
      </w:pPr>
    </w:lvl>
    <w:lvl w:ilvl="5">
      <w:numFmt w:val="bullet"/>
      <w:lvlText w:val="•"/>
      <w:lvlJc w:val="left"/>
      <w:pPr>
        <w:ind w:left="5560" w:hanging="346"/>
      </w:pPr>
    </w:lvl>
    <w:lvl w:ilvl="6">
      <w:numFmt w:val="bullet"/>
      <w:lvlText w:val="•"/>
      <w:lvlJc w:val="left"/>
      <w:pPr>
        <w:ind w:left="6508" w:hanging="346"/>
      </w:pPr>
    </w:lvl>
    <w:lvl w:ilvl="7">
      <w:numFmt w:val="bullet"/>
      <w:lvlText w:val="•"/>
      <w:lvlJc w:val="left"/>
      <w:pPr>
        <w:ind w:left="7456" w:hanging="346"/>
      </w:pPr>
    </w:lvl>
    <w:lvl w:ilvl="8">
      <w:numFmt w:val="bullet"/>
      <w:lvlText w:val="•"/>
      <w:lvlJc w:val="left"/>
      <w:pPr>
        <w:ind w:left="8404" w:hanging="34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9F"/>
    <w:rsid w:val="003F15BD"/>
    <w:rsid w:val="004A2C11"/>
    <w:rsid w:val="00DB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419F"/>
    <w:pPr>
      <w:widowControl w:val="0"/>
      <w:autoSpaceDE w:val="0"/>
      <w:autoSpaceDN w:val="0"/>
      <w:adjustRightInd w:val="0"/>
      <w:spacing w:after="0" w:line="240" w:lineRule="auto"/>
      <w:ind w:left="10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419F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419F"/>
    <w:pPr>
      <w:widowControl w:val="0"/>
      <w:autoSpaceDE w:val="0"/>
      <w:autoSpaceDN w:val="0"/>
      <w:adjustRightInd w:val="0"/>
      <w:spacing w:after="0" w:line="240" w:lineRule="auto"/>
      <w:ind w:left="10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419F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Melody Stapleton</dc:creator>
  <cp:lastModifiedBy>Dr. Melody Stapleton</cp:lastModifiedBy>
  <cp:revision>2</cp:revision>
  <dcterms:created xsi:type="dcterms:W3CDTF">2014-12-04T20:58:00Z</dcterms:created>
  <dcterms:modified xsi:type="dcterms:W3CDTF">2014-12-04T20:58:00Z</dcterms:modified>
</cp:coreProperties>
</file>