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44D7" w14:paraId="18B1C821" w14:textId="77777777" w:rsidTr="008B44D7">
        <w:tc>
          <w:tcPr>
            <w:tcW w:w="4675" w:type="dxa"/>
          </w:tcPr>
          <w:p w14:paraId="353D777D" w14:textId="0E0C6C50" w:rsidR="008B44D7" w:rsidRDefault="008B44D7" w:rsidP="008B44D7">
            <w:pPr>
              <w:tabs>
                <w:tab w:val="left" w:pos="1277"/>
              </w:tabs>
            </w:pPr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Use Case ID</w:t>
            </w:r>
          </w:p>
        </w:tc>
        <w:tc>
          <w:tcPr>
            <w:tcW w:w="4675" w:type="dxa"/>
          </w:tcPr>
          <w:p w14:paraId="121DB4E7" w14:textId="77777777" w:rsidR="008B44D7" w:rsidRDefault="008B44D7"/>
        </w:tc>
      </w:tr>
      <w:tr w:rsidR="008B44D7" w14:paraId="1E220157" w14:textId="77777777" w:rsidTr="008B44D7">
        <w:tc>
          <w:tcPr>
            <w:tcW w:w="4675" w:type="dxa"/>
          </w:tcPr>
          <w:p w14:paraId="77575507" w14:textId="7E8828AB" w:rsidR="008B44D7" w:rsidRDefault="008B44D7"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Use Case Name</w:t>
            </w:r>
          </w:p>
        </w:tc>
        <w:tc>
          <w:tcPr>
            <w:tcW w:w="4675" w:type="dxa"/>
          </w:tcPr>
          <w:p w14:paraId="6C65F2D7" w14:textId="77777777" w:rsidR="008B44D7" w:rsidRDefault="008B44D7"/>
        </w:tc>
      </w:tr>
      <w:tr w:rsidR="008B44D7" w14:paraId="55DF2FD1" w14:textId="77777777" w:rsidTr="008B44D7">
        <w:tc>
          <w:tcPr>
            <w:tcW w:w="4675" w:type="dxa"/>
          </w:tcPr>
          <w:p w14:paraId="199A3B5A" w14:textId="5C4F67AF" w:rsidR="008B44D7" w:rsidRDefault="008B44D7"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Relevant Requirements</w:t>
            </w:r>
          </w:p>
        </w:tc>
        <w:tc>
          <w:tcPr>
            <w:tcW w:w="4675" w:type="dxa"/>
          </w:tcPr>
          <w:p w14:paraId="4CE3AFE1" w14:textId="77777777" w:rsidR="008B44D7" w:rsidRDefault="008B44D7"/>
        </w:tc>
      </w:tr>
      <w:tr w:rsidR="008B44D7" w14:paraId="5CCF90FB" w14:textId="77777777" w:rsidTr="008B44D7">
        <w:tc>
          <w:tcPr>
            <w:tcW w:w="4675" w:type="dxa"/>
          </w:tcPr>
          <w:p w14:paraId="6E3A4009" w14:textId="693AB83C" w:rsidR="008B44D7" w:rsidRDefault="008B44D7" w:rsidP="008B44D7">
            <w:pPr>
              <w:tabs>
                <w:tab w:val="left" w:pos="1002"/>
              </w:tabs>
            </w:pPr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Primary Actor</w:t>
            </w:r>
          </w:p>
        </w:tc>
        <w:tc>
          <w:tcPr>
            <w:tcW w:w="4675" w:type="dxa"/>
          </w:tcPr>
          <w:p w14:paraId="4BB794AD" w14:textId="77777777" w:rsidR="008B44D7" w:rsidRDefault="008B44D7"/>
        </w:tc>
      </w:tr>
      <w:tr w:rsidR="008B44D7" w14:paraId="6EAEC211" w14:textId="77777777" w:rsidTr="008B44D7">
        <w:tc>
          <w:tcPr>
            <w:tcW w:w="4675" w:type="dxa"/>
          </w:tcPr>
          <w:p w14:paraId="21F9C8C0" w14:textId="74B5B37D" w:rsidR="008B44D7" w:rsidRDefault="008B44D7"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Pre-conditions</w:t>
            </w:r>
          </w:p>
        </w:tc>
        <w:tc>
          <w:tcPr>
            <w:tcW w:w="4675" w:type="dxa"/>
          </w:tcPr>
          <w:p w14:paraId="06971FE2" w14:textId="77777777" w:rsidR="008B44D7" w:rsidRDefault="008B44D7"/>
        </w:tc>
      </w:tr>
      <w:tr w:rsidR="008B44D7" w14:paraId="7432AC05" w14:textId="77777777" w:rsidTr="008B44D7">
        <w:tc>
          <w:tcPr>
            <w:tcW w:w="4675" w:type="dxa"/>
          </w:tcPr>
          <w:p w14:paraId="410DA310" w14:textId="7C44FA5D" w:rsidR="008B44D7" w:rsidRDefault="008B44D7">
            <w:pPr>
              <w:rPr>
                <w:rStyle w:val="textlayer--absolute"/>
                <w:rFonts w:ascii="Arial" w:hAnsi="Arial" w:cs="Arial"/>
                <w:sz w:val="27"/>
                <w:szCs w:val="27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Post-conditions</w:t>
            </w:r>
          </w:p>
        </w:tc>
        <w:tc>
          <w:tcPr>
            <w:tcW w:w="4675" w:type="dxa"/>
          </w:tcPr>
          <w:p w14:paraId="433570BC" w14:textId="77777777" w:rsidR="008B44D7" w:rsidRDefault="008B44D7"/>
        </w:tc>
      </w:tr>
      <w:tr w:rsidR="008B44D7" w14:paraId="32394F3E" w14:textId="77777777" w:rsidTr="008B44D7">
        <w:tc>
          <w:tcPr>
            <w:tcW w:w="4675" w:type="dxa"/>
          </w:tcPr>
          <w:p w14:paraId="3F13B6C8" w14:textId="2F1C8F75" w:rsidR="008B44D7" w:rsidRDefault="008B44D7" w:rsidP="008B44D7">
            <w:pPr>
              <w:rPr>
                <w:rStyle w:val="textlayer--absolute"/>
                <w:rFonts w:ascii="Arial" w:hAnsi="Arial" w:cs="Arial"/>
                <w:sz w:val="27"/>
                <w:szCs w:val="27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Basic Flow or Main Scenario</w:t>
            </w:r>
          </w:p>
        </w:tc>
        <w:tc>
          <w:tcPr>
            <w:tcW w:w="4675" w:type="dxa"/>
          </w:tcPr>
          <w:p w14:paraId="7257ED58" w14:textId="77777777" w:rsidR="008B44D7" w:rsidRDefault="008B44D7"/>
        </w:tc>
      </w:tr>
      <w:tr w:rsidR="008B44D7" w14:paraId="3E642E29" w14:textId="77777777" w:rsidTr="008B44D7">
        <w:tc>
          <w:tcPr>
            <w:tcW w:w="4675" w:type="dxa"/>
          </w:tcPr>
          <w:p w14:paraId="7CDF69E1" w14:textId="67635399" w:rsidR="008B44D7" w:rsidRDefault="008B44D7">
            <w:pPr>
              <w:rPr>
                <w:rStyle w:val="textlayer--absolute"/>
                <w:rFonts w:ascii="Arial" w:hAnsi="Arial" w:cs="Arial"/>
                <w:sz w:val="27"/>
                <w:szCs w:val="27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Extensions or Alternate Flows</w:t>
            </w:r>
          </w:p>
        </w:tc>
        <w:tc>
          <w:tcPr>
            <w:tcW w:w="4675" w:type="dxa"/>
          </w:tcPr>
          <w:p w14:paraId="21EDE483" w14:textId="77777777" w:rsidR="008B44D7" w:rsidRDefault="008B44D7"/>
        </w:tc>
      </w:tr>
      <w:tr w:rsidR="008B44D7" w14:paraId="23F63B62" w14:textId="77777777" w:rsidTr="008B44D7">
        <w:tc>
          <w:tcPr>
            <w:tcW w:w="4675" w:type="dxa"/>
          </w:tcPr>
          <w:p w14:paraId="537F9EB8" w14:textId="1A8D4E3B" w:rsidR="008B44D7" w:rsidRDefault="008B44D7">
            <w:pPr>
              <w:rPr>
                <w:rStyle w:val="textlayer--absolute"/>
                <w:rFonts w:ascii="Arial" w:hAnsi="Arial" w:cs="Arial"/>
                <w:sz w:val="27"/>
                <w:szCs w:val="27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Exceptions</w:t>
            </w:r>
          </w:p>
        </w:tc>
        <w:tc>
          <w:tcPr>
            <w:tcW w:w="4675" w:type="dxa"/>
          </w:tcPr>
          <w:p w14:paraId="61F8E1AB" w14:textId="77777777" w:rsidR="008B44D7" w:rsidRDefault="008B44D7"/>
        </w:tc>
      </w:tr>
      <w:tr w:rsidR="008B44D7" w14:paraId="6747B2F7" w14:textId="77777777" w:rsidTr="008B44D7">
        <w:tc>
          <w:tcPr>
            <w:tcW w:w="4675" w:type="dxa"/>
          </w:tcPr>
          <w:p w14:paraId="22BD9882" w14:textId="45EC0BED" w:rsidR="008B44D7" w:rsidRDefault="008B44D7">
            <w:pPr>
              <w:rPr>
                <w:rStyle w:val="textlayer--absolute"/>
                <w:rFonts w:ascii="Arial" w:hAnsi="Arial" w:cs="Arial"/>
                <w:sz w:val="27"/>
                <w:szCs w:val="27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Related Use Cases</w:t>
            </w:r>
          </w:p>
        </w:tc>
        <w:tc>
          <w:tcPr>
            <w:tcW w:w="4675" w:type="dxa"/>
          </w:tcPr>
          <w:p w14:paraId="5E907790" w14:textId="77777777" w:rsidR="008B44D7" w:rsidRDefault="008B44D7"/>
        </w:tc>
      </w:tr>
    </w:tbl>
    <w:p w14:paraId="5DE5EC71" w14:textId="77777777" w:rsidR="00391370" w:rsidRDefault="00391370"/>
    <w:sectPr w:rsidR="0039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F1"/>
    <w:rsid w:val="00006728"/>
    <w:rsid w:val="00085FF1"/>
    <w:rsid w:val="000E6372"/>
    <w:rsid w:val="00391370"/>
    <w:rsid w:val="008957EC"/>
    <w:rsid w:val="008A59BA"/>
    <w:rsid w:val="008B44D7"/>
    <w:rsid w:val="008F3640"/>
    <w:rsid w:val="00A83AC6"/>
    <w:rsid w:val="00D008F0"/>
    <w:rsid w:val="00D356AA"/>
    <w:rsid w:val="00D6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8828F"/>
  <w15:chartTrackingRefBased/>
  <w15:docId w15:val="{A4B1A76C-0474-824D-9A87-A4B6B31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FF1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006728"/>
  </w:style>
  <w:style w:type="table" w:styleId="TableGrid">
    <w:name w:val="Table Grid"/>
    <w:basedOn w:val="TableNormal"/>
    <w:uiPriority w:val="39"/>
    <w:rsid w:val="008B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Fischer</dc:creator>
  <cp:keywords/>
  <dc:description/>
  <cp:lastModifiedBy>Riley Fischer</cp:lastModifiedBy>
  <cp:revision>8</cp:revision>
  <dcterms:created xsi:type="dcterms:W3CDTF">2025-03-01T05:47:00Z</dcterms:created>
  <dcterms:modified xsi:type="dcterms:W3CDTF">2025-03-01T05:54:00Z</dcterms:modified>
</cp:coreProperties>
</file>