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F25C6" w14:textId="3F384004" w:rsidR="00A039BB" w:rsidRPr="00AD6A14" w:rsidRDefault="00A039BB">
      <w:pPr>
        <w:rPr>
          <w:b/>
          <w:bCs/>
          <w:u w:val="single"/>
        </w:rPr>
      </w:pPr>
      <w:r w:rsidRPr="00AD6A14">
        <w:rPr>
          <w:b/>
          <w:bCs/>
          <w:u w:val="single"/>
        </w:rPr>
        <w:t>Step 1</w:t>
      </w:r>
    </w:p>
    <w:p w14:paraId="596B6AED" w14:textId="77777777" w:rsidR="00AD6A14" w:rsidRDefault="00F56708">
      <w:r>
        <w:t xml:space="preserve">Selected </w:t>
      </w:r>
      <w:r w:rsidR="0021698C">
        <w:t xml:space="preserve">Database: </w:t>
      </w:r>
    </w:p>
    <w:p w14:paraId="7BBE6FDF" w14:textId="6BFCB9A9" w:rsidR="00574D2B" w:rsidRDefault="0021698C" w:rsidP="00FE740A">
      <w:pPr>
        <w:ind w:firstLine="720"/>
      </w:pPr>
      <w:r w:rsidRPr="0021698C">
        <w:t>World Development Indicators (WDI)</w:t>
      </w:r>
    </w:p>
    <w:p w14:paraId="1FDD1D2E" w14:textId="1F13372B" w:rsidR="009071B4" w:rsidRDefault="00746F1E" w:rsidP="00746F1E">
      <w:pPr>
        <w:spacing w:after="0"/>
      </w:pPr>
      <w:r>
        <w:t>Three</w:t>
      </w:r>
      <w:r w:rsidR="00AD6A14">
        <w:t xml:space="preserve"> Indicators:</w:t>
      </w:r>
    </w:p>
    <w:p w14:paraId="2488F980" w14:textId="77777777" w:rsidR="009071B4" w:rsidRDefault="009071B4" w:rsidP="00FE740A">
      <w:pPr>
        <w:pStyle w:val="ListParagraph"/>
        <w:numPr>
          <w:ilvl w:val="0"/>
          <w:numId w:val="2"/>
        </w:numPr>
        <w:spacing w:after="0"/>
      </w:pPr>
      <w:r>
        <w:t>Poverty Headcount Ratio: The percentage of the population living below the national poverty line.</w:t>
      </w:r>
    </w:p>
    <w:p w14:paraId="4B3C5C13" w14:textId="77777777" w:rsidR="009071B4" w:rsidRDefault="009071B4" w:rsidP="00FE740A">
      <w:pPr>
        <w:pStyle w:val="ListParagraph"/>
        <w:numPr>
          <w:ilvl w:val="0"/>
          <w:numId w:val="2"/>
        </w:numPr>
        <w:spacing w:after="0"/>
      </w:pPr>
      <w:r>
        <w:t>Gini Coefficient: A measure of income inequality within a country. A Gini coefficient of 0 represents perfect equality, while 1 indicates maximum inequality.</w:t>
      </w:r>
    </w:p>
    <w:p w14:paraId="7273D45E" w14:textId="2AC9F1A7" w:rsidR="009071B4" w:rsidRDefault="009071B4" w:rsidP="00FE740A">
      <w:pPr>
        <w:pStyle w:val="ListParagraph"/>
        <w:numPr>
          <w:ilvl w:val="0"/>
          <w:numId w:val="2"/>
        </w:numPr>
        <w:spacing w:after="0"/>
      </w:pPr>
      <w:r>
        <w:t>Income Share Held by Lowest 20%: The percentage of total national income earned by the bottom 20% of the population</w:t>
      </w:r>
      <w:r w:rsidR="00286263">
        <w:t>.</w:t>
      </w:r>
    </w:p>
    <w:p w14:paraId="1B5B588B" w14:textId="77777777" w:rsidR="009E32B4" w:rsidRDefault="009E32B4" w:rsidP="009E32B4">
      <w:pPr>
        <w:spacing w:after="0"/>
      </w:pPr>
    </w:p>
    <w:p w14:paraId="6E921903" w14:textId="16D75A72" w:rsidR="00A57068" w:rsidRDefault="00A57068" w:rsidP="00A57068">
      <w:pPr>
        <w:rPr>
          <w:b/>
          <w:bCs/>
          <w:u w:val="single"/>
        </w:rPr>
      </w:pPr>
      <w:r w:rsidRPr="00AD6A14">
        <w:rPr>
          <w:b/>
          <w:bCs/>
          <w:u w:val="single"/>
        </w:rPr>
        <w:t xml:space="preserve">Step </w:t>
      </w:r>
      <w:r>
        <w:rPr>
          <w:b/>
          <w:bCs/>
          <w:u w:val="single"/>
        </w:rPr>
        <w:t>2</w:t>
      </w:r>
    </w:p>
    <w:p w14:paraId="21B501D3" w14:textId="77777777" w:rsidR="007B5B0C" w:rsidRPr="007B5B0C" w:rsidRDefault="007B5B0C" w:rsidP="007B5B0C">
      <w:r w:rsidRPr="007B5B0C">
        <w:t>Entities:</w:t>
      </w:r>
    </w:p>
    <w:p w14:paraId="3813BF3D" w14:textId="5B14E206" w:rsidR="007B5B0C" w:rsidRPr="007B5B0C" w:rsidRDefault="00A4795D" w:rsidP="007B5B0C">
      <w:pPr>
        <w:numPr>
          <w:ilvl w:val="0"/>
          <w:numId w:val="19"/>
        </w:numPr>
      </w:pPr>
      <w:r w:rsidRPr="007B5B0C">
        <w:t>COUNTRY</w:t>
      </w:r>
      <w:r w:rsidR="007B5B0C" w:rsidRPr="007B5B0C">
        <w:t>:</w:t>
      </w:r>
    </w:p>
    <w:p w14:paraId="689C5ADA" w14:textId="7C5789C0" w:rsidR="007B5B0C" w:rsidRPr="007B5B0C" w:rsidRDefault="007B5B0C" w:rsidP="00890735">
      <w:pPr>
        <w:ind w:left="1440"/>
      </w:pPr>
      <w:r w:rsidRPr="007B5B0C">
        <w:t>Attributes: Country Code (PK), Country Name, Region</w:t>
      </w:r>
    </w:p>
    <w:p w14:paraId="51565947" w14:textId="2FFF8DF7" w:rsidR="007B5B0C" w:rsidRPr="007B5B0C" w:rsidRDefault="00A4795D" w:rsidP="007B5B0C">
      <w:pPr>
        <w:numPr>
          <w:ilvl w:val="0"/>
          <w:numId w:val="19"/>
        </w:numPr>
      </w:pPr>
      <w:r w:rsidRPr="007B5B0C">
        <w:t>INDICATOR</w:t>
      </w:r>
      <w:r w:rsidR="007B5B0C" w:rsidRPr="007B5B0C">
        <w:t>:</w:t>
      </w:r>
    </w:p>
    <w:p w14:paraId="78ABCAD6" w14:textId="1EDC1D57" w:rsidR="007B5B0C" w:rsidRPr="007B5B0C" w:rsidRDefault="007B5B0C" w:rsidP="00890735">
      <w:pPr>
        <w:ind w:left="1440"/>
      </w:pPr>
      <w:r w:rsidRPr="007B5B0C">
        <w:t>Attributes: Indicator Code (PK), Indicator Name, Description, Category</w:t>
      </w:r>
    </w:p>
    <w:p w14:paraId="4AA2137E" w14:textId="7ABBDE7A" w:rsidR="007B5B0C" w:rsidRPr="007B5B0C" w:rsidRDefault="00A4795D" w:rsidP="007B5B0C">
      <w:pPr>
        <w:numPr>
          <w:ilvl w:val="0"/>
          <w:numId w:val="19"/>
        </w:numPr>
      </w:pPr>
      <w:r w:rsidRPr="007B5B0C">
        <w:t>OBSERVATION</w:t>
      </w:r>
      <w:r w:rsidR="007B5B0C" w:rsidRPr="007B5B0C">
        <w:t>:</w:t>
      </w:r>
    </w:p>
    <w:p w14:paraId="46D2A84F" w14:textId="6C930372" w:rsidR="007B5B0C" w:rsidRPr="007B5B0C" w:rsidRDefault="007B5B0C" w:rsidP="00890735">
      <w:pPr>
        <w:ind w:left="1440"/>
      </w:pPr>
      <w:r w:rsidRPr="007B5B0C">
        <w:t xml:space="preserve">Attributes: </w:t>
      </w:r>
      <w:r w:rsidR="00990DA5" w:rsidRPr="00990DA5">
        <w:t>Indicator Code (</w:t>
      </w:r>
      <w:r w:rsidR="007C3818">
        <w:t>F</w:t>
      </w:r>
      <w:r w:rsidR="00990DA5" w:rsidRPr="00990DA5">
        <w:t>K)</w:t>
      </w:r>
      <w:r w:rsidRPr="007B5B0C">
        <w:t>, Country Code (FK), Year, Value</w:t>
      </w:r>
    </w:p>
    <w:p w14:paraId="1A8FA8E1" w14:textId="77777777" w:rsidR="007B5B0C" w:rsidRPr="007B5B0C" w:rsidRDefault="007B5B0C" w:rsidP="007B5B0C">
      <w:r w:rsidRPr="007B5B0C">
        <w:t>Relationships:</w:t>
      </w:r>
    </w:p>
    <w:p w14:paraId="6BA5CC8D" w14:textId="1E335115" w:rsidR="00035879" w:rsidRDefault="00DF4F04" w:rsidP="007C3818">
      <w:r>
        <w:tab/>
        <w:t>COUNTRY and INDICATOR</w:t>
      </w:r>
      <w:r w:rsidR="00FC7AE6">
        <w:t xml:space="preserve"> are connected through OBSERVATION</w:t>
      </w:r>
    </w:p>
    <w:p w14:paraId="5299060C" w14:textId="5E5A247F" w:rsidR="007C3818" w:rsidRPr="00035879" w:rsidRDefault="004904E6" w:rsidP="004904E6">
      <w:r w:rsidRPr="004904E6">
        <w:drawing>
          <wp:inline distT="0" distB="0" distL="0" distR="0" wp14:anchorId="2F4110DD" wp14:editId="4BC93167">
            <wp:extent cx="6879345" cy="1432560"/>
            <wp:effectExtent l="0" t="0" r="0" b="0"/>
            <wp:docPr id="427133866" name="Picture 4" descr="A close up of a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33866" name="Picture 4" descr="A close up of a labe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1832" cy="1437243"/>
                    </a:xfrm>
                    <a:prstGeom prst="rect">
                      <a:avLst/>
                    </a:prstGeom>
                    <a:noFill/>
                    <a:ln>
                      <a:noFill/>
                    </a:ln>
                  </pic:spPr>
                </pic:pic>
              </a:graphicData>
            </a:graphic>
          </wp:inline>
        </w:drawing>
      </w:r>
    </w:p>
    <w:p w14:paraId="5793809F" w14:textId="77777777" w:rsidR="0021777D" w:rsidRDefault="0021777D" w:rsidP="0021777D"/>
    <w:p w14:paraId="6FF03C3F" w14:textId="57ABF8F4" w:rsidR="000B0960" w:rsidRPr="00AD254F" w:rsidRDefault="00AD254F" w:rsidP="00A57068">
      <w:r w:rsidRPr="00AD254F">
        <w:t xml:space="preserve">In this ER model, we have three main entities: </w:t>
      </w:r>
      <w:r w:rsidR="00522844">
        <w:t>COUNTRY</w:t>
      </w:r>
      <w:r w:rsidRPr="00AD254F">
        <w:t xml:space="preserve">, </w:t>
      </w:r>
      <w:r w:rsidR="00B819F2">
        <w:t>INDICATOR</w:t>
      </w:r>
      <w:r w:rsidRPr="00AD254F">
        <w:t xml:space="preserve">, and </w:t>
      </w:r>
      <w:r w:rsidR="00B819F2">
        <w:t>OBSERVATION</w:t>
      </w:r>
      <w:r w:rsidRPr="00AD254F">
        <w:t xml:space="preserve">. Each entity has its attributes, including primary keys (PKs) to uniquely identify each record. The </w:t>
      </w:r>
      <w:r w:rsidR="00B85B61">
        <w:t>OBSERVATION</w:t>
      </w:r>
      <w:r w:rsidRPr="00AD254F">
        <w:t xml:space="preserve"> entity serves as a junction table, linking </w:t>
      </w:r>
      <w:r w:rsidR="00522844">
        <w:t xml:space="preserve">COUNTRY </w:t>
      </w:r>
      <w:r w:rsidRPr="00AD254F">
        <w:t xml:space="preserve">and </w:t>
      </w:r>
      <w:r w:rsidR="00B819F2">
        <w:t xml:space="preserve">INDICATOR </w:t>
      </w:r>
      <w:r w:rsidRPr="00AD254F">
        <w:t>entities through foreign keys (FKs). This design efficiently captures the relationship between countries and various indicators over time, allowing for comprehensive data analysis and querying</w:t>
      </w:r>
      <w:r w:rsidR="00B819F2">
        <w:t>.</w:t>
      </w:r>
      <w:r w:rsidR="0076000F" w:rsidRPr="0076000F">
        <w:t xml:space="preserve"> </w:t>
      </w:r>
      <w:r w:rsidR="0076000F" w:rsidRPr="0076000F">
        <w:t xml:space="preserve">The </w:t>
      </w:r>
      <w:r w:rsidR="00EA1525">
        <w:t>OBSERVATION</w:t>
      </w:r>
      <w:r w:rsidR="00EA1525" w:rsidRPr="0076000F">
        <w:t xml:space="preserve"> </w:t>
      </w:r>
      <w:r w:rsidR="0076000F" w:rsidRPr="0076000F">
        <w:t xml:space="preserve">table includes foreign keys from both the </w:t>
      </w:r>
      <w:r w:rsidR="004E5B0F">
        <w:t>COUNTRY</w:t>
      </w:r>
      <w:r w:rsidR="004E5B0F" w:rsidRPr="0076000F">
        <w:t xml:space="preserve"> </w:t>
      </w:r>
      <w:r w:rsidR="0076000F" w:rsidRPr="0076000F">
        <w:t xml:space="preserve">table and the </w:t>
      </w:r>
      <w:r w:rsidR="007C3818" w:rsidRPr="007B5B0C">
        <w:t>INDICATOR</w:t>
      </w:r>
      <w:r w:rsidR="007C3818" w:rsidRPr="0076000F">
        <w:t xml:space="preserve"> </w:t>
      </w:r>
      <w:r w:rsidR="0076000F" w:rsidRPr="0076000F">
        <w:t xml:space="preserve">table. Together, these foreign keys form a composite key. This composite key uniquely identifies each record in the </w:t>
      </w:r>
      <w:r w:rsidR="004E5B0F">
        <w:t>OBSERVATION</w:t>
      </w:r>
      <w:r w:rsidR="004E5B0F" w:rsidRPr="0076000F">
        <w:t xml:space="preserve"> </w:t>
      </w:r>
      <w:r w:rsidR="0076000F" w:rsidRPr="0076000F">
        <w:t xml:space="preserve">table by combining the values of the foreign keys from the </w:t>
      </w:r>
      <w:r w:rsidR="00802C40" w:rsidRPr="00802C40">
        <w:t xml:space="preserve">COUNTRY and INDICATOR </w:t>
      </w:r>
      <w:r w:rsidR="0076000F" w:rsidRPr="0076000F">
        <w:t xml:space="preserve">tables. By using this combination, the </w:t>
      </w:r>
      <w:r w:rsidR="0026259B">
        <w:t>OBSERVATION</w:t>
      </w:r>
      <w:r w:rsidR="0026259B" w:rsidRPr="0076000F">
        <w:t xml:space="preserve"> </w:t>
      </w:r>
      <w:r w:rsidR="0076000F" w:rsidRPr="0076000F">
        <w:t xml:space="preserve">table ensures that each unique pairing of </w:t>
      </w:r>
      <w:r w:rsidR="0026259B">
        <w:t>COUNTRY</w:t>
      </w:r>
      <w:r w:rsidR="0026259B" w:rsidRPr="0076000F">
        <w:t xml:space="preserve"> </w:t>
      </w:r>
      <w:r w:rsidR="0076000F" w:rsidRPr="0076000F">
        <w:t xml:space="preserve">and </w:t>
      </w:r>
      <w:r w:rsidR="0026259B">
        <w:t>INDICATOR</w:t>
      </w:r>
      <w:r w:rsidR="0026259B" w:rsidRPr="0076000F">
        <w:t xml:space="preserve"> </w:t>
      </w:r>
      <w:r w:rsidR="0076000F" w:rsidRPr="0076000F">
        <w:t>is properly captured, allowing for accurate tracking and analysis of data across different countries and indicators.</w:t>
      </w:r>
    </w:p>
    <w:p w14:paraId="117B25D6" w14:textId="4B4EE7CD" w:rsidR="009E32B4" w:rsidRDefault="009E32B4" w:rsidP="009E32B4">
      <w:pPr>
        <w:spacing w:after="0"/>
      </w:pPr>
    </w:p>
    <w:p w14:paraId="74E287A3" w14:textId="4010B83C" w:rsidR="004904E6" w:rsidRDefault="004904E6" w:rsidP="004904E6">
      <w:pPr>
        <w:rPr>
          <w:b/>
          <w:bCs/>
          <w:u w:val="single"/>
        </w:rPr>
      </w:pPr>
      <w:r w:rsidRPr="00AD6A14">
        <w:rPr>
          <w:b/>
          <w:bCs/>
          <w:u w:val="single"/>
        </w:rPr>
        <w:lastRenderedPageBreak/>
        <w:t xml:space="preserve">Step </w:t>
      </w:r>
      <w:r>
        <w:rPr>
          <w:b/>
          <w:bCs/>
          <w:u w:val="single"/>
        </w:rPr>
        <w:t>3</w:t>
      </w:r>
    </w:p>
    <w:p w14:paraId="182C6407" w14:textId="792AD085" w:rsidR="00AC5E29" w:rsidRDefault="008B0821" w:rsidP="007E32CA">
      <w:pPr>
        <w:spacing w:after="0"/>
      </w:pPr>
      <w:r w:rsidRPr="008B0821">
        <w:t>20 World Bank datasets</w:t>
      </w:r>
      <w:r>
        <w:t>:</w:t>
      </w:r>
    </w:p>
    <w:p w14:paraId="7A060E52" w14:textId="4656948C" w:rsidR="00AC5E29" w:rsidRDefault="00AC5E29" w:rsidP="007E32CA">
      <w:pPr>
        <w:spacing w:after="0"/>
        <w:ind w:left="720"/>
      </w:pPr>
      <w:r>
        <w:t>1. World Development Indicators (WDI)</w:t>
      </w:r>
    </w:p>
    <w:p w14:paraId="55605F51" w14:textId="18C6BB31" w:rsidR="00AC5E29" w:rsidRDefault="00AC5E29" w:rsidP="007E32CA">
      <w:pPr>
        <w:spacing w:after="0"/>
        <w:ind w:left="720"/>
      </w:pPr>
      <w:r>
        <w:t>2. Education Statistics - All Indicators</w:t>
      </w:r>
    </w:p>
    <w:p w14:paraId="6D358642" w14:textId="376D7760" w:rsidR="00AC5E29" w:rsidRDefault="00AC5E29" w:rsidP="007E32CA">
      <w:pPr>
        <w:spacing w:after="0"/>
        <w:ind w:left="720"/>
      </w:pPr>
      <w:r>
        <w:t>3. Gender Statistics</w:t>
      </w:r>
    </w:p>
    <w:p w14:paraId="396C7808" w14:textId="769F7B05" w:rsidR="00AC5E29" w:rsidRDefault="00AC5E29" w:rsidP="007E32CA">
      <w:pPr>
        <w:spacing w:after="0"/>
        <w:ind w:left="720"/>
      </w:pPr>
      <w:r>
        <w:t>4. Health Nutrition and Population Statistics</w:t>
      </w:r>
    </w:p>
    <w:p w14:paraId="11458DAC" w14:textId="16F6CBFC" w:rsidR="00AC5E29" w:rsidRDefault="00AC5E29" w:rsidP="007E32CA">
      <w:pPr>
        <w:spacing w:after="0"/>
        <w:ind w:left="720"/>
      </w:pPr>
      <w:r>
        <w:t>5. Statistical Capacity Indicators</w:t>
      </w:r>
    </w:p>
    <w:p w14:paraId="3458ACE4" w14:textId="0682F8E4" w:rsidR="00AC5E29" w:rsidRDefault="00AC5E29" w:rsidP="007E32CA">
      <w:pPr>
        <w:spacing w:after="0"/>
        <w:ind w:left="720"/>
      </w:pPr>
      <w:r>
        <w:t>6. External Debt and Financial Flows Statistics</w:t>
      </w:r>
    </w:p>
    <w:p w14:paraId="48ED8384" w14:textId="0A376549" w:rsidR="00AC5E29" w:rsidRDefault="00AC5E29" w:rsidP="007E32CA">
      <w:pPr>
        <w:spacing w:after="0"/>
        <w:ind w:left="720"/>
      </w:pPr>
      <w:r>
        <w:t>7. IDA Results Measurement System, Tier I Database – WDI</w:t>
      </w:r>
    </w:p>
    <w:p w14:paraId="5ADB2CE1" w14:textId="54E696E2" w:rsidR="00AC5E29" w:rsidRDefault="00AC5E29" w:rsidP="007E32CA">
      <w:pPr>
        <w:spacing w:after="0"/>
        <w:ind w:left="720"/>
      </w:pPr>
      <w:r>
        <w:t>8. Millennium Development Goals</w:t>
      </w:r>
    </w:p>
    <w:p w14:paraId="255589FC" w14:textId="1C7D908E" w:rsidR="00AC5E29" w:rsidRDefault="00AC5E29" w:rsidP="007E32CA">
      <w:pPr>
        <w:spacing w:after="0"/>
        <w:ind w:left="720"/>
      </w:pPr>
      <w:r>
        <w:t>9. Quarterly Public Sector Debt</w:t>
      </w:r>
    </w:p>
    <w:p w14:paraId="5D9B3EA5" w14:textId="7F2DAC75" w:rsidR="00AC5E29" w:rsidRDefault="00AC5E29" w:rsidP="007E32CA">
      <w:pPr>
        <w:spacing w:after="0"/>
        <w:ind w:left="720"/>
      </w:pPr>
      <w:r>
        <w:t>10. Joint External Debt Hub</w:t>
      </w:r>
    </w:p>
    <w:p w14:paraId="27BF1F54" w14:textId="23F4A3EC" w:rsidR="00AC5E29" w:rsidRDefault="00AC5E29" w:rsidP="007E32CA">
      <w:pPr>
        <w:spacing w:after="0"/>
        <w:ind w:left="720"/>
      </w:pPr>
      <w:r>
        <w:t>11. Doing Business</w:t>
      </w:r>
    </w:p>
    <w:p w14:paraId="6A2195C1" w14:textId="5D437C92" w:rsidR="00AC5E29" w:rsidRDefault="00AC5E29" w:rsidP="007E32CA">
      <w:pPr>
        <w:spacing w:after="0"/>
        <w:ind w:left="720"/>
      </w:pPr>
      <w:r>
        <w:t>12. Global Economic Monitor (GEM)</w:t>
      </w:r>
    </w:p>
    <w:p w14:paraId="257B0ED1" w14:textId="38716C2C" w:rsidR="00AC5E29" w:rsidRDefault="00AC5E29" w:rsidP="007E32CA">
      <w:pPr>
        <w:spacing w:after="0"/>
        <w:ind w:left="720"/>
      </w:pPr>
      <w:r>
        <w:t>13. Quarterly External Debt Statistics GDDS</w:t>
      </w:r>
    </w:p>
    <w:p w14:paraId="7CF42B82" w14:textId="57622EC7" w:rsidR="00AC5E29" w:rsidRDefault="00AC5E29" w:rsidP="007E32CA">
      <w:pPr>
        <w:spacing w:after="0"/>
        <w:ind w:left="720"/>
      </w:pPr>
      <w:r>
        <w:t>14. Quarterly External Debt Statistics SDDS</w:t>
      </w:r>
    </w:p>
    <w:p w14:paraId="3E361449" w14:textId="58723562" w:rsidR="00AC5E29" w:rsidRDefault="00AC5E29" w:rsidP="007E32CA">
      <w:pPr>
        <w:spacing w:after="0"/>
        <w:ind w:left="720"/>
      </w:pPr>
      <w:r>
        <w:t>15. Social Development Indicators</w:t>
      </w:r>
    </w:p>
    <w:p w14:paraId="3BB50A50" w14:textId="01827E59" w:rsidR="00AC5E29" w:rsidRDefault="00AC5E29" w:rsidP="007E32CA">
      <w:pPr>
        <w:spacing w:after="0"/>
        <w:ind w:left="720"/>
      </w:pPr>
      <w:r>
        <w:t>16. Urban Development Indicators</w:t>
      </w:r>
    </w:p>
    <w:p w14:paraId="2B597814" w14:textId="17AC3A34" w:rsidR="00AC5E29" w:rsidRDefault="00AC5E29" w:rsidP="007E32CA">
      <w:pPr>
        <w:spacing w:after="0"/>
        <w:ind w:left="720"/>
      </w:pPr>
      <w:r>
        <w:t>17. Economic Policy Indicators</w:t>
      </w:r>
    </w:p>
    <w:p w14:paraId="22606904" w14:textId="77E001DE" w:rsidR="00AC5E29" w:rsidRDefault="00AC5E29" w:rsidP="007E32CA">
      <w:pPr>
        <w:spacing w:after="0"/>
        <w:ind w:left="720"/>
      </w:pPr>
      <w:r>
        <w:t>18. External Debt Indicators</w:t>
      </w:r>
    </w:p>
    <w:p w14:paraId="67A97872" w14:textId="55AAEC31" w:rsidR="00AC5E29" w:rsidRDefault="00AC5E29" w:rsidP="007E32CA">
      <w:pPr>
        <w:spacing w:after="0"/>
        <w:ind w:left="720"/>
      </w:pPr>
      <w:r>
        <w:t>19. Human Development Indicators</w:t>
      </w:r>
    </w:p>
    <w:p w14:paraId="6B7E9DE1" w14:textId="4ACEE6F1" w:rsidR="00AC5E29" w:rsidRDefault="00AC5E29" w:rsidP="007E32CA">
      <w:pPr>
        <w:spacing w:after="0"/>
        <w:ind w:left="720"/>
      </w:pPr>
      <w:r>
        <w:t>20. Poverty and Inequality Indicators</w:t>
      </w:r>
    </w:p>
    <w:p w14:paraId="737BB33A" w14:textId="77777777" w:rsidR="00AC5E29" w:rsidRDefault="00AC5E29" w:rsidP="00AC5E29">
      <w:pPr>
        <w:spacing w:after="0"/>
      </w:pPr>
    </w:p>
    <w:p w14:paraId="448D251A" w14:textId="0FA6E468" w:rsidR="00D27ED5" w:rsidRDefault="00D27ED5" w:rsidP="0050552A">
      <w:pPr>
        <w:spacing w:after="0"/>
      </w:pPr>
      <w:r>
        <w:t>30 indicators:</w:t>
      </w:r>
    </w:p>
    <w:p w14:paraId="38665EC7" w14:textId="0441C094" w:rsidR="00D27ED5" w:rsidRDefault="00D27ED5" w:rsidP="00701035">
      <w:pPr>
        <w:pStyle w:val="ListParagraph"/>
        <w:numPr>
          <w:ilvl w:val="0"/>
          <w:numId w:val="38"/>
        </w:numPr>
        <w:spacing w:after="0"/>
      </w:pPr>
      <w:r>
        <w:t>Primary completion rate</w:t>
      </w:r>
    </w:p>
    <w:p w14:paraId="4D0B5215" w14:textId="7E95DDB6" w:rsidR="00D27ED5" w:rsidRDefault="00D27ED5" w:rsidP="00701035">
      <w:pPr>
        <w:pStyle w:val="ListParagraph"/>
        <w:numPr>
          <w:ilvl w:val="0"/>
          <w:numId w:val="38"/>
        </w:numPr>
        <w:spacing w:after="0"/>
      </w:pPr>
      <w:r>
        <w:t>Secondary completion rate</w:t>
      </w:r>
    </w:p>
    <w:p w14:paraId="5960994E" w14:textId="3BB87E6B" w:rsidR="00D27ED5" w:rsidRDefault="00D27ED5" w:rsidP="00701035">
      <w:pPr>
        <w:pStyle w:val="ListParagraph"/>
        <w:numPr>
          <w:ilvl w:val="0"/>
          <w:numId w:val="38"/>
        </w:numPr>
        <w:spacing w:after="0"/>
      </w:pPr>
      <w:r>
        <w:t>Tertiary enrollment rate</w:t>
      </w:r>
    </w:p>
    <w:p w14:paraId="3DBF6214" w14:textId="30219333" w:rsidR="00D27ED5" w:rsidRDefault="00D27ED5" w:rsidP="00701035">
      <w:pPr>
        <w:pStyle w:val="ListParagraph"/>
        <w:numPr>
          <w:ilvl w:val="0"/>
          <w:numId w:val="38"/>
        </w:numPr>
        <w:spacing w:after="0"/>
      </w:pPr>
      <w:r>
        <w:t>Literacy rate, adult</w:t>
      </w:r>
    </w:p>
    <w:p w14:paraId="2E2B0A0B" w14:textId="05B4B76F" w:rsidR="00D27ED5" w:rsidRDefault="00D27ED5" w:rsidP="00701035">
      <w:pPr>
        <w:pStyle w:val="ListParagraph"/>
        <w:numPr>
          <w:ilvl w:val="0"/>
          <w:numId w:val="38"/>
        </w:numPr>
        <w:spacing w:after="0"/>
      </w:pPr>
      <w:r>
        <w:t>Net enrollment rate, primary</w:t>
      </w:r>
    </w:p>
    <w:p w14:paraId="1038FA48" w14:textId="6ECDB3C3" w:rsidR="00D27ED5" w:rsidRDefault="00D27ED5" w:rsidP="00701035">
      <w:pPr>
        <w:pStyle w:val="ListParagraph"/>
        <w:numPr>
          <w:ilvl w:val="0"/>
          <w:numId w:val="38"/>
        </w:numPr>
        <w:spacing w:after="0"/>
      </w:pPr>
      <w:r>
        <w:t>Gross intake ratio in first grade of primary education</w:t>
      </w:r>
    </w:p>
    <w:p w14:paraId="45416C3A" w14:textId="2EA8636B" w:rsidR="00D27ED5" w:rsidRDefault="00D27ED5" w:rsidP="00701035">
      <w:pPr>
        <w:pStyle w:val="ListParagraph"/>
        <w:numPr>
          <w:ilvl w:val="0"/>
          <w:numId w:val="38"/>
        </w:numPr>
        <w:spacing w:after="0"/>
      </w:pPr>
      <w:r>
        <w:t>School enrollment, primary (% gross)</w:t>
      </w:r>
    </w:p>
    <w:p w14:paraId="658D2AD5" w14:textId="29DB7F14" w:rsidR="00D27ED5" w:rsidRDefault="00D27ED5" w:rsidP="00701035">
      <w:pPr>
        <w:pStyle w:val="ListParagraph"/>
        <w:numPr>
          <w:ilvl w:val="0"/>
          <w:numId w:val="38"/>
        </w:numPr>
        <w:spacing w:after="0"/>
      </w:pPr>
      <w:r>
        <w:t>School enrollment, secondary (% gross)</w:t>
      </w:r>
    </w:p>
    <w:p w14:paraId="6BDBA514" w14:textId="1555944E" w:rsidR="00D27ED5" w:rsidRDefault="00D27ED5" w:rsidP="00701035">
      <w:pPr>
        <w:pStyle w:val="ListParagraph"/>
        <w:numPr>
          <w:ilvl w:val="0"/>
          <w:numId w:val="38"/>
        </w:numPr>
        <w:spacing w:after="0"/>
      </w:pPr>
      <w:r>
        <w:t>School enrollment, tertiary (% gross)</w:t>
      </w:r>
    </w:p>
    <w:p w14:paraId="41D78B4F" w14:textId="40458526" w:rsidR="00D27ED5" w:rsidRDefault="00D27ED5" w:rsidP="00701035">
      <w:pPr>
        <w:pStyle w:val="ListParagraph"/>
        <w:numPr>
          <w:ilvl w:val="0"/>
          <w:numId w:val="38"/>
        </w:numPr>
        <w:spacing w:after="0"/>
      </w:pPr>
      <w:r>
        <w:t>Adjusted net enrollment rate, primary</w:t>
      </w:r>
    </w:p>
    <w:p w14:paraId="24C441F0" w14:textId="686A2F22" w:rsidR="00D27ED5" w:rsidRDefault="00D27ED5" w:rsidP="00701035">
      <w:pPr>
        <w:pStyle w:val="ListParagraph"/>
        <w:numPr>
          <w:ilvl w:val="0"/>
          <w:numId w:val="38"/>
        </w:numPr>
        <w:spacing w:after="0"/>
      </w:pPr>
      <w:r>
        <w:t>Expected years of schooling</w:t>
      </w:r>
    </w:p>
    <w:p w14:paraId="79575192" w14:textId="4C74CB8E" w:rsidR="00D27ED5" w:rsidRDefault="00D27ED5" w:rsidP="00701035">
      <w:pPr>
        <w:pStyle w:val="ListParagraph"/>
        <w:numPr>
          <w:ilvl w:val="0"/>
          <w:numId w:val="38"/>
        </w:numPr>
        <w:spacing w:after="0"/>
      </w:pPr>
      <w:r>
        <w:t>Learning-adjusted years of schooling</w:t>
      </w:r>
    </w:p>
    <w:p w14:paraId="4BE8BBDC" w14:textId="79BBF68D" w:rsidR="00D27ED5" w:rsidRDefault="00D27ED5" w:rsidP="00701035">
      <w:pPr>
        <w:pStyle w:val="ListParagraph"/>
        <w:numPr>
          <w:ilvl w:val="0"/>
          <w:numId w:val="38"/>
        </w:numPr>
        <w:spacing w:after="0"/>
      </w:pPr>
      <w:r>
        <w:t>Persistence to grade 5</w:t>
      </w:r>
    </w:p>
    <w:p w14:paraId="37AA7581" w14:textId="0737E450" w:rsidR="00D27ED5" w:rsidRDefault="00D27ED5" w:rsidP="00701035">
      <w:pPr>
        <w:pStyle w:val="ListParagraph"/>
        <w:numPr>
          <w:ilvl w:val="0"/>
          <w:numId w:val="38"/>
        </w:numPr>
        <w:spacing w:after="0"/>
      </w:pPr>
      <w:r>
        <w:t>Lower secondary completion rate</w:t>
      </w:r>
    </w:p>
    <w:p w14:paraId="1592B62D" w14:textId="085B0172" w:rsidR="00D27ED5" w:rsidRDefault="00D27ED5" w:rsidP="00701035">
      <w:pPr>
        <w:pStyle w:val="ListParagraph"/>
        <w:numPr>
          <w:ilvl w:val="0"/>
          <w:numId w:val="38"/>
        </w:numPr>
        <w:spacing w:after="0"/>
      </w:pPr>
      <w:r>
        <w:t>Gross graduation ratio, tertiary</w:t>
      </w:r>
    </w:p>
    <w:p w14:paraId="6112667C" w14:textId="22A0E7BB" w:rsidR="00D27ED5" w:rsidRDefault="00D27ED5" w:rsidP="00701035">
      <w:pPr>
        <w:pStyle w:val="ListParagraph"/>
        <w:numPr>
          <w:ilvl w:val="0"/>
          <w:numId w:val="38"/>
        </w:numPr>
        <w:spacing w:after="0"/>
      </w:pPr>
      <w:r>
        <w:t>Human Capital Index (HCI)</w:t>
      </w:r>
    </w:p>
    <w:p w14:paraId="2A763A3F" w14:textId="3A56B19C" w:rsidR="00D27ED5" w:rsidRDefault="00D27ED5" w:rsidP="00701035">
      <w:pPr>
        <w:pStyle w:val="ListParagraph"/>
        <w:numPr>
          <w:ilvl w:val="0"/>
          <w:numId w:val="38"/>
        </w:numPr>
        <w:spacing w:after="0"/>
      </w:pPr>
      <w:r>
        <w:t>Gender Parity Index for primary and secondary school enrollment</w:t>
      </w:r>
    </w:p>
    <w:p w14:paraId="2619E64C" w14:textId="37045BF8" w:rsidR="00D27ED5" w:rsidRDefault="00D27ED5" w:rsidP="00701035">
      <w:pPr>
        <w:pStyle w:val="ListParagraph"/>
        <w:numPr>
          <w:ilvl w:val="0"/>
          <w:numId w:val="38"/>
        </w:numPr>
        <w:spacing w:after="0"/>
      </w:pPr>
      <w:r>
        <w:t>Female labor force participation rate</w:t>
      </w:r>
    </w:p>
    <w:p w14:paraId="2C496D0A" w14:textId="1CA36117" w:rsidR="00D27ED5" w:rsidRDefault="00D27ED5" w:rsidP="00701035">
      <w:pPr>
        <w:pStyle w:val="ListParagraph"/>
        <w:numPr>
          <w:ilvl w:val="0"/>
          <w:numId w:val="38"/>
        </w:numPr>
        <w:spacing w:after="0"/>
      </w:pPr>
      <w:r>
        <w:t>Male labor force participation rate</w:t>
      </w:r>
    </w:p>
    <w:p w14:paraId="5F0119BF" w14:textId="1C9AF3D1" w:rsidR="00D27ED5" w:rsidRDefault="00D27ED5" w:rsidP="00701035">
      <w:pPr>
        <w:pStyle w:val="ListParagraph"/>
        <w:numPr>
          <w:ilvl w:val="0"/>
          <w:numId w:val="38"/>
        </w:numPr>
        <w:spacing w:after="0"/>
      </w:pPr>
      <w:r>
        <w:t>Gender Development Index (GDI)</w:t>
      </w:r>
    </w:p>
    <w:p w14:paraId="33D4E60C" w14:textId="6E40ECB4" w:rsidR="00D27ED5" w:rsidRDefault="00D27ED5" w:rsidP="00701035">
      <w:pPr>
        <w:pStyle w:val="ListParagraph"/>
        <w:numPr>
          <w:ilvl w:val="0"/>
          <w:numId w:val="38"/>
        </w:numPr>
        <w:spacing w:after="0"/>
      </w:pPr>
      <w:r>
        <w:t>Gender Inequality Index (GII)</w:t>
      </w:r>
    </w:p>
    <w:p w14:paraId="154F2238" w14:textId="780C3012" w:rsidR="00D27ED5" w:rsidRDefault="00D27ED5" w:rsidP="00701035">
      <w:pPr>
        <w:pStyle w:val="ListParagraph"/>
        <w:numPr>
          <w:ilvl w:val="0"/>
          <w:numId w:val="38"/>
        </w:numPr>
        <w:spacing w:after="0"/>
      </w:pPr>
      <w:r>
        <w:t>Women in parliament (% of total)</w:t>
      </w:r>
    </w:p>
    <w:p w14:paraId="52154875" w14:textId="5350D31D" w:rsidR="00D27ED5" w:rsidRDefault="00D27ED5" w:rsidP="00701035">
      <w:pPr>
        <w:pStyle w:val="ListParagraph"/>
        <w:numPr>
          <w:ilvl w:val="0"/>
          <w:numId w:val="38"/>
        </w:numPr>
        <w:spacing w:after="0"/>
      </w:pPr>
      <w:r>
        <w:t>Poverty headcount ratio at $2.15 a day (2017 PPP)</w:t>
      </w:r>
    </w:p>
    <w:p w14:paraId="583407A6" w14:textId="3FDDAEC5" w:rsidR="00D27ED5" w:rsidRDefault="00D27ED5" w:rsidP="00701035">
      <w:pPr>
        <w:pStyle w:val="ListParagraph"/>
        <w:numPr>
          <w:ilvl w:val="0"/>
          <w:numId w:val="38"/>
        </w:numPr>
        <w:spacing w:after="0"/>
      </w:pPr>
      <w:r>
        <w:t>Income share held by lowest 20%</w:t>
      </w:r>
    </w:p>
    <w:p w14:paraId="763BF908" w14:textId="08A3F1EE" w:rsidR="00D27ED5" w:rsidRDefault="00D27ED5" w:rsidP="00701035">
      <w:pPr>
        <w:pStyle w:val="ListParagraph"/>
        <w:numPr>
          <w:ilvl w:val="0"/>
          <w:numId w:val="38"/>
        </w:numPr>
        <w:spacing w:after="0"/>
      </w:pPr>
      <w:r>
        <w:t>Gini index (World Bank estimate)</w:t>
      </w:r>
    </w:p>
    <w:p w14:paraId="6AB78E5F" w14:textId="184931EB" w:rsidR="00D27ED5" w:rsidRDefault="00D27ED5" w:rsidP="00701035">
      <w:pPr>
        <w:pStyle w:val="ListParagraph"/>
        <w:numPr>
          <w:ilvl w:val="0"/>
          <w:numId w:val="38"/>
        </w:numPr>
        <w:spacing w:after="0"/>
      </w:pPr>
      <w:r>
        <w:lastRenderedPageBreak/>
        <w:t>Poverty gap at $2.15 a day (2017 PPP)</w:t>
      </w:r>
    </w:p>
    <w:p w14:paraId="3D069DE1" w14:textId="11E0191E" w:rsidR="00D27ED5" w:rsidRDefault="00D27ED5" w:rsidP="00701035">
      <w:pPr>
        <w:pStyle w:val="ListParagraph"/>
        <w:numPr>
          <w:ilvl w:val="0"/>
          <w:numId w:val="38"/>
        </w:numPr>
        <w:spacing w:after="0"/>
      </w:pPr>
      <w:r>
        <w:t>Poverty headcount ratio at $1.90 a day (2011 PPP)</w:t>
      </w:r>
    </w:p>
    <w:p w14:paraId="1407A11D" w14:textId="47F74C2E" w:rsidR="00D27ED5" w:rsidRDefault="00D27ED5" w:rsidP="00701035">
      <w:pPr>
        <w:pStyle w:val="ListParagraph"/>
        <w:numPr>
          <w:ilvl w:val="0"/>
          <w:numId w:val="38"/>
        </w:numPr>
        <w:spacing w:after="0"/>
      </w:pPr>
      <w:r>
        <w:t>GDP growth (annual %)</w:t>
      </w:r>
    </w:p>
    <w:p w14:paraId="7226322A" w14:textId="21AA4F16" w:rsidR="00D27ED5" w:rsidRDefault="00D27ED5" w:rsidP="00701035">
      <w:pPr>
        <w:pStyle w:val="ListParagraph"/>
        <w:numPr>
          <w:ilvl w:val="0"/>
          <w:numId w:val="38"/>
        </w:numPr>
        <w:spacing w:after="0"/>
      </w:pPr>
      <w:r>
        <w:t>GDP per capita (constant 2010 US$)</w:t>
      </w:r>
    </w:p>
    <w:p w14:paraId="3E5F7456" w14:textId="77777777" w:rsidR="00D27ED5" w:rsidRDefault="00D27ED5" w:rsidP="007E32CA">
      <w:pPr>
        <w:pStyle w:val="ListParagraph"/>
        <w:numPr>
          <w:ilvl w:val="0"/>
          <w:numId w:val="38"/>
        </w:numPr>
        <w:spacing w:after="0"/>
      </w:pPr>
      <w:r>
        <w:t>Gross national income (GNI) per capita (constant 2010 US$)</w:t>
      </w:r>
    </w:p>
    <w:p w14:paraId="3340273E" w14:textId="2145C73D" w:rsidR="00525F50" w:rsidRDefault="00525F50" w:rsidP="00D27ED5">
      <w:pPr>
        <w:spacing w:after="0"/>
      </w:pPr>
    </w:p>
    <w:p w14:paraId="4DF00407" w14:textId="1C16ECEF" w:rsidR="0050552A" w:rsidRDefault="0050552A" w:rsidP="0050552A">
      <w:pPr>
        <w:rPr>
          <w:b/>
          <w:bCs/>
          <w:u w:val="single"/>
        </w:rPr>
      </w:pPr>
      <w:r w:rsidRPr="00AD6A14">
        <w:rPr>
          <w:b/>
          <w:bCs/>
          <w:u w:val="single"/>
        </w:rPr>
        <w:t xml:space="preserve">Step </w:t>
      </w:r>
      <w:r>
        <w:rPr>
          <w:b/>
          <w:bCs/>
          <w:u w:val="single"/>
        </w:rPr>
        <w:t>4</w:t>
      </w:r>
    </w:p>
    <w:p w14:paraId="4E6ADB3A" w14:textId="5C8B8B87" w:rsidR="00C1433E" w:rsidRDefault="00DF66C3" w:rsidP="00EE78EC">
      <w:pPr>
        <w:spacing w:after="0"/>
      </w:pPr>
      <w:r>
        <w:t>Adjusted ERD:</w:t>
      </w:r>
    </w:p>
    <w:p w14:paraId="7F4A6EDB" w14:textId="77777777" w:rsidR="00C1433E" w:rsidRDefault="00C1433E" w:rsidP="00EE78EC">
      <w:pPr>
        <w:spacing w:after="0"/>
        <w:ind w:firstLine="720"/>
      </w:pPr>
      <w:r>
        <w:t>The selected indicators provide a comprehensive framework to analyze educational outcomes and gender-related variables across different socioeconomic strata. In developing an Entity-Relationship (ER) model for these indicators, we must first identify the key entities, their attributes, and the relationships that exist between them.</w:t>
      </w:r>
    </w:p>
    <w:p w14:paraId="658BC5D0" w14:textId="77777777" w:rsidR="00C1433E" w:rsidRDefault="00C1433E" w:rsidP="00C1433E">
      <w:pPr>
        <w:spacing w:after="0"/>
      </w:pPr>
    </w:p>
    <w:p w14:paraId="76973F71" w14:textId="593E8318" w:rsidR="009E5E97" w:rsidRDefault="009E5E97" w:rsidP="009E5E97">
      <w:pPr>
        <w:spacing w:after="0"/>
      </w:pPr>
      <w:r w:rsidRPr="009E5E97">
        <w:t>Categorization of Indicators</w:t>
      </w:r>
      <w:r w:rsidR="0053482A">
        <w:t>:</w:t>
      </w:r>
    </w:p>
    <w:p w14:paraId="6F81862D" w14:textId="77777777" w:rsidR="00355427" w:rsidRPr="009E5E97" w:rsidRDefault="00355427" w:rsidP="009E5E97">
      <w:pPr>
        <w:spacing w:after="0"/>
      </w:pPr>
    </w:p>
    <w:p w14:paraId="2369C97D" w14:textId="5705588B" w:rsidR="009E5E97" w:rsidRPr="009E5E97" w:rsidRDefault="009E5E97" w:rsidP="009E5E97">
      <w:pPr>
        <w:spacing w:after="0"/>
      </w:pPr>
      <w:proofErr w:type="gramStart"/>
      <w:r w:rsidRPr="009E5E97">
        <w:t>Economy</w:t>
      </w:r>
      <w:proofErr w:type="gramEnd"/>
      <w:r w:rsidRPr="009E5E97">
        <w:t xml:space="preserve"> Indicators</w:t>
      </w:r>
    </w:p>
    <w:p w14:paraId="2C638891" w14:textId="77777777" w:rsidR="009E5E97" w:rsidRPr="009E5E97" w:rsidRDefault="009E5E97" w:rsidP="009E5E97">
      <w:pPr>
        <w:numPr>
          <w:ilvl w:val="0"/>
          <w:numId w:val="47"/>
        </w:numPr>
        <w:spacing w:after="0"/>
      </w:pPr>
      <w:r w:rsidRPr="009E5E97">
        <w:t>Poverty headcount ratio at $2.15 a day (2017 PPP)</w:t>
      </w:r>
    </w:p>
    <w:p w14:paraId="017AF972" w14:textId="77777777" w:rsidR="009E5E97" w:rsidRPr="009E5E97" w:rsidRDefault="009E5E97" w:rsidP="009E5E97">
      <w:pPr>
        <w:numPr>
          <w:ilvl w:val="0"/>
          <w:numId w:val="47"/>
        </w:numPr>
        <w:spacing w:after="0"/>
      </w:pPr>
      <w:r w:rsidRPr="009E5E97">
        <w:t>Income share held by lowest 20%</w:t>
      </w:r>
    </w:p>
    <w:p w14:paraId="65C04AED" w14:textId="77777777" w:rsidR="009E5E97" w:rsidRPr="009E5E97" w:rsidRDefault="009E5E97" w:rsidP="009E5E97">
      <w:pPr>
        <w:numPr>
          <w:ilvl w:val="0"/>
          <w:numId w:val="47"/>
        </w:numPr>
        <w:spacing w:after="0"/>
      </w:pPr>
      <w:r w:rsidRPr="009E5E97">
        <w:t>Gini index (World Bank estimate)</w:t>
      </w:r>
    </w:p>
    <w:p w14:paraId="1D074F00" w14:textId="77777777" w:rsidR="009E5E97" w:rsidRPr="009E5E97" w:rsidRDefault="009E5E97" w:rsidP="009E5E97">
      <w:pPr>
        <w:numPr>
          <w:ilvl w:val="0"/>
          <w:numId w:val="47"/>
        </w:numPr>
        <w:spacing w:after="0"/>
      </w:pPr>
      <w:r w:rsidRPr="009E5E97">
        <w:t>Poverty gap at $2.15 a day (2017 PPP)</w:t>
      </w:r>
    </w:p>
    <w:p w14:paraId="3C6E7D54" w14:textId="77777777" w:rsidR="009E5E97" w:rsidRPr="009E5E97" w:rsidRDefault="009E5E97" w:rsidP="009E5E97">
      <w:pPr>
        <w:numPr>
          <w:ilvl w:val="0"/>
          <w:numId w:val="47"/>
        </w:numPr>
        <w:spacing w:after="0"/>
      </w:pPr>
      <w:r w:rsidRPr="009E5E97">
        <w:t>Poverty headcount ratio at $1.90 a day (2011 PPP)</w:t>
      </w:r>
    </w:p>
    <w:p w14:paraId="75CAE08B" w14:textId="77777777" w:rsidR="009E5E97" w:rsidRPr="009E5E97" w:rsidRDefault="009E5E97" w:rsidP="009E5E97">
      <w:pPr>
        <w:numPr>
          <w:ilvl w:val="0"/>
          <w:numId w:val="47"/>
        </w:numPr>
        <w:spacing w:after="0"/>
      </w:pPr>
      <w:r w:rsidRPr="009E5E97">
        <w:t>GDP growth (annual %)</w:t>
      </w:r>
    </w:p>
    <w:p w14:paraId="03153D52" w14:textId="77777777" w:rsidR="009E5E97" w:rsidRPr="009E5E97" w:rsidRDefault="009E5E97" w:rsidP="009E5E97">
      <w:pPr>
        <w:numPr>
          <w:ilvl w:val="0"/>
          <w:numId w:val="47"/>
        </w:numPr>
        <w:spacing w:after="0"/>
      </w:pPr>
      <w:r w:rsidRPr="009E5E97">
        <w:t>GDP per capita (constant 2010 US$)</w:t>
      </w:r>
    </w:p>
    <w:p w14:paraId="60DE19FA" w14:textId="77777777" w:rsidR="009E5E97" w:rsidRDefault="009E5E97" w:rsidP="009E5E97">
      <w:pPr>
        <w:numPr>
          <w:ilvl w:val="0"/>
          <w:numId w:val="47"/>
        </w:numPr>
        <w:spacing w:after="0"/>
      </w:pPr>
      <w:r w:rsidRPr="009E5E97">
        <w:t>Gross national income (GNI) per capita (constant 2010 US$)</w:t>
      </w:r>
    </w:p>
    <w:p w14:paraId="64FD6FC6" w14:textId="77777777" w:rsidR="00355427" w:rsidRPr="009E5E97" w:rsidRDefault="00355427" w:rsidP="00355427">
      <w:pPr>
        <w:spacing w:after="0"/>
        <w:ind w:left="720"/>
      </w:pPr>
    </w:p>
    <w:p w14:paraId="43976596" w14:textId="69B5DC37" w:rsidR="009E5E97" w:rsidRPr="009E5E97" w:rsidRDefault="009E5E97" w:rsidP="009E5E97">
      <w:pPr>
        <w:spacing w:after="0"/>
      </w:pPr>
      <w:r w:rsidRPr="009E5E97">
        <w:t>Gender Indicators</w:t>
      </w:r>
    </w:p>
    <w:p w14:paraId="22210D33" w14:textId="77777777" w:rsidR="009E5E97" w:rsidRPr="009E5E97" w:rsidRDefault="009E5E97" w:rsidP="009E5E97">
      <w:pPr>
        <w:numPr>
          <w:ilvl w:val="0"/>
          <w:numId w:val="48"/>
        </w:numPr>
        <w:spacing w:after="0"/>
      </w:pPr>
      <w:r w:rsidRPr="009E5E97">
        <w:t>Gender Parity Index for primary and secondary school enrollment</w:t>
      </w:r>
    </w:p>
    <w:p w14:paraId="690431F8" w14:textId="77777777" w:rsidR="009E5E97" w:rsidRPr="009E5E97" w:rsidRDefault="009E5E97" w:rsidP="009E5E97">
      <w:pPr>
        <w:numPr>
          <w:ilvl w:val="0"/>
          <w:numId w:val="48"/>
        </w:numPr>
        <w:spacing w:after="0"/>
      </w:pPr>
      <w:r w:rsidRPr="009E5E97">
        <w:t>Female labor force participation rate</w:t>
      </w:r>
    </w:p>
    <w:p w14:paraId="60FDEC21" w14:textId="77777777" w:rsidR="009E5E97" w:rsidRPr="009E5E97" w:rsidRDefault="009E5E97" w:rsidP="009E5E97">
      <w:pPr>
        <w:numPr>
          <w:ilvl w:val="0"/>
          <w:numId w:val="48"/>
        </w:numPr>
        <w:spacing w:after="0"/>
      </w:pPr>
      <w:r w:rsidRPr="009E5E97">
        <w:t>Male labor force participation rate</w:t>
      </w:r>
    </w:p>
    <w:p w14:paraId="0858A38E" w14:textId="77777777" w:rsidR="009E5E97" w:rsidRPr="009E5E97" w:rsidRDefault="009E5E97" w:rsidP="009E5E97">
      <w:pPr>
        <w:numPr>
          <w:ilvl w:val="0"/>
          <w:numId w:val="48"/>
        </w:numPr>
        <w:spacing w:after="0"/>
      </w:pPr>
      <w:r w:rsidRPr="009E5E97">
        <w:t>Gender Development Index (GDI)</w:t>
      </w:r>
    </w:p>
    <w:p w14:paraId="4B8731D6" w14:textId="77777777" w:rsidR="009E5E97" w:rsidRPr="009E5E97" w:rsidRDefault="009E5E97" w:rsidP="009E5E97">
      <w:pPr>
        <w:numPr>
          <w:ilvl w:val="0"/>
          <w:numId w:val="48"/>
        </w:numPr>
        <w:spacing w:after="0"/>
      </w:pPr>
      <w:r w:rsidRPr="009E5E97">
        <w:t>Gender Inequality Index (GII)</w:t>
      </w:r>
    </w:p>
    <w:p w14:paraId="1C8FC1E0" w14:textId="77777777" w:rsidR="009E5E97" w:rsidRDefault="009E5E97" w:rsidP="009E5E97">
      <w:pPr>
        <w:numPr>
          <w:ilvl w:val="0"/>
          <w:numId w:val="48"/>
        </w:numPr>
        <w:spacing w:after="0"/>
      </w:pPr>
      <w:r w:rsidRPr="009E5E97">
        <w:t>Women in parliament (% of total)</w:t>
      </w:r>
    </w:p>
    <w:p w14:paraId="7EB9AFD0" w14:textId="77777777" w:rsidR="00355427" w:rsidRPr="009E5E97" w:rsidRDefault="00355427" w:rsidP="00355427">
      <w:pPr>
        <w:spacing w:after="0"/>
        <w:ind w:left="720"/>
      </w:pPr>
    </w:p>
    <w:p w14:paraId="520D6DC3" w14:textId="349AC536" w:rsidR="009E5E97" w:rsidRPr="009E5E97" w:rsidRDefault="009E5E97" w:rsidP="009E5E97">
      <w:pPr>
        <w:spacing w:after="0"/>
      </w:pPr>
      <w:r w:rsidRPr="009E5E97">
        <w:t>Education Indicators</w:t>
      </w:r>
    </w:p>
    <w:p w14:paraId="6838C54D" w14:textId="77777777" w:rsidR="009E5E97" w:rsidRPr="009E5E97" w:rsidRDefault="009E5E97" w:rsidP="009E5E97">
      <w:pPr>
        <w:numPr>
          <w:ilvl w:val="0"/>
          <w:numId w:val="49"/>
        </w:numPr>
        <w:spacing w:after="0"/>
      </w:pPr>
      <w:r w:rsidRPr="009E5E97">
        <w:t>Primary completion rate</w:t>
      </w:r>
    </w:p>
    <w:p w14:paraId="64F617A7" w14:textId="77777777" w:rsidR="009E5E97" w:rsidRPr="009E5E97" w:rsidRDefault="009E5E97" w:rsidP="009E5E97">
      <w:pPr>
        <w:numPr>
          <w:ilvl w:val="0"/>
          <w:numId w:val="49"/>
        </w:numPr>
        <w:spacing w:after="0"/>
      </w:pPr>
      <w:r w:rsidRPr="009E5E97">
        <w:t>Secondary completion rate</w:t>
      </w:r>
    </w:p>
    <w:p w14:paraId="4FF64519" w14:textId="77777777" w:rsidR="009E5E97" w:rsidRPr="009E5E97" w:rsidRDefault="009E5E97" w:rsidP="009E5E97">
      <w:pPr>
        <w:numPr>
          <w:ilvl w:val="0"/>
          <w:numId w:val="49"/>
        </w:numPr>
        <w:spacing w:after="0"/>
      </w:pPr>
      <w:r w:rsidRPr="009E5E97">
        <w:t>Tertiary enrollment rate</w:t>
      </w:r>
    </w:p>
    <w:p w14:paraId="35C5AB58" w14:textId="77777777" w:rsidR="009E5E97" w:rsidRPr="009E5E97" w:rsidRDefault="009E5E97" w:rsidP="009E5E97">
      <w:pPr>
        <w:numPr>
          <w:ilvl w:val="0"/>
          <w:numId w:val="49"/>
        </w:numPr>
        <w:spacing w:after="0"/>
      </w:pPr>
      <w:r w:rsidRPr="009E5E97">
        <w:t>Literacy rate, adult</w:t>
      </w:r>
    </w:p>
    <w:p w14:paraId="7B4B31F2" w14:textId="77777777" w:rsidR="009E5E97" w:rsidRPr="009E5E97" w:rsidRDefault="009E5E97" w:rsidP="009E5E97">
      <w:pPr>
        <w:numPr>
          <w:ilvl w:val="0"/>
          <w:numId w:val="49"/>
        </w:numPr>
        <w:spacing w:after="0"/>
      </w:pPr>
      <w:r w:rsidRPr="009E5E97">
        <w:t>Net enrollment rate, primary</w:t>
      </w:r>
    </w:p>
    <w:p w14:paraId="0EC80F19" w14:textId="77777777" w:rsidR="009E5E97" w:rsidRPr="009E5E97" w:rsidRDefault="009E5E97" w:rsidP="009E5E97">
      <w:pPr>
        <w:numPr>
          <w:ilvl w:val="0"/>
          <w:numId w:val="49"/>
        </w:numPr>
        <w:spacing w:after="0"/>
      </w:pPr>
      <w:r w:rsidRPr="009E5E97">
        <w:t>Gross intake ratio in first grade of primary education</w:t>
      </w:r>
    </w:p>
    <w:p w14:paraId="2BF7E110" w14:textId="77777777" w:rsidR="009E5E97" w:rsidRPr="009E5E97" w:rsidRDefault="009E5E97" w:rsidP="009E5E97">
      <w:pPr>
        <w:numPr>
          <w:ilvl w:val="0"/>
          <w:numId w:val="49"/>
        </w:numPr>
        <w:spacing w:after="0"/>
      </w:pPr>
      <w:r w:rsidRPr="009E5E97">
        <w:t>School enrollment, primary (% gross)</w:t>
      </w:r>
    </w:p>
    <w:p w14:paraId="5F81F861" w14:textId="77777777" w:rsidR="009E5E97" w:rsidRPr="009E5E97" w:rsidRDefault="009E5E97" w:rsidP="009E5E97">
      <w:pPr>
        <w:numPr>
          <w:ilvl w:val="0"/>
          <w:numId w:val="49"/>
        </w:numPr>
        <w:spacing w:after="0"/>
      </w:pPr>
      <w:r w:rsidRPr="009E5E97">
        <w:t>School enrollment, secondary (% gross)</w:t>
      </w:r>
    </w:p>
    <w:p w14:paraId="18228BB7" w14:textId="77777777" w:rsidR="009E5E97" w:rsidRPr="009E5E97" w:rsidRDefault="009E5E97" w:rsidP="009E5E97">
      <w:pPr>
        <w:numPr>
          <w:ilvl w:val="0"/>
          <w:numId w:val="49"/>
        </w:numPr>
        <w:spacing w:after="0"/>
      </w:pPr>
      <w:r w:rsidRPr="009E5E97">
        <w:t>School enrollment, tertiary (% gross)</w:t>
      </w:r>
    </w:p>
    <w:p w14:paraId="0056A33B" w14:textId="77777777" w:rsidR="009E5E97" w:rsidRPr="009E5E97" w:rsidRDefault="009E5E97" w:rsidP="009E5E97">
      <w:pPr>
        <w:numPr>
          <w:ilvl w:val="0"/>
          <w:numId w:val="49"/>
        </w:numPr>
        <w:spacing w:after="0"/>
      </w:pPr>
      <w:r w:rsidRPr="009E5E97">
        <w:t>Adjusted net enrollment rate, primary</w:t>
      </w:r>
    </w:p>
    <w:p w14:paraId="16C0C74F" w14:textId="77777777" w:rsidR="009E5E97" w:rsidRPr="009E5E97" w:rsidRDefault="009E5E97" w:rsidP="009E5E97">
      <w:pPr>
        <w:numPr>
          <w:ilvl w:val="0"/>
          <w:numId w:val="49"/>
        </w:numPr>
        <w:spacing w:after="0"/>
      </w:pPr>
      <w:r w:rsidRPr="009E5E97">
        <w:t>Expected years of schooling</w:t>
      </w:r>
    </w:p>
    <w:p w14:paraId="7CAAD001" w14:textId="77777777" w:rsidR="009E5E97" w:rsidRPr="009E5E97" w:rsidRDefault="009E5E97" w:rsidP="009E5E97">
      <w:pPr>
        <w:numPr>
          <w:ilvl w:val="0"/>
          <w:numId w:val="49"/>
        </w:numPr>
        <w:spacing w:after="0"/>
      </w:pPr>
      <w:r w:rsidRPr="009E5E97">
        <w:t>Learning-adjusted years of schooling</w:t>
      </w:r>
    </w:p>
    <w:p w14:paraId="3FFAA850" w14:textId="77777777" w:rsidR="009E5E97" w:rsidRPr="009E5E97" w:rsidRDefault="009E5E97" w:rsidP="009E5E97">
      <w:pPr>
        <w:numPr>
          <w:ilvl w:val="0"/>
          <w:numId w:val="49"/>
        </w:numPr>
        <w:spacing w:after="0"/>
      </w:pPr>
      <w:r w:rsidRPr="009E5E97">
        <w:t>Persistence to grade 5</w:t>
      </w:r>
    </w:p>
    <w:p w14:paraId="0E17CAF9" w14:textId="77777777" w:rsidR="009E5E97" w:rsidRPr="009E5E97" w:rsidRDefault="009E5E97" w:rsidP="009E5E97">
      <w:pPr>
        <w:numPr>
          <w:ilvl w:val="0"/>
          <w:numId w:val="49"/>
        </w:numPr>
        <w:spacing w:after="0"/>
      </w:pPr>
      <w:r w:rsidRPr="009E5E97">
        <w:t>Lower secondary completion rate</w:t>
      </w:r>
    </w:p>
    <w:p w14:paraId="41D277FE" w14:textId="77777777" w:rsidR="009E5E97" w:rsidRPr="009E5E97" w:rsidRDefault="009E5E97" w:rsidP="009E5E97">
      <w:pPr>
        <w:numPr>
          <w:ilvl w:val="0"/>
          <w:numId w:val="49"/>
        </w:numPr>
        <w:spacing w:after="0"/>
      </w:pPr>
      <w:r w:rsidRPr="009E5E97">
        <w:t>Gross graduation ratio, tertiary</w:t>
      </w:r>
    </w:p>
    <w:p w14:paraId="42521454" w14:textId="77777777" w:rsidR="009E5E97" w:rsidRPr="009E5E97" w:rsidRDefault="009E5E97" w:rsidP="009E5E97">
      <w:pPr>
        <w:numPr>
          <w:ilvl w:val="0"/>
          <w:numId w:val="49"/>
        </w:numPr>
        <w:spacing w:after="0"/>
      </w:pPr>
      <w:r w:rsidRPr="009E5E97">
        <w:t>Human Capital Index (HCI)</w:t>
      </w:r>
    </w:p>
    <w:p w14:paraId="51C07222" w14:textId="77777777" w:rsidR="009E5E97" w:rsidRPr="009E5E97" w:rsidRDefault="009E5E97" w:rsidP="009E5E97">
      <w:pPr>
        <w:spacing w:after="0"/>
      </w:pPr>
      <w:r w:rsidRPr="009E5E97">
        <w:lastRenderedPageBreak/>
        <w:t>Entities and Attributes:</w:t>
      </w:r>
    </w:p>
    <w:p w14:paraId="5EE76FBF" w14:textId="77777777" w:rsidR="009E5E97" w:rsidRPr="009E5E97" w:rsidRDefault="009E5E97" w:rsidP="009E5E97">
      <w:pPr>
        <w:numPr>
          <w:ilvl w:val="0"/>
          <w:numId w:val="50"/>
        </w:numPr>
        <w:spacing w:after="0"/>
      </w:pPr>
      <w:r w:rsidRPr="009E5E97">
        <w:t>Country</w:t>
      </w:r>
    </w:p>
    <w:p w14:paraId="6FB6D3B7" w14:textId="77777777" w:rsidR="009E5E97" w:rsidRPr="009E5E97" w:rsidRDefault="009E5E97" w:rsidP="009E5E97">
      <w:pPr>
        <w:numPr>
          <w:ilvl w:val="1"/>
          <w:numId w:val="50"/>
        </w:numPr>
        <w:spacing w:after="0"/>
      </w:pPr>
      <w:proofErr w:type="spellStart"/>
      <w:r w:rsidRPr="009E5E97">
        <w:t>Country_ID</w:t>
      </w:r>
      <w:proofErr w:type="spellEnd"/>
      <w:r w:rsidRPr="009E5E97">
        <w:t xml:space="preserve"> (PK): A unique identifier for each country.</w:t>
      </w:r>
    </w:p>
    <w:p w14:paraId="53E511CF" w14:textId="77777777" w:rsidR="009E5E97" w:rsidRPr="009E5E97" w:rsidRDefault="009E5E97" w:rsidP="009E5E97">
      <w:pPr>
        <w:numPr>
          <w:ilvl w:val="1"/>
          <w:numId w:val="50"/>
        </w:numPr>
        <w:spacing w:after="0"/>
      </w:pPr>
      <w:r w:rsidRPr="009E5E97">
        <w:t>Name: The name of the country.</w:t>
      </w:r>
    </w:p>
    <w:p w14:paraId="15E915A2" w14:textId="77777777" w:rsidR="009E5E97" w:rsidRPr="009E5E97" w:rsidRDefault="009E5E97" w:rsidP="009E5E97">
      <w:pPr>
        <w:numPr>
          <w:ilvl w:val="1"/>
          <w:numId w:val="50"/>
        </w:numPr>
        <w:spacing w:after="0"/>
      </w:pPr>
      <w:r w:rsidRPr="009E5E97">
        <w:t>Region: The geographical region the country belongs to.</w:t>
      </w:r>
    </w:p>
    <w:p w14:paraId="29EF9CC1" w14:textId="77777777" w:rsidR="009E5E97" w:rsidRPr="009E5E97" w:rsidRDefault="009E5E97" w:rsidP="009E5E97">
      <w:pPr>
        <w:numPr>
          <w:ilvl w:val="0"/>
          <w:numId w:val="50"/>
        </w:numPr>
        <w:spacing w:after="0"/>
      </w:pPr>
      <w:proofErr w:type="spellStart"/>
      <w:r w:rsidRPr="009E5E97">
        <w:t>Economy_Indicator</w:t>
      </w:r>
      <w:proofErr w:type="spellEnd"/>
    </w:p>
    <w:p w14:paraId="685D54BA" w14:textId="77777777" w:rsidR="009E5E97" w:rsidRPr="009E5E97" w:rsidRDefault="009E5E97" w:rsidP="009E5E97">
      <w:pPr>
        <w:numPr>
          <w:ilvl w:val="1"/>
          <w:numId w:val="50"/>
        </w:numPr>
        <w:spacing w:after="0"/>
      </w:pPr>
      <w:proofErr w:type="spellStart"/>
      <w:r w:rsidRPr="009E5E97">
        <w:t>Indicator_ID</w:t>
      </w:r>
      <w:proofErr w:type="spellEnd"/>
      <w:r w:rsidRPr="009E5E97">
        <w:t xml:space="preserve"> (PK): A unique identifier for each economy indicator.</w:t>
      </w:r>
    </w:p>
    <w:p w14:paraId="5F8861BF" w14:textId="77777777" w:rsidR="009E5E97" w:rsidRPr="009E5E97" w:rsidRDefault="009E5E97" w:rsidP="009E5E97">
      <w:pPr>
        <w:numPr>
          <w:ilvl w:val="1"/>
          <w:numId w:val="50"/>
        </w:numPr>
        <w:spacing w:after="0"/>
      </w:pPr>
      <w:r w:rsidRPr="009E5E97">
        <w:t>Name: The name of the indicator.</w:t>
      </w:r>
    </w:p>
    <w:p w14:paraId="0E1AD819" w14:textId="77777777" w:rsidR="009E5E97" w:rsidRPr="009E5E97" w:rsidRDefault="009E5E97" w:rsidP="009E5E97">
      <w:pPr>
        <w:numPr>
          <w:ilvl w:val="1"/>
          <w:numId w:val="50"/>
        </w:numPr>
        <w:spacing w:after="0"/>
      </w:pPr>
      <w:r w:rsidRPr="009E5E97">
        <w:t>Description: A brief description of the indicator.</w:t>
      </w:r>
    </w:p>
    <w:p w14:paraId="36E0E64A" w14:textId="35963235" w:rsidR="009E5E97" w:rsidRPr="009E5E97" w:rsidRDefault="009E5E97" w:rsidP="009E5E97">
      <w:pPr>
        <w:numPr>
          <w:ilvl w:val="1"/>
          <w:numId w:val="50"/>
        </w:numPr>
        <w:spacing w:after="0"/>
      </w:pPr>
      <w:r w:rsidRPr="009E5E97">
        <w:t>Source: The source of the data.</w:t>
      </w:r>
    </w:p>
    <w:p w14:paraId="6CEF68FD" w14:textId="77777777" w:rsidR="009E5E97" w:rsidRPr="009E5E97" w:rsidRDefault="009E5E97" w:rsidP="009E5E97">
      <w:pPr>
        <w:numPr>
          <w:ilvl w:val="0"/>
          <w:numId w:val="50"/>
        </w:numPr>
        <w:spacing w:after="0"/>
      </w:pPr>
      <w:proofErr w:type="spellStart"/>
      <w:r w:rsidRPr="009E5E97">
        <w:t>Gender_Indicator</w:t>
      </w:r>
      <w:proofErr w:type="spellEnd"/>
    </w:p>
    <w:p w14:paraId="379BB662" w14:textId="77777777" w:rsidR="009E5E97" w:rsidRPr="009E5E97" w:rsidRDefault="009E5E97" w:rsidP="009E5E97">
      <w:pPr>
        <w:numPr>
          <w:ilvl w:val="1"/>
          <w:numId w:val="50"/>
        </w:numPr>
        <w:spacing w:after="0"/>
      </w:pPr>
      <w:proofErr w:type="spellStart"/>
      <w:r w:rsidRPr="009E5E97">
        <w:t>Indicator_ID</w:t>
      </w:r>
      <w:proofErr w:type="spellEnd"/>
      <w:r w:rsidRPr="009E5E97">
        <w:t xml:space="preserve"> (PK): A unique identifier for each gender indicator.</w:t>
      </w:r>
    </w:p>
    <w:p w14:paraId="6BB0ACD5" w14:textId="77777777" w:rsidR="009E5E97" w:rsidRPr="009E5E97" w:rsidRDefault="009E5E97" w:rsidP="009E5E97">
      <w:pPr>
        <w:numPr>
          <w:ilvl w:val="1"/>
          <w:numId w:val="50"/>
        </w:numPr>
        <w:spacing w:after="0"/>
      </w:pPr>
      <w:r w:rsidRPr="009E5E97">
        <w:t>Name: The name of the indicator.</w:t>
      </w:r>
    </w:p>
    <w:p w14:paraId="73E36269" w14:textId="77777777" w:rsidR="009E5E97" w:rsidRPr="009E5E97" w:rsidRDefault="009E5E97" w:rsidP="009E5E97">
      <w:pPr>
        <w:numPr>
          <w:ilvl w:val="1"/>
          <w:numId w:val="50"/>
        </w:numPr>
        <w:spacing w:after="0"/>
      </w:pPr>
      <w:r w:rsidRPr="009E5E97">
        <w:t>Description: A brief description of the indicator.</w:t>
      </w:r>
    </w:p>
    <w:p w14:paraId="754339DF" w14:textId="0718B190" w:rsidR="009E5E97" w:rsidRPr="009E5E97" w:rsidRDefault="009E5E97" w:rsidP="009E5E97">
      <w:pPr>
        <w:numPr>
          <w:ilvl w:val="1"/>
          <w:numId w:val="50"/>
        </w:numPr>
        <w:spacing w:after="0"/>
      </w:pPr>
      <w:r w:rsidRPr="009E5E97">
        <w:t>Source: The source of the data.</w:t>
      </w:r>
    </w:p>
    <w:p w14:paraId="2F101739" w14:textId="77777777" w:rsidR="009E5E97" w:rsidRPr="009E5E97" w:rsidRDefault="009E5E97" w:rsidP="009E5E97">
      <w:pPr>
        <w:numPr>
          <w:ilvl w:val="0"/>
          <w:numId w:val="50"/>
        </w:numPr>
        <w:spacing w:after="0"/>
      </w:pPr>
      <w:proofErr w:type="spellStart"/>
      <w:r w:rsidRPr="009E5E97">
        <w:t>Education_Indicator</w:t>
      </w:r>
      <w:proofErr w:type="spellEnd"/>
    </w:p>
    <w:p w14:paraId="1757BF40" w14:textId="77777777" w:rsidR="009E5E97" w:rsidRPr="009E5E97" w:rsidRDefault="009E5E97" w:rsidP="009E5E97">
      <w:pPr>
        <w:numPr>
          <w:ilvl w:val="1"/>
          <w:numId w:val="50"/>
        </w:numPr>
        <w:spacing w:after="0"/>
      </w:pPr>
      <w:proofErr w:type="spellStart"/>
      <w:r w:rsidRPr="009E5E97">
        <w:t>Indicator_ID</w:t>
      </w:r>
      <w:proofErr w:type="spellEnd"/>
      <w:r w:rsidRPr="009E5E97">
        <w:t xml:space="preserve"> (PK): A unique identifier for each education indicator.</w:t>
      </w:r>
    </w:p>
    <w:p w14:paraId="1C50B00D" w14:textId="77777777" w:rsidR="009E5E97" w:rsidRPr="009E5E97" w:rsidRDefault="009E5E97" w:rsidP="009E5E97">
      <w:pPr>
        <w:numPr>
          <w:ilvl w:val="1"/>
          <w:numId w:val="50"/>
        </w:numPr>
        <w:spacing w:after="0"/>
      </w:pPr>
      <w:r w:rsidRPr="009E5E97">
        <w:t>Name: The name of the indicator.</w:t>
      </w:r>
    </w:p>
    <w:p w14:paraId="5E7EA63B" w14:textId="77777777" w:rsidR="009E5E97" w:rsidRPr="009E5E97" w:rsidRDefault="009E5E97" w:rsidP="009E5E97">
      <w:pPr>
        <w:numPr>
          <w:ilvl w:val="1"/>
          <w:numId w:val="50"/>
        </w:numPr>
        <w:spacing w:after="0"/>
      </w:pPr>
      <w:r w:rsidRPr="009E5E97">
        <w:t>Description: A brief description of the indicator.</w:t>
      </w:r>
    </w:p>
    <w:p w14:paraId="3BBC1886" w14:textId="5FEB3D31" w:rsidR="009E5E97" w:rsidRPr="009E5E97" w:rsidRDefault="009E5E97" w:rsidP="009E5E97">
      <w:pPr>
        <w:numPr>
          <w:ilvl w:val="1"/>
          <w:numId w:val="50"/>
        </w:numPr>
        <w:spacing w:after="0"/>
      </w:pPr>
      <w:r w:rsidRPr="009E5E97">
        <w:t>Source: The source of the data.</w:t>
      </w:r>
    </w:p>
    <w:p w14:paraId="3A05A685" w14:textId="77777777" w:rsidR="009E5E97" w:rsidRPr="009E5E97" w:rsidRDefault="009E5E97" w:rsidP="009E5E97">
      <w:pPr>
        <w:numPr>
          <w:ilvl w:val="0"/>
          <w:numId w:val="50"/>
        </w:numPr>
        <w:spacing w:after="0"/>
      </w:pPr>
      <w:proofErr w:type="spellStart"/>
      <w:r w:rsidRPr="009E5E97">
        <w:t>Data_Record</w:t>
      </w:r>
      <w:proofErr w:type="spellEnd"/>
    </w:p>
    <w:p w14:paraId="666F7C4C" w14:textId="77777777" w:rsidR="009E5E97" w:rsidRPr="009E5E97" w:rsidRDefault="009E5E97" w:rsidP="009E5E97">
      <w:pPr>
        <w:numPr>
          <w:ilvl w:val="1"/>
          <w:numId w:val="50"/>
        </w:numPr>
        <w:spacing w:after="0"/>
      </w:pPr>
      <w:proofErr w:type="spellStart"/>
      <w:r w:rsidRPr="009E5E97">
        <w:t>Country_ID</w:t>
      </w:r>
      <w:proofErr w:type="spellEnd"/>
      <w:r w:rsidRPr="009E5E97">
        <w:t xml:space="preserve"> (FK): A foreign key referencing the </w:t>
      </w:r>
      <w:proofErr w:type="spellStart"/>
      <w:r w:rsidRPr="009E5E97">
        <w:t>Country_ID</w:t>
      </w:r>
      <w:proofErr w:type="spellEnd"/>
      <w:r w:rsidRPr="009E5E97">
        <w:t xml:space="preserve"> in the Country entity.</w:t>
      </w:r>
    </w:p>
    <w:p w14:paraId="5010C447" w14:textId="77777777" w:rsidR="009E5E97" w:rsidRDefault="009E5E97" w:rsidP="009E5E97">
      <w:pPr>
        <w:numPr>
          <w:ilvl w:val="1"/>
          <w:numId w:val="50"/>
        </w:numPr>
        <w:spacing w:after="0"/>
      </w:pPr>
      <w:proofErr w:type="spellStart"/>
      <w:r w:rsidRPr="009E5E97">
        <w:t>Indicator_ID</w:t>
      </w:r>
      <w:proofErr w:type="spellEnd"/>
      <w:r w:rsidRPr="009E5E97">
        <w:t xml:space="preserve"> (FK): A foreign key referencing the </w:t>
      </w:r>
      <w:proofErr w:type="spellStart"/>
      <w:proofErr w:type="gramStart"/>
      <w:r w:rsidRPr="009E5E97">
        <w:t>Indicator</w:t>
      </w:r>
      <w:proofErr w:type="gramEnd"/>
      <w:r w:rsidRPr="009E5E97">
        <w:t>_ID</w:t>
      </w:r>
      <w:proofErr w:type="spellEnd"/>
      <w:r w:rsidRPr="009E5E97">
        <w:t xml:space="preserve"> in the respective indicator entity based on </w:t>
      </w:r>
      <w:proofErr w:type="spellStart"/>
      <w:r w:rsidRPr="009E5E97">
        <w:t>Indicator_Type</w:t>
      </w:r>
      <w:proofErr w:type="spellEnd"/>
      <w:r w:rsidRPr="009E5E97">
        <w:t>.</w:t>
      </w:r>
    </w:p>
    <w:p w14:paraId="4714645A" w14:textId="661C2D7C" w:rsidR="00D708B4" w:rsidRPr="009E5E97" w:rsidRDefault="00D708B4" w:rsidP="00D708B4">
      <w:pPr>
        <w:numPr>
          <w:ilvl w:val="1"/>
          <w:numId w:val="50"/>
        </w:numPr>
        <w:spacing w:after="0"/>
      </w:pPr>
      <w:proofErr w:type="spellStart"/>
      <w:r w:rsidRPr="009E5E97">
        <w:t>Indicator_Type</w:t>
      </w:r>
      <w:proofErr w:type="spellEnd"/>
      <w:r w:rsidRPr="009E5E97">
        <w:t>: A field that specifies whether the indicator is Economy, Gender, or Education.</w:t>
      </w:r>
    </w:p>
    <w:p w14:paraId="2E46CA23" w14:textId="77777777" w:rsidR="009E5E97" w:rsidRPr="009E5E97" w:rsidRDefault="009E5E97" w:rsidP="009E5E97">
      <w:pPr>
        <w:numPr>
          <w:ilvl w:val="1"/>
          <w:numId w:val="50"/>
        </w:numPr>
        <w:spacing w:after="0"/>
      </w:pPr>
      <w:r w:rsidRPr="009E5E97">
        <w:t>Year: The year the data was recorded.</w:t>
      </w:r>
    </w:p>
    <w:p w14:paraId="6CC55B3B" w14:textId="77777777" w:rsidR="009E5E97" w:rsidRPr="009E5E97" w:rsidRDefault="009E5E97" w:rsidP="009E5E97">
      <w:pPr>
        <w:numPr>
          <w:ilvl w:val="1"/>
          <w:numId w:val="50"/>
        </w:numPr>
        <w:spacing w:after="0"/>
      </w:pPr>
      <w:r w:rsidRPr="009E5E97">
        <w:t>Value: The value of the indicator for the given year, country, and indicator.</w:t>
      </w:r>
    </w:p>
    <w:p w14:paraId="4B4FAB8E" w14:textId="77777777" w:rsidR="000A2E74" w:rsidRDefault="000A2E74" w:rsidP="009E5E97">
      <w:pPr>
        <w:spacing w:after="0"/>
      </w:pPr>
    </w:p>
    <w:p w14:paraId="242DEB5E" w14:textId="77777777" w:rsidR="00AD47B2" w:rsidRPr="009E5E97" w:rsidRDefault="00AD47B2" w:rsidP="00AD47B2">
      <w:pPr>
        <w:spacing w:after="0"/>
      </w:pPr>
      <w:r w:rsidRPr="009E5E97">
        <w:t>Relationships:</w:t>
      </w:r>
    </w:p>
    <w:p w14:paraId="10AB476C" w14:textId="77777777" w:rsidR="00AD47B2" w:rsidRPr="009E5E97" w:rsidRDefault="00AD47B2" w:rsidP="00AD47B2">
      <w:pPr>
        <w:numPr>
          <w:ilvl w:val="0"/>
          <w:numId w:val="51"/>
        </w:numPr>
        <w:spacing w:after="0"/>
      </w:pPr>
      <w:r w:rsidRPr="009E5E97">
        <w:t xml:space="preserve">Country and </w:t>
      </w:r>
      <w:proofErr w:type="spellStart"/>
      <w:r w:rsidRPr="009E5E97">
        <w:t>Economy_Indicator</w:t>
      </w:r>
      <w:proofErr w:type="spellEnd"/>
      <w:r w:rsidRPr="009E5E97">
        <w:t xml:space="preserve"> are connected through </w:t>
      </w:r>
      <w:proofErr w:type="spellStart"/>
      <w:r w:rsidRPr="009E5E97">
        <w:t>Data_Record</w:t>
      </w:r>
      <w:proofErr w:type="spellEnd"/>
      <w:r w:rsidRPr="009E5E97">
        <w:t>.</w:t>
      </w:r>
    </w:p>
    <w:p w14:paraId="15DFBEA6" w14:textId="77777777" w:rsidR="00AD47B2" w:rsidRPr="009E5E97" w:rsidRDefault="00AD47B2" w:rsidP="00AD47B2">
      <w:pPr>
        <w:numPr>
          <w:ilvl w:val="0"/>
          <w:numId w:val="51"/>
        </w:numPr>
        <w:spacing w:after="0"/>
      </w:pPr>
      <w:r w:rsidRPr="009E5E97">
        <w:t xml:space="preserve">Country and </w:t>
      </w:r>
      <w:proofErr w:type="spellStart"/>
      <w:r w:rsidRPr="009E5E97">
        <w:t>Gender_Indicator</w:t>
      </w:r>
      <w:proofErr w:type="spellEnd"/>
      <w:r w:rsidRPr="009E5E97">
        <w:t xml:space="preserve"> are connected through </w:t>
      </w:r>
      <w:proofErr w:type="spellStart"/>
      <w:r w:rsidRPr="009E5E97">
        <w:t>Data_Record</w:t>
      </w:r>
      <w:proofErr w:type="spellEnd"/>
      <w:r w:rsidRPr="009E5E97">
        <w:t>.</w:t>
      </w:r>
    </w:p>
    <w:p w14:paraId="43A19390" w14:textId="77777777" w:rsidR="00AD47B2" w:rsidRPr="009E5E97" w:rsidRDefault="00AD47B2" w:rsidP="00AD47B2">
      <w:pPr>
        <w:numPr>
          <w:ilvl w:val="0"/>
          <w:numId w:val="51"/>
        </w:numPr>
        <w:spacing w:after="0"/>
      </w:pPr>
      <w:r w:rsidRPr="009E5E97">
        <w:t xml:space="preserve">Country and </w:t>
      </w:r>
      <w:proofErr w:type="spellStart"/>
      <w:r w:rsidRPr="009E5E97">
        <w:t>Education_Indicator</w:t>
      </w:r>
      <w:proofErr w:type="spellEnd"/>
      <w:r w:rsidRPr="009E5E97">
        <w:t xml:space="preserve"> are connected through </w:t>
      </w:r>
      <w:proofErr w:type="spellStart"/>
      <w:r w:rsidRPr="009E5E97">
        <w:t>Data_Record</w:t>
      </w:r>
      <w:proofErr w:type="spellEnd"/>
      <w:r w:rsidRPr="009E5E97">
        <w:t>.</w:t>
      </w:r>
    </w:p>
    <w:p w14:paraId="28A6CA10" w14:textId="77777777" w:rsidR="00AD47B2" w:rsidRDefault="00AD47B2" w:rsidP="00AD47B2">
      <w:pPr>
        <w:numPr>
          <w:ilvl w:val="0"/>
          <w:numId w:val="51"/>
        </w:numPr>
        <w:spacing w:after="0"/>
      </w:pPr>
      <w:r w:rsidRPr="009E5E97">
        <w:t xml:space="preserve">In the </w:t>
      </w:r>
      <w:proofErr w:type="spellStart"/>
      <w:r w:rsidRPr="009E5E97">
        <w:t>Data_Record</w:t>
      </w:r>
      <w:proofErr w:type="spellEnd"/>
      <w:r w:rsidRPr="009E5E97">
        <w:t xml:space="preserve"> entity, </w:t>
      </w:r>
      <w:proofErr w:type="spellStart"/>
      <w:r w:rsidRPr="009E5E97">
        <w:t>Country_ID</w:t>
      </w:r>
      <w:proofErr w:type="spellEnd"/>
      <w:r w:rsidRPr="009E5E97">
        <w:t xml:space="preserve"> serves as a foreign key, creating relationships with the Country entity. </w:t>
      </w:r>
      <w:proofErr w:type="spellStart"/>
      <w:r w:rsidRPr="009E5E97">
        <w:t>Indicator_ID</w:t>
      </w:r>
      <w:proofErr w:type="spellEnd"/>
      <w:r w:rsidRPr="009E5E97">
        <w:t xml:space="preserve"> serves as a foreign key, referencing the respective indicator entity based on the </w:t>
      </w:r>
      <w:proofErr w:type="spellStart"/>
      <w:proofErr w:type="gramStart"/>
      <w:r w:rsidRPr="009E5E97">
        <w:t>Indicator</w:t>
      </w:r>
      <w:proofErr w:type="gramEnd"/>
      <w:r w:rsidRPr="009E5E97">
        <w:t>_Type</w:t>
      </w:r>
      <w:proofErr w:type="spellEnd"/>
      <w:r w:rsidRPr="009E5E97">
        <w:t>.</w:t>
      </w:r>
      <w:r>
        <w:t xml:space="preserve"> </w:t>
      </w:r>
      <w:r w:rsidRPr="0076000F">
        <w:t xml:space="preserve">Together, these foreign keys form a composite key. This composite key uniquely identifies each record in the </w:t>
      </w:r>
      <w:proofErr w:type="spellStart"/>
      <w:r>
        <w:t>Data_Record</w:t>
      </w:r>
      <w:proofErr w:type="spellEnd"/>
      <w:r w:rsidRPr="0076000F">
        <w:t xml:space="preserve"> table by combining the values of the foreign keys from Country and Indicator tables.</w:t>
      </w:r>
    </w:p>
    <w:p w14:paraId="59F4441E" w14:textId="77777777" w:rsidR="00C707AB" w:rsidRDefault="00C707AB" w:rsidP="009E5E97">
      <w:pPr>
        <w:spacing w:after="0"/>
      </w:pPr>
    </w:p>
    <w:p w14:paraId="162AD12E" w14:textId="71267B69" w:rsidR="00AD47B2" w:rsidRPr="00AD47B2" w:rsidRDefault="00AD47B2" w:rsidP="00AD47B2">
      <w:pPr>
        <w:spacing w:after="0"/>
      </w:pPr>
      <w:r w:rsidRPr="00AD47B2">
        <w:lastRenderedPageBreak/>
        <w:drawing>
          <wp:inline distT="0" distB="0" distL="0" distR="0" wp14:anchorId="269AA7F9" wp14:editId="7A8A7136">
            <wp:extent cx="6858000" cy="5200650"/>
            <wp:effectExtent l="0" t="0" r="0" b="5080"/>
            <wp:docPr id="2018265777"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65777" name="Picture 8" descr="A diagram of a company&#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5200650"/>
                    </a:xfrm>
                    <a:prstGeom prst="rect">
                      <a:avLst/>
                    </a:prstGeom>
                    <a:noFill/>
                    <a:ln>
                      <a:noFill/>
                    </a:ln>
                  </pic:spPr>
                </pic:pic>
              </a:graphicData>
            </a:graphic>
          </wp:inline>
        </w:drawing>
      </w:r>
    </w:p>
    <w:p w14:paraId="1830F198" w14:textId="0BB39E29" w:rsidR="000A2E74" w:rsidRPr="000A2E74" w:rsidRDefault="000A2E74" w:rsidP="000A2E74">
      <w:pPr>
        <w:spacing w:after="0"/>
      </w:pPr>
    </w:p>
    <w:p w14:paraId="69009FF6" w14:textId="77777777" w:rsidR="003C599B" w:rsidRDefault="003C599B" w:rsidP="009E5E97">
      <w:pPr>
        <w:spacing w:after="0"/>
      </w:pPr>
    </w:p>
    <w:p w14:paraId="2C5CB333" w14:textId="1B641183" w:rsidR="009E5E97" w:rsidRPr="009E5E97" w:rsidRDefault="009E5E97" w:rsidP="009E5E97">
      <w:pPr>
        <w:spacing w:after="0"/>
      </w:pPr>
      <w:r w:rsidRPr="009E5E97">
        <w:t xml:space="preserve">In this redesigned ER model, we have expanded the model to include three indicator entities: </w:t>
      </w:r>
      <w:proofErr w:type="spellStart"/>
      <w:r w:rsidRPr="009E5E97">
        <w:t>Economy_Indicator</w:t>
      </w:r>
      <w:proofErr w:type="spellEnd"/>
      <w:r w:rsidRPr="009E5E97">
        <w:t xml:space="preserve">, </w:t>
      </w:r>
      <w:proofErr w:type="spellStart"/>
      <w:r w:rsidRPr="009E5E97">
        <w:t>Gender_Indicator</w:t>
      </w:r>
      <w:proofErr w:type="spellEnd"/>
      <w:r w:rsidRPr="009E5E97">
        <w:t xml:space="preserve">, and </w:t>
      </w:r>
      <w:proofErr w:type="spellStart"/>
      <w:r w:rsidRPr="009E5E97">
        <w:t>Education_Indicator</w:t>
      </w:r>
      <w:proofErr w:type="spellEnd"/>
      <w:r w:rsidRPr="009E5E97">
        <w:t xml:space="preserve">. The </w:t>
      </w:r>
      <w:proofErr w:type="spellStart"/>
      <w:r w:rsidRPr="009E5E97">
        <w:t>Data_Record</w:t>
      </w:r>
      <w:proofErr w:type="spellEnd"/>
      <w:r w:rsidRPr="009E5E97">
        <w:t xml:space="preserve"> entity includes a field </w:t>
      </w:r>
      <w:proofErr w:type="spellStart"/>
      <w:r w:rsidRPr="009E5E97">
        <w:t>Indicator_Type</w:t>
      </w:r>
      <w:proofErr w:type="spellEnd"/>
      <w:r w:rsidRPr="009E5E97">
        <w:t xml:space="preserve"> to specify the type of indicator, and </w:t>
      </w:r>
      <w:proofErr w:type="spellStart"/>
      <w:r w:rsidRPr="009E5E97">
        <w:t>Indicator_ID</w:t>
      </w:r>
      <w:proofErr w:type="spellEnd"/>
      <w:r w:rsidRPr="009E5E97">
        <w:t xml:space="preserve"> serves as a foreign key referencing the respective indicator entity. This design efficiently captures the relationships between countries and various indicators across different domains (economy, gender, and education) over time, allowing for comprehensive data analysis and querying.</w:t>
      </w:r>
    </w:p>
    <w:p w14:paraId="1C7D6873" w14:textId="129B6FC3" w:rsidR="00820B7A" w:rsidRDefault="00820B7A" w:rsidP="00820B7A">
      <w:pPr>
        <w:spacing w:after="0"/>
      </w:pPr>
    </w:p>
    <w:p w14:paraId="76E70448" w14:textId="0B597CA3" w:rsidR="00384F94" w:rsidRDefault="00321B37" w:rsidP="00820B7A">
      <w:pPr>
        <w:spacing w:after="0"/>
      </w:pPr>
      <w:r>
        <w:t>Research Questions:</w:t>
      </w:r>
    </w:p>
    <w:p w14:paraId="58A4963A" w14:textId="77777777" w:rsidR="00D47193" w:rsidRPr="00D47193" w:rsidRDefault="00D47193" w:rsidP="00CB7917">
      <w:pPr>
        <w:pStyle w:val="ListParagraph"/>
        <w:numPr>
          <w:ilvl w:val="0"/>
          <w:numId w:val="54"/>
        </w:numPr>
        <w:spacing w:after="0"/>
      </w:pPr>
      <w:r w:rsidRPr="00D47193">
        <w:t>What is the trend in women's labor force participation over the past decade and its impact on economic growth? (Dataset: Gender Statistics, World Development Indicators)</w:t>
      </w:r>
    </w:p>
    <w:p w14:paraId="3D2411E7" w14:textId="77777777" w:rsidR="00D47193" w:rsidRPr="00D47193" w:rsidRDefault="00D47193" w:rsidP="00CB7917">
      <w:pPr>
        <w:pStyle w:val="ListParagraph"/>
        <w:numPr>
          <w:ilvl w:val="0"/>
          <w:numId w:val="54"/>
        </w:numPr>
        <w:spacing w:after="0"/>
      </w:pPr>
      <w:r w:rsidRPr="00D47193">
        <w:t>How does women's education level affect household income in developing countries? (Dataset: Education Statistics, Gender Statistics)</w:t>
      </w:r>
    </w:p>
    <w:p w14:paraId="2BCF94CC" w14:textId="77777777" w:rsidR="00D47193" w:rsidRPr="00D47193" w:rsidRDefault="00D47193" w:rsidP="00CB7917">
      <w:pPr>
        <w:pStyle w:val="ListParagraph"/>
        <w:numPr>
          <w:ilvl w:val="0"/>
          <w:numId w:val="54"/>
        </w:numPr>
        <w:spacing w:after="0"/>
      </w:pPr>
      <w:r w:rsidRPr="00D47193">
        <w:t>What factors contribute to gender disparities in poverty rates in different regions? (Dataset: Gender Statistics, Poverty and Inequality Indicators)</w:t>
      </w:r>
    </w:p>
    <w:p w14:paraId="558C33B2" w14:textId="77777777" w:rsidR="00D47193" w:rsidRPr="00D47193" w:rsidRDefault="00D47193" w:rsidP="00CB7917">
      <w:pPr>
        <w:pStyle w:val="ListParagraph"/>
        <w:numPr>
          <w:ilvl w:val="0"/>
          <w:numId w:val="54"/>
        </w:numPr>
        <w:spacing w:after="0"/>
      </w:pPr>
      <w:r w:rsidRPr="00D47193">
        <w:t>How does the proportion of women in parliament relate to economic growth? (Dataset: Gender Statistics, World Development Indicators)</w:t>
      </w:r>
    </w:p>
    <w:p w14:paraId="7EA8087B" w14:textId="77777777" w:rsidR="00D47193" w:rsidRPr="00D47193" w:rsidRDefault="00D47193" w:rsidP="00CB7917">
      <w:pPr>
        <w:pStyle w:val="ListParagraph"/>
        <w:numPr>
          <w:ilvl w:val="0"/>
          <w:numId w:val="54"/>
        </w:numPr>
        <w:spacing w:after="0"/>
      </w:pPr>
      <w:r w:rsidRPr="00D47193">
        <w:t>What is the relationship between women's secondary school enrollment and GDP growth? (Dataset: Education Statistics, World Development Indicators)</w:t>
      </w:r>
    </w:p>
    <w:p w14:paraId="0F5A4834" w14:textId="77777777" w:rsidR="00D47193" w:rsidRPr="00D47193" w:rsidRDefault="00D47193" w:rsidP="00CB7917">
      <w:pPr>
        <w:pStyle w:val="ListParagraph"/>
        <w:numPr>
          <w:ilvl w:val="0"/>
          <w:numId w:val="54"/>
        </w:numPr>
        <w:spacing w:after="0"/>
      </w:pPr>
      <w:r w:rsidRPr="00D47193">
        <w:t>How does the Gender Development Index (GDI) affect economic growth in various countries? (Dataset: Gender Statistics, World Development Indicators)</w:t>
      </w:r>
    </w:p>
    <w:p w14:paraId="1590AD90" w14:textId="77777777" w:rsidR="00D47193" w:rsidRPr="00D47193" w:rsidRDefault="00D47193" w:rsidP="00CB7917">
      <w:pPr>
        <w:pStyle w:val="ListParagraph"/>
        <w:numPr>
          <w:ilvl w:val="0"/>
          <w:numId w:val="54"/>
        </w:numPr>
        <w:spacing w:after="0"/>
      </w:pPr>
      <w:r w:rsidRPr="00D47193">
        <w:lastRenderedPageBreak/>
        <w:t>How does women's tertiary education impact poverty headcount ratio at $2.15 a day (2017 PPP)? (Dataset: Education Statistics, Poverty and Inequality Indicators)</w:t>
      </w:r>
    </w:p>
    <w:p w14:paraId="6A5F2967" w14:textId="77777777" w:rsidR="00D47193" w:rsidRPr="00D47193" w:rsidRDefault="00D47193" w:rsidP="00CB7917">
      <w:pPr>
        <w:pStyle w:val="ListParagraph"/>
        <w:numPr>
          <w:ilvl w:val="0"/>
          <w:numId w:val="54"/>
        </w:numPr>
        <w:spacing w:after="0"/>
      </w:pPr>
      <w:r w:rsidRPr="00D47193">
        <w:t>What is the relationship between female literacy rate and poverty gap at $2.15 a day (2017 PPP)? (Dataset: Education Statistics, Poverty and Inequality Indicators)</w:t>
      </w:r>
    </w:p>
    <w:p w14:paraId="5FC4482E" w14:textId="77777777" w:rsidR="00D47193" w:rsidRPr="00D47193" w:rsidRDefault="00D47193" w:rsidP="00CB7917">
      <w:pPr>
        <w:pStyle w:val="ListParagraph"/>
        <w:numPr>
          <w:ilvl w:val="0"/>
          <w:numId w:val="54"/>
        </w:numPr>
        <w:spacing w:after="0"/>
      </w:pPr>
      <w:r w:rsidRPr="00D47193">
        <w:t>How does gender inequality in education affect GDP per capita? (Dataset: Gender Statistics, Education Statistics, World Development Indicators)</w:t>
      </w:r>
    </w:p>
    <w:p w14:paraId="0811FEE8" w14:textId="77777777" w:rsidR="00D47193" w:rsidRPr="00D47193" w:rsidRDefault="00D47193" w:rsidP="00CB7917">
      <w:pPr>
        <w:pStyle w:val="ListParagraph"/>
        <w:numPr>
          <w:ilvl w:val="0"/>
          <w:numId w:val="54"/>
        </w:numPr>
        <w:spacing w:after="0"/>
      </w:pPr>
      <w:r w:rsidRPr="00D47193">
        <w:t>What factors influence the gender parity in school enrollment and its impact on poverty reduction? (Dataset: Gender Statistics, Education Statistics, Poverty and Inequality Indicators)</w:t>
      </w:r>
    </w:p>
    <w:p w14:paraId="356CB6DD" w14:textId="77777777" w:rsidR="00D47193" w:rsidRPr="00D47193" w:rsidRDefault="00D47193" w:rsidP="00CB7917">
      <w:pPr>
        <w:pStyle w:val="ListParagraph"/>
        <w:numPr>
          <w:ilvl w:val="0"/>
          <w:numId w:val="54"/>
        </w:numPr>
        <w:spacing w:after="0"/>
      </w:pPr>
      <w:r w:rsidRPr="00D47193">
        <w:t>How does women's access to education influence economic growth in different regions? (Dataset: Education Statistics, Gender Statistics, World Development Indicators)</w:t>
      </w:r>
    </w:p>
    <w:p w14:paraId="26B0190C" w14:textId="77777777" w:rsidR="00D47193" w:rsidRPr="00D47193" w:rsidRDefault="00D47193" w:rsidP="00CB7917">
      <w:pPr>
        <w:pStyle w:val="ListParagraph"/>
        <w:numPr>
          <w:ilvl w:val="0"/>
          <w:numId w:val="54"/>
        </w:numPr>
        <w:spacing w:after="0"/>
      </w:pPr>
      <w:r w:rsidRPr="00D47193">
        <w:t>How has the literacy rate for women changed over the past 20 years and its impact on economic development? (Dataset: Education Statistics, Gender Statistics, World Development Indicators)</w:t>
      </w:r>
    </w:p>
    <w:p w14:paraId="4CBDB641" w14:textId="77777777" w:rsidR="00D47193" w:rsidRPr="00D47193" w:rsidRDefault="00D47193" w:rsidP="00CB7917">
      <w:pPr>
        <w:pStyle w:val="ListParagraph"/>
        <w:numPr>
          <w:ilvl w:val="0"/>
          <w:numId w:val="54"/>
        </w:numPr>
        <w:spacing w:after="0"/>
      </w:pPr>
      <w:r w:rsidRPr="00D47193">
        <w:t>What is the trend in female tertiary enrollment rate and its relationship to GDP growth? (Dataset: Education Statistics, World Development Indicators)</w:t>
      </w:r>
    </w:p>
    <w:p w14:paraId="2505ADBD" w14:textId="77777777" w:rsidR="00D47193" w:rsidRPr="00D47193" w:rsidRDefault="00D47193" w:rsidP="00CB7917">
      <w:pPr>
        <w:pStyle w:val="ListParagraph"/>
        <w:numPr>
          <w:ilvl w:val="0"/>
          <w:numId w:val="54"/>
        </w:numPr>
        <w:spacing w:after="0"/>
      </w:pPr>
      <w:r w:rsidRPr="00D47193">
        <w:t>How does the Gender Inequality Index (GII) affect the poverty headcount ratio at $2.15 a day (2017 PPP)? (Dataset: Gender Statistics, World Development Indicators)</w:t>
      </w:r>
    </w:p>
    <w:p w14:paraId="65E6E222" w14:textId="77777777" w:rsidR="00D47193" w:rsidRPr="00D47193" w:rsidRDefault="00D47193" w:rsidP="00CB7917">
      <w:pPr>
        <w:pStyle w:val="ListParagraph"/>
        <w:numPr>
          <w:ilvl w:val="0"/>
          <w:numId w:val="54"/>
        </w:numPr>
        <w:spacing w:after="0"/>
      </w:pPr>
      <w:r w:rsidRPr="00D47193">
        <w:t>What is the impact of women's primary school enrollment on household income inequality? (Dataset: Education Statistics, Poverty and Inequality Indicators)</w:t>
      </w:r>
    </w:p>
    <w:p w14:paraId="657E0E36" w14:textId="77777777" w:rsidR="00D47193" w:rsidRPr="00D47193" w:rsidRDefault="00D47193" w:rsidP="00CB7917">
      <w:pPr>
        <w:pStyle w:val="ListParagraph"/>
        <w:numPr>
          <w:ilvl w:val="0"/>
          <w:numId w:val="54"/>
        </w:numPr>
        <w:spacing w:after="0"/>
      </w:pPr>
      <w:r w:rsidRPr="00D47193">
        <w:t>How does women's access to higher education influence GDP per capita? (Dataset: Education Statistics, World Development Indicators)</w:t>
      </w:r>
    </w:p>
    <w:p w14:paraId="2FF421FB" w14:textId="77777777" w:rsidR="00D47193" w:rsidRPr="00D47193" w:rsidRDefault="00D47193" w:rsidP="00CB7917">
      <w:pPr>
        <w:pStyle w:val="ListParagraph"/>
        <w:numPr>
          <w:ilvl w:val="0"/>
          <w:numId w:val="54"/>
        </w:numPr>
        <w:spacing w:after="0"/>
      </w:pPr>
      <w:r w:rsidRPr="00D47193">
        <w:t>What factors contribute to the gender gap in tertiary education and its impact on economic growth? (Dataset: Gender Statistics, Education Statistics, World Development Indicators)</w:t>
      </w:r>
    </w:p>
    <w:p w14:paraId="43C87765" w14:textId="77777777" w:rsidR="00D47193" w:rsidRPr="00D47193" w:rsidRDefault="00D47193" w:rsidP="00CB7917">
      <w:pPr>
        <w:pStyle w:val="ListParagraph"/>
        <w:numPr>
          <w:ilvl w:val="0"/>
          <w:numId w:val="54"/>
        </w:numPr>
        <w:spacing w:after="0"/>
      </w:pPr>
      <w:r w:rsidRPr="00D47193">
        <w:t>How does the literacy rate for women affect the Gini index in different regions? (Dataset: Education Statistics, Poverty and Inequality Indicators)</w:t>
      </w:r>
    </w:p>
    <w:p w14:paraId="7C993607" w14:textId="77777777" w:rsidR="00D47193" w:rsidRPr="00D47193" w:rsidRDefault="00D47193" w:rsidP="00CB7917">
      <w:pPr>
        <w:pStyle w:val="ListParagraph"/>
        <w:numPr>
          <w:ilvl w:val="0"/>
          <w:numId w:val="54"/>
        </w:numPr>
        <w:spacing w:after="0"/>
      </w:pPr>
      <w:r w:rsidRPr="00D47193">
        <w:t>What is the relationship between women's secondary school completion rate and income inequality? (Dataset: Education Statistics, Poverty and Inequality Indicators)</w:t>
      </w:r>
    </w:p>
    <w:p w14:paraId="1CBAB0AB" w14:textId="77777777" w:rsidR="00D47193" w:rsidRPr="00D47193" w:rsidRDefault="00D47193" w:rsidP="00CB7917">
      <w:pPr>
        <w:pStyle w:val="ListParagraph"/>
        <w:numPr>
          <w:ilvl w:val="0"/>
          <w:numId w:val="54"/>
        </w:numPr>
        <w:spacing w:after="0"/>
      </w:pPr>
      <w:r w:rsidRPr="00D47193">
        <w:t>How does female labor force participation rate impact GDP growth over the past decade? (Dataset: Gender Statistics, World Development Indicators)</w:t>
      </w:r>
    </w:p>
    <w:p w14:paraId="411848FE" w14:textId="77777777" w:rsidR="00D47193" w:rsidRPr="00D47193" w:rsidRDefault="00D47193" w:rsidP="00CB7917">
      <w:pPr>
        <w:pStyle w:val="ListParagraph"/>
        <w:numPr>
          <w:ilvl w:val="0"/>
          <w:numId w:val="54"/>
        </w:numPr>
        <w:spacing w:after="0"/>
      </w:pPr>
      <w:r w:rsidRPr="00D47193">
        <w:t>How has the gender parity in primary school enrollment influenced poverty reduction over the last 20 years? (Dataset: Gender Statistics, Education Statistics, Poverty and Inequality Indicators)</w:t>
      </w:r>
    </w:p>
    <w:p w14:paraId="5BB50CF1" w14:textId="77777777" w:rsidR="00D47193" w:rsidRPr="00D47193" w:rsidRDefault="00D47193" w:rsidP="00CB7917">
      <w:pPr>
        <w:pStyle w:val="ListParagraph"/>
        <w:numPr>
          <w:ilvl w:val="0"/>
          <w:numId w:val="54"/>
        </w:numPr>
        <w:spacing w:after="0"/>
      </w:pPr>
      <w:r w:rsidRPr="00D47193">
        <w:t>What factors influence the gender disparity in literacy rates and its impact on economic growth? (Dataset: Gender Statistics, Education Statistics, World Development Indicators)</w:t>
      </w:r>
    </w:p>
    <w:p w14:paraId="4BBE5D21" w14:textId="77777777" w:rsidR="00D47193" w:rsidRPr="00D47193" w:rsidRDefault="00D47193" w:rsidP="00CB7917">
      <w:pPr>
        <w:pStyle w:val="ListParagraph"/>
        <w:numPr>
          <w:ilvl w:val="0"/>
          <w:numId w:val="54"/>
        </w:numPr>
        <w:spacing w:after="0"/>
      </w:pPr>
      <w:r w:rsidRPr="00D47193">
        <w:t>How does the Gender Development Index (GDI) correlate with poverty headcount ratio at $2.15 a day (2017 PPP)? (Dataset: Gender Statistics, World Development Indicators)</w:t>
      </w:r>
    </w:p>
    <w:p w14:paraId="10604786" w14:textId="6FC3C1C9" w:rsidR="00DB42A3" w:rsidRDefault="00D47193" w:rsidP="00CB7917">
      <w:pPr>
        <w:pStyle w:val="ListParagraph"/>
        <w:numPr>
          <w:ilvl w:val="0"/>
          <w:numId w:val="54"/>
        </w:numPr>
        <w:spacing w:after="0"/>
      </w:pPr>
      <w:r w:rsidRPr="00D47193">
        <w:t>What is the impact of women's education level on the Gini index in developing countries? (Dataset: Education Statistics, Poverty and Inequality Indicators)</w:t>
      </w:r>
    </w:p>
    <w:p w14:paraId="1EE33D97" w14:textId="77777777" w:rsidR="00D47193" w:rsidRPr="00D47193" w:rsidRDefault="00D47193" w:rsidP="00CB7917">
      <w:pPr>
        <w:pStyle w:val="ListParagraph"/>
        <w:numPr>
          <w:ilvl w:val="0"/>
          <w:numId w:val="54"/>
        </w:numPr>
        <w:spacing w:after="0"/>
      </w:pPr>
      <w:r w:rsidRPr="00D47193">
        <w:t>How does primary completion rate affect literacy rate, adult? (Dataset: Education Statistics, World Development Indicators)</w:t>
      </w:r>
    </w:p>
    <w:p w14:paraId="0EBE81FB" w14:textId="77777777" w:rsidR="00D47193" w:rsidRPr="00D47193" w:rsidRDefault="00D47193" w:rsidP="00CB7917">
      <w:pPr>
        <w:pStyle w:val="ListParagraph"/>
        <w:numPr>
          <w:ilvl w:val="0"/>
          <w:numId w:val="54"/>
        </w:numPr>
        <w:spacing w:after="0"/>
      </w:pPr>
      <w:r w:rsidRPr="00D47193">
        <w:t>What is the relationship between secondary completion rate and gross intake ratio in first grade of primary education? (Dataset: Education Statistics)</w:t>
      </w:r>
    </w:p>
    <w:p w14:paraId="3D8D2F88" w14:textId="77777777" w:rsidR="00D47193" w:rsidRPr="00D47193" w:rsidRDefault="00D47193" w:rsidP="00CB7917">
      <w:pPr>
        <w:pStyle w:val="ListParagraph"/>
        <w:numPr>
          <w:ilvl w:val="0"/>
          <w:numId w:val="54"/>
        </w:numPr>
        <w:spacing w:after="0"/>
      </w:pPr>
      <w:r w:rsidRPr="00D47193">
        <w:t>How has the tertiary enrollment rate changed over the past decade? (Dataset: Education Statistics)</w:t>
      </w:r>
    </w:p>
    <w:p w14:paraId="6C655AD5" w14:textId="77777777" w:rsidR="00D47193" w:rsidRPr="00D47193" w:rsidRDefault="00D47193" w:rsidP="00CB7917">
      <w:pPr>
        <w:pStyle w:val="ListParagraph"/>
        <w:numPr>
          <w:ilvl w:val="0"/>
          <w:numId w:val="54"/>
        </w:numPr>
        <w:spacing w:after="0"/>
      </w:pPr>
      <w:r w:rsidRPr="00D47193">
        <w:t>What factors influence the net enrollment rate, primary, in different regions? (Dataset: Education Statistics, World Development Indicators)</w:t>
      </w:r>
    </w:p>
    <w:p w14:paraId="075A82D6" w14:textId="77777777" w:rsidR="00D47193" w:rsidRPr="00D47193" w:rsidRDefault="00D47193" w:rsidP="00CB7917">
      <w:pPr>
        <w:pStyle w:val="ListParagraph"/>
        <w:numPr>
          <w:ilvl w:val="0"/>
          <w:numId w:val="54"/>
        </w:numPr>
        <w:spacing w:after="0"/>
      </w:pPr>
      <w:r w:rsidRPr="00D47193">
        <w:t xml:space="preserve">How does </w:t>
      </w:r>
      <w:proofErr w:type="gramStart"/>
      <w:r w:rsidRPr="00D47193">
        <w:t>gross</w:t>
      </w:r>
      <w:proofErr w:type="gramEnd"/>
      <w:r w:rsidRPr="00D47193">
        <w:t xml:space="preserve"> intake ratio in first grade of primary education impact persistence to grade 5? (Dataset: Education Statistics)</w:t>
      </w:r>
    </w:p>
    <w:p w14:paraId="3659FD1F" w14:textId="77777777" w:rsidR="00D47193" w:rsidRPr="00D47193" w:rsidRDefault="00D47193" w:rsidP="00CB7917">
      <w:pPr>
        <w:pStyle w:val="ListParagraph"/>
        <w:numPr>
          <w:ilvl w:val="0"/>
          <w:numId w:val="54"/>
        </w:numPr>
        <w:spacing w:after="0"/>
      </w:pPr>
      <w:r w:rsidRPr="00D47193">
        <w:t>How has school enrollment, primary (% gross), varied across different countries? (Dataset: Education Statistics, World Development Indicators)</w:t>
      </w:r>
    </w:p>
    <w:p w14:paraId="35505CA3" w14:textId="77777777" w:rsidR="00D47193" w:rsidRPr="00D47193" w:rsidRDefault="00D47193" w:rsidP="00CB7917">
      <w:pPr>
        <w:pStyle w:val="ListParagraph"/>
        <w:numPr>
          <w:ilvl w:val="0"/>
          <w:numId w:val="54"/>
        </w:numPr>
        <w:spacing w:after="0"/>
      </w:pPr>
      <w:r w:rsidRPr="00D47193">
        <w:t>What is the trend in school enrollment, secondary (% gross), over the last 20 years? (Dataset: Education Statistics)</w:t>
      </w:r>
    </w:p>
    <w:p w14:paraId="66FEB2E7" w14:textId="77777777" w:rsidR="00D47193" w:rsidRPr="00D47193" w:rsidRDefault="00D47193" w:rsidP="00CB7917">
      <w:pPr>
        <w:pStyle w:val="ListParagraph"/>
        <w:numPr>
          <w:ilvl w:val="0"/>
          <w:numId w:val="54"/>
        </w:numPr>
        <w:spacing w:after="0"/>
      </w:pPr>
      <w:r w:rsidRPr="00D47193">
        <w:lastRenderedPageBreak/>
        <w:t>How does school enrollment, tertiary (% gross), correlate with GDP per capita? (Dataset: Education Statistics, World Development Indicators)</w:t>
      </w:r>
    </w:p>
    <w:p w14:paraId="54223204" w14:textId="77777777" w:rsidR="00D47193" w:rsidRPr="00D47193" w:rsidRDefault="00D47193" w:rsidP="00CB7917">
      <w:pPr>
        <w:pStyle w:val="ListParagraph"/>
        <w:numPr>
          <w:ilvl w:val="0"/>
          <w:numId w:val="54"/>
        </w:numPr>
        <w:spacing w:after="0"/>
      </w:pPr>
      <w:r w:rsidRPr="00D47193">
        <w:t>What are the factors affecting the adjusted net enrollment rate, primary, in developing countries? (Dataset: Education Statistics, World Development Indicators)</w:t>
      </w:r>
    </w:p>
    <w:p w14:paraId="3EE5A516" w14:textId="77777777" w:rsidR="00D47193" w:rsidRPr="00D47193" w:rsidRDefault="00D47193" w:rsidP="00CB7917">
      <w:pPr>
        <w:pStyle w:val="ListParagraph"/>
        <w:numPr>
          <w:ilvl w:val="0"/>
          <w:numId w:val="54"/>
        </w:numPr>
        <w:spacing w:after="0"/>
      </w:pPr>
      <w:r w:rsidRPr="00D47193">
        <w:t xml:space="preserve">How </w:t>
      </w:r>
      <w:proofErr w:type="gramStart"/>
      <w:r w:rsidRPr="00D47193">
        <w:t>does</w:t>
      </w:r>
      <w:proofErr w:type="gramEnd"/>
      <w:r w:rsidRPr="00D47193">
        <w:t xml:space="preserve"> expected years of schooling vary between genders? (Dataset: Education Statistics, Gender Statistics)</w:t>
      </w:r>
    </w:p>
    <w:p w14:paraId="0AFB0A79" w14:textId="77777777" w:rsidR="00D47193" w:rsidRPr="00D47193" w:rsidRDefault="00D47193" w:rsidP="00CB7917">
      <w:pPr>
        <w:pStyle w:val="ListParagraph"/>
        <w:numPr>
          <w:ilvl w:val="0"/>
          <w:numId w:val="54"/>
        </w:numPr>
        <w:spacing w:after="0"/>
      </w:pPr>
      <w:r w:rsidRPr="00D47193">
        <w:t>What is the relationship between learning-adjusted years of schooling and literacy rate, adult? (Dataset: Education Statistics)</w:t>
      </w:r>
    </w:p>
    <w:p w14:paraId="5BCD7063" w14:textId="77777777" w:rsidR="00D47193" w:rsidRPr="00D47193" w:rsidRDefault="00D47193" w:rsidP="00CB7917">
      <w:pPr>
        <w:pStyle w:val="ListParagraph"/>
        <w:numPr>
          <w:ilvl w:val="0"/>
          <w:numId w:val="54"/>
        </w:numPr>
        <w:spacing w:after="0"/>
      </w:pPr>
      <w:r w:rsidRPr="00D47193">
        <w:t>How has persistence to grade 5 improved over the past decade in low-income countries? (Dataset: Education Statistics)</w:t>
      </w:r>
    </w:p>
    <w:p w14:paraId="735D7B26" w14:textId="77777777" w:rsidR="00D47193" w:rsidRPr="00D47193" w:rsidRDefault="00D47193" w:rsidP="00CB7917">
      <w:pPr>
        <w:pStyle w:val="ListParagraph"/>
        <w:numPr>
          <w:ilvl w:val="0"/>
          <w:numId w:val="54"/>
        </w:numPr>
        <w:spacing w:after="0"/>
      </w:pPr>
      <w:r w:rsidRPr="00D47193">
        <w:t xml:space="preserve">What is the impact of </w:t>
      </w:r>
      <w:proofErr w:type="gramStart"/>
      <w:r w:rsidRPr="00D47193">
        <w:t>lower</w:t>
      </w:r>
      <w:proofErr w:type="gramEnd"/>
      <w:r w:rsidRPr="00D47193">
        <w:t xml:space="preserve"> secondary completion rate on tertiary enrollment rate? (Dataset: Education Statistics, World Development Indicators)</w:t>
      </w:r>
    </w:p>
    <w:p w14:paraId="644A644D" w14:textId="77777777" w:rsidR="00D47193" w:rsidRPr="00D47193" w:rsidRDefault="00D47193" w:rsidP="00CB7917">
      <w:pPr>
        <w:pStyle w:val="ListParagraph"/>
        <w:numPr>
          <w:ilvl w:val="0"/>
          <w:numId w:val="54"/>
        </w:numPr>
        <w:spacing w:after="0"/>
      </w:pPr>
      <w:r w:rsidRPr="00D47193">
        <w:t>How does gross graduation ratio, tertiary, vary across different regions? (Dataset: Education Statistics, World Development Indicators)</w:t>
      </w:r>
    </w:p>
    <w:p w14:paraId="14F6D5C9" w14:textId="77777777" w:rsidR="00D47193" w:rsidRPr="00D47193" w:rsidRDefault="00D47193" w:rsidP="00CB7917">
      <w:pPr>
        <w:pStyle w:val="ListParagraph"/>
        <w:numPr>
          <w:ilvl w:val="0"/>
          <w:numId w:val="54"/>
        </w:numPr>
        <w:spacing w:after="0"/>
      </w:pPr>
      <w:r w:rsidRPr="00D47193">
        <w:t>How does the Human Capital Index (HCI) relate to the primary completion rate? (Dataset: World Development Indicators)</w:t>
      </w:r>
    </w:p>
    <w:p w14:paraId="5C744481" w14:textId="77777777" w:rsidR="00D47193" w:rsidRPr="00D47193" w:rsidRDefault="00D47193" w:rsidP="00CB7917">
      <w:pPr>
        <w:pStyle w:val="ListParagraph"/>
        <w:numPr>
          <w:ilvl w:val="0"/>
          <w:numId w:val="54"/>
        </w:numPr>
        <w:spacing w:after="0"/>
      </w:pPr>
      <w:r w:rsidRPr="00D47193">
        <w:t>How does the Gender Parity Index for primary and secondary school enrollment compare across different countries? (Dataset: Gender Statistics, Education Statistics)</w:t>
      </w:r>
    </w:p>
    <w:p w14:paraId="7374E373" w14:textId="77777777" w:rsidR="00D47193" w:rsidRPr="00D47193" w:rsidRDefault="00D47193" w:rsidP="00CB7917">
      <w:pPr>
        <w:pStyle w:val="ListParagraph"/>
        <w:numPr>
          <w:ilvl w:val="0"/>
          <w:numId w:val="54"/>
        </w:numPr>
        <w:spacing w:after="0"/>
      </w:pPr>
      <w:r w:rsidRPr="00D47193">
        <w:t>What is the impact of female labor force participation rate on GDP growth? (Dataset: Gender Statistics, World Development Indicators)</w:t>
      </w:r>
    </w:p>
    <w:p w14:paraId="6646A3C4" w14:textId="77777777" w:rsidR="00D47193" w:rsidRPr="00D47193" w:rsidRDefault="00D47193" w:rsidP="00CB7917">
      <w:pPr>
        <w:pStyle w:val="ListParagraph"/>
        <w:numPr>
          <w:ilvl w:val="0"/>
          <w:numId w:val="54"/>
        </w:numPr>
        <w:spacing w:after="0"/>
      </w:pPr>
      <w:r w:rsidRPr="00D47193">
        <w:t>How does male labor force participation rate affect poverty headcount ratio at $2.15 a day (2017 PPP)? (Dataset: Gender Statistics, World Development Indicators)</w:t>
      </w:r>
    </w:p>
    <w:p w14:paraId="3F05931C" w14:textId="77777777" w:rsidR="00D47193" w:rsidRPr="00D47193" w:rsidRDefault="00D47193" w:rsidP="00CB7917">
      <w:pPr>
        <w:pStyle w:val="ListParagraph"/>
        <w:numPr>
          <w:ilvl w:val="0"/>
          <w:numId w:val="54"/>
        </w:numPr>
        <w:spacing w:after="0"/>
      </w:pPr>
      <w:r w:rsidRPr="00D47193">
        <w:t>What is the trend in Gender Development Index (GDI) over the past 20 years? (Dataset: Gender Statistics, World Development Indicators)</w:t>
      </w:r>
    </w:p>
    <w:p w14:paraId="53E96B24" w14:textId="77777777" w:rsidR="00D47193" w:rsidRPr="00D47193" w:rsidRDefault="00D47193" w:rsidP="00CB7917">
      <w:pPr>
        <w:pStyle w:val="ListParagraph"/>
        <w:numPr>
          <w:ilvl w:val="0"/>
          <w:numId w:val="54"/>
        </w:numPr>
        <w:spacing w:after="0"/>
      </w:pPr>
      <w:r w:rsidRPr="00D47193">
        <w:t>How does the Gender Inequality Index (GII) vary across different regions? (Dataset: Gender Statistics, World Development Indicators)</w:t>
      </w:r>
    </w:p>
    <w:p w14:paraId="3CC03957" w14:textId="77777777" w:rsidR="00D47193" w:rsidRPr="00D47193" w:rsidRDefault="00D47193" w:rsidP="00CB7917">
      <w:pPr>
        <w:pStyle w:val="ListParagraph"/>
        <w:numPr>
          <w:ilvl w:val="0"/>
          <w:numId w:val="54"/>
        </w:numPr>
        <w:spacing w:after="0"/>
      </w:pPr>
      <w:r w:rsidRPr="00D47193">
        <w:t>What is the relationship between women in parliament (% of total) and Gender Inequality Index (GII)? (Dataset: Gender Statistics)</w:t>
      </w:r>
    </w:p>
    <w:p w14:paraId="3564A2B6" w14:textId="77777777" w:rsidR="00D47193" w:rsidRPr="00D47193" w:rsidRDefault="00D47193" w:rsidP="00CB7917">
      <w:pPr>
        <w:pStyle w:val="ListParagraph"/>
        <w:numPr>
          <w:ilvl w:val="0"/>
          <w:numId w:val="54"/>
        </w:numPr>
        <w:spacing w:after="0"/>
      </w:pPr>
      <w:r w:rsidRPr="00D47193">
        <w:t>How does the poverty headcount ratio at $2.15 a day (2017 PPP) relate to GDP growth? (Dataset: World Development Indicators, Poverty and Inequality Indicators)</w:t>
      </w:r>
    </w:p>
    <w:p w14:paraId="70C2ED5E" w14:textId="77777777" w:rsidR="00D47193" w:rsidRPr="00D47193" w:rsidRDefault="00D47193" w:rsidP="00CB7917">
      <w:pPr>
        <w:pStyle w:val="ListParagraph"/>
        <w:numPr>
          <w:ilvl w:val="0"/>
          <w:numId w:val="54"/>
        </w:numPr>
        <w:spacing w:after="0"/>
      </w:pPr>
      <w:r w:rsidRPr="00D47193">
        <w:t>What factors influence the income share held by the lowest 20% in different countries? (Dataset: World Development Indicators, Poverty and Inequality Indicators)</w:t>
      </w:r>
    </w:p>
    <w:p w14:paraId="01191368" w14:textId="77777777" w:rsidR="00D47193" w:rsidRPr="00D47193" w:rsidRDefault="00D47193" w:rsidP="00CB7917">
      <w:pPr>
        <w:pStyle w:val="ListParagraph"/>
        <w:numPr>
          <w:ilvl w:val="0"/>
          <w:numId w:val="54"/>
        </w:numPr>
        <w:spacing w:after="0"/>
      </w:pPr>
      <w:r w:rsidRPr="00D47193">
        <w:t>How has the Gini index (World Bank estimate) changed over the past two decades? (Dataset: World Development Indicators, Poverty and Inequality Indicators)</w:t>
      </w:r>
    </w:p>
    <w:p w14:paraId="3A0A31C2" w14:textId="77777777" w:rsidR="00D47193" w:rsidRPr="00D47193" w:rsidRDefault="00D47193" w:rsidP="00CB7917">
      <w:pPr>
        <w:pStyle w:val="ListParagraph"/>
        <w:numPr>
          <w:ilvl w:val="0"/>
          <w:numId w:val="54"/>
        </w:numPr>
        <w:spacing w:after="0"/>
      </w:pPr>
      <w:r w:rsidRPr="00D47193">
        <w:t>What is the relationship between the poverty gap at $2.15 a day (2017 PPP) and GDP per capita? (Dataset: World Development Indicators, Poverty and Inequality Indicators)</w:t>
      </w:r>
    </w:p>
    <w:p w14:paraId="3423A310" w14:textId="77777777" w:rsidR="00D47193" w:rsidRPr="00D47193" w:rsidRDefault="00D47193" w:rsidP="00CB7917">
      <w:pPr>
        <w:pStyle w:val="ListParagraph"/>
        <w:numPr>
          <w:ilvl w:val="0"/>
          <w:numId w:val="54"/>
        </w:numPr>
        <w:spacing w:after="0"/>
      </w:pPr>
      <w:r w:rsidRPr="00D47193">
        <w:t>How does the poverty headcount ratio at $1.90 a day (2011 PPP) vary across different regions? (Dataset: World Development Indicators, Poverty and Inequality Indicators)</w:t>
      </w:r>
    </w:p>
    <w:p w14:paraId="56337BF8" w14:textId="77777777" w:rsidR="00D47193" w:rsidRPr="00D47193" w:rsidRDefault="00D47193" w:rsidP="00CB7917">
      <w:pPr>
        <w:pStyle w:val="ListParagraph"/>
        <w:numPr>
          <w:ilvl w:val="0"/>
          <w:numId w:val="54"/>
        </w:numPr>
        <w:spacing w:after="0"/>
      </w:pPr>
      <w:r w:rsidRPr="00D47193">
        <w:t>How does GDP growth (annual %) influence poverty headcount ratio at $2.15 a day (2017 PPP)? (Dataset: World Development Indicators, Economic Policy Indicators)</w:t>
      </w:r>
    </w:p>
    <w:p w14:paraId="1027CD29" w14:textId="77777777" w:rsidR="00D47193" w:rsidRPr="00D47193" w:rsidRDefault="00D47193" w:rsidP="00CB7917">
      <w:pPr>
        <w:pStyle w:val="ListParagraph"/>
        <w:numPr>
          <w:ilvl w:val="0"/>
          <w:numId w:val="54"/>
        </w:numPr>
        <w:spacing w:after="0"/>
      </w:pPr>
      <w:r w:rsidRPr="00D47193">
        <w:t>What factors contribute to GDP per capita (constant 2010 US$) growth in developing countries? (Dataset: World Development Indicators, Economic Policy Indicators)</w:t>
      </w:r>
    </w:p>
    <w:p w14:paraId="61F65F3B" w14:textId="77777777" w:rsidR="00D47193" w:rsidRPr="00D47193" w:rsidRDefault="00D47193" w:rsidP="00CB7917">
      <w:pPr>
        <w:pStyle w:val="ListParagraph"/>
        <w:numPr>
          <w:ilvl w:val="0"/>
          <w:numId w:val="54"/>
        </w:numPr>
        <w:spacing w:after="0"/>
      </w:pPr>
      <w:r w:rsidRPr="00D47193">
        <w:t>How does gross national income (GNI) per capita (constant 2010 US$) relate to primary completion rate? (Dataset: World Development Indicators, Education Statistics)</w:t>
      </w:r>
    </w:p>
    <w:p w14:paraId="43B04342" w14:textId="77777777" w:rsidR="00D47193" w:rsidRPr="00D47193" w:rsidRDefault="00D47193" w:rsidP="00CB7917">
      <w:pPr>
        <w:pStyle w:val="ListParagraph"/>
        <w:numPr>
          <w:ilvl w:val="0"/>
          <w:numId w:val="54"/>
        </w:numPr>
        <w:spacing w:after="0"/>
      </w:pPr>
      <w:r w:rsidRPr="00D47193">
        <w:t>What is the trend in GDP growth (annual %) over the last 30 years? (Dataset: World Development Indicators, Economic Policy Indicators)</w:t>
      </w:r>
    </w:p>
    <w:p w14:paraId="5C11193C" w14:textId="77777777" w:rsidR="00D47193" w:rsidRPr="00D47193" w:rsidRDefault="00D47193" w:rsidP="00CB7917">
      <w:pPr>
        <w:pStyle w:val="ListParagraph"/>
        <w:numPr>
          <w:ilvl w:val="0"/>
          <w:numId w:val="54"/>
        </w:numPr>
        <w:spacing w:after="0"/>
      </w:pPr>
      <w:r w:rsidRPr="00D47193">
        <w:t>How does female labor force participation rate affect secondary completion rate in different countries? (Dataset: Gender Statistics, Education Statistics)</w:t>
      </w:r>
    </w:p>
    <w:p w14:paraId="1701FFF8" w14:textId="77777777" w:rsidR="00D47193" w:rsidRPr="00D47193" w:rsidRDefault="00D47193" w:rsidP="00CB7917">
      <w:pPr>
        <w:pStyle w:val="ListParagraph"/>
        <w:numPr>
          <w:ilvl w:val="0"/>
          <w:numId w:val="54"/>
        </w:numPr>
        <w:spacing w:after="0"/>
      </w:pPr>
      <w:r w:rsidRPr="00D47193">
        <w:lastRenderedPageBreak/>
        <w:t>What is the impact of literacy rate, adult, on poverty headcount ratio at $2.15 a day (2017 PPP)? (Dataset: Education Statistics, World Development Indicators, Poverty and Inequality Indicators)</w:t>
      </w:r>
    </w:p>
    <w:p w14:paraId="42C59985" w14:textId="77777777" w:rsidR="00D47193" w:rsidRPr="00D47193" w:rsidRDefault="00D47193" w:rsidP="00CB7917">
      <w:pPr>
        <w:pStyle w:val="ListParagraph"/>
        <w:numPr>
          <w:ilvl w:val="0"/>
          <w:numId w:val="54"/>
        </w:numPr>
        <w:spacing w:after="0"/>
      </w:pPr>
      <w:r w:rsidRPr="00D47193">
        <w:t>How does the Gender Development Index (GDI) correlate with gross intake ratio in first grade of primary education? (Dataset: Gender Statistics, Education Statistics)</w:t>
      </w:r>
    </w:p>
    <w:p w14:paraId="319F67A6" w14:textId="77777777" w:rsidR="00D47193" w:rsidRPr="00D47193" w:rsidRDefault="00D47193" w:rsidP="00CB7917">
      <w:pPr>
        <w:pStyle w:val="ListParagraph"/>
        <w:numPr>
          <w:ilvl w:val="0"/>
          <w:numId w:val="54"/>
        </w:numPr>
        <w:spacing w:after="0"/>
      </w:pPr>
      <w:r w:rsidRPr="00D47193">
        <w:t>What is the relationship between Gini index (World Bank estimate) and expected years of schooling? (Dataset: World Development Indicators, Education Statistics)</w:t>
      </w:r>
    </w:p>
    <w:p w14:paraId="4B580719" w14:textId="77777777" w:rsidR="00D47193" w:rsidRPr="00D47193" w:rsidRDefault="00D47193" w:rsidP="00CB7917">
      <w:pPr>
        <w:pStyle w:val="ListParagraph"/>
        <w:numPr>
          <w:ilvl w:val="0"/>
          <w:numId w:val="54"/>
        </w:numPr>
        <w:spacing w:after="0"/>
      </w:pPr>
      <w:r w:rsidRPr="00D47193">
        <w:t>How does the poverty gap at $2.15 a day (2017 PPP) influence female labor force participation rate? (Dataset: World Development Indicators, Gender Statistics)</w:t>
      </w:r>
    </w:p>
    <w:p w14:paraId="0B1521FA" w14:textId="77777777" w:rsidR="00D47193" w:rsidRPr="00D47193" w:rsidRDefault="00D47193" w:rsidP="00CB7917">
      <w:pPr>
        <w:pStyle w:val="ListParagraph"/>
        <w:numPr>
          <w:ilvl w:val="0"/>
          <w:numId w:val="54"/>
        </w:numPr>
        <w:spacing w:after="0"/>
      </w:pPr>
      <w:r w:rsidRPr="00D47193">
        <w:t>How does net enrollment rate, primary, impact GDP per capita in different regions? (Dataset: Education Statistics, World Development Indicators)</w:t>
      </w:r>
    </w:p>
    <w:p w14:paraId="44C529C5" w14:textId="77777777" w:rsidR="00D47193" w:rsidRPr="00D47193" w:rsidRDefault="00D47193" w:rsidP="00CB7917">
      <w:pPr>
        <w:pStyle w:val="ListParagraph"/>
        <w:numPr>
          <w:ilvl w:val="0"/>
          <w:numId w:val="54"/>
        </w:numPr>
        <w:spacing w:after="0"/>
      </w:pPr>
      <w:r w:rsidRPr="00D47193">
        <w:t>What factors affect gender parity in school enrollment and labor force participation? (Dataset: Gender Statistics, Education Statistics)</w:t>
      </w:r>
    </w:p>
    <w:p w14:paraId="5AE03C03" w14:textId="77777777" w:rsidR="00D47193" w:rsidRPr="00D47193" w:rsidRDefault="00D47193" w:rsidP="00CB7917">
      <w:pPr>
        <w:pStyle w:val="ListParagraph"/>
        <w:numPr>
          <w:ilvl w:val="0"/>
          <w:numId w:val="54"/>
        </w:numPr>
        <w:spacing w:after="0"/>
      </w:pPr>
      <w:r w:rsidRPr="00D47193">
        <w:t>How has secondary school enrollment influenced economic growth over the past decade? (Dataset: Education Statistics, Economic Policy Indicators)</w:t>
      </w:r>
    </w:p>
    <w:p w14:paraId="676B29EF" w14:textId="77777777" w:rsidR="00D47193" w:rsidRPr="00D47193" w:rsidRDefault="00D47193" w:rsidP="00CB7917">
      <w:pPr>
        <w:pStyle w:val="ListParagraph"/>
        <w:numPr>
          <w:ilvl w:val="0"/>
          <w:numId w:val="54"/>
        </w:numPr>
        <w:spacing w:after="0"/>
      </w:pPr>
      <w:r w:rsidRPr="00D47193">
        <w:t xml:space="preserve">How does </w:t>
      </w:r>
      <w:proofErr w:type="gramStart"/>
      <w:r w:rsidRPr="00D47193">
        <w:t>primary</w:t>
      </w:r>
      <w:proofErr w:type="gramEnd"/>
      <w:r w:rsidRPr="00D47193">
        <w:t xml:space="preserve"> completion rate affect income inequality in different countries? (Dataset: Education Statistics, Poverty and Inequality Indicators)</w:t>
      </w:r>
    </w:p>
    <w:p w14:paraId="1534B6C7" w14:textId="77777777" w:rsidR="00D47193" w:rsidRPr="00D47193" w:rsidRDefault="00D47193" w:rsidP="00CB7917">
      <w:pPr>
        <w:pStyle w:val="ListParagraph"/>
        <w:numPr>
          <w:ilvl w:val="0"/>
          <w:numId w:val="54"/>
        </w:numPr>
        <w:spacing w:after="0"/>
      </w:pPr>
      <w:r w:rsidRPr="00D47193">
        <w:t>What is the trend in lower secondary completion rate across developing countries? (Dataset: Education Statistics)</w:t>
      </w:r>
    </w:p>
    <w:p w14:paraId="2254BAEC" w14:textId="77777777" w:rsidR="00D47193" w:rsidRPr="00D47193" w:rsidRDefault="00D47193" w:rsidP="00CB7917">
      <w:pPr>
        <w:pStyle w:val="ListParagraph"/>
        <w:numPr>
          <w:ilvl w:val="0"/>
          <w:numId w:val="54"/>
        </w:numPr>
        <w:spacing w:after="0"/>
      </w:pPr>
      <w:r w:rsidRPr="00D47193">
        <w:t>How does the Human Capital Index (HCI) relate to poverty headcount ratio at $2.15 a day (2017 PPP)? (Dataset: World Development Indicators)</w:t>
      </w:r>
    </w:p>
    <w:p w14:paraId="2793C647" w14:textId="77777777" w:rsidR="00D47193" w:rsidRPr="00D47193" w:rsidRDefault="00D47193" w:rsidP="00CB7917">
      <w:pPr>
        <w:pStyle w:val="ListParagraph"/>
        <w:numPr>
          <w:ilvl w:val="0"/>
          <w:numId w:val="54"/>
        </w:numPr>
        <w:spacing w:after="0"/>
      </w:pPr>
      <w:r w:rsidRPr="00D47193">
        <w:t>What is the relationship between literacy rate, adult, and Gini index (World Bank estimate)? (Dataset: Education Statistics, Poverty and Inequality Indicators)</w:t>
      </w:r>
    </w:p>
    <w:p w14:paraId="6B2A63C3" w14:textId="77777777" w:rsidR="00D47193" w:rsidRPr="00D47193" w:rsidRDefault="00D47193" w:rsidP="00CB7917">
      <w:pPr>
        <w:pStyle w:val="ListParagraph"/>
        <w:numPr>
          <w:ilvl w:val="0"/>
          <w:numId w:val="54"/>
        </w:numPr>
        <w:spacing w:after="0"/>
      </w:pPr>
      <w:r w:rsidRPr="00D47193">
        <w:t>How does school enrollment, primary (% gross), vary by gender in different regions? (Dataset: Education Statistics, Gender Statistics)</w:t>
      </w:r>
    </w:p>
    <w:p w14:paraId="5442251A" w14:textId="77777777" w:rsidR="00D47193" w:rsidRPr="00D47193" w:rsidRDefault="00D47193" w:rsidP="00CB7917">
      <w:pPr>
        <w:pStyle w:val="ListParagraph"/>
        <w:numPr>
          <w:ilvl w:val="0"/>
          <w:numId w:val="54"/>
        </w:numPr>
        <w:spacing w:after="0"/>
      </w:pPr>
      <w:r w:rsidRPr="00D47193">
        <w:t>What factors influence the gross graduation ratio, tertiary, across countries? (Dataset: Education Statistics)</w:t>
      </w:r>
    </w:p>
    <w:p w14:paraId="08963AA1" w14:textId="77777777" w:rsidR="00D47193" w:rsidRPr="00D47193" w:rsidRDefault="00D47193" w:rsidP="00CB7917">
      <w:pPr>
        <w:pStyle w:val="ListParagraph"/>
        <w:numPr>
          <w:ilvl w:val="0"/>
          <w:numId w:val="54"/>
        </w:numPr>
        <w:spacing w:after="0"/>
      </w:pPr>
      <w:r w:rsidRPr="00D47193">
        <w:t>How has the Gender Inequality Index (GII) changed over the last 20 years? (Dataset: Gender Statistics, World Development Indicators)</w:t>
      </w:r>
    </w:p>
    <w:p w14:paraId="0653E059" w14:textId="77777777" w:rsidR="00D47193" w:rsidRPr="00D47193" w:rsidRDefault="00D47193" w:rsidP="00CB7917">
      <w:pPr>
        <w:pStyle w:val="ListParagraph"/>
        <w:numPr>
          <w:ilvl w:val="0"/>
          <w:numId w:val="54"/>
        </w:numPr>
        <w:spacing w:after="0"/>
      </w:pPr>
      <w:r w:rsidRPr="00D47193">
        <w:t>How does tertiary enrollment rate impact GDP growth in various regions? (Dataset: Education Statistics, World Development Indicators)</w:t>
      </w:r>
    </w:p>
    <w:p w14:paraId="5AD2701A" w14:textId="77777777" w:rsidR="00D47193" w:rsidRPr="00D47193" w:rsidRDefault="00D47193" w:rsidP="00CB7917">
      <w:pPr>
        <w:pStyle w:val="ListParagraph"/>
        <w:numPr>
          <w:ilvl w:val="0"/>
          <w:numId w:val="54"/>
        </w:numPr>
        <w:spacing w:after="0"/>
      </w:pPr>
      <w:r w:rsidRPr="00D47193">
        <w:t>What is the trend in expected years of schooling for different gender groups? (Dataset: Education Statistics, Gender Statistics)</w:t>
      </w:r>
    </w:p>
    <w:p w14:paraId="56237102" w14:textId="77777777" w:rsidR="00D47193" w:rsidRPr="00D47193" w:rsidRDefault="00D47193" w:rsidP="00CB7917">
      <w:pPr>
        <w:pStyle w:val="ListParagraph"/>
        <w:numPr>
          <w:ilvl w:val="0"/>
          <w:numId w:val="54"/>
        </w:numPr>
        <w:spacing w:after="0"/>
      </w:pPr>
      <w:r w:rsidRPr="00D47193">
        <w:t>How does the poverty headcount ratio at $1.90 a day (2011 PPP) affect economic development? (Dataset: World Development Indicators, Poverty and Inequality Indicators)</w:t>
      </w:r>
    </w:p>
    <w:p w14:paraId="28B33238" w14:textId="77777777" w:rsidR="00D47193" w:rsidRPr="00D47193" w:rsidRDefault="00D47193" w:rsidP="00CB7917">
      <w:pPr>
        <w:pStyle w:val="ListParagraph"/>
        <w:numPr>
          <w:ilvl w:val="0"/>
          <w:numId w:val="54"/>
        </w:numPr>
        <w:spacing w:after="0"/>
      </w:pPr>
      <w:r w:rsidRPr="00D47193">
        <w:t>What is the relationship between female labor force participation rate and literacy rate, adult? (Dataset: Gender Statistics, Education Statistics)</w:t>
      </w:r>
    </w:p>
    <w:p w14:paraId="7D9A55AC" w14:textId="77777777" w:rsidR="00D47193" w:rsidRPr="00D47193" w:rsidRDefault="00D47193" w:rsidP="00CB7917">
      <w:pPr>
        <w:pStyle w:val="ListParagraph"/>
        <w:numPr>
          <w:ilvl w:val="0"/>
          <w:numId w:val="54"/>
        </w:numPr>
        <w:spacing w:after="0"/>
      </w:pPr>
      <w:r w:rsidRPr="00D47193">
        <w:t>How does the poverty gap at $2.15 a day (2017 PPP) vary by region? (Dataset: World Development Indicators)</w:t>
      </w:r>
    </w:p>
    <w:p w14:paraId="24D5A4B1" w14:textId="77777777" w:rsidR="00D47193" w:rsidRPr="00D47193" w:rsidRDefault="00D47193" w:rsidP="00CB7917">
      <w:pPr>
        <w:pStyle w:val="ListParagraph"/>
        <w:numPr>
          <w:ilvl w:val="0"/>
          <w:numId w:val="54"/>
        </w:numPr>
        <w:spacing w:after="0"/>
      </w:pPr>
      <w:r w:rsidRPr="00D47193">
        <w:t>What factors contribute to changes in the Gender Development Index (GDI) over time? (Dataset: Gender Statistics, World Development Indicators)</w:t>
      </w:r>
    </w:p>
    <w:p w14:paraId="331BE1DC" w14:textId="77777777" w:rsidR="00D47193" w:rsidRPr="00D47193" w:rsidRDefault="00D47193" w:rsidP="00CB7917">
      <w:pPr>
        <w:pStyle w:val="ListParagraph"/>
        <w:numPr>
          <w:ilvl w:val="0"/>
          <w:numId w:val="54"/>
        </w:numPr>
        <w:spacing w:after="0"/>
      </w:pPr>
      <w:r w:rsidRPr="00D47193">
        <w:t>How does the secondary completion rate relate to income inequality? (Dataset: Education Statistics, Poverty and Inequality Indicators)</w:t>
      </w:r>
    </w:p>
    <w:p w14:paraId="4FB47A4E" w14:textId="77777777" w:rsidR="00D47193" w:rsidRPr="00D47193" w:rsidRDefault="00D47193" w:rsidP="00CB7917">
      <w:pPr>
        <w:pStyle w:val="ListParagraph"/>
        <w:numPr>
          <w:ilvl w:val="0"/>
          <w:numId w:val="54"/>
        </w:numPr>
        <w:spacing w:after="0"/>
      </w:pPr>
      <w:r w:rsidRPr="00D47193">
        <w:t>What is the impact of primary school enrollment on GDP per capita? (Dataset: Education Statistics, World Development Indicators)</w:t>
      </w:r>
    </w:p>
    <w:p w14:paraId="59C4E3D1" w14:textId="77777777" w:rsidR="00D47193" w:rsidRPr="00D47193" w:rsidRDefault="00D47193" w:rsidP="00CB7917">
      <w:pPr>
        <w:pStyle w:val="ListParagraph"/>
        <w:numPr>
          <w:ilvl w:val="0"/>
          <w:numId w:val="54"/>
        </w:numPr>
        <w:spacing w:after="0"/>
      </w:pPr>
      <w:r w:rsidRPr="00D47193">
        <w:t xml:space="preserve">How has persistence </w:t>
      </w:r>
      <w:proofErr w:type="gramStart"/>
      <w:r w:rsidRPr="00D47193">
        <w:t>to</w:t>
      </w:r>
      <w:proofErr w:type="gramEnd"/>
      <w:r w:rsidRPr="00D47193">
        <w:t xml:space="preserve"> grade 5 changed in the past two decades? (Dataset: Education Statistics)</w:t>
      </w:r>
    </w:p>
    <w:p w14:paraId="7164AED3" w14:textId="77777777" w:rsidR="00D47193" w:rsidRPr="00D47193" w:rsidRDefault="00D47193" w:rsidP="00CB7917">
      <w:pPr>
        <w:pStyle w:val="ListParagraph"/>
        <w:numPr>
          <w:ilvl w:val="0"/>
          <w:numId w:val="54"/>
        </w:numPr>
        <w:spacing w:after="0"/>
      </w:pPr>
      <w:r w:rsidRPr="00D47193">
        <w:t>What is the relationship between Gender Parity Index and tertiary enrollment rate? (Dataset: Gender Statistics, Education Statistics)</w:t>
      </w:r>
    </w:p>
    <w:p w14:paraId="3E93D60E" w14:textId="77777777" w:rsidR="00D47193" w:rsidRPr="00D47193" w:rsidRDefault="00D47193" w:rsidP="00CB7917">
      <w:pPr>
        <w:pStyle w:val="ListParagraph"/>
        <w:numPr>
          <w:ilvl w:val="0"/>
          <w:numId w:val="54"/>
        </w:numPr>
        <w:spacing w:after="0"/>
      </w:pPr>
      <w:r w:rsidRPr="00D47193">
        <w:t>How does the Gini index (World Bank estimate) affect GDP growth? (Dataset: World Development Indicators)</w:t>
      </w:r>
    </w:p>
    <w:p w14:paraId="4887A53C" w14:textId="77777777" w:rsidR="00D47193" w:rsidRPr="00D47193" w:rsidRDefault="00D47193" w:rsidP="00CB7917">
      <w:pPr>
        <w:pStyle w:val="ListParagraph"/>
        <w:numPr>
          <w:ilvl w:val="0"/>
          <w:numId w:val="54"/>
        </w:numPr>
        <w:spacing w:after="0"/>
      </w:pPr>
      <w:r w:rsidRPr="00D47193">
        <w:lastRenderedPageBreak/>
        <w:t>What is the trend in school enrollment, secondary (% gross), for different genders? (Dataset: Education Statistics, Gender Statistics)</w:t>
      </w:r>
    </w:p>
    <w:p w14:paraId="16DAD9F2" w14:textId="77777777" w:rsidR="00D47193" w:rsidRPr="00D47193" w:rsidRDefault="00D47193" w:rsidP="00CB7917">
      <w:pPr>
        <w:pStyle w:val="ListParagraph"/>
        <w:numPr>
          <w:ilvl w:val="0"/>
          <w:numId w:val="54"/>
        </w:numPr>
        <w:spacing w:after="0"/>
      </w:pPr>
      <w:r w:rsidRPr="00D47193">
        <w:t>How does gross intake ratio in first grade of primary education vary across different regions? (Dataset: Education Statistics)</w:t>
      </w:r>
    </w:p>
    <w:p w14:paraId="64E7E903" w14:textId="77777777" w:rsidR="00D47193" w:rsidRPr="00D47193" w:rsidRDefault="00D47193" w:rsidP="00CB7917">
      <w:pPr>
        <w:pStyle w:val="ListParagraph"/>
        <w:numPr>
          <w:ilvl w:val="0"/>
          <w:numId w:val="54"/>
        </w:numPr>
        <w:spacing w:after="0"/>
      </w:pPr>
      <w:r w:rsidRPr="00D47193">
        <w:t>What factors influence the lower secondary completion rate in developing countries? (Dataset: Education Statistics)</w:t>
      </w:r>
    </w:p>
    <w:p w14:paraId="2FE2F899" w14:textId="77777777" w:rsidR="00D47193" w:rsidRPr="00D47193" w:rsidRDefault="00D47193" w:rsidP="00CB7917">
      <w:pPr>
        <w:pStyle w:val="ListParagraph"/>
        <w:numPr>
          <w:ilvl w:val="0"/>
          <w:numId w:val="54"/>
        </w:numPr>
        <w:spacing w:after="0"/>
      </w:pPr>
      <w:r w:rsidRPr="00D47193">
        <w:t>How does the Human Capital Index (HCI) affect tertiary enrollment rate? (Dataset: World Development Indicators, Education Statistics)</w:t>
      </w:r>
    </w:p>
    <w:p w14:paraId="3167DDA0" w14:textId="77777777" w:rsidR="00D47193" w:rsidRPr="00D47193" w:rsidRDefault="00D47193" w:rsidP="00CB7917">
      <w:pPr>
        <w:pStyle w:val="ListParagraph"/>
        <w:numPr>
          <w:ilvl w:val="0"/>
          <w:numId w:val="54"/>
        </w:numPr>
        <w:spacing w:after="0"/>
      </w:pPr>
      <w:r w:rsidRPr="00D47193">
        <w:t>How does the literacy rate, adult, impact economic growth? (Dataset: Education Statistics, World Development Indicators)</w:t>
      </w:r>
    </w:p>
    <w:p w14:paraId="78AE0702" w14:textId="77777777" w:rsidR="00D47193" w:rsidRPr="00D47193" w:rsidRDefault="00D47193" w:rsidP="00CB7917">
      <w:pPr>
        <w:pStyle w:val="ListParagraph"/>
        <w:numPr>
          <w:ilvl w:val="0"/>
          <w:numId w:val="54"/>
        </w:numPr>
        <w:spacing w:after="0"/>
      </w:pPr>
      <w:r w:rsidRPr="00D47193">
        <w:t>What is the relationship between net enrollment rate, primary, and poverty headcount ratio at $2.15 a day (2017 PPP)? (Dataset: Education Statistics, World Development Indicators)</w:t>
      </w:r>
    </w:p>
    <w:p w14:paraId="474FC74B" w14:textId="77777777" w:rsidR="00D47193" w:rsidRPr="00D47193" w:rsidRDefault="00D47193" w:rsidP="00CB7917">
      <w:pPr>
        <w:pStyle w:val="ListParagraph"/>
        <w:numPr>
          <w:ilvl w:val="0"/>
          <w:numId w:val="54"/>
        </w:numPr>
        <w:spacing w:after="0"/>
      </w:pPr>
      <w:r w:rsidRPr="00D47193">
        <w:t>How does school enrollment, tertiary (% gross), affect the Gender Development Index (GDI)? (Dataset: Education Statistics, Gender Statistics)</w:t>
      </w:r>
    </w:p>
    <w:p w14:paraId="5A9D73EB" w14:textId="77777777" w:rsidR="00D47193" w:rsidRPr="00D47193" w:rsidRDefault="00D47193" w:rsidP="00CB7917">
      <w:pPr>
        <w:pStyle w:val="ListParagraph"/>
        <w:numPr>
          <w:ilvl w:val="0"/>
          <w:numId w:val="54"/>
        </w:numPr>
        <w:spacing w:after="0"/>
      </w:pPr>
      <w:r w:rsidRPr="00D47193">
        <w:t>What factors influence the Gender Inequality Index (GII) across different countries? (Dataset: Gender Statistics)</w:t>
      </w:r>
    </w:p>
    <w:p w14:paraId="6574D8E2" w14:textId="77777777" w:rsidR="00D47193" w:rsidRPr="00D47193" w:rsidRDefault="00D47193" w:rsidP="00CB7917">
      <w:pPr>
        <w:pStyle w:val="ListParagraph"/>
        <w:numPr>
          <w:ilvl w:val="0"/>
          <w:numId w:val="54"/>
        </w:numPr>
        <w:spacing w:after="0"/>
      </w:pPr>
      <w:r w:rsidRPr="00D47193">
        <w:t>How does the poverty gap at $2.15 a day (2017 PPP) impact tertiary enrollment rate? (Dataset: World Development Indicators, Education Statistics)</w:t>
      </w:r>
    </w:p>
    <w:p w14:paraId="4EB14020" w14:textId="77777777" w:rsidR="00D47193" w:rsidRPr="00D47193" w:rsidRDefault="00D47193" w:rsidP="00CB7917">
      <w:pPr>
        <w:pStyle w:val="ListParagraph"/>
        <w:numPr>
          <w:ilvl w:val="0"/>
          <w:numId w:val="54"/>
        </w:numPr>
        <w:spacing w:after="0"/>
      </w:pPr>
      <w:r w:rsidRPr="00D47193">
        <w:t>What is the trend in female labor force participation rate over the past two decades? (Dataset: Gender Statistics)</w:t>
      </w:r>
    </w:p>
    <w:p w14:paraId="00F5E64B" w14:textId="77777777" w:rsidR="00D47193" w:rsidRPr="00D47193" w:rsidRDefault="00D47193" w:rsidP="00CB7917">
      <w:pPr>
        <w:pStyle w:val="ListParagraph"/>
        <w:numPr>
          <w:ilvl w:val="0"/>
          <w:numId w:val="54"/>
        </w:numPr>
        <w:spacing w:after="0"/>
      </w:pPr>
      <w:r w:rsidRPr="00D47193">
        <w:t>How does school enrollment, secondary (% gross), impact GDP growth? (Dataset: Education Statistics, World Development Indicators)</w:t>
      </w:r>
    </w:p>
    <w:p w14:paraId="7490767A" w14:textId="77777777" w:rsidR="00D47193" w:rsidRPr="00D47193" w:rsidRDefault="00D47193" w:rsidP="00CB7917">
      <w:pPr>
        <w:pStyle w:val="ListParagraph"/>
        <w:numPr>
          <w:ilvl w:val="0"/>
          <w:numId w:val="54"/>
        </w:numPr>
        <w:spacing w:after="0"/>
      </w:pPr>
      <w:r w:rsidRPr="00D47193">
        <w:t>What is the relationship between gender parity index and secondary completion rate? (Dataset: Gender Statistics, Education Statistics)</w:t>
      </w:r>
    </w:p>
    <w:p w14:paraId="651E1F1B" w14:textId="77777777" w:rsidR="00D47193" w:rsidRPr="00D47193" w:rsidRDefault="00D47193" w:rsidP="00CB7917">
      <w:pPr>
        <w:pStyle w:val="ListParagraph"/>
        <w:numPr>
          <w:ilvl w:val="0"/>
          <w:numId w:val="54"/>
        </w:numPr>
        <w:spacing w:after="0"/>
      </w:pPr>
      <w:r w:rsidRPr="00D47193">
        <w:t>How does the Gini index (World Bank estimate) affect female labor force participation rate? (Dataset: World Development Indicators,</w:t>
      </w:r>
    </w:p>
    <w:p w14:paraId="4F9C2CB1" w14:textId="77777777" w:rsidR="00D47193" w:rsidRPr="00D47193" w:rsidRDefault="00D47193" w:rsidP="00CB7917">
      <w:pPr>
        <w:pStyle w:val="ListParagraph"/>
        <w:numPr>
          <w:ilvl w:val="0"/>
          <w:numId w:val="54"/>
        </w:numPr>
        <w:spacing w:after="0"/>
      </w:pPr>
      <w:r w:rsidRPr="00D47193">
        <w:t>Sure, here are 31 additional research questions, including those that focus on the relationship between women's education and poverty, economic situation, and growth:</w:t>
      </w:r>
    </w:p>
    <w:p w14:paraId="356B72FE" w14:textId="77777777" w:rsidR="00D47193" w:rsidRPr="00D47193" w:rsidRDefault="00D47193" w:rsidP="00CB7917">
      <w:pPr>
        <w:pStyle w:val="ListParagraph"/>
        <w:numPr>
          <w:ilvl w:val="0"/>
          <w:numId w:val="54"/>
        </w:numPr>
        <w:spacing w:after="0"/>
      </w:pPr>
      <w:r w:rsidRPr="00D47193">
        <w:t>How does women's secondary completion rate impact poverty reduction in different regions? (Dataset: Education Statistics, Poverty and Inequality Indicators)</w:t>
      </w:r>
    </w:p>
    <w:p w14:paraId="76275B4D" w14:textId="77777777" w:rsidR="00D47193" w:rsidRPr="00D47193" w:rsidRDefault="00D47193" w:rsidP="00CB7917">
      <w:pPr>
        <w:pStyle w:val="ListParagraph"/>
        <w:numPr>
          <w:ilvl w:val="0"/>
          <w:numId w:val="54"/>
        </w:numPr>
        <w:spacing w:after="0"/>
      </w:pPr>
      <w:r w:rsidRPr="00D47193">
        <w:t>What is the relationship between female tertiary enrollment rate and GDP growth? (Dataset: Education Statistics, World Development Indicators)</w:t>
      </w:r>
    </w:p>
    <w:p w14:paraId="5EE6A1CA" w14:textId="77777777" w:rsidR="00D47193" w:rsidRPr="00D47193" w:rsidRDefault="00D47193" w:rsidP="00CB7917">
      <w:pPr>
        <w:pStyle w:val="ListParagraph"/>
        <w:numPr>
          <w:ilvl w:val="0"/>
          <w:numId w:val="54"/>
        </w:numPr>
        <w:spacing w:after="0"/>
      </w:pPr>
      <w:r w:rsidRPr="00D47193">
        <w:t>How does female literacy rate affect economic development in various countries? (Dataset: Gender Statistics, Education Statistics, World Development Indicators)</w:t>
      </w:r>
    </w:p>
    <w:p w14:paraId="50D9B64C" w14:textId="77777777" w:rsidR="00D47193" w:rsidRPr="00D47193" w:rsidRDefault="00D47193" w:rsidP="00CB7917">
      <w:pPr>
        <w:pStyle w:val="ListParagraph"/>
        <w:numPr>
          <w:ilvl w:val="0"/>
          <w:numId w:val="54"/>
        </w:numPr>
        <w:spacing w:after="0"/>
      </w:pPr>
      <w:r w:rsidRPr="00D47193">
        <w:t>What factors influence the net enrollment rate for girls in primary education across different regions? (Dataset: Education Statistics, Gender Statistics)</w:t>
      </w:r>
    </w:p>
    <w:p w14:paraId="4B335B60" w14:textId="77777777" w:rsidR="00D47193" w:rsidRPr="00D47193" w:rsidRDefault="00D47193" w:rsidP="00CB7917">
      <w:pPr>
        <w:pStyle w:val="ListParagraph"/>
        <w:numPr>
          <w:ilvl w:val="0"/>
          <w:numId w:val="54"/>
        </w:numPr>
        <w:spacing w:after="0"/>
      </w:pPr>
      <w:r w:rsidRPr="00D47193">
        <w:t>How does the Gender Parity Index for tertiary education relate to GDP per capita? (Dataset: Gender Statistics, Education Statistics, World Development Indicators)</w:t>
      </w:r>
    </w:p>
    <w:p w14:paraId="0C453C95" w14:textId="77777777" w:rsidR="00D47193" w:rsidRPr="00D47193" w:rsidRDefault="00D47193" w:rsidP="00CB7917">
      <w:pPr>
        <w:pStyle w:val="ListParagraph"/>
        <w:numPr>
          <w:ilvl w:val="0"/>
          <w:numId w:val="54"/>
        </w:numPr>
        <w:spacing w:after="0"/>
      </w:pPr>
      <w:r w:rsidRPr="00D47193">
        <w:t>What is the impact of women's primary completion rate on income inequality? (Dataset: Education Statistics, Poverty and Inequality Indicators)</w:t>
      </w:r>
    </w:p>
    <w:p w14:paraId="7AE434EE" w14:textId="505A22FE" w:rsidR="00321B37" w:rsidRPr="00BE7759" w:rsidRDefault="00D47193" w:rsidP="00CB7917">
      <w:pPr>
        <w:pStyle w:val="ListParagraph"/>
        <w:numPr>
          <w:ilvl w:val="0"/>
          <w:numId w:val="54"/>
        </w:numPr>
        <w:spacing w:after="0"/>
      </w:pPr>
      <w:r w:rsidRPr="00D47193">
        <w:t>How does female labor force participation rate affect poverty headcount ratio at $2.15 a day (2017 PPP)? (Dataset: Gender Statistics, World Development Indicators, Poverty and Inequality Indicators)</w:t>
      </w:r>
    </w:p>
    <w:sectPr w:rsidR="00321B37" w:rsidRPr="00BE7759" w:rsidSect="00AC5E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657AB"/>
    <w:multiLevelType w:val="multilevel"/>
    <w:tmpl w:val="0A5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E49B1"/>
    <w:multiLevelType w:val="multilevel"/>
    <w:tmpl w:val="8820C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F0D19"/>
    <w:multiLevelType w:val="multilevel"/>
    <w:tmpl w:val="5B7C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B574D6"/>
    <w:multiLevelType w:val="multilevel"/>
    <w:tmpl w:val="1DF6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D7C1A"/>
    <w:multiLevelType w:val="hybridMultilevel"/>
    <w:tmpl w:val="9D904C92"/>
    <w:lvl w:ilvl="0" w:tplc="9E5008AA">
      <w:start w:val="4"/>
      <w:numFmt w:val="bullet"/>
      <w:lvlText w:val="-"/>
      <w:lvlJc w:val="left"/>
      <w:pPr>
        <w:ind w:left="1848" w:hanging="360"/>
      </w:pPr>
      <w:rPr>
        <w:rFonts w:ascii="Aptos" w:eastAsiaTheme="minorHAnsi" w:hAnsi="Aptos" w:cstheme="minorBidi"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5" w15:restartNumberingAfterBreak="0">
    <w:nsid w:val="0FF67132"/>
    <w:multiLevelType w:val="multilevel"/>
    <w:tmpl w:val="D97C2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95FAF"/>
    <w:multiLevelType w:val="multilevel"/>
    <w:tmpl w:val="1686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65E89"/>
    <w:multiLevelType w:val="multilevel"/>
    <w:tmpl w:val="FDF2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86A57"/>
    <w:multiLevelType w:val="multilevel"/>
    <w:tmpl w:val="B17A335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A25FA"/>
    <w:multiLevelType w:val="multilevel"/>
    <w:tmpl w:val="5D18B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E36B7"/>
    <w:multiLevelType w:val="multilevel"/>
    <w:tmpl w:val="B720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DD430C"/>
    <w:multiLevelType w:val="hybridMultilevel"/>
    <w:tmpl w:val="ED2067C8"/>
    <w:lvl w:ilvl="0" w:tplc="57F49EEA">
      <w:start w:val="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FF52259"/>
    <w:multiLevelType w:val="multilevel"/>
    <w:tmpl w:val="CA2C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D5DB8"/>
    <w:multiLevelType w:val="multilevel"/>
    <w:tmpl w:val="6FDA86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5C1582"/>
    <w:multiLevelType w:val="hybridMultilevel"/>
    <w:tmpl w:val="A5704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846DDD"/>
    <w:multiLevelType w:val="hybridMultilevel"/>
    <w:tmpl w:val="3244C78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5CF3D4B"/>
    <w:multiLevelType w:val="multilevel"/>
    <w:tmpl w:val="3CBE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F1811"/>
    <w:multiLevelType w:val="hybridMultilevel"/>
    <w:tmpl w:val="B74C7126"/>
    <w:lvl w:ilvl="0" w:tplc="55B2F58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3E3A06"/>
    <w:multiLevelType w:val="multilevel"/>
    <w:tmpl w:val="76C0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3E4D31"/>
    <w:multiLevelType w:val="multilevel"/>
    <w:tmpl w:val="14CA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406357"/>
    <w:multiLevelType w:val="hybridMultilevel"/>
    <w:tmpl w:val="BEFE894E"/>
    <w:lvl w:ilvl="0" w:tplc="9E5008AA">
      <w:start w:val="4"/>
      <w:numFmt w:val="bullet"/>
      <w:lvlText w:val="-"/>
      <w:lvlJc w:val="left"/>
      <w:pPr>
        <w:ind w:left="184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C41043"/>
    <w:multiLevelType w:val="multilevel"/>
    <w:tmpl w:val="2D92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FD3577"/>
    <w:multiLevelType w:val="hybridMultilevel"/>
    <w:tmpl w:val="92A43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C021E7"/>
    <w:multiLevelType w:val="multilevel"/>
    <w:tmpl w:val="8346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3E03CE"/>
    <w:multiLevelType w:val="multilevel"/>
    <w:tmpl w:val="4E5A6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49577B"/>
    <w:multiLevelType w:val="hybridMultilevel"/>
    <w:tmpl w:val="787C9EA2"/>
    <w:lvl w:ilvl="0" w:tplc="1772F2D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80288F"/>
    <w:multiLevelType w:val="multilevel"/>
    <w:tmpl w:val="5F4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A3351"/>
    <w:multiLevelType w:val="multilevel"/>
    <w:tmpl w:val="B994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C4BEC"/>
    <w:multiLevelType w:val="multilevel"/>
    <w:tmpl w:val="C0E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4508C"/>
    <w:multiLevelType w:val="multilevel"/>
    <w:tmpl w:val="973A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2C7AE0"/>
    <w:multiLevelType w:val="hybridMultilevel"/>
    <w:tmpl w:val="701C7FA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1344DAC"/>
    <w:multiLevelType w:val="hybridMultilevel"/>
    <w:tmpl w:val="6ADCD112"/>
    <w:lvl w:ilvl="0" w:tplc="6DA8491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AE7A70"/>
    <w:multiLevelType w:val="hybridMultilevel"/>
    <w:tmpl w:val="BAD6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3C25EE"/>
    <w:multiLevelType w:val="hybridMultilevel"/>
    <w:tmpl w:val="8E0CD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6C2A6C"/>
    <w:multiLevelType w:val="hybridMultilevel"/>
    <w:tmpl w:val="92DA5B00"/>
    <w:lvl w:ilvl="0" w:tplc="B18CDB7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704B49"/>
    <w:multiLevelType w:val="hybridMultilevel"/>
    <w:tmpl w:val="09E6276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84B4DA6"/>
    <w:multiLevelType w:val="multilevel"/>
    <w:tmpl w:val="4A00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F82CF4"/>
    <w:multiLevelType w:val="hybridMultilevel"/>
    <w:tmpl w:val="72D6E134"/>
    <w:lvl w:ilvl="0" w:tplc="9E5008AA">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624A17"/>
    <w:multiLevelType w:val="multilevel"/>
    <w:tmpl w:val="4270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361C57"/>
    <w:multiLevelType w:val="multilevel"/>
    <w:tmpl w:val="B6F6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D6C0878"/>
    <w:multiLevelType w:val="hybridMultilevel"/>
    <w:tmpl w:val="9BF482FA"/>
    <w:lvl w:ilvl="0" w:tplc="31FE52B0">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971093"/>
    <w:multiLevelType w:val="multilevel"/>
    <w:tmpl w:val="258E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6C0ECC"/>
    <w:multiLevelType w:val="multilevel"/>
    <w:tmpl w:val="D1BEEBD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991500"/>
    <w:multiLevelType w:val="hybridMultilevel"/>
    <w:tmpl w:val="FD486B5A"/>
    <w:lvl w:ilvl="0" w:tplc="CCA0C04E">
      <w:start w:val="4"/>
      <w:numFmt w:val="bullet"/>
      <w:lvlText w:val="-"/>
      <w:lvlJc w:val="left"/>
      <w:pPr>
        <w:ind w:left="2520" w:hanging="360"/>
      </w:pPr>
      <w:rPr>
        <w:rFonts w:ascii="Aptos" w:eastAsiaTheme="minorHAnsi" w:hAnsi="Apto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35281097">
    <w:abstractNumId w:val="32"/>
  </w:num>
  <w:num w:numId="2" w16cid:durableId="25955536">
    <w:abstractNumId w:val="22"/>
  </w:num>
  <w:num w:numId="3" w16cid:durableId="852383196">
    <w:abstractNumId w:val="10"/>
  </w:num>
  <w:num w:numId="4" w16cid:durableId="163783948">
    <w:abstractNumId w:val="8"/>
  </w:num>
  <w:num w:numId="5" w16cid:durableId="1865358243">
    <w:abstractNumId w:val="42"/>
  </w:num>
  <w:num w:numId="6" w16cid:durableId="1817067049">
    <w:abstractNumId w:val="21"/>
  </w:num>
  <w:num w:numId="7" w16cid:durableId="721487103">
    <w:abstractNumId w:val="41"/>
  </w:num>
  <w:num w:numId="8" w16cid:durableId="932670856">
    <w:abstractNumId w:val="38"/>
  </w:num>
  <w:num w:numId="9" w16cid:durableId="776607618">
    <w:abstractNumId w:val="27"/>
  </w:num>
  <w:num w:numId="10" w16cid:durableId="552272731">
    <w:abstractNumId w:val="7"/>
  </w:num>
  <w:num w:numId="11" w16cid:durableId="1324041789">
    <w:abstractNumId w:val="26"/>
  </w:num>
  <w:num w:numId="12" w16cid:durableId="368146757">
    <w:abstractNumId w:val="36"/>
  </w:num>
  <w:num w:numId="13" w16cid:durableId="1524436330">
    <w:abstractNumId w:val="16"/>
  </w:num>
  <w:num w:numId="14" w16cid:durableId="1349866770">
    <w:abstractNumId w:val="39"/>
  </w:num>
  <w:num w:numId="15" w16cid:durableId="1608539612">
    <w:abstractNumId w:val="2"/>
  </w:num>
  <w:num w:numId="16" w16cid:durableId="1798915452">
    <w:abstractNumId w:val="18"/>
  </w:num>
  <w:num w:numId="17" w16cid:durableId="705133151">
    <w:abstractNumId w:val="29"/>
  </w:num>
  <w:num w:numId="18" w16cid:durableId="175312539">
    <w:abstractNumId w:val="0"/>
  </w:num>
  <w:num w:numId="19" w16cid:durableId="1503201402">
    <w:abstractNumId w:val="9"/>
  </w:num>
  <w:num w:numId="20" w16cid:durableId="1213734440">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16cid:durableId="1457484739">
    <w:abstractNumId w:val="9"/>
    <w:lvlOverride w:ilvl="1">
      <w:lvl w:ilvl="1">
        <w:numFmt w:val="bullet"/>
        <w:lvlText w:val=""/>
        <w:lvlJc w:val="left"/>
        <w:pPr>
          <w:tabs>
            <w:tab w:val="num" w:pos="1440"/>
          </w:tabs>
          <w:ind w:left="1440" w:hanging="360"/>
        </w:pPr>
        <w:rPr>
          <w:rFonts w:ascii="Symbol" w:hAnsi="Symbol" w:hint="default"/>
          <w:sz w:val="20"/>
        </w:rPr>
      </w:lvl>
    </w:lvlOverride>
  </w:num>
  <w:num w:numId="22" w16cid:durableId="2006779083">
    <w:abstractNumId w:val="9"/>
    <w:lvlOverride w:ilvl="1">
      <w:lvl w:ilvl="1">
        <w:numFmt w:val="bullet"/>
        <w:lvlText w:val=""/>
        <w:lvlJc w:val="left"/>
        <w:pPr>
          <w:tabs>
            <w:tab w:val="num" w:pos="1440"/>
          </w:tabs>
          <w:ind w:left="1440" w:hanging="360"/>
        </w:pPr>
        <w:rPr>
          <w:rFonts w:ascii="Symbol" w:hAnsi="Symbol" w:hint="default"/>
          <w:sz w:val="20"/>
        </w:rPr>
      </w:lvl>
    </w:lvlOverride>
  </w:num>
  <w:num w:numId="23" w16cid:durableId="965043783">
    <w:abstractNumId w:val="9"/>
    <w:lvlOverride w:ilvl="1">
      <w:lvl w:ilvl="1">
        <w:numFmt w:val="bullet"/>
        <w:lvlText w:val=""/>
        <w:lvlJc w:val="left"/>
        <w:pPr>
          <w:tabs>
            <w:tab w:val="num" w:pos="1440"/>
          </w:tabs>
          <w:ind w:left="1440" w:hanging="360"/>
        </w:pPr>
        <w:rPr>
          <w:rFonts w:ascii="Symbol" w:hAnsi="Symbol" w:hint="default"/>
          <w:sz w:val="20"/>
        </w:rPr>
      </w:lvl>
    </w:lvlOverride>
  </w:num>
  <w:num w:numId="24" w16cid:durableId="1069304553">
    <w:abstractNumId w:val="1"/>
  </w:num>
  <w:num w:numId="25" w16cid:durableId="598951715">
    <w:abstractNumId w:val="1"/>
    <w:lvlOverride w:ilvl="1">
      <w:lvl w:ilvl="1">
        <w:numFmt w:val="bullet"/>
        <w:lvlText w:val=""/>
        <w:lvlJc w:val="left"/>
        <w:pPr>
          <w:tabs>
            <w:tab w:val="num" w:pos="1440"/>
          </w:tabs>
          <w:ind w:left="1440" w:hanging="360"/>
        </w:pPr>
        <w:rPr>
          <w:rFonts w:ascii="Symbol" w:hAnsi="Symbol" w:hint="default"/>
          <w:sz w:val="20"/>
        </w:rPr>
      </w:lvl>
    </w:lvlOverride>
  </w:num>
  <w:num w:numId="26" w16cid:durableId="1992321468">
    <w:abstractNumId w:val="1"/>
    <w:lvlOverride w:ilvl="1">
      <w:lvl w:ilvl="1">
        <w:numFmt w:val="bullet"/>
        <w:lvlText w:val=""/>
        <w:lvlJc w:val="left"/>
        <w:pPr>
          <w:tabs>
            <w:tab w:val="num" w:pos="1440"/>
          </w:tabs>
          <w:ind w:left="1440" w:hanging="360"/>
        </w:pPr>
        <w:rPr>
          <w:rFonts w:ascii="Symbol" w:hAnsi="Symbol" w:hint="default"/>
          <w:sz w:val="20"/>
        </w:rPr>
      </w:lvl>
    </w:lvlOverride>
  </w:num>
  <w:num w:numId="27" w16cid:durableId="1525242195">
    <w:abstractNumId w:val="1"/>
    <w:lvlOverride w:ilvl="1">
      <w:lvl w:ilvl="1">
        <w:numFmt w:val="bullet"/>
        <w:lvlText w:val=""/>
        <w:lvlJc w:val="left"/>
        <w:pPr>
          <w:tabs>
            <w:tab w:val="num" w:pos="1440"/>
          </w:tabs>
          <w:ind w:left="1440" w:hanging="360"/>
        </w:pPr>
        <w:rPr>
          <w:rFonts w:ascii="Symbol" w:hAnsi="Symbol" w:hint="default"/>
          <w:sz w:val="20"/>
        </w:rPr>
      </w:lvl>
    </w:lvlOverride>
  </w:num>
  <w:num w:numId="28" w16cid:durableId="1385065006">
    <w:abstractNumId w:val="1"/>
    <w:lvlOverride w:ilvl="1">
      <w:lvl w:ilvl="1">
        <w:numFmt w:val="bullet"/>
        <w:lvlText w:val=""/>
        <w:lvlJc w:val="left"/>
        <w:pPr>
          <w:tabs>
            <w:tab w:val="num" w:pos="1440"/>
          </w:tabs>
          <w:ind w:left="1440" w:hanging="360"/>
        </w:pPr>
        <w:rPr>
          <w:rFonts w:ascii="Symbol" w:hAnsi="Symbol" w:hint="default"/>
          <w:sz w:val="20"/>
        </w:rPr>
      </w:lvl>
    </w:lvlOverride>
  </w:num>
  <w:num w:numId="29" w16cid:durableId="545531864">
    <w:abstractNumId w:val="1"/>
    <w:lvlOverride w:ilvl="1">
      <w:lvl w:ilvl="1">
        <w:numFmt w:val="bullet"/>
        <w:lvlText w:val=""/>
        <w:lvlJc w:val="left"/>
        <w:pPr>
          <w:tabs>
            <w:tab w:val="num" w:pos="1440"/>
          </w:tabs>
          <w:ind w:left="1440" w:hanging="360"/>
        </w:pPr>
        <w:rPr>
          <w:rFonts w:ascii="Symbol" w:hAnsi="Symbol" w:hint="default"/>
          <w:sz w:val="20"/>
        </w:rPr>
      </w:lvl>
    </w:lvlOverride>
  </w:num>
  <w:num w:numId="30" w16cid:durableId="1367751172">
    <w:abstractNumId w:val="1"/>
    <w:lvlOverride w:ilvl="1">
      <w:lvl w:ilvl="1">
        <w:numFmt w:val="bullet"/>
        <w:lvlText w:val=""/>
        <w:lvlJc w:val="left"/>
        <w:pPr>
          <w:tabs>
            <w:tab w:val="num" w:pos="1440"/>
          </w:tabs>
          <w:ind w:left="1440" w:hanging="360"/>
        </w:pPr>
        <w:rPr>
          <w:rFonts w:ascii="Symbol" w:hAnsi="Symbol" w:hint="default"/>
          <w:sz w:val="20"/>
        </w:rPr>
      </w:lvl>
    </w:lvlOverride>
  </w:num>
  <w:num w:numId="31" w16cid:durableId="1318682374">
    <w:abstractNumId w:val="3"/>
  </w:num>
  <w:num w:numId="32" w16cid:durableId="953251468">
    <w:abstractNumId w:val="12"/>
  </w:num>
  <w:num w:numId="33" w16cid:durableId="336228666">
    <w:abstractNumId w:val="13"/>
  </w:num>
  <w:num w:numId="34" w16cid:durableId="507451943">
    <w:abstractNumId w:val="19"/>
  </w:num>
  <w:num w:numId="35" w16cid:durableId="678892253">
    <w:abstractNumId w:val="30"/>
  </w:num>
  <w:num w:numId="36" w16cid:durableId="1626891880">
    <w:abstractNumId w:val="35"/>
  </w:num>
  <w:num w:numId="37" w16cid:durableId="1359431128">
    <w:abstractNumId w:val="15"/>
  </w:num>
  <w:num w:numId="38" w16cid:durableId="1000885725">
    <w:abstractNumId w:val="33"/>
  </w:num>
  <w:num w:numId="39" w16cid:durableId="1892225849">
    <w:abstractNumId w:val="17"/>
  </w:num>
  <w:num w:numId="40" w16cid:durableId="687175217">
    <w:abstractNumId w:val="25"/>
  </w:num>
  <w:num w:numId="41" w16cid:durableId="1403865908">
    <w:abstractNumId w:val="34"/>
  </w:num>
  <w:num w:numId="42" w16cid:durableId="1191994752">
    <w:abstractNumId w:val="40"/>
  </w:num>
  <w:num w:numId="43" w16cid:durableId="197469944">
    <w:abstractNumId w:val="11"/>
  </w:num>
  <w:num w:numId="44" w16cid:durableId="1243834386">
    <w:abstractNumId w:val="31"/>
  </w:num>
  <w:num w:numId="45" w16cid:durableId="395788948">
    <w:abstractNumId w:val="43"/>
  </w:num>
  <w:num w:numId="46" w16cid:durableId="982584455">
    <w:abstractNumId w:val="4"/>
  </w:num>
  <w:num w:numId="47" w16cid:durableId="1234586517">
    <w:abstractNumId w:val="5"/>
  </w:num>
  <w:num w:numId="48" w16cid:durableId="1688367328">
    <w:abstractNumId w:val="23"/>
  </w:num>
  <w:num w:numId="49" w16cid:durableId="2074695817">
    <w:abstractNumId w:val="6"/>
  </w:num>
  <w:num w:numId="50" w16cid:durableId="1807045229">
    <w:abstractNumId w:val="24"/>
  </w:num>
  <w:num w:numId="51" w16cid:durableId="1699545723">
    <w:abstractNumId w:val="28"/>
  </w:num>
  <w:num w:numId="52" w16cid:durableId="1520194676">
    <w:abstractNumId w:val="20"/>
  </w:num>
  <w:num w:numId="53" w16cid:durableId="109908012">
    <w:abstractNumId w:val="14"/>
  </w:num>
  <w:num w:numId="54" w16cid:durableId="122244821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8C"/>
    <w:rsid w:val="000229C8"/>
    <w:rsid w:val="00035879"/>
    <w:rsid w:val="00074715"/>
    <w:rsid w:val="000A2E74"/>
    <w:rsid w:val="000A7938"/>
    <w:rsid w:val="000B0960"/>
    <w:rsid w:val="00141C2F"/>
    <w:rsid w:val="001748D4"/>
    <w:rsid w:val="001B02D0"/>
    <w:rsid w:val="001F36A4"/>
    <w:rsid w:val="0021698C"/>
    <w:rsid w:val="0021777D"/>
    <w:rsid w:val="002365E9"/>
    <w:rsid w:val="0024485C"/>
    <w:rsid w:val="0026259B"/>
    <w:rsid w:val="002668DA"/>
    <w:rsid w:val="00286263"/>
    <w:rsid w:val="002C32A4"/>
    <w:rsid w:val="002E0D88"/>
    <w:rsid w:val="00305217"/>
    <w:rsid w:val="00306ABB"/>
    <w:rsid w:val="00306FD2"/>
    <w:rsid w:val="00307192"/>
    <w:rsid w:val="00321B37"/>
    <w:rsid w:val="00346FD6"/>
    <w:rsid w:val="00355427"/>
    <w:rsid w:val="00372470"/>
    <w:rsid w:val="00384F94"/>
    <w:rsid w:val="003C546C"/>
    <w:rsid w:val="003C599B"/>
    <w:rsid w:val="00487D71"/>
    <w:rsid w:val="004904E6"/>
    <w:rsid w:val="004E5B0F"/>
    <w:rsid w:val="004F6B08"/>
    <w:rsid w:val="0050552A"/>
    <w:rsid w:val="00520B5C"/>
    <w:rsid w:val="00522844"/>
    <w:rsid w:val="00525F50"/>
    <w:rsid w:val="0053482A"/>
    <w:rsid w:val="00561439"/>
    <w:rsid w:val="00574D2B"/>
    <w:rsid w:val="005C25D0"/>
    <w:rsid w:val="006B386A"/>
    <w:rsid w:val="006D5B7C"/>
    <w:rsid w:val="006E0221"/>
    <w:rsid w:val="00701035"/>
    <w:rsid w:val="00726F5E"/>
    <w:rsid w:val="00746F1E"/>
    <w:rsid w:val="0076000F"/>
    <w:rsid w:val="0076212B"/>
    <w:rsid w:val="007823F3"/>
    <w:rsid w:val="00796C22"/>
    <w:rsid w:val="007B5B0C"/>
    <w:rsid w:val="007C3818"/>
    <w:rsid w:val="007E32CA"/>
    <w:rsid w:val="00802C40"/>
    <w:rsid w:val="00815F34"/>
    <w:rsid w:val="00820B7A"/>
    <w:rsid w:val="0086123E"/>
    <w:rsid w:val="00890735"/>
    <w:rsid w:val="008A079B"/>
    <w:rsid w:val="008B0821"/>
    <w:rsid w:val="009071B4"/>
    <w:rsid w:val="009426F9"/>
    <w:rsid w:val="00981E96"/>
    <w:rsid w:val="00990DA5"/>
    <w:rsid w:val="009D2494"/>
    <w:rsid w:val="009E32B4"/>
    <w:rsid w:val="009E5E97"/>
    <w:rsid w:val="00A039BB"/>
    <w:rsid w:val="00A4795D"/>
    <w:rsid w:val="00A57068"/>
    <w:rsid w:val="00A72A2B"/>
    <w:rsid w:val="00A9116F"/>
    <w:rsid w:val="00AA0B1C"/>
    <w:rsid w:val="00AC5E29"/>
    <w:rsid w:val="00AD254F"/>
    <w:rsid w:val="00AD47B2"/>
    <w:rsid w:val="00AD6A14"/>
    <w:rsid w:val="00AE62C5"/>
    <w:rsid w:val="00AF6DE1"/>
    <w:rsid w:val="00B335B0"/>
    <w:rsid w:val="00B3753B"/>
    <w:rsid w:val="00B50857"/>
    <w:rsid w:val="00B819F2"/>
    <w:rsid w:val="00B85B61"/>
    <w:rsid w:val="00B87FC4"/>
    <w:rsid w:val="00BE7759"/>
    <w:rsid w:val="00C1433E"/>
    <w:rsid w:val="00C64C2A"/>
    <w:rsid w:val="00C707AB"/>
    <w:rsid w:val="00C84896"/>
    <w:rsid w:val="00CB2817"/>
    <w:rsid w:val="00CB7917"/>
    <w:rsid w:val="00CC3638"/>
    <w:rsid w:val="00D108FB"/>
    <w:rsid w:val="00D27ED5"/>
    <w:rsid w:val="00D47193"/>
    <w:rsid w:val="00D708B4"/>
    <w:rsid w:val="00DB42A3"/>
    <w:rsid w:val="00DD635E"/>
    <w:rsid w:val="00DF22DE"/>
    <w:rsid w:val="00DF4F04"/>
    <w:rsid w:val="00DF66C3"/>
    <w:rsid w:val="00E24E5B"/>
    <w:rsid w:val="00E41093"/>
    <w:rsid w:val="00EA1525"/>
    <w:rsid w:val="00EA581C"/>
    <w:rsid w:val="00EC6C6D"/>
    <w:rsid w:val="00ED4508"/>
    <w:rsid w:val="00EE78EC"/>
    <w:rsid w:val="00F2439C"/>
    <w:rsid w:val="00F2711A"/>
    <w:rsid w:val="00F56708"/>
    <w:rsid w:val="00FC7AE6"/>
    <w:rsid w:val="00FE74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A21E"/>
  <w15:chartTrackingRefBased/>
  <w15:docId w15:val="{50276EF5-44D2-4439-B8DC-966BA7FB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B0C"/>
  </w:style>
  <w:style w:type="paragraph" w:styleId="Heading1">
    <w:name w:val="heading 1"/>
    <w:basedOn w:val="Normal"/>
    <w:next w:val="Normal"/>
    <w:link w:val="Heading1Char"/>
    <w:uiPriority w:val="9"/>
    <w:qFormat/>
    <w:rsid w:val="00216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98C"/>
    <w:rPr>
      <w:rFonts w:eastAsiaTheme="majorEastAsia" w:cstheme="majorBidi"/>
      <w:color w:val="272727" w:themeColor="text1" w:themeTint="D8"/>
    </w:rPr>
  </w:style>
  <w:style w:type="paragraph" w:styleId="Title">
    <w:name w:val="Title"/>
    <w:basedOn w:val="Normal"/>
    <w:next w:val="Normal"/>
    <w:link w:val="TitleChar"/>
    <w:uiPriority w:val="10"/>
    <w:qFormat/>
    <w:rsid w:val="00216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98C"/>
    <w:pPr>
      <w:spacing w:before="160"/>
      <w:jc w:val="center"/>
    </w:pPr>
    <w:rPr>
      <w:i/>
      <w:iCs/>
      <w:color w:val="404040" w:themeColor="text1" w:themeTint="BF"/>
    </w:rPr>
  </w:style>
  <w:style w:type="character" w:customStyle="1" w:styleId="QuoteChar">
    <w:name w:val="Quote Char"/>
    <w:basedOn w:val="DefaultParagraphFont"/>
    <w:link w:val="Quote"/>
    <w:uiPriority w:val="29"/>
    <w:rsid w:val="0021698C"/>
    <w:rPr>
      <w:i/>
      <w:iCs/>
      <w:color w:val="404040" w:themeColor="text1" w:themeTint="BF"/>
    </w:rPr>
  </w:style>
  <w:style w:type="paragraph" w:styleId="ListParagraph">
    <w:name w:val="List Paragraph"/>
    <w:basedOn w:val="Normal"/>
    <w:uiPriority w:val="34"/>
    <w:qFormat/>
    <w:rsid w:val="0021698C"/>
    <w:pPr>
      <w:ind w:left="720"/>
      <w:contextualSpacing/>
    </w:pPr>
  </w:style>
  <w:style w:type="character" w:styleId="IntenseEmphasis">
    <w:name w:val="Intense Emphasis"/>
    <w:basedOn w:val="DefaultParagraphFont"/>
    <w:uiPriority w:val="21"/>
    <w:qFormat/>
    <w:rsid w:val="0021698C"/>
    <w:rPr>
      <w:i/>
      <w:iCs/>
      <w:color w:val="0F4761" w:themeColor="accent1" w:themeShade="BF"/>
    </w:rPr>
  </w:style>
  <w:style w:type="paragraph" w:styleId="IntenseQuote">
    <w:name w:val="Intense Quote"/>
    <w:basedOn w:val="Normal"/>
    <w:next w:val="Normal"/>
    <w:link w:val="IntenseQuoteChar"/>
    <w:uiPriority w:val="30"/>
    <w:qFormat/>
    <w:rsid w:val="00216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98C"/>
    <w:rPr>
      <w:i/>
      <w:iCs/>
      <w:color w:val="0F4761" w:themeColor="accent1" w:themeShade="BF"/>
    </w:rPr>
  </w:style>
  <w:style w:type="character" w:styleId="IntenseReference">
    <w:name w:val="Intense Reference"/>
    <w:basedOn w:val="DefaultParagraphFont"/>
    <w:uiPriority w:val="32"/>
    <w:qFormat/>
    <w:rsid w:val="0021698C"/>
    <w:rPr>
      <w:b/>
      <w:bCs/>
      <w:smallCaps/>
      <w:color w:val="0F4761" w:themeColor="accent1" w:themeShade="BF"/>
      <w:spacing w:val="5"/>
    </w:rPr>
  </w:style>
  <w:style w:type="table" w:styleId="TableGrid">
    <w:name w:val="Table Grid"/>
    <w:basedOn w:val="TableNormal"/>
    <w:uiPriority w:val="39"/>
    <w:rsid w:val="004F6B0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4745">
      <w:bodyDiv w:val="1"/>
      <w:marLeft w:val="0"/>
      <w:marRight w:val="0"/>
      <w:marTop w:val="0"/>
      <w:marBottom w:val="0"/>
      <w:divBdr>
        <w:top w:val="none" w:sz="0" w:space="0" w:color="auto"/>
        <w:left w:val="none" w:sz="0" w:space="0" w:color="auto"/>
        <w:bottom w:val="none" w:sz="0" w:space="0" w:color="auto"/>
        <w:right w:val="none" w:sz="0" w:space="0" w:color="auto"/>
      </w:divBdr>
      <w:divsChild>
        <w:div w:id="1885175384">
          <w:marLeft w:val="0"/>
          <w:marRight w:val="0"/>
          <w:marTop w:val="0"/>
          <w:marBottom w:val="0"/>
          <w:divBdr>
            <w:top w:val="none" w:sz="0" w:space="0" w:color="auto"/>
            <w:left w:val="none" w:sz="0" w:space="0" w:color="auto"/>
            <w:bottom w:val="none" w:sz="0" w:space="0" w:color="auto"/>
            <w:right w:val="none" w:sz="0" w:space="0" w:color="auto"/>
          </w:divBdr>
          <w:divsChild>
            <w:div w:id="1277250842">
              <w:marLeft w:val="0"/>
              <w:marRight w:val="0"/>
              <w:marTop w:val="0"/>
              <w:marBottom w:val="240"/>
              <w:divBdr>
                <w:top w:val="none" w:sz="0" w:space="0" w:color="auto"/>
                <w:left w:val="none" w:sz="0" w:space="0" w:color="auto"/>
                <w:bottom w:val="none" w:sz="0" w:space="0" w:color="auto"/>
                <w:right w:val="none" w:sz="0" w:space="0" w:color="auto"/>
              </w:divBdr>
            </w:div>
          </w:divsChild>
        </w:div>
        <w:div w:id="415977851">
          <w:marLeft w:val="0"/>
          <w:marRight w:val="0"/>
          <w:marTop w:val="0"/>
          <w:marBottom w:val="0"/>
          <w:divBdr>
            <w:top w:val="none" w:sz="0" w:space="0" w:color="auto"/>
            <w:left w:val="none" w:sz="0" w:space="0" w:color="auto"/>
            <w:bottom w:val="none" w:sz="0" w:space="0" w:color="auto"/>
            <w:right w:val="none" w:sz="0" w:space="0" w:color="auto"/>
          </w:divBdr>
        </w:div>
        <w:div w:id="2018923485">
          <w:marLeft w:val="0"/>
          <w:marRight w:val="0"/>
          <w:marTop w:val="0"/>
          <w:marBottom w:val="0"/>
          <w:divBdr>
            <w:top w:val="none" w:sz="0" w:space="0" w:color="auto"/>
            <w:left w:val="none" w:sz="0" w:space="0" w:color="auto"/>
            <w:bottom w:val="none" w:sz="0" w:space="0" w:color="auto"/>
            <w:right w:val="none" w:sz="0" w:space="0" w:color="auto"/>
          </w:divBdr>
        </w:div>
        <w:div w:id="1154757663">
          <w:marLeft w:val="0"/>
          <w:marRight w:val="0"/>
          <w:marTop w:val="0"/>
          <w:marBottom w:val="0"/>
          <w:divBdr>
            <w:top w:val="none" w:sz="0" w:space="0" w:color="auto"/>
            <w:left w:val="none" w:sz="0" w:space="0" w:color="auto"/>
            <w:bottom w:val="none" w:sz="0" w:space="0" w:color="auto"/>
            <w:right w:val="none" w:sz="0" w:space="0" w:color="auto"/>
          </w:divBdr>
          <w:divsChild>
            <w:div w:id="1728912281">
              <w:marLeft w:val="0"/>
              <w:marRight w:val="0"/>
              <w:marTop w:val="0"/>
              <w:marBottom w:val="120"/>
              <w:divBdr>
                <w:top w:val="none" w:sz="0" w:space="0" w:color="auto"/>
                <w:left w:val="none" w:sz="0" w:space="0" w:color="auto"/>
                <w:bottom w:val="none" w:sz="0" w:space="0" w:color="auto"/>
                <w:right w:val="none" w:sz="0" w:space="0" w:color="auto"/>
              </w:divBdr>
            </w:div>
          </w:divsChild>
        </w:div>
        <w:div w:id="1657806662">
          <w:marLeft w:val="0"/>
          <w:marRight w:val="0"/>
          <w:marTop w:val="0"/>
          <w:marBottom w:val="0"/>
          <w:divBdr>
            <w:top w:val="none" w:sz="0" w:space="0" w:color="auto"/>
            <w:left w:val="none" w:sz="0" w:space="0" w:color="auto"/>
            <w:bottom w:val="none" w:sz="0" w:space="0" w:color="auto"/>
            <w:right w:val="none" w:sz="0" w:space="0" w:color="auto"/>
          </w:divBdr>
          <w:divsChild>
            <w:div w:id="520511334">
              <w:marLeft w:val="0"/>
              <w:marRight w:val="0"/>
              <w:marTop w:val="0"/>
              <w:marBottom w:val="120"/>
              <w:divBdr>
                <w:top w:val="none" w:sz="0" w:space="0" w:color="auto"/>
                <w:left w:val="none" w:sz="0" w:space="0" w:color="auto"/>
                <w:bottom w:val="none" w:sz="0" w:space="0" w:color="auto"/>
                <w:right w:val="none" w:sz="0" w:space="0" w:color="auto"/>
              </w:divBdr>
            </w:div>
          </w:divsChild>
        </w:div>
        <w:div w:id="580526339">
          <w:marLeft w:val="0"/>
          <w:marRight w:val="0"/>
          <w:marTop w:val="0"/>
          <w:marBottom w:val="0"/>
          <w:divBdr>
            <w:top w:val="none" w:sz="0" w:space="0" w:color="auto"/>
            <w:left w:val="none" w:sz="0" w:space="0" w:color="auto"/>
            <w:bottom w:val="none" w:sz="0" w:space="0" w:color="auto"/>
            <w:right w:val="none" w:sz="0" w:space="0" w:color="auto"/>
          </w:divBdr>
          <w:divsChild>
            <w:div w:id="1478492938">
              <w:marLeft w:val="0"/>
              <w:marRight w:val="0"/>
              <w:marTop w:val="0"/>
              <w:marBottom w:val="120"/>
              <w:divBdr>
                <w:top w:val="none" w:sz="0" w:space="0" w:color="auto"/>
                <w:left w:val="none" w:sz="0" w:space="0" w:color="auto"/>
                <w:bottom w:val="none" w:sz="0" w:space="0" w:color="auto"/>
                <w:right w:val="none" w:sz="0" w:space="0" w:color="auto"/>
              </w:divBdr>
            </w:div>
          </w:divsChild>
        </w:div>
        <w:div w:id="1605190758">
          <w:marLeft w:val="0"/>
          <w:marRight w:val="0"/>
          <w:marTop w:val="0"/>
          <w:marBottom w:val="0"/>
          <w:divBdr>
            <w:top w:val="none" w:sz="0" w:space="0" w:color="auto"/>
            <w:left w:val="none" w:sz="0" w:space="0" w:color="auto"/>
            <w:bottom w:val="none" w:sz="0" w:space="0" w:color="auto"/>
            <w:right w:val="none" w:sz="0" w:space="0" w:color="auto"/>
          </w:divBdr>
          <w:divsChild>
            <w:div w:id="1916208975">
              <w:marLeft w:val="0"/>
              <w:marRight w:val="0"/>
              <w:marTop w:val="0"/>
              <w:marBottom w:val="120"/>
              <w:divBdr>
                <w:top w:val="none" w:sz="0" w:space="0" w:color="auto"/>
                <w:left w:val="none" w:sz="0" w:space="0" w:color="auto"/>
                <w:bottom w:val="none" w:sz="0" w:space="0" w:color="auto"/>
                <w:right w:val="none" w:sz="0" w:space="0" w:color="auto"/>
              </w:divBdr>
            </w:div>
          </w:divsChild>
        </w:div>
        <w:div w:id="635451633">
          <w:marLeft w:val="0"/>
          <w:marRight w:val="0"/>
          <w:marTop w:val="0"/>
          <w:marBottom w:val="0"/>
          <w:divBdr>
            <w:top w:val="none" w:sz="0" w:space="0" w:color="auto"/>
            <w:left w:val="none" w:sz="0" w:space="0" w:color="auto"/>
            <w:bottom w:val="none" w:sz="0" w:space="0" w:color="auto"/>
            <w:right w:val="none" w:sz="0" w:space="0" w:color="auto"/>
          </w:divBdr>
        </w:div>
        <w:div w:id="228269493">
          <w:marLeft w:val="0"/>
          <w:marRight w:val="0"/>
          <w:marTop w:val="0"/>
          <w:marBottom w:val="0"/>
          <w:divBdr>
            <w:top w:val="none" w:sz="0" w:space="0" w:color="auto"/>
            <w:left w:val="none" w:sz="0" w:space="0" w:color="auto"/>
            <w:bottom w:val="none" w:sz="0" w:space="0" w:color="auto"/>
            <w:right w:val="none" w:sz="0" w:space="0" w:color="auto"/>
          </w:divBdr>
          <w:divsChild>
            <w:div w:id="368991846">
              <w:marLeft w:val="0"/>
              <w:marRight w:val="0"/>
              <w:marTop w:val="0"/>
              <w:marBottom w:val="120"/>
              <w:divBdr>
                <w:top w:val="none" w:sz="0" w:space="0" w:color="auto"/>
                <w:left w:val="none" w:sz="0" w:space="0" w:color="auto"/>
                <w:bottom w:val="none" w:sz="0" w:space="0" w:color="auto"/>
                <w:right w:val="none" w:sz="0" w:space="0" w:color="auto"/>
              </w:divBdr>
            </w:div>
          </w:divsChild>
        </w:div>
        <w:div w:id="1197160540">
          <w:marLeft w:val="0"/>
          <w:marRight w:val="0"/>
          <w:marTop w:val="0"/>
          <w:marBottom w:val="0"/>
          <w:divBdr>
            <w:top w:val="none" w:sz="0" w:space="0" w:color="auto"/>
            <w:left w:val="none" w:sz="0" w:space="0" w:color="auto"/>
            <w:bottom w:val="none" w:sz="0" w:space="0" w:color="auto"/>
            <w:right w:val="none" w:sz="0" w:space="0" w:color="auto"/>
          </w:divBdr>
          <w:divsChild>
            <w:div w:id="932007533">
              <w:marLeft w:val="0"/>
              <w:marRight w:val="0"/>
              <w:marTop w:val="0"/>
              <w:marBottom w:val="120"/>
              <w:divBdr>
                <w:top w:val="none" w:sz="0" w:space="0" w:color="auto"/>
                <w:left w:val="none" w:sz="0" w:space="0" w:color="auto"/>
                <w:bottom w:val="none" w:sz="0" w:space="0" w:color="auto"/>
                <w:right w:val="none" w:sz="0" w:space="0" w:color="auto"/>
              </w:divBdr>
            </w:div>
          </w:divsChild>
        </w:div>
        <w:div w:id="230627158">
          <w:marLeft w:val="0"/>
          <w:marRight w:val="0"/>
          <w:marTop w:val="0"/>
          <w:marBottom w:val="0"/>
          <w:divBdr>
            <w:top w:val="none" w:sz="0" w:space="0" w:color="auto"/>
            <w:left w:val="none" w:sz="0" w:space="0" w:color="auto"/>
            <w:bottom w:val="none" w:sz="0" w:space="0" w:color="auto"/>
            <w:right w:val="none" w:sz="0" w:space="0" w:color="auto"/>
          </w:divBdr>
          <w:divsChild>
            <w:div w:id="906377147">
              <w:marLeft w:val="0"/>
              <w:marRight w:val="0"/>
              <w:marTop w:val="0"/>
              <w:marBottom w:val="120"/>
              <w:divBdr>
                <w:top w:val="none" w:sz="0" w:space="0" w:color="auto"/>
                <w:left w:val="none" w:sz="0" w:space="0" w:color="auto"/>
                <w:bottom w:val="none" w:sz="0" w:space="0" w:color="auto"/>
                <w:right w:val="none" w:sz="0" w:space="0" w:color="auto"/>
              </w:divBdr>
            </w:div>
          </w:divsChild>
        </w:div>
        <w:div w:id="139269760">
          <w:marLeft w:val="0"/>
          <w:marRight w:val="0"/>
          <w:marTop w:val="0"/>
          <w:marBottom w:val="0"/>
          <w:divBdr>
            <w:top w:val="none" w:sz="0" w:space="0" w:color="auto"/>
            <w:left w:val="none" w:sz="0" w:space="0" w:color="auto"/>
            <w:bottom w:val="none" w:sz="0" w:space="0" w:color="auto"/>
            <w:right w:val="none" w:sz="0" w:space="0" w:color="auto"/>
          </w:divBdr>
          <w:divsChild>
            <w:div w:id="1176731517">
              <w:marLeft w:val="0"/>
              <w:marRight w:val="0"/>
              <w:marTop w:val="0"/>
              <w:marBottom w:val="120"/>
              <w:divBdr>
                <w:top w:val="none" w:sz="0" w:space="0" w:color="auto"/>
                <w:left w:val="none" w:sz="0" w:space="0" w:color="auto"/>
                <w:bottom w:val="none" w:sz="0" w:space="0" w:color="auto"/>
                <w:right w:val="none" w:sz="0" w:space="0" w:color="auto"/>
              </w:divBdr>
            </w:div>
          </w:divsChild>
        </w:div>
        <w:div w:id="1123573247">
          <w:marLeft w:val="0"/>
          <w:marRight w:val="0"/>
          <w:marTop w:val="0"/>
          <w:marBottom w:val="0"/>
          <w:divBdr>
            <w:top w:val="none" w:sz="0" w:space="0" w:color="auto"/>
            <w:left w:val="none" w:sz="0" w:space="0" w:color="auto"/>
            <w:bottom w:val="none" w:sz="0" w:space="0" w:color="auto"/>
            <w:right w:val="none" w:sz="0" w:space="0" w:color="auto"/>
          </w:divBdr>
        </w:div>
        <w:div w:id="1292904075">
          <w:marLeft w:val="0"/>
          <w:marRight w:val="0"/>
          <w:marTop w:val="0"/>
          <w:marBottom w:val="0"/>
          <w:divBdr>
            <w:top w:val="none" w:sz="0" w:space="0" w:color="auto"/>
            <w:left w:val="none" w:sz="0" w:space="0" w:color="auto"/>
            <w:bottom w:val="none" w:sz="0" w:space="0" w:color="auto"/>
            <w:right w:val="none" w:sz="0" w:space="0" w:color="auto"/>
          </w:divBdr>
          <w:divsChild>
            <w:div w:id="1515027680">
              <w:marLeft w:val="0"/>
              <w:marRight w:val="0"/>
              <w:marTop w:val="0"/>
              <w:marBottom w:val="120"/>
              <w:divBdr>
                <w:top w:val="none" w:sz="0" w:space="0" w:color="auto"/>
                <w:left w:val="none" w:sz="0" w:space="0" w:color="auto"/>
                <w:bottom w:val="none" w:sz="0" w:space="0" w:color="auto"/>
                <w:right w:val="none" w:sz="0" w:space="0" w:color="auto"/>
              </w:divBdr>
            </w:div>
          </w:divsChild>
        </w:div>
        <w:div w:id="1654333700">
          <w:marLeft w:val="0"/>
          <w:marRight w:val="0"/>
          <w:marTop w:val="0"/>
          <w:marBottom w:val="0"/>
          <w:divBdr>
            <w:top w:val="none" w:sz="0" w:space="0" w:color="auto"/>
            <w:left w:val="none" w:sz="0" w:space="0" w:color="auto"/>
            <w:bottom w:val="none" w:sz="0" w:space="0" w:color="auto"/>
            <w:right w:val="none" w:sz="0" w:space="0" w:color="auto"/>
          </w:divBdr>
          <w:divsChild>
            <w:div w:id="820005969">
              <w:marLeft w:val="0"/>
              <w:marRight w:val="0"/>
              <w:marTop w:val="0"/>
              <w:marBottom w:val="120"/>
              <w:divBdr>
                <w:top w:val="none" w:sz="0" w:space="0" w:color="auto"/>
                <w:left w:val="none" w:sz="0" w:space="0" w:color="auto"/>
                <w:bottom w:val="none" w:sz="0" w:space="0" w:color="auto"/>
                <w:right w:val="none" w:sz="0" w:space="0" w:color="auto"/>
              </w:divBdr>
            </w:div>
          </w:divsChild>
        </w:div>
        <w:div w:id="1683774653">
          <w:marLeft w:val="0"/>
          <w:marRight w:val="0"/>
          <w:marTop w:val="0"/>
          <w:marBottom w:val="0"/>
          <w:divBdr>
            <w:top w:val="none" w:sz="0" w:space="0" w:color="auto"/>
            <w:left w:val="none" w:sz="0" w:space="0" w:color="auto"/>
            <w:bottom w:val="none" w:sz="0" w:space="0" w:color="auto"/>
            <w:right w:val="none" w:sz="0" w:space="0" w:color="auto"/>
          </w:divBdr>
          <w:divsChild>
            <w:div w:id="803163194">
              <w:marLeft w:val="0"/>
              <w:marRight w:val="0"/>
              <w:marTop w:val="0"/>
              <w:marBottom w:val="120"/>
              <w:divBdr>
                <w:top w:val="none" w:sz="0" w:space="0" w:color="auto"/>
                <w:left w:val="none" w:sz="0" w:space="0" w:color="auto"/>
                <w:bottom w:val="none" w:sz="0" w:space="0" w:color="auto"/>
                <w:right w:val="none" w:sz="0" w:space="0" w:color="auto"/>
              </w:divBdr>
            </w:div>
          </w:divsChild>
        </w:div>
        <w:div w:id="33700386">
          <w:marLeft w:val="0"/>
          <w:marRight w:val="0"/>
          <w:marTop w:val="0"/>
          <w:marBottom w:val="0"/>
          <w:divBdr>
            <w:top w:val="none" w:sz="0" w:space="0" w:color="auto"/>
            <w:left w:val="none" w:sz="0" w:space="0" w:color="auto"/>
            <w:bottom w:val="none" w:sz="0" w:space="0" w:color="auto"/>
            <w:right w:val="none" w:sz="0" w:space="0" w:color="auto"/>
          </w:divBdr>
          <w:divsChild>
            <w:div w:id="1498424903">
              <w:marLeft w:val="0"/>
              <w:marRight w:val="0"/>
              <w:marTop w:val="0"/>
              <w:marBottom w:val="120"/>
              <w:divBdr>
                <w:top w:val="none" w:sz="0" w:space="0" w:color="auto"/>
                <w:left w:val="none" w:sz="0" w:space="0" w:color="auto"/>
                <w:bottom w:val="none" w:sz="0" w:space="0" w:color="auto"/>
                <w:right w:val="none" w:sz="0" w:space="0" w:color="auto"/>
              </w:divBdr>
            </w:div>
          </w:divsChild>
        </w:div>
        <w:div w:id="1121221088">
          <w:marLeft w:val="0"/>
          <w:marRight w:val="0"/>
          <w:marTop w:val="0"/>
          <w:marBottom w:val="0"/>
          <w:divBdr>
            <w:top w:val="none" w:sz="0" w:space="0" w:color="auto"/>
            <w:left w:val="none" w:sz="0" w:space="0" w:color="auto"/>
            <w:bottom w:val="none" w:sz="0" w:space="0" w:color="auto"/>
            <w:right w:val="none" w:sz="0" w:space="0" w:color="auto"/>
          </w:divBdr>
          <w:divsChild>
            <w:div w:id="1037658708">
              <w:marLeft w:val="0"/>
              <w:marRight w:val="0"/>
              <w:marTop w:val="0"/>
              <w:marBottom w:val="120"/>
              <w:divBdr>
                <w:top w:val="none" w:sz="0" w:space="0" w:color="auto"/>
                <w:left w:val="none" w:sz="0" w:space="0" w:color="auto"/>
                <w:bottom w:val="none" w:sz="0" w:space="0" w:color="auto"/>
                <w:right w:val="none" w:sz="0" w:space="0" w:color="auto"/>
              </w:divBdr>
            </w:div>
          </w:divsChild>
        </w:div>
        <w:div w:id="1022826890">
          <w:marLeft w:val="0"/>
          <w:marRight w:val="0"/>
          <w:marTop w:val="0"/>
          <w:marBottom w:val="0"/>
          <w:divBdr>
            <w:top w:val="none" w:sz="0" w:space="0" w:color="auto"/>
            <w:left w:val="none" w:sz="0" w:space="0" w:color="auto"/>
            <w:bottom w:val="none" w:sz="0" w:space="0" w:color="auto"/>
            <w:right w:val="none" w:sz="0" w:space="0" w:color="auto"/>
          </w:divBdr>
        </w:div>
        <w:div w:id="1454907958">
          <w:marLeft w:val="0"/>
          <w:marRight w:val="0"/>
          <w:marTop w:val="0"/>
          <w:marBottom w:val="0"/>
          <w:divBdr>
            <w:top w:val="none" w:sz="0" w:space="0" w:color="auto"/>
            <w:left w:val="none" w:sz="0" w:space="0" w:color="auto"/>
            <w:bottom w:val="none" w:sz="0" w:space="0" w:color="auto"/>
            <w:right w:val="none" w:sz="0" w:space="0" w:color="auto"/>
          </w:divBdr>
          <w:divsChild>
            <w:div w:id="1811745111">
              <w:marLeft w:val="0"/>
              <w:marRight w:val="0"/>
              <w:marTop w:val="0"/>
              <w:marBottom w:val="120"/>
              <w:divBdr>
                <w:top w:val="none" w:sz="0" w:space="0" w:color="auto"/>
                <w:left w:val="none" w:sz="0" w:space="0" w:color="auto"/>
                <w:bottom w:val="none" w:sz="0" w:space="0" w:color="auto"/>
                <w:right w:val="none" w:sz="0" w:space="0" w:color="auto"/>
              </w:divBdr>
            </w:div>
          </w:divsChild>
        </w:div>
        <w:div w:id="616258526">
          <w:marLeft w:val="0"/>
          <w:marRight w:val="0"/>
          <w:marTop w:val="0"/>
          <w:marBottom w:val="0"/>
          <w:divBdr>
            <w:top w:val="none" w:sz="0" w:space="0" w:color="auto"/>
            <w:left w:val="none" w:sz="0" w:space="0" w:color="auto"/>
            <w:bottom w:val="none" w:sz="0" w:space="0" w:color="auto"/>
            <w:right w:val="none" w:sz="0" w:space="0" w:color="auto"/>
          </w:divBdr>
          <w:divsChild>
            <w:div w:id="1905943039">
              <w:marLeft w:val="0"/>
              <w:marRight w:val="0"/>
              <w:marTop w:val="0"/>
              <w:marBottom w:val="120"/>
              <w:divBdr>
                <w:top w:val="none" w:sz="0" w:space="0" w:color="auto"/>
                <w:left w:val="none" w:sz="0" w:space="0" w:color="auto"/>
                <w:bottom w:val="none" w:sz="0" w:space="0" w:color="auto"/>
                <w:right w:val="none" w:sz="0" w:space="0" w:color="auto"/>
              </w:divBdr>
            </w:div>
          </w:divsChild>
        </w:div>
        <w:div w:id="500775054">
          <w:marLeft w:val="0"/>
          <w:marRight w:val="0"/>
          <w:marTop w:val="0"/>
          <w:marBottom w:val="0"/>
          <w:divBdr>
            <w:top w:val="none" w:sz="0" w:space="0" w:color="auto"/>
            <w:left w:val="none" w:sz="0" w:space="0" w:color="auto"/>
            <w:bottom w:val="none" w:sz="0" w:space="0" w:color="auto"/>
            <w:right w:val="none" w:sz="0" w:space="0" w:color="auto"/>
          </w:divBdr>
          <w:divsChild>
            <w:div w:id="1903445478">
              <w:marLeft w:val="0"/>
              <w:marRight w:val="0"/>
              <w:marTop w:val="0"/>
              <w:marBottom w:val="120"/>
              <w:divBdr>
                <w:top w:val="none" w:sz="0" w:space="0" w:color="auto"/>
                <w:left w:val="none" w:sz="0" w:space="0" w:color="auto"/>
                <w:bottom w:val="none" w:sz="0" w:space="0" w:color="auto"/>
                <w:right w:val="none" w:sz="0" w:space="0" w:color="auto"/>
              </w:divBdr>
            </w:div>
          </w:divsChild>
        </w:div>
        <w:div w:id="677970013">
          <w:marLeft w:val="0"/>
          <w:marRight w:val="0"/>
          <w:marTop w:val="0"/>
          <w:marBottom w:val="0"/>
          <w:divBdr>
            <w:top w:val="none" w:sz="0" w:space="0" w:color="auto"/>
            <w:left w:val="none" w:sz="0" w:space="0" w:color="auto"/>
            <w:bottom w:val="none" w:sz="0" w:space="0" w:color="auto"/>
            <w:right w:val="none" w:sz="0" w:space="0" w:color="auto"/>
          </w:divBdr>
        </w:div>
        <w:div w:id="801076390">
          <w:marLeft w:val="0"/>
          <w:marRight w:val="0"/>
          <w:marTop w:val="0"/>
          <w:marBottom w:val="0"/>
          <w:divBdr>
            <w:top w:val="none" w:sz="0" w:space="0" w:color="auto"/>
            <w:left w:val="none" w:sz="0" w:space="0" w:color="auto"/>
            <w:bottom w:val="none" w:sz="0" w:space="0" w:color="auto"/>
            <w:right w:val="none" w:sz="0" w:space="0" w:color="auto"/>
          </w:divBdr>
          <w:divsChild>
            <w:div w:id="143082228">
              <w:marLeft w:val="0"/>
              <w:marRight w:val="0"/>
              <w:marTop w:val="0"/>
              <w:marBottom w:val="120"/>
              <w:divBdr>
                <w:top w:val="none" w:sz="0" w:space="0" w:color="auto"/>
                <w:left w:val="none" w:sz="0" w:space="0" w:color="auto"/>
                <w:bottom w:val="none" w:sz="0" w:space="0" w:color="auto"/>
                <w:right w:val="none" w:sz="0" w:space="0" w:color="auto"/>
              </w:divBdr>
            </w:div>
          </w:divsChild>
        </w:div>
        <w:div w:id="2085300356">
          <w:marLeft w:val="0"/>
          <w:marRight w:val="0"/>
          <w:marTop w:val="0"/>
          <w:marBottom w:val="0"/>
          <w:divBdr>
            <w:top w:val="none" w:sz="0" w:space="0" w:color="auto"/>
            <w:left w:val="none" w:sz="0" w:space="0" w:color="auto"/>
            <w:bottom w:val="none" w:sz="0" w:space="0" w:color="auto"/>
            <w:right w:val="none" w:sz="0" w:space="0" w:color="auto"/>
          </w:divBdr>
          <w:divsChild>
            <w:div w:id="1016267242">
              <w:marLeft w:val="0"/>
              <w:marRight w:val="0"/>
              <w:marTop w:val="0"/>
              <w:marBottom w:val="120"/>
              <w:divBdr>
                <w:top w:val="none" w:sz="0" w:space="0" w:color="auto"/>
                <w:left w:val="none" w:sz="0" w:space="0" w:color="auto"/>
                <w:bottom w:val="none" w:sz="0" w:space="0" w:color="auto"/>
                <w:right w:val="none" w:sz="0" w:space="0" w:color="auto"/>
              </w:divBdr>
            </w:div>
          </w:divsChild>
        </w:div>
        <w:div w:id="339696965">
          <w:marLeft w:val="0"/>
          <w:marRight w:val="0"/>
          <w:marTop w:val="0"/>
          <w:marBottom w:val="0"/>
          <w:divBdr>
            <w:top w:val="none" w:sz="0" w:space="0" w:color="auto"/>
            <w:left w:val="none" w:sz="0" w:space="0" w:color="auto"/>
            <w:bottom w:val="none" w:sz="0" w:space="0" w:color="auto"/>
            <w:right w:val="none" w:sz="0" w:space="0" w:color="auto"/>
          </w:divBdr>
          <w:divsChild>
            <w:div w:id="1937596947">
              <w:marLeft w:val="0"/>
              <w:marRight w:val="0"/>
              <w:marTop w:val="0"/>
              <w:marBottom w:val="120"/>
              <w:divBdr>
                <w:top w:val="none" w:sz="0" w:space="0" w:color="auto"/>
                <w:left w:val="none" w:sz="0" w:space="0" w:color="auto"/>
                <w:bottom w:val="none" w:sz="0" w:space="0" w:color="auto"/>
                <w:right w:val="none" w:sz="0" w:space="0" w:color="auto"/>
              </w:divBdr>
            </w:div>
          </w:divsChild>
        </w:div>
        <w:div w:id="1271468702">
          <w:marLeft w:val="0"/>
          <w:marRight w:val="0"/>
          <w:marTop w:val="0"/>
          <w:marBottom w:val="0"/>
          <w:divBdr>
            <w:top w:val="none" w:sz="0" w:space="0" w:color="auto"/>
            <w:left w:val="none" w:sz="0" w:space="0" w:color="auto"/>
            <w:bottom w:val="none" w:sz="0" w:space="0" w:color="auto"/>
            <w:right w:val="none" w:sz="0" w:space="0" w:color="auto"/>
          </w:divBdr>
        </w:div>
        <w:div w:id="991640914">
          <w:marLeft w:val="0"/>
          <w:marRight w:val="0"/>
          <w:marTop w:val="0"/>
          <w:marBottom w:val="0"/>
          <w:divBdr>
            <w:top w:val="none" w:sz="0" w:space="0" w:color="auto"/>
            <w:left w:val="none" w:sz="0" w:space="0" w:color="auto"/>
            <w:bottom w:val="none" w:sz="0" w:space="0" w:color="auto"/>
            <w:right w:val="none" w:sz="0" w:space="0" w:color="auto"/>
          </w:divBdr>
        </w:div>
        <w:div w:id="1209223311">
          <w:marLeft w:val="0"/>
          <w:marRight w:val="0"/>
          <w:marTop w:val="0"/>
          <w:marBottom w:val="0"/>
          <w:divBdr>
            <w:top w:val="none" w:sz="0" w:space="0" w:color="auto"/>
            <w:left w:val="none" w:sz="0" w:space="0" w:color="auto"/>
            <w:bottom w:val="none" w:sz="0" w:space="0" w:color="auto"/>
            <w:right w:val="none" w:sz="0" w:space="0" w:color="auto"/>
          </w:divBdr>
          <w:divsChild>
            <w:div w:id="158472492">
              <w:marLeft w:val="0"/>
              <w:marRight w:val="0"/>
              <w:marTop w:val="0"/>
              <w:marBottom w:val="240"/>
              <w:divBdr>
                <w:top w:val="none" w:sz="0" w:space="0" w:color="auto"/>
                <w:left w:val="none" w:sz="0" w:space="0" w:color="auto"/>
                <w:bottom w:val="none" w:sz="0" w:space="0" w:color="auto"/>
                <w:right w:val="none" w:sz="0" w:space="0" w:color="auto"/>
              </w:divBdr>
            </w:div>
          </w:divsChild>
        </w:div>
        <w:div w:id="1044787627">
          <w:marLeft w:val="0"/>
          <w:marRight w:val="0"/>
          <w:marTop w:val="0"/>
          <w:marBottom w:val="0"/>
          <w:divBdr>
            <w:top w:val="none" w:sz="0" w:space="0" w:color="auto"/>
            <w:left w:val="none" w:sz="0" w:space="0" w:color="auto"/>
            <w:bottom w:val="none" w:sz="0" w:space="0" w:color="auto"/>
            <w:right w:val="none" w:sz="0" w:space="0" w:color="auto"/>
          </w:divBdr>
        </w:div>
        <w:div w:id="1259486955">
          <w:marLeft w:val="0"/>
          <w:marRight w:val="0"/>
          <w:marTop w:val="0"/>
          <w:marBottom w:val="0"/>
          <w:divBdr>
            <w:top w:val="none" w:sz="0" w:space="0" w:color="auto"/>
            <w:left w:val="none" w:sz="0" w:space="0" w:color="auto"/>
            <w:bottom w:val="none" w:sz="0" w:space="0" w:color="auto"/>
            <w:right w:val="none" w:sz="0" w:space="0" w:color="auto"/>
          </w:divBdr>
          <w:divsChild>
            <w:div w:id="2006205166">
              <w:marLeft w:val="0"/>
              <w:marRight w:val="0"/>
              <w:marTop w:val="0"/>
              <w:marBottom w:val="240"/>
              <w:divBdr>
                <w:top w:val="none" w:sz="0" w:space="0" w:color="auto"/>
                <w:left w:val="none" w:sz="0" w:space="0" w:color="auto"/>
                <w:bottom w:val="none" w:sz="0" w:space="0" w:color="auto"/>
                <w:right w:val="none" w:sz="0" w:space="0" w:color="auto"/>
              </w:divBdr>
            </w:div>
          </w:divsChild>
        </w:div>
        <w:div w:id="1566066075">
          <w:marLeft w:val="0"/>
          <w:marRight w:val="0"/>
          <w:marTop w:val="0"/>
          <w:marBottom w:val="0"/>
          <w:divBdr>
            <w:top w:val="none" w:sz="0" w:space="0" w:color="auto"/>
            <w:left w:val="none" w:sz="0" w:space="0" w:color="auto"/>
            <w:bottom w:val="none" w:sz="0" w:space="0" w:color="auto"/>
            <w:right w:val="none" w:sz="0" w:space="0" w:color="auto"/>
          </w:divBdr>
        </w:div>
        <w:div w:id="1442064122">
          <w:marLeft w:val="0"/>
          <w:marRight w:val="0"/>
          <w:marTop w:val="0"/>
          <w:marBottom w:val="0"/>
          <w:divBdr>
            <w:top w:val="none" w:sz="0" w:space="0" w:color="auto"/>
            <w:left w:val="none" w:sz="0" w:space="0" w:color="auto"/>
            <w:bottom w:val="none" w:sz="0" w:space="0" w:color="auto"/>
            <w:right w:val="none" w:sz="0" w:space="0" w:color="auto"/>
          </w:divBdr>
          <w:divsChild>
            <w:div w:id="1960410980">
              <w:marLeft w:val="0"/>
              <w:marRight w:val="0"/>
              <w:marTop w:val="0"/>
              <w:marBottom w:val="240"/>
              <w:divBdr>
                <w:top w:val="none" w:sz="0" w:space="0" w:color="auto"/>
                <w:left w:val="none" w:sz="0" w:space="0" w:color="auto"/>
                <w:bottom w:val="none" w:sz="0" w:space="0" w:color="auto"/>
                <w:right w:val="none" w:sz="0" w:space="0" w:color="auto"/>
              </w:divBdr>
            </w:div>
          </w:divsChild>
        </w:div>
        <w:div w:id="1370035744">
          <w:marLeft w:val="0"/>
          <w:marRight w:val="0"/>
          <w:marTop w:val="0"/>
          <w:marBottom w:val="0"/>
          <w:divBdr>
            <w:top w:val="none" w:sz="0" w:space="0" w:color="auto"/>
            <w:left w:val="none" w:sz="0" w:space="0" w:color="auto"/>
            <w:bottom w:val="none" w:sz="0" w:space="0" w:color="auto"/>
            <w:right w:val="none" w:sz="0" w:space="0" w:color="auto"/>
          </w:divBdr>
        </w:div>
        <w:div w:id="209921946">
          <w:marLeft w:val="0"/>
          <w:marRight w:val="0"/>
          <w:marTop w:val="0"/>
          <w:marBottom w:val="0"/>
          <w:divBdr>
            <w:top w:val="none" w:sz="0" w:space="0" w:color="auto"/>
            <w:left w:val="none" w:sz="0" w:space="0" w:color="auto"/>
            <w:bottom w:val="none" w:sz="0" w:space="0" w:color="auto"/>
            <w:right w:val="none" w:sz="0" w:space="0" w:color="auto"/>
          </w:divBdr>
          <w:divsChild>
            <w:div w:id="1218472984">
              <w:marLeft w:val="0"/>
              <w:marRight w:val="0"/>
              <w:marTop w:val="0"/>
              <w:marBottom w:val="240"/>
              <w:divBdr>
                <w:top w:val="none" w:sz="0" w:space="0" w:color="auto"/>
                <w:left w:val="none" w:sz="0" w:space="0" w:color="auto"/>
                <w:bottom w:val="none" w:sz="0" w:space="0" w:color="auto"/>
                <w:right w:val="none" w:sz="0" w:space="0" w:color="auto"/>
              </w:divBdr>
            </w:div>
          </w:divsChild>
        </w:div>
        <w:div w:id="1311519378">
          <w:marLeft w:val="0"/>
          <w:marRight w:val="0"/>
          <w:marTop w:val="0"/>
          <w:marBottom w:val="0"/>
          <w:divBdr>
            <w:top w:val="none" w:sz="0" w:space="0" w:color="auto"/>
            <w:left w:val="none" w:sz="0" w:space="0" w:color="auto"/>
            <w:bottom w:val="none" w:sz="0" w:space="0" w:color="auto"/>
            <w:right w:val="none" w:sz="0" w:space="0" w:color="auto"/>
          </w:divBdr>
        </w:div>
        <w:div w:id="936981469">
          <w:marLeft w:val="0"/>
          <w:marRight w:val="0"/>
          <w:marTop w:val="0"/>
          <w:marBottom w:val="0"/>
          <w:divBdr>
            <w:top w:val="none" w:sz="0" w:space="0" w:color="auto"/>
            <w:left w:val="none" w:sz="0" w:space="0" w:color="auto"/>
            <w:bottom w:val="none" w:sz="0" w:space="0" w:color="auto"/>
            <w:right w:val="none" w:sz="0" w:space="0" w:color="auto"/>
          </w:divBdr>
          <w:divsChild>
            <w:div w:id="289627541">
              <w:marLeft w:val="0"/>
              <w:marRight w:val="0"/>
              <w:marTop w:val="0"/>
              <w:marBottom w:val="240"/>
              <w:divBdr>
                <w:top w:val="none" w:sz="0" w:space="0" w:color="auto"/>
                <w:left w:val="none" w:sz="0" w:space="0" w:color="auto"/>
                <w:bottom w:val="none" w:sz="0" w:space="0" w:color="auto"/>
                <w:right w:val="none" w:sz="0" w:space="0" w:color="auto"/>
              </w:divBdr>
            </w:div>
          </w:divsChild>
        </w:div>
        <w:div w:id="1229268971">
          <w:marLeft w:val="0"/>
          <w:marRight w:val="0"/>
          <w:marTop w:val="0"/>
          <w:marBottom w:val="0"/>
          <w:divBdr>
            <w:top w:val="none" w:sz="0" w:space="0" w:color="auto"/>
            <w:left w:val="none" w:sz="0" w:space="0" w:color="auto"/>
            <w:bottom w:val="none" w:sz="0" w:space="0" w:color="auto"/>
            <w:right w:val="none" w:sz="0" w:space="0" w:color="auto"/>
          </w:divBdr>
          <w:divsChild>
            <w:div w:id="9658158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827631">
      <w:bodyDiv w:val="1"/>
      <w:marLeft w:val="0"/>
      <w:marRight w:val="0"/>
      <w:marTop w:val="0"/>
      <w:marBottom w:val="0"/>
      <w:divBdr>
        <w:top w:val="none" w:sz="0" w:space="0" w:color="auto"/>
        <w:left w:val="none" w:sz="0" w:space="0" w:color="auto"/>
        <w:bottom w:val="none" w:sz="0" w:space="0" w:color="auto"/>
        <w:right w:val="none" w:sz="0" w:space="0" w:color="auto"/>
      </w:divBdr>
      <w:divsChild>
        <w:div w:id="943804308">
          <w:marLeft w:val="0"/>
          <w:marRight w:val="0"/>
          <w:marTop w:val="0"/>
          <w:marBottom w:val="0"/>
          <w:divBdr>
            <w:top w:val="none" w:sz="0" w:space="0" w:color="auto"/>
            <w:left w:val="none" w:sz="0" w:space="0" w:color="auto"/>
            <w:bottom w:val="none" w:sz="0" w:space="0" w:color="auto"/>
            <w:right w:val="none" w:sz="0" w:space="0" w:color="auto"/>
          </w:divBdr>
          <w:divsChild>
            <w:div w:id="14571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861">
      <w:bodyDiv w:val="1"/>
      <w:marLeft w:val="0"/>
      <w:marRight w:val="0"/>
      <w:marTop w:val="0"/>
      <w:marBottom w:val="0"/>
      <w:divBdr>
        <w:top w:val="none" w:sz="0" w:space="0" w:color="auto"/>
        <w:left w:val="none" w:sz="0" w:space="0" w:color="auto"/>
        <w:bottom w:val="none" w:sz="0" w:space="0" w:color="auto"/>
        <w:right w:val="none" w:sz="0" w:space="0" w:color="auto"/>
      </w:divBdr>
      <w:divsChild>
        <w:div w:id="85031942">
          <w:marLeft w:val="0"/>
          <w:marRight w:val="0"/>
          <w:marTop w:val="0"/>
          <w:marBottom w:val="0"/>
          <w:divBdr>
            <w:top w:val="none" w:sz="0" w:space="0" w:color="auto"/>
            <w:left w:val="none" w:sz="0" w:space="0" w:color="auto"/>
            <w:bottom w:val="none" w:sz="0" w:space="0" w:color="auto"/>
            <w:right w:val="none" w:sz="0" w:space="0" w:color="auto"/>
          </w:divBdr>
          <w:divsChild>
            <w:div w:id="1666081669">
              <w:marLeft w:val="0"/>
              <w:marRight w:val="0"/>
              <w:marTop w:val="0"/>
              <w:marBottom w:val="240"/>
              <w:divBdr>
                <w:top w:val="none" w:sz="0" w:space="0" w:color="auto"/>
                <w:left w:val="none" w:sz="0" w:space="0" w:color="auto"/>
                <w:bottom w:val="none" w:sz="0" w:space="0" w:color="auto"/>
                <w:right w:val="none" w:sz="0" w:space="0" w:color="auto"/>
              </w:divBdr>
            </w:div>
          </w:divsChild>
        </w:div>
        <w:div w:id="749427181">
          <w:marLeft w:val="0"/>
          <w:marRight w:val="0"/>
          <w:marTop w:val="0"/>
          <w:marBottom w:val="0"/>
          <w:divBdr>
            <w:top w:val="none" w:sz="0" w:space="0" w:color="auto"/>
            <w:left w:val="none" w:sz="0" w:space="0" w:color="auto"/>
            <w:bottom w:val="none" w:sz="0" w:space="0" w:color="auto"/>
            <w:right w:val="none" w:sz="0" w:space="0" w:color="auto"/>
          </w:divBdr>
        </w:div>
        <w:div w:id="674261970">
          <w:marLeft w:val="0"/>
          <w:marRight w:val="0"/>
          <w:marTop w:val="0"/>
          <w:marBottom w:val="0"/>
          <w:divBdr>
            <w:top w:val="none" w:sz="0" w:space="0" w:color="auto"/>
            <w:left w:val="none" w:sz="0" w:space="0" w:color="auto"/>
            <w:bottom w:val="none" w:sz="0" w:space="0" w:color="auto"/>
            <w:right w:val="none" w:sz="0" w:space="0" w:color="auto"/>
          </w:divBdr>
          <w:divsChild>
            <w:div w:id="1371879639">
              <w:marLeft w:val="0"/>
              <w:marRight w:val="0"/>
              <w:marTop w:val="0"/>
              <w:marBottom w:val="120"/>
              <w:divBdr>
                <w:top w:val="none" w:sz="0" w:space="0" w:color="auto"/>
                <w:left w:val="none" w:sz="0" w:space="0" w:color="auto"/>
                <w:bottom w:val="none" w:sz="0" w:space="0" w:color="auto"/>
                <w:right w:val="none" w:sz="0" w:space="0" w:color="auto"/>
              </w:divBdr>
            </w:div>
          </w:divsChild>
        </w:div>
        <w:div w:id="1142187435">
          <w:marLeft w:val="0"/>
          <w:marRight w:val="0"/>
          <w:marTop w:val="0"/>
          <w:marBottom w:val="0"/>
          <w:divBdr>
            <w:top w:val="none" w:sz="0" w:space="0" w:color="auto"/>
            <w:left w:val="none" w:sz="0" w:space="0" w:color="auto"/>
            <w:bottom w:val="none" w:sz="0" w:space="0" w:color="auto"/>
            <w:right w:val="none" w:sz="0" w:space="0" w:color="auto"/>
          </w:divBdr>
          <w:divsChild>
            <w:div w:id="1882590317">
              <w:marLeft w:val="0"/>
              <w:marRight w:val="0"/>
              <w:marTop w:val="0"/>
              <w:marBottom w:val="120"/>
              <w:divBdr>
                <w:top w:val="none" w:sz="0" w:space="0" w:color="auto"/>
                <w:left w:val="none" w:sz="0" w:space="0" w:color="auto"/>
                <w:bottom w:val="none" w:sz="0" w:space="0" w:color="auto"/>
                <w:right w:val="none" w:sz="0" w:space="0" w:color="auto"/>
              </w:divBdr>
            </w:div>
          </w:divsChild>
        </w:div>
        <w:div w:id="944726929">
          <w:marLeft w:val="0"/>
          <w:marRight w:val="0"/>
          <w:marTop w:val="0"/>
          <w:marBottom w:val="0"/>
          <w:divBdr>
            <w:top w:val="none" w:sz="0" w:space="0" w:color="auto"/>
            <w:left w:val="none" w:sz="0" w:space="0" w:color="auto"/>
            <w:bottom w:val="none" w:sz="0" w:space="0" w:color="auto"/>
            <w:right w:val="none" w:sz="0" w:space="0" w:color="auto"/>
          </w:divBdr>
          <w:divsChild>
            <w:div w:id="2069571775">
              <w:marLeft w:val="0"/>
              <w:marRight w:val="0"/>
              <w:marTop w:val="0"/>
              <w:marBottom w:val="120"/>
              <w:divBdr>
                <w:top w:val="none" w:sz="0" w:space="0" w:color="auto"/>
                <w:left w:val="none" w:sz="0" w:space="0" w:color="auto"/>
                <w:bottom w:val="none" w:sz="0" w:space="0" w:color="auto"/>
                <w:right w:val="none" w:sz="0" w:space="0" w:color="auto"/>
              </w:divBdr>
            </w:div>
          </w:divsChild>
        </w:div>
        <w:div w:id="461772842">
          <w:marLeft w:val="0"/>
          <w:marRight w:val="0"/>
          <w:marTop w:val="0"/>
          <w:marBottom w:val="0"/>
          <w:divBdr>
            <w:top w:val="none" w:sz="0" w:space="0" w:color="auto"/>
            <w:left w:val="none" w:sz="0" w:space="0" w:color="auto"/>
            <w:bottom w:val="none" w:sz="0" w:space="0" w:color="auto"/>
            <w:right w:val="none" w:sz="0" w:space="0" w:color="auto"/>
          </w:divBdr>
          <w:divsChild>
            <w:div w:id="1581476822">
              <w:marLeft w:val="0"/>
              <w:marRight w:val="0"/>
              <w:marTop w:val="0"/>
              <w:marBottom w:val="120"/>
              <w:divBdr>
                <w:top w:val="none" w:sz="0" w:space="0" w:color="auto"/>
                <w:left w:val="none" w:sz="0" w:space="0" w:color="auto"/>
                <w:bottom w:val="none" w:sz="0" w:space="0" w:color="auto"/>
                <w:right w:val="none" w:sz="0" w:space="0" w:color="auto"/>
              </w:divBdr>
            </w:div>
          </w:divsChild>
        </w:div>
        <w:div w:id="1912736374">
          <w:marLeft w:val="0"/>
          <w:marRight w:val="0"/>
          <w:marTop w:val="0"/>
          <w:marBottom w:val="0"/>
          <w:divBdr>
            <w:top w:val="none" w:sz="0" w:space="0" w:color="auto"/>
            <w:left w:val="none" w:sz="0" w:space="0" w:color="auto"/>
            <w:bottom w:val="none" w:sz="0" w:space="0" w:color="auto"/>
            <w:right w:val="none" w:sz="0" w:space="0" w:color="auto"/>
          </w:divBdr>
          <w:divsChild>
            <w:div w:id="434979264">
              <w:marLeft w:val="0"/>
              <w:marRight w:val="0"/>
              <w:marTop w:val="0"/>
              <w:marBottom w:val="120"/>
              <w:divBdr>
                <w:top w:val="none" w:sz="0" w:space="0" w:color="auto"/>
                <w:left w:val="none" w:sz="0" w:space="0" w:color="auto"/>
                <w:bottom w:val="none" w:sz="0" w:space="0" w:color="auto"/>
                <w:right w:val="none" w:sz="0" w:space="0" w:color="auto"/>
              </w:divBdr>
            </w:div>
          </w:divsChild>
        </w:div>
        <w:div w:id="1674524195">
          <w:marLeft w:val="0"/>
          <w:marRight w:val="0"/>
          <w:marTop w:val="0"/>
          <w:marBottom w:val="0"/>
          <w:divBdr>
            <w:top w:val="none" w:sz="0" w:space="0" w:color="auto"/>
            <w:left w:val="none" w:sz="0" w:space="0" w:color="auto"/>
            <w:bottom w:val="none" w:sz="0" w:space="0" w:color="auto"/>
            <w:right w:val="none" w:sz="0" w:space="0" w:color="auto"/>
          </w:divBdr>
          <w:divsChild>
            <w:div w:id="1628701872">
              <w:marLeft w:val="0"/>
              <w:marRight w:val="0"/>
              <w:marTop w:val="0"/>
              <w:marBottom w:val="120"/>
              <w:divBdr>
                <w:top w:val="none" w:sz="0" w:space="0" w:color="auto"/>
                <w:left w:val="none" w:sz="0" w:space="0" w:color="auto"/>
                <w:bottom w:val="none" w:sz="0" w:space="0" w:color="auto"/>
                <w:right w:val="none" w:sz="0" w:space="0" w:color="auto"/>
              </w:divBdr>
            </w:div>
          </w:divsChild>
        </w:div>
        <w:div w:id="823283356">
          <w:marLeft w:val="0"/>
          <w:marRight w:val="0"/>
          <w:marTop w:val="0"/>
          <w:marBottom w:val="0"/>
          <w:divBdr>
            <w:top w:val="none" w:sz="0" w:space="0" w:color="auto"/>
            <w:left w:val="none" w:sz="0" w:space="0" w:color="auto"/>
            <w:bottom w:val="none" w:sz="0" w:space="0" w:color="auto"/>
            <w:right w:val="none" w:sz="0" w:space="0" w:color="auto"/>
          </w:divBdr>
          <w:divsChild>
            <w:div w:id="36782813">
              <w:marLeft w:val="0"/>
              <w:marRight w:val="0"/>
              <w:marTop w:val="0"/>
              <w:marBottom w:val="120"/>
              <w:divBdr>
                <w:top w:val="none" w:sz="0" w:space="0" w:color="auto"/>
                <w:left w:val="none" w:sz="0" w:space="0" w:color="auto"/>
                <w:bottom w:val="none" w:sz="0" w:space="0" w:color="auto"/>
                <w:right w:val="none" w:sz="0" w:space="0" w:color="auto"/>
              </w:divBdr>
            </w:div>
          </w:divsChild>
        </w:div>
        <w:div w:id="737166816">
          <w:marLeft w:val="0"/>
          <w:marRight w:val="0"/>
          <w:marTop w:val="0"/>
          <w:marBottom w:val="0"/>
          <w:divBdr>
            <w:top w:val="none" w:sz="0" w:space="0" w:color="auto"/>
            <w:left w:val="none" w:sz="0" w:space="0" w:color="auto"/>
            <w:bottom w:val="none" w:sz="0" w:space="0" w:color="auto"/>
            <w:right w:val="none" w:sz="0" w:space="0" w:color="auto"/>
          </w:divBdr>
          <w:divsChild>
            <w:div w:id="1493062039">
              <w:marLeft w:val="0"/>
              <w:marRight w:val="0"/>
              <w:marTop w:val="0"/>
              <w:marBottom w:val="120"/>
              <w:divBdr>
                <w:top w:val="none" w:sz="0" w:space="0" w:color="auto"/>
                <w:left w:val="none" w:sz="0" w:space="0" w:color="auto"/>
                <w:bottom w:val="none" w:sz="0" w:space="0" w:color="auto"/>
                <w:right w:val="none" w:sz="0" w:space="0" w:color="auto"/>
              </w:divBdr>
            </w:div>
          </w:divsChild>
        </w:div>
        <w:div w:id="827096457">
          <w:marLeft w:val="0"/>
          <w:marRight w:val="0"/>
          <w:marTop w:val="0"/>
          <w:marBottom w:val="0"/>
          <w:divBdr>
            <w:top w:val="none" w:sz="0" w:space="0" w:color="auto"/>
            <w:left w:val="none" w:sz="0" w:space="0" w:color="auto"/>
            <w:bottom w:val="none" w:sz="0" w:space="0" w:color="auto"/>
            <w:right w:val="none" w:sz="0" w:space="0" w:color="auto"/>
          </w:divBdr>
          <w:divsChild>
            <w:div w:id="829104055">
              <w:marLeft w:val="0"/>
              <w:marRight w:val="0"/>
              <w:marTop w:val="0"/>
              <w:marBottom w:val="120"/>
              <w:divBdr>
                <w:top w:val="none" w:sz="0" w:space="0" w:color="auto"/>
                <w:left w:val="none" w:sz="0" w:space="0" w:color="auto"/>
                <w:bottom w:val="none" w:sz="0" w:space="0" w:color="auto"/>
                <w:right w:val="none" w:sz="0" w:space="0" w:color="auto"/>
              </w:divBdr>
            </w:div>
          </w:divsChild>
        </w:div>
        <w:div w:id="1293945047">
          <w:marLeft w:val="0"/>
          <w:marRight w:val="0"/>
          <w:marTop w:val="0"/>
          <w:marBottom w:val="0"/>
          <w:divBdr>
            <w:top w:val="none" w:sz="0" w:space="0" w:color="auto"/>
            <w:left w:val="none" w:sz="0" w:space="0" w:color="auto"/>
            <w:bottom w:val="none" w:sz="0" w:space="0" w:color="auto"/>
            <w:right w:val="none" w:sz="0" w:space="0" w:color="auto"/>
          </w:divBdr>
          <w:divsChild>
            <w:div w:id="310063773">
              <w:marLeft w:val="0"/>
              <w:marRight w:val="0"/>
              <w:marTop w:val="0"/>
              <w:marBottom w:val="120"/>
              <w:divBdr>
                <w:top w:val="none" w:sz="0" w:space="0" w:color="auto"/>
                <w:left w:val="none" w:sz="0" w:space="0" w:color="auto"/>
                <w:bottom w:val="none" w:sz="0" w:space="0" w:color="auto"/>
                <w:right w:val="none" w:sz="0" w:space="0" w:color="auto"/>
              </w:divBdr>
            </w:div>
          </w:divsChild>
        </w:div>
        <w:div w:id="1155880610">
          <w:marLeft w:val="0"/>
          <w:marRight w:val="0"/>
          <w:marTop w:val="0"/>
          <w:marBottom w:val="0"/>
          <w:divBdr>
            <w:top w:val="none" w:sz="0" w:space="0" w:color="auto"/>
            <w:left w:val="none" w:sz="0" w:space="0" w:color="auto"/>
            <w:bottom w:val="none" w:sz="0" w:space="0" w:color="auto"/>
            <w:right w:val="none" w:sz="0" w:space="0" w:color="auto"/>
          </w:divBdr>
          <w:divsChild>
            <w:div w:id="845169540">
              <w:marLeft w:val="0"/>
              <w:marRight w:val="0"/>
              <w:marTop w:val="0"/>
              <w:marBottom w:val="120"/>
              <w:divBdr>
                <w:top w:val="none" w:sz="0" w:space="0" w:color="auto"/>
                <w:left w:val="none" w:sz="0" w:space="0" w:color="auto"/>
                <w:bottom w:val="none" w:sz="0" w:space="0" w:color="auto"/>
                <w:right w:val="none" w:sz="0" w:space="0" w:color="auto"/>
              </w:divBdr>
            </w:div>
          </w:divsChild>
        </w:div>
        <w:div w:id="265384822">
          <w:marLeft w:val="0"/>
          <w:marRight w:val="0"/>
          <w:marTop w:val="0"/>
          <w:marBottom w:val="0"/>
          <w:divBdr>
            <w:top w:val="none" w:sz="0" w:space="0" w:color="auto"/>
            <w:left w:val="none" w:sz="0" w:space="0" w:color="auto"/>
            <w:bottom w:val="none" w:sz="0" w:space="0" w:color="auto"/>
            <w:right w:val="none" w:sz="0" w:space="0" w:color="auto"/>
          </w:divBdr>
          <w:divsChild>
            <w:div w:id="352347657">
              <w:marLeft w:val="0"/>
              <w:marRight w:val="0"/>
              <w:marTop w:val="0"/>
              <w:marBottom w:val="120"/>
              <w:divBdr>
                <w:top w:val="none" w:sz="0" w:space="0" w:color="auto"/>
                <w:left w:val="none" w:sz="0" w:space="0" w:color="auto"/>
                <w:bottom w:val="none" w:sz="0" w:space="0" w:color="auto"/>
                <w:right w:val="none" w:sz="0" w:space="0" w:color="auto"/>
              </w:divBdr>
            </w:div>
          </w:divsChild>
        </w:div>
        <w:div w:id="808981382">
          <w:marLeft w:val="0"/>
          <w:marRight w:val="0"/>
          <w:marTop w:val="0"/>
          <w:marBottom w:val="0"/>
          <w:divBdr>
            <w:top w:val="none" w:sz="0" w:space="0" w:color="auto"/>
            <w:left w:val="none" w:sz="0" w:space="0" w:color="auto"/>
            <w:bottom w:val="none" w:sz="0" w:space="0" w:color="auto"/>
            <w:right w:val="none" w:sz="0" w:space="0" w:color="auto"/>
          </w:divBdr>
          <w:divsChild>
            <w:div w:id="636106273">
              <w:marLeft w:val="0"/>
              <w:marRight w:val="0"/>
              <w:marTop w:val="0"/>
              <w:marBottom w:val="120"/>
              <w:divBdr>
                <w:top w:val="none" w:sz="0" w:space="0" w:color="auto"/>
                <w:left w:val="none" w:sz="0" w:space="0" w:color="auto"/>
                <w:bottom w:val="none" w:sz="0" w:space="0" w:color="auto"/>
                <w:right w:val="none" w:sz="0" w:space="0" w:color="auto"/>
              </w:divBdr>
            </w:div>
          </w:divsChild>
        </w:div>
        <w:div w:id="1269510285">
          <w:marLeft w:val="0"/>
          <w:marRight w:val="0"/>
          <w:marTop w:val="0"/>
          <w:marBottom w:val="0"/>
          <w:divBdr>
            <w:top w:val="none" w:sz="0" w:space="0" w:color="auto"/>
            <w:left w:val="none" w:sz="0" w:space="0" w:color="auto"/>
            <w:bottom w:val="none" w:sz="0" w:space="0" w:color="auto"/>
            <w:right w:val="none" w:sz="0" w:space="0" w:color="auto"/>
          </w:divBdr>
          <w:divsChild>
            <w:div w:id="344405541">
              <w:marLeft w:val="0"/>
              <w:marRight w:val="0"/>
              <w:marTop w:val="0"/>
              <w:marBottom w:val="120"/>
              <w:divBdr>
                <w:top w:val="none" w:sz="0" w:space="0" w:color="auto"/>
                <w:left w:val="none" w:sz="0" w:space="0" w:color="auto"/>
                <w:bottom w:val="none" w:sz="0" w:space="0" w:color="auto"/>
                <w:right w:val="none" w:sz="0" w:space="0" w:color="auto"/>
              </w:divBdr>
            </w:div>
          </w:divsChild>
        </w:div>
        <w:div w:id="1185438133">
          <w:marLeft w:val="0"/>
          <w:marRight w:val="0"/>
          <w:marTop w:val="0"/>
          <w:marBottom w:val="0"/>
          <w:divBdr>
            <w:top w:val="none" w:sz="0" w:space="0" w:color="auto"/>
            <w:left w:val="none" w:sz="0" w:space="0" w:color="auto"/>
            <w:bottom w:val="none" w:sz="0" w:space="0" w:color="auto"/>
            <w:right w:val="none" w:sz="0" w:space="0" w:color="auto"/>
          </w:divBdr>
          <w:divsChild>
            <w:div w:id="509760369">
              <w:marLeft w:val="0"/>
              <w:marRight w:val="0"/>
              <w:marTop w:val="0"/>
              <w:marBottom w:val="120"/>
              <w:divBdr>
                <w:top w:val="none" w:sz="0" w:space="0" w:color="auto"/>
                <w:left w:val="none" w:sz="0" w:space="0" w:color="auto"/>
                <w:bottom w:val="none" w:sz="0" w:space="0" w:color="auto"/>
                <w:right w:val="none" w:sz="0" w:space="0" w:color="auto"/>
              </w:divBdr>
            </w:div>
          </w:divsChild>
        </w:div>
        <w:div w:id="584264228">
          <w:marLeft w:val="0"/>
          <w:marRight w:val="0"/>
          <w:marTop w:val="0"/>
          <w:marBottom w:val="0"/>
          <w:divBdr>
            <w:top w:val="none" w:sz="0" w:space="0" w:color="auto"/>
            <w:left w:val="none" w:sz="0" w:space="0" w:color="auto"/>
            <w:bottom w:val="none" w:sz="0" w:space="0" w:color="auto"/>
            <w:right w:val="none" w:sz="0" w:space="0" w:color="auto"/>
          </w:divBdr>
          <w:divsChild>
            <w:div w:id="646671865">
              <w:marLeft w:val="0"/>
              <w:marRight w:val="0"/>
              <w:marTop w:val="0"/>
              <w:marBottom w:val="120"/>
              <w:divBdr>
                <w:top w:val="none" w:sz="0" w:space="0" w:color="auto"/>
                <w:left w:val="none" w:sz="0" w:space="0" w:color="auto"/>
                <w:bottom w:val="none" w:sz="0" w:space="0" w:color="auto"/>
                <w:right w:val="none" w:sz="0" w:space="0" w:color="auto"/>
              </w:divBdr>
            </w:div>
          </w:divsChild>
        </w:div>
        <w:div w:id="1578369251">
          <w:marLeft w:val="0"/>
          <w:marRight w:val="0"/>
          <w:marTop w:val="0"/>
          <w:marBottom w:val="0"/>
          <w:divBdr>
            <w:top w:val="none" w:sz="0" w:space="0" w:color="auto"/>
            <w:left w:val="none" w:sz="0" w:space="0" w:color="auto"/>
            <w:bottom w:val="none" w:sz="0" w:space="0" w:color="auto"/>
            <w:right w:val="none" w:sz="0" w:space="0" w:color="auto"/>
          </w:divBdr>
          <w:divsChild>
            <w:div w:id="1289164300">
              <w:marLeft w:val="0"/>
              <w:marRight w:val="0"/>
              <w:marTop w:val="0"/>
              <w:marBottom w:val="120"/>
              <w:divBdr>
                <w:top w:val="none" w:sz="0" w:space="0" w:color="auto"/>
                <w:left w:val="none" w:sz="0" w:space="0" w:color="auto"/>
                <w:bottom w:val="none" w:sz="0" w:space="0" w:color="auto"/>
                <w:right w:val="none" w:sz="0" w:space="0" w:color="auto"/>
              </w:divBdr>
            </w:div>
          </w:divsChild>
        </w:div>
        <w:div w:id="1307469429">
          <w:marLeft w:val="0"/>
          <w:marRight w:val="0"/>
          <w:marTop w:val="0"/>
          <w:marBottom w:val="0"/>
          <w:divBdr>
            <w:top w:val="none" w:sz="0" w:space="0" w:color="auto"/>
            <w:left w:val="none" w:sz="0" w:space="0" w:color="auto"/>
            <w:bottom w:val="none" w:sz="0" w:space="0" w:color="auto"/>
            <w:right w:val="none" w:sz="0" w:space="0" w:color="auto"/>
          </w:divBdr>
          <w:divsChild>
            <w:div w:id="384570715">
              <w:marLeft w:val="0"/>
              <w:marRight w:val="0"/>
              <w:marTop w:val="0"/>
              <w:marBottom w:val="120"/>
              <w:divBdr>
                <w:top w:val="none" w:sz="0" w:space="0" w:color="auto"/>
                <w:left w:val="none" w:sz="0" w:space="0" w:color="auto"/>
                <w:bottom w:val="none" w:sz="0" w:space="0" w:color="auto"/>
                <w:right w:val="none" w:sz="0" w:space="0" w:color="auto"/>
              </w:divBdr>
            </w:div>
          </w:divsChild>
        </w:div>
        <w:div w:id="301541920">
          <w:marLeft w:val="0"/>
          <w:marRight w:val="0"/>
          <w:marTop w:val="0"/>
          <w:marBottom w:val="0"/>
          <w:divBdr>
            <w:top w:val="none" w:sz="0" w:space="0" w:color="auto"/>
            <w:left w:val="none" w:sz="0" w:space="0" w:color="auto"/>
            <w:bottom w:val="none" w:sz="0" w:space="0" w:color="auto"/>
            <w:right w:val="none" w:sz="0" w:space="0" w:color="auto"/>
          </w:divBdr>
          <w:divsChild>
            <w:div w:id="786700624">
              <w:marLeft w:val="0"/>
              <w:marRight w:val="0"/>
              <w:marTop w:val="0"/>
              <w:marBottom w:val="120"/>
              <w:divBdr>
                <w:top w:val="none" w:sz="0" w:space="0" w:color="auto"/>
                <w:left w:val="none" w:sz="0" w:space="0" w:color="auto"/>
                <w:bottom w:val="none" w:sz="0" w:space="0" w:color="auto"/>
                <w:right w:val="none" w:sz="0" w:space="0" w:color="auto"/>
              </w:divBdr>
            </w:div>
          </w:divsChild>
        </w:div>
        <w:div w:id="73092909">
          <w:marLeft w:val="0"/>
          <w:marRight w:val="0"/>
          <w:marTop w:val="0"/>
          <w:marBottom w:val="0"/>
          <w:divBdr>
            <w:top w:val="none" w:sz="0" w:space="0" w:color="auto"/>
            <w:left w:val="none" w:sz="0" w:space="0" w:color="auto"/>
            <w:bottom w:val="none" w:sz="0" w:space="0" w:color="auto"/>
            <w:right w:val="none" w:sz="0" w:space="0" w:color="auto"/>
          </w:divBdr>
          <w:divsChild>
            <w:div w:id="464083114">
              <w:marLeft w:val="0"/>
              <w:marRight w:val="0"/>
              <w:marTop w:val="0"/>
              <w:marBottom w:val="120"/>
              <w:divBdr>
                <w:top w:val="none" w:sz="0" w:space="0" w:color="auto"/>
                <w:left w:val="none" w:sz="0" w:space="0" w:color="auto"/>
                <w:bottom w:val="none" w:sz="0" w:space="0" w:color="auto"/>
                <w:right w:val="none" w:sz="0" w:space="0" w:color="auto"/>
              </w:divBdr>
            </w:div>
          </w:divsChild>
        </w:div>
        <w:div w:id="548034697">
          <w:marLeft w:val="0"/>
          <w:marRight w:val="0"/>
          <w:marTop w:val="0"/>
          <w:marBottom w:val="0"/>
          <w:divBdr>
            <w:top w:val="none" w:sz="0" w:space="0" w:color="auto"/>
            <w:left w:val="none" w:sz="0" w:space="0" w:color="auto"/>
            <w:bottom w:val="none" w:sz="0" w:space="0" w:color="auto"/>
            <w:right w:val="none" w:sz="0" w:space="0" w:color="auto"/>
          </w:divBdr>
          <w:divsChild>
            <w:div w:id="519438544">
              <w:marLeft w:val="0"/>
              <w:marRight w:val="0"/>
              <w:marTop w:val="0"/>
              <w:marBottom w:val="120"/>
              <w:divBdr>
                <w:top w:val="none" w:sz="0" w:space="0" w:color="auto"/>
                <w:left w:val="none" w:sz="0" w:space="0" w:color="auto"/>
                <w:bottom w:val="none" w:sz="0" w:space="0" w:color="auto"/>
                <w:right w:val="none" w:sz="0" w:space="0" w:color="auto"/>
              </w:divBdr>
            </w:div>
          </w:divsChild>
        </w:div>
        <w:div w:id="400178422">
          <w:marLeft w:val="0"/>
          <w:marRight w:val="0"/>
          <w:marTop w:val="0"/>
          <w:marBottom w:val="0"/>
          <w:divBdr>
            <w:top w:val="none" w:sz="0" w:space="0" w:color="auto"/>
            <w:left w:val="none" w:sz="0" w:space="0" w:color="auto"/>
            <w:bottom w:val="none" w:sz="0" w:space="0" w:color="auto"/>
            <w:right w:val="none" w:sz="0" w:space="0" w:color="auto"/>
          </w:divBdr>
          <w:divsChild>
            <w:div w:id="884297801">
              <w:marLeft w:val="0"/>
              <w:marRight w:val="0"/>
              <w:marTop w:val="0"/>
              <w:marBottom w:val="120"/>
              <w:divBdr>
                <w:top w:val="none" w:sz="0" w:space="0" w:color="auto"/>
                <w:left w:val="none" w:sz="0" w:space="0" w:color="auto"/>
                <w:bottom w:val="none" w:sz="0" w:space="0" w:color="auto"/>
                <w:right w:val="none" w:sz="0" w:space="0" w:color="auto"/>
              </w:divBdr>
            </w:div>
          </w:divsChild>
        </w:div>
        <w:div w:id="604384270">
          <w:marLeft w:val="0"/>
          <w:marRight w:val="0"/>
          <w:marTop w:val="0"/>
          <w:marBottom w:val="0"/>
          <w:divBdr>
            <w:top w:val="none" w:sz="0" w:space="0" w:color="auto"/>
            <w:left w:val="none" w:sz="0" w:space="0" w:color="auto"/>
            <w:bottom w:val="none" w:sz="0" w:space="0" w:color="auto"/>
            <w:right w:val="none" w:sz="0" w:space="0" w:color="auto"/>
          </w:divBdr>
          <w:divsChild>
            <w:div w:id="995647185">
              <w:marLeft w:val="0"/>
              <w:marRight w:val="0"/>
              <w:marTop w:val="0"/>
              <w:marBottom w:val="120"/>
              <w:divBdr>
                <w:top w:val="none" w:sz="0" w:space="0" w:color="auto"/>
                <w:left w:val="none" w:sz="0" w:space="0" w:color="auto"/>
                <w:bottom w:val="none" w:sz="0" w:space="0" w:color="auto"/>
                <w:right w:val="none" w:sz="0" w:space="0" w:color="auto"/>
              </w:divBdr>
            </w:div>
          </w:divsChild>
        </w:div>
        <w:div w:id="1281179568">
          <w:marLeft w:val="0"/>
          <w:marRight w:val="0"/>
          <w:marTop w:val="0"/>
          <w:marBottom w:val="0"/>
          <w:divBdr>
            <w:top w:val="none" w:sz="0" w:space="0" w:color="auto"/>
            <w:left w:val="none" w:sz="0" w:space="0" w:color="auto"/>
            <w:bottom w:val="none" w:sz="0" w:space="0" w:color="auto"/>
            <w:right w:val="none" w:sz="0" w:space="0" w:color="auto"/>
          </w:divBdr>
          <w:divsChild>
            <w:div w:id="867063142">
              <w:marLeft w:val="0"/>
              <w:marRight w:val="0"/>
              <w:marTop w:val="0"/>
              <w:marBottom w:val="120"/>
              <w:divBdr>
                <w:top w:val="none" w:sz="0" w:space="0" w:color="auto"/>
                <w:left w:val="none" w:sz="0" w:space="0" w:color="auto"/>
                <w:bottom w:val="none" w:sz="0" w:space="0" w:color="auto"/>
                <w:right w:val="none" w:sz="0" w:space="0" w:color="auto"/>
              </w:divBdr>
            </w:div>
          </w:divsChild>
        </w:div>
        <w:div w:id="240798009">
          <w:marLeft w:val="0"/>
          <w:marRight w:val="0"/>
          <w:marTop w:val="0"/>
          <w:marBottom w:val="0"/>
          <w:divBdr>
            <w:top w:val="none" w:sz="0" w:space="0" w:color="auto"/>
            <w:left w:val="none" w:sz="0" w:space="0" w:color="auto"/>
            <w:bottom w:val="none" w:sz="0" w:space="0" w:color="auto"/>
            <w:right w:val="none" w:sz="0" w:space="0" w:color="auto"/>
          </w:divBdr>
          <w:divsChild>
            <w:div w:id="1477408717">
              <w:marLeft w:val="0"/>
              <w:marRight w:val="0"/>
              <w:marTop w:val="0"/>
              <w:marBottom w:val="120"/>
              <w:divBdr>
                <w:top w:val="none" w:sz="0" w:space="0" w:color="auto"/>
                <w:left w:val="none" w:sz="0" w:space="0" w:color="auto"/>
                <w:bottom w:val="none" w:sz="0" w:space="0" w:color="auto"/>
                <w:right w:val="none" w:sz="0" w:space="0" w:color="auto"/>
              </w:divBdr>
            </w:div>
          </w:divsChild>
        </w:div>
        <w:div w:id="1658610490">
          <w:marLeft w:val="0"/>
          <w:marRight w:val="0"/>
          <w:marTop w:val="0"/>
          <w:marBottom w:val="0"/>
          <w:divBdr>
            <w:top w:val="none" w:sz="0" w:space="0" w:color="auto"/>
            <w:left w:val="none" w:sz="0" w:space="0" w:color="auto"/>
            <w:bottom w:val="none" w:sz="0" w:space="0" w:color="auto"/>
            <w:right w:val="none" w:sz="0" w:space="0" w:color="auto"/>
          </w:divBdr>
          <w:divsChild>
            <w:div w:id="762845555">
              <w:marLeft w:val="0"/>
              <w:marRight w:val="0"/>
              <w:marTop w:val="0"/>
              <w:marBottom w:val="120"/>
              <w:divBdr>
                <w:top w:val="none" w:sz="0" w:space="0" w:color="auto"/>
                <w:left w:val="none" w:sz="0" w:space="0" w:color="auto"/>
                <w:bottom w:val="none" w:sz="0" w:space="0" w:color="auto"/>
                <w:right w:val="none" w:sz="0" w:space="0" w:color="auto"/>
              </w:divBdr>
            </w:div>
          </w:divsChild>
        </w:div>
        <w:div w:id="1485464577">
          <w:marLeft w:val="0"/>
          <w:marRight w:val="0"/>
          <w:marTop w:val="0"/>
          <w:marBottom w:val="0"/>
          <w:divBdr>
            <w:top w:val="none" w:sz="0" w:space="0" w:color="auto"/>
            <w:left w:val="none" w:sz="0" w:space="0" w:color="auto"/>
            <w:bottom w:val="none" w:sz="0" w:space="0" w:color="auto"/>
            <w:right w:val="none" w:sz="0" w:space="0" w:color="auto"/>
          </w:divBdr>
          <w:divsChild>
            <w:div w:id="1565095082">
              <w:marLeft w:val="0"/>
              <w:marRight w:val="0"/>
              <w:marTop w:val="0"/>
              <w:marBottom w:val="120"/>
              <w:divBdr>
                <w:top w:val="none" w:sz="0" w:space="0" w:color="auto"/>
                <w:left w:val="none" w:sz="0" w:space="0" w:color="auto"/>
                <w:bottom w:val="none" w:sz="0" w:space="0" w:color="auto"/>
                <w:right w:val="none" w:sz="0" w:space="0" w:color="auto"/>
              </w:divBdr>
            </w:div>
          </w:divsChild>
        </w:div>
        <w:div w:id="1057969800">
          <w:marLeft w:val="0"/>
          <w:marRight w:val="0"/>
          <w:marTop w:val="0"/>
          <w:marBottom w:val="0"/>
          <w:divBdr>
            <w:top w:val="none" w:sz="0" w:space="0" w:color="auto"/>
            <w:left w:val="none" w:sz="0" w:space="0" w:color="auto"/>
            <w:bottom w:val="none" w:sz="0" w:space="0" w:color="auto"/>
            <w:right w:val="none" w:sz="0" w:space="0" w:color="auto"/>
          </w:divBdr>
          <w:divsChild>
            <w:div w:id="302581665">
              <w:marLeft w:val="0"/>
              <w:marRight w:val="0"/>
              <w:marTop w:val="0"/>
              <w:marBottom w:val="120"/>
              <w:divBdr>
                <w:top w:val="none" w:sz="0" w:space="0" w:color="auto"/>
                <w:left w:val="none" w:sz="0" w:space="0" w:color="auto"/>
                <w:bottom w:val="none" w:sz="0" w:space="0" w:color="auto"/>
                <w:right w:val="none" w:sz="0" w:space="0" w:color="auto"/>
              </w:divBdr>
            </w:div>
          </w:divsChild>
        </w:div>
        <w:div w:id="698628021">
          <w:marLeft w:val="0"/>
          <w:marRight w:val="0"/>
          <w:marTop w:val="0"/>
          <w:marBottom w:val="0"/>
          <w:divBdr>
            <w:top w:val="none" w:sz="0" w:space="0" w:color="auto"/>
            <w:left w:val="none" w:sz="0" w:space="0" w:color="auto"/>
            <w:bottom w:val="none" w:sz="0" w:space="0" w:color="auto"/>
            <w:right w:val="none" w:sz="0" w:space="0" w:color="auto"/>
          </w:divBdr>
          <w:divsChild>
            <w:div w:id="1072579309">
              <w:marLeft w:val="0"/>
              <w:marRight w:val="0"/>
              <w:marTop w:val="0"/>
              <w:marBottom w:val="120"/>
              <w:divBdr>
                <w:top w:val="none" w:sz="0" w:space="0" w:color="auto"/>
                <w:left w:val="none" w:sz="0" w:space="0" w:color="auto"/>
                <w:bottom w:val="none" w:sz="0" w:space="0" w:color="auto"/>
                <w:right w:val="none" w:sz="0" w:space="0" w:color="auto"/>
              </w:divBdr>
            </w:div>
          </w:divsChild>
        </w:div>
        <w:div w:id="137235901">
          <w:marLeft w:val="0"/>
          <w:marRight w:val="0"/>
          <w:marTop w:val="0"/>
          <w:marBottom w:val="0"/>
          <w:divBdr>
            <w:top w:val="none" w:sz="0" w:space="0" w:color="auto"/>
            <w:left w:val="none" w:sz="0" w:space="0" w:color="auto"/>
            <w:bottom w:val="none" w:sz="0" w:space="0" w:color="auto"/>
            <w:right w:val="none" w:sz="0" w:space="0" w:color="auto"/>
          </w:divBdr>
          <w:divsChild>
            <w:div w:id="717629516">
              <w:marLeft w:val="0"/>
              <w:marRight w:val="0"/>
              <w:marTop w:val="0"/>
              <w:marBottom w:val="120"/>
              <w:divBdr>
                <w:top w:val="none" w:sz="0" w:space="0" w:color="auto"/>
                <w:left w:val="none" w:sz="0" w:space="0" w:color="auto"/>
                <w:bottom w:val="none" w:sz="0" w:space="0" w:color="auto"/>
                <w:right w:val="none" w:sz="0" w:space="0" w:color="auto"/>
              </w:divBdr>
            </w:div>
          </w:divsChild>
        </w:div>
        <w:div w:id="767623291">
          <w:marLeft w:val="0"/>
          <w:marRight w:val="0"/>
          <w:marTop w:val="0"/>
          <w:marBottom w:val="0"/>
          <w:divBdr>
            <w:top w:val="none" w:sz="0" w:space="0" w:color="auto"/>
            <w:left w:val="none" w:sz="0" w:space="0" w:color="auto"/>
            <w:bottom w:val="none" w:sz="0" w:space="0" w:color="auto"/>
            <w:right w:val="none" w:sz="0" w:space="0" w:color="auto"/>
          </w:divBdr>
          <w:divsChild>
            <w:div w:id="563881821">
              <w:marLeft w:val="0"/>
              <w:marRight w:val="0"/>
              <w:marTop w:val="0"/>
              <w:marBottom w:val="120"/>
              <w:divBdr>
                <w:top w:val="none" w:sz="0" w:space="0" w:color="auto"/>
                <w:left w:val="none" w:sz="0" w:space="0" w:color="auto"/>
                <w:bottom w:val="none" w:sz="0" w:space="0" w:color="auto"/>
                <w:right w:val="none" w:sz="0" w:space="0" w:color="auto"/>
              </w:divBdr>
            </w:div>
          </w:divsChild>
        </w:div>
        <w:div w:id="1228567601">
          <w:marLeft w:val="0"/>
          <w:marRight w:val="0"/>
          <w:marTop w:val="0"/>
          <w:marBottom w:val="0"/>
          <w:divBdr>
            <w:top w:val="none" w:sz="0" w:space="0" w:color="auto"/>
            <w:left w:val="none" w:sz="0" w:space="0" w:color="auto"/>
            <w:bottom w:val="none" w:sz="0" w:space="0" w:color="auto"/>
            <w:right w:val="none" w:sz="0" w:space="0" w:color="auto"/>
          </w:divBdr>
          <w:divsChild>
            <w:div w:id="1743328796">
              <w:marLeft w:val="0"/>
              <w:marRight w:val="0"/>
              <w:marTop w:val="0"/>
              <w:marBottom w:val="120"/>
              <w:divBdr>
                <w:top w:val="none" w:sz="0" w:space="0" w:color="auto"/>
                <w:left w:val="none" w:sz="0" w:space="0" w:color="auto"/>
                <w:bottom w:val="none" w:sz="0" w:space="0" w:color="auto"/>
                <w:right w:val="none" w:sz="0" w:space="0" w:color="auto"/>
              </w:divBdr>
            </w:div>
          </w:divsChild>
        </w:div>
        <w:div w:id="1409577461">
          <w:marLeft w:val="0"/>
          <w:marRight w:val="0"/>
          <w:marTop w:val="0"/>
          <w:marBottom w:val="0"/>
          <w:divBdr>
            <w:top w:val="none" w:sz="0" w:space="0" w:color="auto"/>
            <w:left w:val="none" w:sz="0" w:space="0" w:color="auto"/>
            <w:bottom w:val="none" w:sz="0" w:space="0" w:color="auto"/>
            <w:right w:val="none" w:sz="0" w:space="0" w:color="auto"/>
          </w:divBdr>
          <w:divsChild>
            <w:div w:id="556210190">
              <w:marLeft w:val="0"/>
              <w:marRight w:val="0"/>
              <w:marTop w:val="0"/>
              <w:marBottom w:val="120"/>
              <w:divBdr>
                <w:top w:val="none" w:sz="0" w:space="0" w:color="auto"/>
                <w:left w:val="none" w:sz="0" w:space="0" w:color="auto"/>
                <w:bottom w:val="none" w:sz="0" w:space="0" w:color="auto"/>
                <w:right w:val="none" w:sz="0" w:space="0" w:color="auto"/>
              </w:divBdr>
            </w:div>
          </w:divsChild>
        </w:div>
        <w:div w:id="730808181">
          <w:marLeft w:val="0"/>
          <w:marRight w:val="0"/>
          <w:marTop w:val="0"/>
          <w:marBottom w:val="0"/>
          <w:divBdr>
            <w:top w:val="none" w:sz="0" w:space="0" w:color="auto"/>
            <w:left w:val="none" w:sz="0" w:space="0" w:color="auto"/>
            <w:bottom w:val="none" w:sz="0" w:space="0" w:color="auto"/>
            <w:right w:val="none" w:sz="0" w:space="0" w:color="auto"/>
          </w:divBdr>
          <w:divsChild>
            <w:div w:id="1706715621">
              <w:marLeft w:val="0"/>
              <w:marRight w:val="0"/>
              <w:marTop w:val="0"/>
              <w:marBottom w:val="120"/>
              <w:divBdr>
                <w:top w:val="none" w:sz="0" w:space="0" w:color="auto"/>
                <w:left w:val="none" w:sz="0" w:space="0" w:color="auto"/>
                <w:bottom w:val="none" w:sz="0" w:space="0" w:color="auto"/>
                <w:right w:val="none" w:sz="0" w:space="0" w:color="auto"/>
              </w:divBdr>
            </w:div>
          </w:divsChild>
        </w:div>
        <w:div w:id="1752000826">
          <w:marLeft w:val="0"/>
          <w:marRight w:val="0"/>
          <w:marTop w:val="0"/>
          <w:marBottom w:val="0"/>
          <w:divBdr>
            <w:top w:val="none" w:sz="0" w:space="0" w:color="auto"/>
            <w:left w:val="none" w:sz="0" w:space="0" w:color="auto"/>
            <w:bottom w:val="none" w:sz="0" w:space="0" w:color="auto"/>
            <w:right w:val="none" w:sz="0" w:space="0" w:color="auto"/>
          </w:divBdr>
          <w:divsChild>
            <w:div w:id="207839268">
              <w:marLeft w:val="0"/>
              <w:marRight w:val="0"/>
              <w:marTop w:val="0"/>
              <w:marBottom w:val="120"/>
              <w:divBdr>
                <w:top w:val="none" w:sz="0" w:space="0" w:color="auto"/>
                <w:left w:val="none" w:sz="0" w:space="0" w:color="auto"/>
                <w:bottom w:val="none" w:sz="0" w:space="0" w:color="auto"/>
                <w:right w:val="none" w:sz="0" w:space="0" w:color="auto"/>
              </w:divBdr>
            </w:div>
          </w:divsChild>
        </w:div>
        <w:div w:id="309289991">
          <w:marLeft w:val="0"/>
          <w:marRight w:val="0"/>
          <w:marTop w:val="0"/>
          <w:marBottom w:val="0"/>
          <w:divBdr>
            <w:top w:val="none" w:sz="0" w:space="0" w:color="auto"/>
            <w:left w:val="none" w:sz="0" w:space="0" w:color="auto"/>
            <w:bottom w:val="none" w:sz="0" w:space="0" w:color="auto"/>
            <w:right w:val="none" w:sz="0" w:space="0" w:color="auto"/>
          </w:divBdr>
          <w:divsChild>
            <w:div w:id="96754882">
              <w:marLeft w:val="0"/>
              <w:marRight w:val="0"/>
              <w:marTop w:val="0"/>
              <w:marBottom w:val="120"/>
              <w:divBdr>
                <w:top w:val="none" w:sz="0" w:space="0" w:color="auto"/>
                <w:left w:val="none" w:sz="0" w:space="0" w:color="auto"/>
                <w:bottom w:val="none" w:sz="0" w:space="0" w:color="auto"/>
                <w:right w:val="none" w:sz="0" w:space="0" w:color="auto"/>
              </w:divBdr>
            </w:div>
          </w:divsChild>
        </w:div>
        <w:div w:id="1167020791">
          <w:marLeft w:val="0"/>
          <w:marRight w:val="0"/>
          <w:marTop w:val="0"/>
          <w:marBottom w:val="0"/>
          <w:divBdr>
            <w:top w:val="none" w:sz="0" w:space="0" w:color="auto"/>
            <w:left w:val="none" w:sz="0" w:space="0" w:color="auto"/>
            <w:bottom w:val="none" w:sz="0" w:space="0" w:color="auto"/>
            <w:right w:val="none" w:sz="0" w:space="0" w:color="auto"/>
          </w:divBdr>
          <w:divsChild>
            <w:div w:id="155343356">
              <w:marLeft w:val="0"/>
              <w:marRight w:val="0"/>
              <w:marTop w:val="0"/>
              <w:marBottom w:val="120"/>
              <w:divBdr>
                <w:top w:val="none" w:sz="0" w:space="0" w:color="auto"/>
                <w:left w:val="none" w:sz="0" w:space="0" w:color="auto"/>
                <w:bottom w:val="none" w:sz="0" w:space="0" w:color="auto"/>
                <w:right w:val="none" w:sz="0" w:space="0" w:color="auto"/>
              </w:divBdr>
            </w:div>
          </w:divsChild>
        </w:div>
        <w:div w:id="748428864">
          <w:marLeft w:val="0"/>
          <w:marRight w:val="0"/>
          <w:marTop w:val="0"/>
          <w:marBottom w:val="0"/>
          <w:divBdr>
            <w:top w:val="none" w:sz="0" w:space="0" w:color="auto"/>
            <w:left w:val="none" w:sz="0" w:space="0" w:color="auto"/>
            <w:bottom w:val="none" w:sz="0" w:space="0" w:color="auto"/>
            <w:right w:val="none" w:sz="0" w:space="0" w:color="auto"/>
          </w:divBdr>
          <w:divsChild>
            <w:div w:id="1789085502">
              <w:marLeft w:val="0"/>
              <w:marRight w:val="0"/>
              <w:marTop w:val="0"/>
              <w:marBottom w:val="120"/>
              <w:divBdr>
                <w:top w:val="none" w:sz="0" w:space="0" w:color="auto"/>
                <w:left w:val="none" w:sz="0" w:space="0" w:color="auto"/>
                <w:bottom w:val="none" w:sz="0" w:space="0" w:color="auto"/>
                <w:right w:val="none" w:sz="0" w:space="0" w:color="auto"/>
              </w:divBdr>
            </w:div>
          </w:divsChild>
        </w:div>
        <w:div w:id="130442453">
          <w:marLeft w:val="0"/>
          <w:marRight w:val="0"/>
          <w:marTop w:val="0"/>
          <w:marBottom w:val="0"/>
          <w:divBdr>
            <w:top w:val="none" w:sz="0" w:space="0" w:color="auto"/>
            <w:left w:val="none" w:sz="0" w:space="0" w:color="auto"/>
            <w:bottom w:val="none" w:sz="0" w:space="0" w:color="auto"/>
            <w:right w:val="none" w:sz="0" w:space="0" w:color="auto"/>
          </w:divBdr>
          <w:divsChild>
            <w:div w:id="14969173">
              <w:marLeft w:val="0"/>
              <w:marRight w:val="0"/>
              <w:marTop w:val="0"/>
              <w:marBottom w:val="120"/>
              <w:divBdr>
                <w:top w:val="none" w:sz="0" w:space="0" w:color="auto"/>
                <w:left w:val="none" w:sz="0" w:space="0" w:color="auto"/>
                <w:bottom w:val="none" w:sz="0" w:space="0" w:color="auto"/>
                <w:right w:val="none" w:sz="0" w:space="0" w:color="auto"/>
              </w:divBdr>
            </w:div>
          </w:divsChild>
        </w:div>
        <w:div w:id="189227346">
          <w:marLeft w:val="0"/>
          <w:marRight w:val="0"/>
          <w:marTop w:val="0"/>
          <w:marBottom w:val="0"/>
          <w:divBdr>
            <w:top w:val="none" w:sz="0" w:space="0" w:color="auto"/>
            <w:left w:val="none" w:sz="0" w:space="0" w:color="auto"/>
            <w:bottom w:val="none" w:sz="0" w:space="0" w:color="auto"/>
            <w:right w:val="none" w:sz="0" w:space="0" w:color="auto"/>
          </w:divBdr>
          <w:divsChild>
            <w:div w:id="1884900227">
              <w:marLeft w:val="0"/>
              <w:marRight w:val="0"/>
              <w:marTop w:val="0"/>
              <w:marBottom w:val="120"/>
              <w:divBdr>
                <w:top w:val="none" w:sz="0" w:space="0" w:color="auto"/>
                <w:left w:val="none" w:sz="0" w:space="0" w:color="auto"/>
                <w:bottom w:val="none" w:sz="0" w:space="0" w:color="auto"/>
                <w:right w:val="none" w:sz="0" w:space="0" w:color="auto"/>
              </w:divBdr>
            </w:div>
          </w:divsChild>
        </w:div>
        <w:div w:id="559439373">
          <w:marLeft w:val="0"/>
          <w:marRight w:val="0"/>
          <w:marTop w:val="0"/>
          <w:marBottom w:val="0"/>
          <w:divBdr>
            <w:top w:val="none" w:sz="0" w:space="0" w:color="auto"/>
            <w:left w:val="none" w:sz="0" w:space="0" w:color="auto"/>
            <w:bottom w:val="none" w:sz="0" w:space="0" w:color="auto"/>
            <w:right w:val="none" w:sz="0" w:space="0" w:color="auto"/>
          </w:divBdr>
          <w:divsChild>
            <w:div w:id="475998645">
              <w:marLeft w:val="0"/>
              <w:marRight w:val="0"/>
              <w:marTop w:val="0"/>
              <w:marBottom w:val="120"/>
              <w:divBdr>
                <w:top w:val="none" w:sz="0" w:space="0" w:color="auto"/>
                <w:left w:val="none" w:sz="0" w:space="0" w:color="auto"/>
                <w:bottom w:val="none" w:sz="0" w:space="0" w:color="auto"/>
                <w:right w:val="none" w:sz="0" w:space="0" w:color="auto"/>
              </w:divBdr>
            </w:div>
          </w:divsChild>
        </w:div>
        <w:div w:id="583998579">
          <w:marLeft w:val="0"/>
          <w:marRight w:val="0"/>
          <w:marTop w:val="0"/>
          <w:marBottom w:val="0"/>
          <w:divBdr>
            <w:top w:val="none" w:sz="0" w:space="0" w:color="auto"/>
            <w:left w:val="none" w:sz="0" w:space="0" w:color="auto"/>
            <w:bottom w:val="none" w:sz="0" w:space="0" w:color="auto"/>
            <w:right w:val="none" w:sz="0" w:space="0" w:color="auto"/>
          </w:divBdr>
          <w:divsChild>
            <w:div w:id="919754549">
              <w:marLeft w:val="0"/>
              <w:marRight w:val="0"/>
              <w:marTop w:val="0"/>
              <w:marBottom w:val="120"/>
              <w:divBdr>
                <w:top w:val="none" w:sz="0" w:space="0" w:color="auto"/>
                <w:left w:val="none" w:sz="0" w:space="0" w:color="auto"/>
                <w:bottom w:val="none" w:sz="0" w:space="0" w:color="auto"/>
                <w:right w:val="none" w:sz="0" w:space="0" w:color="auto"/>
              </w:divBdr>
            </w:div>
          </w:divsChild>
        </w:div>
        <w:div w:id="1833838238">
          <w:marLeft w:val="0"/>
          <w:marRight w:val="0"/>
          <w:marTop w:val="0"/>
          <w:marBottom w:val="0"/>
          <w:divBdr>
            <w:top w:val="none" w:sz="0" w:space="0" w:color="auto"/>
            <w:left w:val="none" w:sz="0" w:space="0" w:color="auto"/>
            <w:bottom w:val="none" w:sz="0" w:space="0" w:color="auto"/>
            <w:right w:val="none" w:sz="0" w:space="0" w:color="auto"/>
          </w:divBdr>
          <w:divsChild>
            <w:div w:id="1998460218">
              <w:marLeft w:val="0"/>
              <w:marRight w:val="0"/>
              <w:marTop w:val="0"/>
              <w:marBottom w:val="120"/>
              <w:divBdr>
                <w:top w:val="none" w:sz="0" w:space="0" w:color="auto"/>
                <w:left w:val="none" w:sz="0" w:space="0" w:color="auto"/>
                <w:bottom w:val="none" w:sz="0" w:space="0" w:color="auto"/>
                <w:right w:val="none" w:sz="0" w:space="0" w:color="auto"/>
              </w:divBdr>
            </w:div>
          </w:divsChild>
        </w:div>
        <w:div w:id="1733962083">
          <w:marLeft w:val="0"/>
          <w:marRight w:val="0"/>
          <w:marTop w:val="0"/>
          <w:marBottom w:val="0"/>
          <w:divBdr>
            <w:top w:val="none" w:sz="0" w:space="0" w:color="auto"/>
            <w:left w:val="none" w:sz="0" w:space="0" w:color="auto"/>
            <w:bottom w:val="none" w:sz="0" w:space="0" w:color="auto"/>
            <w:right w:val="none" w:sz="0" w:space="0" w:color="auto"/>
          </w:divBdr>
          <w:divsChild>
            <w:div w:id="383912223">
              <w:marLeft w:val="0"/>
              <w:marRight w:val="0"/>
              <w:marTop w:val="0"/>
              <w:marBottom w:val="120"/>
              <w:divBdr>
                <w:top w:val="none" w:sz="0" w:space="0" w:color="auto"/>
                <w:left w:val="none" w:sz="0" w:space="0" w:color="auto"/>
                <w:bottom w:val="none" w:sz="0" w:space="0" w:color="auto"/>
                <w:right w:val="none" w:sz="0" w:space="0" w:color="auto"/>
              </w:divBdr>
            </w:div>
          </w:divsChild>
        </w:div>
        <w:div w:id="637496361">
          <w:marLeft w:val="0"/>
          <w:marRight w:val="0"/>
          <w:marTop w:val="0"/>
          <w:marBottom w:val="0"/>
          <w:divBdr>
            <w:top w:val="none" w:sz="0" w:space="0" w:color="auto"/>
            <w:left w:val="none" w:sz="0" w:space="0" w:color="auto"/>
            <w:bottom w:val="none" w:sz="0" w:space="0" w:color="auto"/>
            <w:right w:val="none" w:sz="0" w:space="0" w:color="auto"/>
          </w:divBdr>
          <w:divsChild>
            <w:div w:id="1448506127">
              <w:marLeft w:val="0"/>
              <w:marRight w:val="0"/>
              <w:marTop w:val="0"/>
              <w:marBottom w:val="120"/>
              <w:divBdr>
                <w:top w:val="none" w:sz="0" w:space="0" w:color="auto"/>
                <w:left w:val="none" w:sz="0" w:space="0" w:color="auto"/>
                <w:bottom w:val="none" w:sz="0" w:space="0" w:color="auto"/>
                <w:right w:val="none" w:sz="0" w:space="0" w:color="auto"/>
              </w:divBdr>
            </w:div>
          </w:divsChild>
        </w:div>
        <w:div w:id="81685089">
          <w:marLeft w:val="0"/>
          <w:marRight w:val="0"/>
          <w:marTop w:val="0"/>
          <w:marBottom w:val="0"/>
          <w:divBdr>
            <w:top w:val="none" w:sz="0" w:space="0" w:color="auto"/>
            <w:left w:val="none" w:sz="0" w:space="0" w:color="auto"/>
            <w:bottom w:val="none" w:sz="0" w:space="0" w:color="auto"/>
            <w:right w:val="none" w:sz="0" w:space="0" w:color="auto"/>
          </w:divBdr>
          <w:divsChild>
            <w:div w:id="174348508">
              <w:marLeft w:val="0"/>
              <w:marRight w:val="0"/>
              <w:marTop w:val="0"/>
              <w:marBottom w:val="120"/>
              <w:divBdr>
                <w:top w:val="none" w:sz="0" w:space="0" w:color="auto"/>
                <w:left w:val="none" w:sz="0" w:space="0" w:color="auto"/>
                <w:bottom w:val="none" w:sz="0" w:space="0" w:color="auto"/>
                <w:right w:val="none" w:sz="0" w:space="0" w:color="auto"/>
              </w:divBdr>
            </w:div>
          </w:divsChild>
        </w:div>
        <w:div w:id="1309239511">
          <w:marLeft w:val="0"/>
          <w:marRight w:val="0"/>
          <w:marTop w:val="0"/>
          <w:marBottom w:val="0"/>
          <w:divBdr>
            <w:top w:val="none" w:sz="0" w:space="0" w:color="auto"/>
            <w:left w:val="none" w:sz="0" w:space="0" w:color="auto"/>
            <w:bottom w:val="none" w:sz="0" w:space="0" w:color="auto"/>
            <w:right w:val="none" w:sz="0" w:space="0" w:color="auto"/>
          </w:divBdr>
          <w:divsChild>
            <w:div w:id="930743098">
              <w:marLeft w:val="0"/>
              <w:marRight w:val="0"/>
              <w:marTop w:val="0"/>
              <w:marBottom w:val="120"/>
              <w:divBdr>
                <w:top w:val="none" w:sz="0" w:space="0" w:color="auto"/>
                <w:left w:val="none" w:sz="0" w:space="0" w:color="auto"/>
                <w:bottom w:val="none" w:sz="0" w:space="0" w:color="auto"/>
                <w:right w:val="none" w:sz="0" w:space="0" w:color="auto"/>
              </w:divBdr>
            </w:div>
          </w:divsChild>
        </w:div>
        <w:div w:id="493381328">
          <w:marLeft w:val="0"/>
          <w:marRight w:val="0"/>
          <w:marTop w:val="0"/>
          <w:marBottom w:val="0"/>
          <w:divBdr>
            <w:top w:val="none" w:sz="0" w:space="0" w:color="auto"/>
            <w:left w:val="none" w:sz="0" w:space="0" w:color="auto"/>
            <w:bottom w:val="none" w:sz="0" w:space="0" w:color="auto"/>
            <w:right w:val="none" w:sz="0" w:space="0" w:color="auto"/>
          </w:divBdr>
          <w:divsChild>
            <w:div w:id="962345909">
              <w:marLeft w:val="0"/>
              <w:marRight w:val="0"/>
              <w:marTop w:val="0"/>
              <w:marBottom w:val="120"/>
              <w:divBdr>
                <w:top w:val="none" w:sz="0" w:space="0" w:color="auto"/>
                <w:left w:val="none" w:sz="0" w:space="0" w:color="auto"/>
                <w:bottom w:val="none" w:sz="0" w:space="0" w:color="auto"/>
                <w:right w:val="none" w:sz="0" w:space="0" w:color="auto"/>
              </w:divBdr>
            </w:div>
          </w:divsChild>
        </w:div>
        <w:div w:id="1027292458">
          <w:marLeft w:val="0"/>
          <w:marRight w:val="0"/>
          <w:marTop w:val="0"/>
          <w:marBottom w:val="0"/>
          <w:divBdr>
            <w:top w:val="none" w:sz="0" w:space="0" w:color="auto"/>
            <w:left w:val="none" w:sz="0" w:space="0" w:color="auto"/>
            <w:bottom w:val="none" w:sz="0" w:space="0" w:color="auto"/>
            <w:right w:val="none" w:sz="0" w:space="0" w:color="auto"/>
          </w:divBdr>
          <w:divsChild>
            <w:div w:id="1836721153">
              <w:marLeft w:val="0"/>
              <w:marRight w:val="0"/>
              <w:marTop w:val="0"/>
              <w:marBottom w:val="120"/>
              <w:divBdr>
                <w:top w:val="none" w:sz="0" w:space="0" w:color="auto"/>
                <w:left w:val="none" w:sz="0" w:space="0" w:color="auto"/>
                <w:bottom w:val="none" w:sz="0" w:space="0" w:color="auto"/>
                <w:right w:val="none" w:sz="0" w:space="0" w:color="auto"/>
              </w:divBdr>
            </w:div>
          </w:divsChild>
        </w:div>
        <w:div w:id="2039089086">
          <w:marLeft w:val="0"/>
          <w:marRight w:val="0"/>
          <w:marTop w:val="0"/>
          <w:marBottom w:val="0"/>
          <w:divBdr>
            <w:top w:val="none" w:sz="0" w:space="0" w:color="auto"/>
            <w:left w:val="none" w:sz="0" w:space="0" w:color="auto"/>
            <w:bottom w:val="none" w:sz="0" w:space="0" w:color="auto"/>
            <w:right w:val="none" w:sz="0" w:space="0" w:color="auto"/>
          </w:divBdr>
          <w:divsChild>
            <w:div w:id="86074455">
              <w:marLeft w:val="0"/>
              <w:marRight w:val="0"/>
              <w:marTop w:val="0"/>
              <w:marBottom w:val="120"/>
              <w:divBdr>
                <w:top w:val="none" w:sz="0" w:space="0" w:color="auto"/>
                <w:left w:val="none" w:sz="0" w:space="0" w:color="auto"/>
                <w:bottom w:val="none" w:sz="0" w:space="0" w:color="auto"/>
                <w:right w:val="none" w:sz="0" w:space="0" w:color="auto"/>
              </w:divBdr>
            </w:div>
          </w:divsChild>
        </w:div>
        <w:div w:id="2099331391">
          <w:marLeft w:val="0"/>
          <w:marRight w:val="0"/>
          <w:marTop w:val="0"/>
          <w:marBottom w:val="0"/>
          <w:divBdr>
            <w:top w:val="none" w:sz="0" w:space="0" w:color="auto"/>
            <w:left w:val="none" w:sz="0" w:space="0" w:color="auto"/>
            <w:bottom w:val="none" w:sz="0" w:space="0" w:color="auto"/>
            <w:right w:val="none" w:sz="0" w:space="0" w:color="auto"/>
          </w:divBdr>
          <w:divsChild>
            <w:div w:id="346567176">
              <w:marLeft w:val="0"/>
              <w:marRight w:val="0"/>
              <w:marTop w:val="0"/>
              <w:marBottom w:val="120"/>
              <w:divBdr>
                <w:top w:val="none" w:sz="0" w:space="0" w:color="auto"/>
                <w:left w:val="none" w:sz="0" w:space="0" w:color="auto"/>
                <w:bottom w:val="none" w:sz="0" w:space="0" w:color="auto"/>
                <w:right w:val="none" w:sz="0" w:space="0" w:color="auto"/>
              </w:divBdr>
            </w:div>
          </w:divsChild>
        </w:div>
        <w:div w:id="1407268537">
          <w:marLeft w:val="0"/>
          <w:marRight w:val="0"/>
          <w:marTop w:val="0"/>
          <w:marBottom w:val="0"/>
          <w:divBdr>
            <w:top w:val="none" w:sz="0" w:space="0" w:color="auto"/>
            <w:left w:val="none" w:sz="0" w:space="0" w:color="auto"/>
            <w:bottom w:val="none" w:sz="0" w:space="0" w:color="auto"/>
            <w:right w:val="none" w:sz="0" w:space="0" w:color="auto"/>
          </w:divBdr>
          <w:divsChild>
            <w:div w:id="533273654">
              <w:marLeft w:val="0"/>
              <w:marRight w:val="0"/>
              <w:marTop w:val="0"/>
              <w:marBottom w:val="120"/>
              <w:divBdr>
                <w:top w:val="none" w:sz="0" w:space="0" w:color="auto"/>
                <w:left w:val="none" w:sz="0" w:space="0" w:color="auto"/>
                <w:bottom w:val="none" w:sz="0" w:space="0" w:color="auto"/>
                <w:right w:val="none" w:sz="0" w:space="0" w:color="auto"/>
              </w:divBdr>
            </w:div>
          </w:divsChild>
        </w:div>
        <w:div w:id="1437943457">
          <w:marLeft w:val="0"/>
          <w:marRight w:val="0"/>
          <w:marTop w:val="0"/>
          <w:marBottom w:val="0"/>
          <w:divBdr>
            <w:top w:val="none" w:sz="0" w:space="0" w:color="auto"/>
            <w:left w:val="none" w:sz="0" w:space="0" w:color="auto"/>
            <w:bottom w:val="none" w:sz="0" w:space="0" w:color="auto"/>
            <w:right w:val="none" w:sz="0" w:space="0" w:color="auto"/>
          </w:divBdr>
          <w:divsChild>
            <w:div w:id="2123106153">
              <w:marLeft w:val="0"/>
              <w:marRight w:val="0"/>
              <w:marTop w:val="0"/>
              <w:marBottom w:val="120"/>
              <w:divBdr>
                <w:top w:val="none" w:sz="0" w:space="0" w:color="auto"/>
                <w:left w:val="none" w:sz="0" w:space="0" w:color="auto"/>
                <w:bottom w:val="none" w:sz="0" w:space="0" w:color="auto"/>
                <w:right w:val="none" w:sz="0" w:space="0" w:color="auto"/>
              </w:divBdr>
            </w:div>
          </w:divsChild>
        </w:div>
        <w:div w:id="1782531784">
          <w:marLeft w:val="0"/>
          <w:marRight w:val="0"/>
          <w:marTop w:val="0"/>
          <w:marBottom w:val="0"/>
          <w:divBdr>
            <w:top w:val="none" w:sz="0" w:space="0" w:color="auto"/>
            <w:left w:val="none" w:sz="0" w:space="0" w:color="auto"/>
            <w:bottom w:val="none" w:sz="0" w:space="0" w:color="auto"/>
            <w:right w:val="none" w:sz="0" w:space="0" w:color="auto"/>
          </w:divBdr>
          <w:divsChild>
            <w:div w:id="821166470">
              <w:marLeft w:val="0"/>
              <w:marRight w:val="0"/>
              <w:marTop w:val="0"/>
              <w:marBottom w:val="120"/>
              <w:divBdr>
                <w:top w:val="none" w:sz="0" w:space="0" w:color="auto"/>
                <w:left w:val="none" w:sz="0" w:space="0" w:color="auto"/>
                <w:bottom w:val="none" w:sz="0" w:space="0" w:color="auto"/>
                <w:right w:val="none" w:sz="0" w:space="0" w:color="auto"/>
              </w:divBdr>
            </w:div>
          </w:divsChild>
        </w:div>
        <w:div w:id="1906525160">
          <w:marLeft w:val="0"/>
          <w:marRight w:val="0"/>
          <w:marTop w:val="0"/>
          <w:marBottom w:val="0"/>
          <w:divBdr>
            <w:top w:val="none" w:sz="0" w:space="0" w:color="auto"/>
            <w:left w:val="none" w:sz="0" w:space="0" w:color="auto"/>
            <w:bottom w:val="none" w:sz="0" w:space="0" w:color="auto"/>
            <w:right w:val="none" w:sz="0" w:space="0" w:color="auto"/>
          </w:divBdr>
          <w:divsChild>
            <w:div w:id="120074790">
              <w:marLeft w:val="0"/>
              <w:marRight w:val="0"/>
              <w:marTop w:val="0"/>
              <w:marBottom w:val="120"/>
              <w:divBdr>
                <w:top w:val="none" w:sz="0" w:space="0" w:color="auto"/>
                <w:left w:val="none" w:sz="0" w:space="0" w:color="auto"/>
                <w:bottom w:val="none" w:sz="0" w:space="0" w:color="auto"/>
                <w:right w:val="none" w:sz="0" w:space="0" w:color="auto"/>
              </w:divBdr>
            </w:div>
          </w:divsChild>
        </w:div>
        <w:div w:id="1296988153">
          <w:marLeft w:val="0"/>
          <w:marRight w:val="0"/>
          <w:marTop w:val="0"/>
          <w:marBottom w:val="0"/>
          <w:divBdr>
            <w:top w:val="none" w:sz="0" w:space="0" w:color="auto"/>
            <w:left w:val="none" w:sz="0" w:space="0" w:color="auto"/>
            <w:bottom w:val="none" w:sz="0" w:space="0" w:color="auto"/>
            <w:right w:val="none" w:sz="0" w:space="0" w:color="auto"/>
          </w:divBdr>
          <w:divsChild>
            <w:div w:id="795179182">
              <w:marLeft w:val="0"/>
              <w:marRight w:val="0"/>
              <w:marTop w:val="0"/>
              <w:marBottom w:val="120"/>
              <w:divBdr>
                <w:top w:val="none" w:sz="0" w:space="0" w:color="auto"/>
                <w:left w:val="none" w:sz="0" w:space="0" w:color="auto"/>
                <w:bottom w:val="none" w:sz="0" w:space="0" w:color="auto"/>
                <w:right w:val="none" w:sz="0" w:space="0" w:color="auto"/>
              </w:divBdr>
            </w:div>
          </w:divsChild>
        </w:div>
        <w:div w:id="1545101712">
          <w:marLeft w:val="0"/>
          <w:marRight w:val="0"/>
          <w:marTop w:val="0"/>
          <w:marBottom w:val="0"/>
          <w:divBdr>
            <w:top w:val="none" w:sz="0" w:space="0" w:color="auto"/>
            <w:left w:val="none" w:sz="0" w:space="0" w:color="auto"/>
            <w:bottom w:val="none" w:sz="0" w:space="0" w:color="auto"/>
            <w:right w:val="none" w:sz="0" w:space="0" w:color="auto"/>
          </w:divBdr>
          <w:divsChild>
            <w:div w:id="692808957">
              <w:marLeft w:val="0"/>
              <w:marRight w:val="0"/>
              <w:marTop w:val="0"/>
              <w:marBottom w:val="120"/>
              <w:divBdr>
                <w:top w:val="none" w:sz="0" w:space="0" w:color="auto"/>
                <w:left w:val="none" w:sz="0" w:space="0" w:color="auto"/>
                <w:bottom w:val="none" w:sz="0" w:space="0" w:color="auto"/>
                <w:right w:val="none" w:sz="0" w:space="0" w:color="auto"/>
              </w:divBdr>
            </w:div>
          </w:divsChild>
        </w:div>
        <w:div w:id="222453518">
          <w:marLeft w:val="0"/>
          <w:marRight w:val="0"/>
          <w:marTop w:val="0"/>
          <w:marBottom w:val="0"/>
          <w:divBdr>
            <w:top w:val="none" w:sz="0" w:space="0" w:color="auto"/>
            <w:left w:val="none" w:sz="0" w:space="0" w:color="auto"/>
            <w:bottom w:val="none" w:sz="0" w:space="0" w:color="auto"/>
            <w:right w:val="none" w:sz="0" w:space="0" w:color="auto"/>
          </w:divBdr>
          <w:divsChild>
            <w:div w:id="1932934">
              <w:marLeft w:val="0"/>
              <w:marRight w:val="0"/>
              <w:marTop w:val="0"/>
              <w:marBottom w:val="120"/>
              <w:divBdr>
                <w:top w:val="none" w:sz="0" w:space="0" w:color="auto"/>
                <w:left w:val="none" w:sz="0" w:space="0" w:color="auto"/>
                <w:bottom w:val="none" w:sz="0" w:space="0" w:color="auto"/>
                <w:right w:val="none" w:sz="0" w:space="0" w:color="auto"/>
              </w:divBdr>
            </w:div>
          </w:divsChild>
        </w:div>
        <w:div w:id="1867600796">
          <w:marLeft w:val="0"/>
          <w:marRight w:val="0"/>
          <w:marTop w:val="0"/>
          <w:marBottom w:val="0"/>
          <w:divBdr>
            <w:top w:val="none" w:sz="0" w:space="0" w:color="auto"/>
            <w:left w:val="none" w:sz="0" w:space="0" w:color="auto"/>
            <w:bottom w:val="none" w:sz="0" w:space="0" w:color="auto"/>
            <w:right w:val="none" w:sz="0" w:space="0" w:color="auto"/>
          </w:divBdr>
          <w:divsChild>
            <w:div w:id="1001200858">
              <w:marLeft w:val="0"/>
              <w:marRight w:val="0"/>
              <w:marTop w:val="0"/>
              <w:marBottom w:val="120"/>
              <w:divBdr>
                <w:top w:val="none" w:sz="0" w:space="0" w:color="auto"/>
                <w:left w:val="none" w:sz="0" w:space="0" w:color="auto"/>
                <w:bottom w:val="none" w:sz="0" w:space="0" w:color="auto"/>
                <w:right w:val="none" w:sz="0" w:space="0" w:color="auto"/>
              </w:divBdr>
            </w:div>
          </w:divsChild>
        </w:div>
        <w:div w:id="1311715298">
          <w:marLeft w:val="0"/>
          <w:marRight w:val="0"/>
          <w:marTop w:val="0"/>
          <w:marBottom w:val="0"/>
          <w:divBdr>
            <w:top w:val="none" w:sz="0" w:space="0" w:color="auto"/>
            <w:left w:val="none" w:sz="0" w:space="0" w:color="auto"/>
            <w:bottom w:val="none" w:sz="0" w:space="0" w:color="auto"/>
            <w:right w:val="none" w:sz="0" w:space="0" w:color="auto"/>
          </w:divBdr>
          <w:divsChild>
            <w:div w:id="910044949">
              <w:marLeft w:val="0"/>
              <w:marRight w:val="0"/>
              <w:marTop w:val="0"/>
              <w:marBottom w:val="120"/>
              <w:divBdr>
                <w:top w:val="none" w:sz="0" w:space="0" w:color="auto"/>
                <w:left w:val="none" w:sz="0" w:space="0" w:color="auto"/>
                <w:bottom w:val="none" w:sz="0" w:space="0" w:color="auto"/>
                <w:right w:val="none" w:sz="0" w:space="0" w:color="auto"/>
              </w:divBdr>
            </w:div>
          </w:divsChild>
        </w:div>
        <w:div w:id="264073719">
          <w:marLeft w:val="0"/>
          <w:marRight w:val="0"/>
          <w:marTop w:val="0"/>
          <w:marBottom w:val="0"/>
          <w:divBdr>
            <w:top w:val="none" w:sz="0" w:space="0" w:color="auto"/>
            <w:left w:val="none" w:sz="0" w:space="0" w:color="auto"/>
            <w:bottom w:val="none" w:sz="0" w:space="0" w:color="auto"/>
            <w:right w:val="none" w:sz="0" w:space="0" w:color="auto"/>
          </w:divBdr>
          <w:divsChild>
            <w:div w:id="2035765047">
              <w:marLeft w:val="0"/>
              <w:marRight w:val="0"/>
              <w:marTop w:val="0"/>
              <w:marBottom w:val="120"/>
              <w:divBdr>
                <w:top w:val="none" w:sz="0" w:space="0" w:color="auto"/>
                <w:left w:val="none" w:sz="0" w:space="0" w:color="auto"/>
                <w:bottom w:val="none" w:sz="0" w:space="0" w:color="auto"/>
                <w:right w:val="none" w:sz="0" w:space="0" w:color="auto"/>
              </w:divBdr>
            </w:div>
          </w:divsChild>
        </w:div>
        <w:div w:id="1292440695">
          <w:marLeft w:val="0"/>
          <w:marRight w:val="0"/>
          <w:marTop w:val="0"/>
          <w:marBottom w:val="0"/>
          <w:divBdr>
            <w:top w:val="none" w:sz="0" w:space="0" w:color="auto"/>
            <w:left w:val="none" w:sz="0" w:space="0" w:color="auto"/>
            <w:bottom w:val="none" w:sz="0" w:space="0" w:color="auto"/>
            <w:right w:val="none" w:sz="0" w:space="0" w:color="auto"/>
          </w:divBdr>
        </w:div>
        <w:div w:id="331182516">
          <w:marLeft w:val="0"/>
          <w:marRight w:val="0"/>
          <w:marTop w:val="0"/>
          <w:marBottom w:val="0"/>
          <w:divBdr>
            <w:top w:val="none" w:sz="0" w:space="0" w:color="auto"/>
            <w:left w:val="none" w:sz="0" w:space="0" w:color="auto"/>
            <w:bottom w:val="none" w:sz="0" w:space="0" w:color="auto"/>
            <w:right w:val="none" w:sz="0" w:space="0" w:color="auto"/>
          </w:divBdr>
          <w:divsChild>
            <w:div w:id="586622395">
              <w:marLeft w:val="0"/>
              <w:marRight w:val="0"/>
              <w:marTop w:val="0"/>
              <w:marBottom w:val="120"/>
              <w:divBdr>
                <w:top w:val="none" w:sz="0" w:space="0" w:color="auto"/>
                <w:left w:val="none" w:sz="0" w:space="0" w:color="auto"/>
                <w:bottom w:val="none" w:sz="0" w:space="0" w:color="auto"/>
                <w:right w:val="none" w:sz="0" w:space="0" w:color="auto"/>
              </w:divBdr>
            </w:div>
          </w:divsChild>
        </w:div>
        <w:div w:id="1326779566">
          <w:marLeft w:val="0"/>
          <w:marRight w:val="0"/>
          <w:marTop w:val="0"/>
          <w:marBottom w:val="0"/>
          <w:divBdr>
            <w:top w:val="none" w:sz="0" w:space="0" w:color="auto"/>
            <w:left w:val="none" w:sz="0" w:space="0" w:color="auto"/>
            <w:bottom w:val="none" w:sz="0" w:space="0" w:color="auto"/>
            <w:right w:val="none" w:sz="0" w:space="0" w:color="auto"/>
          </w:divBdr>
          <w:divsChild>
            <w:div w:id="697199248">
              <w:marLeft w:val="0"/>
              <w:marRight w:val="0"/>
              <w:marTop w:val="0"/>
              <w:marBottom w:val="120"/>
              <w:divBdr>
                <w:top w:val="none" w:sz="0" w:space="0" w:color="auto"/>
                <w:left w:val="none" w:sz="0" w:space="0" w:color="auto"/>
                <w:bottom w:val="none" w:sz="0" w:space="0" w:color="auto"/>
                <w:right w:val="none" w:sz="0" w:space="0" w:color="auto"/>
              </w:divBdr>
            </w:div>
          </w:divsChild>
        </w:div>
        <w:div w:id="1412005010">
          <w:marLeft w:val="0"/>
          <w:marRight w:val="0"/>
          <w:marTop w:val="0"/>
          <w:marBottom w:val="0"/>
          <w:divBdr>
            <w:top w:val="none" w:sz="0" w:space="0" w:color="auto"/>
            <w:left w:val="none" w:sz="0" w:space="0" w:color="auto"/>
            <w:bottom w:val="none" w:sz="0" w:space="0" w:color="auto"/>
            <w:right w:val="none" w:sz="0" w:space="0" w:color="auto"/>
          </w:divBdr>
          <w:divsChild>
            <w:div w:id="1830949267">
              <w:marLeft w:val="0"/>
              <w:marRight w:val="0"/>
              <w:marTop w:val="0"/>
              <w:marBottom w:val="240"/>
              <w:divBdr>
                <w:top w:val="none" w:sz="0" w:space="0" w:color="auto"/>
                <w:left w:val="none" w:sz="0" w:space="0" w:color="auto"/>
                <w:bottom w:val="none" w:sz="0" w:space="0" w:color="auto"/>
                <w:right w:val="none" w:sz="0" w:space="0" w:color="auto"/>
              </w:divBdr>
            </w:div>
          </w:divsChild>
        </w:div>
        <w:div w:id="300157695">
          <w:marLeft w:val="0"/>
          <w:marRight w:val="0"/>
          <w:marTop w:val="0"/>
          <w:marBottom w:val="0"/>
          <w:divBdr>
            <w:top w:val="none" w:sz="0" w:space="0" w:color="auto"/>
            <w:left w:val="none" w:sz="0" w:space="0" w:color="auto"/>
            <w:bottom w:val="none" w:sz="0" w:space="0" w:color="auto"/>
            <w:right w:val="none" w:sz="0" w:space="0" w:color="auto"/>
          </w:divBdr>
          <w:divsChild>
            <w:div w:id="961881491">
              <w:marLeft w:val="0"/>
              <w:marRight w:val="0"/>
              <w:marTop w:val="0"/>
              <w:marBottom w:val="240"/>
              <w:divBdr>
                <w:top w:val="none" w:sz="0" w:space="0" w:color="auto"/>
                <w:left w:val="none" w:sz="0" w:space="0" w:color="auto"/>
                <w:bottom w:val="none" w:sz="0" w:space="0" w:color="auto"/>
                <w:right w:val="none" w:sz="0" w:space="0" w:color="auto"/>
              </w:divBdr>
              <w:divsChild>
                <w:div w:id="306592427">
                  <w:marLeft w:val="-60"/>
                  <w:marRight w:val="-60"/>
                  <w:marTop w:val="0"/>
                  <w:marBottom w:val="0"/>
                  <w:divBdr>
                    <w:top w:val="none" w:sz="0" w:space="0" w:color="auto"/>
                    <w:left w:val="none" w:sz="0" w:space="0" w:color="auto"/>
                    <w:bottom w:val="none" w:sz="0" w:space="0" w:color="auto"/>
                    <w:right w:val="none" w:sz="0" w:space="0" w:color="auto"/>
                  </w:divBdr>
                  <w:divsChild>
                    <w:div w:id="6125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7408">
          <w:marLeft w:val="0"/>
          <w:marRight w:val="0"/>
          <w:marTop w:val="0"/>
          <w:marBottom w:val="0"/>
          <w:divBdr>
            <w:top w:val="none" w:sz="0" w:space="0" w:color="auto"/>
            <w:left w:val="none" w:sz="0" w:space="0" w:color="auto"/>
            <w:bottom w:val="none" w:sz="0" w:space="0" w:color="auto"/>
            <w:right w:val="none" w:sz="0" w:space="0" w:color="auto"/>
          </w:divBdr>
          <w:divsChild>
            <w:div w:id="18127511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4774773">
      <w:bodyDiv w:val="1"/>
      <w:marLeft w:val="0"/>
      <w:marRight w:val="0"/>
      <w:marTop w:val="0"/>
      <w:marBottom w:val="0"/>
      <w:divBdr>
        <w:top w:val="none" w:sz="0" w:space="0" w:color="auto"/>
        <w:left w:val="none" w:sz="0" w:space="0" w:color="auto"/>
        <w:bottom w:val="none" w:sz="0" w:space="0" w:color="auto"/>
        <w:right w:val="none" w:sz="0" w:space="0" w:color="auto"/>
      </w:divBdr>
    </w:div>
    <w:div w:id="313342165">
      <w:bodyDiv w:val="1"/>
      <w:marLeft w:val="0"/>
      <w:marRight w:val="0"/>
      <w:marTop w:val="0"/>
      <w:marBottom w:val="0"/>
      <w:divBdr>
        <w:top w:val="none" w:sz="0" w:space="0" w:color="auto"/>
        <w:left w:val="none" w:sz="0" w:space="0" w:color="auto"/>
        <w:bottom w:val="none" w:sz="0" w:space="0" w:color="auto"/>
        <w:right w:val="none" w:sz="0" w:space="0" w:color="auto"/>
      </w:divBdr>
    </w:div>
    <w:div w:id="508522473">
      <w:bodyDiv w:val="1"/>
      <w:marLeft w:val="0"/>
      <w:marRight w:val="0"/>
      <w:marTop w:val="0"/>
      <w:marBottom w:val="0"/>
      <w:divBdr>
        <w:top w:val="none" w:sz="0" w:space="0" w:color="auto"/>
        <w:left w:val="none" w:sz="0" w:space="0" w:color="auto"/>
        <w:bottom w:val="none" w:sz="0" w:space="0" w:color="auto"/>
        <w:right w:val="none" w:sz="0" w:space="0" w:color="auto"/>
      </w:divBdr>
      <w:divsChild>
        <w:div w:id="919876335">
          <w:marLeft w:val="0"/>
          <w:marRight w:val="0"/>
          <w:marTop w:val="0"/>
          <w:marBottom w:val="0"/>
          <w:divBdr>
            <w:top w:val="none" w:sz="0" w:space="0" w:color="auto"/>
            <w:left w:val="none" w:sz="0" w:space="0" w:color="auto"/>
            <w:bottom w:val="none" w:sz="0" w:space="0" w:color="auto"/>
            <w:right w:val="none" w:sz="0" w:space="0" w:color="auto"/>
          </w:divBdr>
          <w:divsChild>
            <w:div w:id="236089166">
              <w:marLeft w:val="0"/>
              <w:marRight w:val="0"/>
              <w:marTop w:val="0"/>
              <w:marBottom w:val="0"/>
              <w:divBdr>
                <w:top w:val="none" w:sz="0" w:space="0" w:color="auto"/>
                <w:left w:val="none" w:sz="0" w:space="0" w:color="auto"/>
                <w:bottom w:val="none" w:sz="0" w:space="0" w:color="auto"/>
                <w:right w:val="none" w:sz="0" w:space="0" w:color="auto"/>
              </w:divBdr>
              <w:divsChild>
                <w:div w:id="14699798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6335859">
          <w:marLeft w:val="0"/>
          <w:marRight w:val="0"/>
          <w:marTop w:val="0"/>
          <w:marBottom w:val="0"/>
          <w:divBdr>
            <w:top w:val="none" w:sz="0" w:space="0" w:color="auto"/>
            <w:left w:val="none" w:sz="0" w:space="0" w:color="auto"/>
            <w:bottom w:val="none" w:sz="0" w:space="0" w:color="auto"/>
            <w:right w:val="none" w:sz="0" w:space="0" w:color="auto"/>
          </w:divBdr>
          <w:divsChild>
            <w:div w:id="1783264414">
              <w:marLeft w:val="0"/>
              <w:marRight w:val="0"/>
              <w:marTop w:val="0"/>
              <w:marBottom w:val="0"/>
              <w:divBdr>
                <w:top w:val="none" w:sz="0" w:space="0" w:color="auto"/>
                <w:left w:val="none" w:sz="0" w:space="0" w:color="auto"/>
                <w:bottom w:val="none" w:sz="0" w:space="0" w:color="auto"/>
                <w:right w:val="none" w:sz="0" w:space="0" w:color="auto"/>
              </w:divBdr>
              <w:divsChild>
                <w:div w:id="1570964488">
                  <w:marLeft w:val="-420"/>
                  <w:marRight w:val="0"/>
                  <w:marTop w:val="0"/>
                  <w:marBottom w:val="0"/>
                  <w:divBdr>
                    <w:top w:val="none" w:sz="0" w:space="0" w:color="auto"/>
                    <w:left w:val="none" w:sz="0" w:space="0" w:color="auto"/>
                    <w:bottom w:val="none" w:sz="0" w:space="0" w:color="auto"/>
                    <w:right w:val="none" w:sz="0" w:space="0" w:color="auto"/>
                  </w:divBdr>
                  <w:divsChild>
                    <w:div w:id="483131998">
                      <w:marLeft w:val="0"/>
                      <w:marRight w:val="0"/>
                      <w:marTop w:val="0"/>
                      <w:marBottom w:val="0"/>
                      <w:divBdr>
                        <w:top w:val="none" w:sz="0" w:space="0" w:color="auto"/>
                        <w:left w:val="none" w:sz="0" w:space="0" w:color="auto"/>
                        <w:bottom w:val="none" w:sz="0" w:space="0" w:color="auto"/>
                        <w:right w:val="none" w:sz="0" w:space="0" w:color="auto"/>
                      </w:divBdr>
                      <w:divsChild>
                        <w:div w:id="877282496">
                          <w:marLeft w:val="0"/>
                          <w:marRight w:val="0"/>
                          <w:marTop w:val="0"/>
                          <w:marBottom w:val="0"/>
                          <w:divBdr>
                            <w:top w:val="none" w:sz="0" w:space="0" w:color="auto"/>
                            <w:left w:val="none" w:sz="0" w:space="0" w:color="auto"/>
                            <w:bottom w:val="none" w:sz="0" w:space="0" w:color="auto"/>
                            <w:right w:val="none" w:sz="0" w:space="0" w:color="auto"/>
                          </w:divBdr>
                          <w:divsChild>
                            <w:div w:id="1848909555">
                              <w:marLeft w:val="0"/>
                              <w:marRight w:val="0"/>
                              <w:marTop w:val="0"/>
                              <w:marBottom w:val="0"/>
                              <w:divBdr>
                                <w:top w:val="none" w:sz="0" w:space="0" w:color="auto"/>
                                <w:left w:val="none" w:sz="0" w:space="0" w:color="auto"/>
                                <w:bottom w:val="none" w:sz="0" w:space="0" w:color="auto"/>
                                <w:right w:val="none" w:sz="0" w:space="0" w:color="auto"/>
                              </w:divBdr>
                            </w:div>
                            <w:div w:id="1008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8393">
                  <w:marLeft w:val="-420"/>
                  <w:marRight w:val="0"/>
                  <w:marTop w:val="0"/>
                  <w:marBottom w:val="0"/>
                  <w:divBdr>
                    <w:top w:val="none" w:sz="0" w:space="0" w:color="auto"/>
                    <w:left w:val="none" w:sz="0" w:space="0" w:color="auto"/>
                    <w:bottom w:val="none" w:sz="0" w:space="0" w:color="auto"/>
                    <w:right w:val="none" w:sz="0" w:space="0" w:color="auto"/>
                  </w:divBdr>
                  <w:divsChild>
                    <w:div w:id="2122411996">
                      <w:marLeft w:val="0"/>
                      <w:marRight w:val="0"/>
                      <w:marTop w:val="0"/>
                      <w:marBottom w:val="0"/>
                      <w:divBdr>
                        <w:top w:val="none" w:sz="0" w:space="0" w:color="auto"/>
                        <w:left w:val="none" w:sz="0" w:space="0" w:color="auto"/>
                        <w:bottom w:val="none" w:sz="0" w:space="0" w:color="auto"/>
                        <w:right w:val="none" w:sz="0" w:space="0" w:color="auto"/>
                      </w:divBdr>
                      <w:divsChild>
                        <w:div w:id="494079057">
                          <w:marLeft w:val="0"/>
                          <w:marRight w:val="0"/>
                          <w:marTop w:val="0"/>
                          <w:marBottom w:val="0"/>
                          <w:divBdr>
                            <w:top w:val="none" w:sz="0" w:space="0" w:color="auto"/>
                            <w:left w:val="none" w:sz="0" w:space="0" w:color="auto"/>
                            <w:bottom w:val="none" w:sz="0" w:space="0" w:color="auto"/>
                            <w:right w:val="none" w:sz="0" w:space="0" w:color="auto"/>
                          </w:divBdr>
                          <w:divsChild>
                            <w:div w:id="935820171">
                              <w:marLeft w:val="0"/>
                              <w:marRight w:val="0"/>
                              <w:marTop w:val="0"/>
                              <w:marBottom w:val="0"/>
                              <w:divBdr>
                                <w:top w:val="none" w:sz="0" w:space="0" w:color="auto"/>
                                <w:left w:val="none" w:sz="0" w:space="0" w:color="auto"/>
                                <w:bottom w:val="none" w:sz="0" w:space="0" w:color="auto"/>
                                <w:right w:val="none" w:sz="0" w:space="0" w:color="auto"/>
                              </w:divBdr>
                            </w:div>
                            <w:div w:id="3411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95866">
                  <w:marLeft w:val="-420"/>
                  <w:marRight w:val="0"/>
                  <w:marTop w:val="0"/>
                  <w:marBottom w:val="0"/>
                  <w:divBdr>
                    <w:top w:val="none" w:sz="0" w:space="0" w:color="auto"/>
                    <w:left w:val="none" w:sz="0" w:space="0" w:color="auto"/>
                    <w:bottom w:val="none" w:sz="0" w:space="0" w:color="auto"/>
                    <w:right w:val="none" w:sz="0" w:space="0" w:color="auto"/>
                  </w:divBdr>
                  <w:divsChild>
                    <w:div w:id="630403047">
                      <w:marLeft w:val="0"/>
                      <w:marRight w:val="0"/>
                      <w:marTop w:val="0"/>
                      <w:marBottom w:val="0"/>
                      <w:divBdr>
                        <w:top w:val="none" w:sz="0" w:space="0" w:color="auto"/>
                        <w:left w:val="none" w:sz="0" w:space="0" w:color="auto"/>
                        <w:bottom w:val="none" w:sz="0" w:space="0" w:color="auto"/>
                        <w:right w:val="none" w:sz="0" w:space="0" w:color="auto"/>
                      </w:divBdr>
                      <w:divsChild>
                        <w:div w:id="222495688">
                          <w:marLeft w:val="0"/>
                          <w:marRight w:val="0"/>
                          <w:marTop w:val="0"/>
                          <w:marBottom w:val="0"/>
                          <w:divBdr>
                            <w:top w:val="none" w:sz="0" w:space="0" w:color="auto"/>
                            <w:left w:val="none" w:sz="0" w:space="0" w:color="auto"/>
                            <w:bottom w:val="none" w:sz="0" w:space="0" w:color="auto"/>
                            <w:right w:val="none" w:sz="0" w:space="0" w:color="auto"/>
                          </w:divBdr>
                          <w:divsChild>
                            <w:div w:id="1289050738">
                              <w:marLeft w:val="0"/>
                              <w:marRight w:val="0"/>
                              <w:marTop w:val="0"/>
                              <w:marBottom w:val="0"/>
                              <w:divBdr>
                                <w:top w:val="none" w:sz="0" w:space="0" w:color="auto"/>
                                <w:left w:val="none" w:sz="0" w:space="0" w:color="auto"/>
                                <w:bottom w:val="none" w:sz="0" w:space="0" w:color="auto"/>
                                <w:right w:val="none" w:sz="0" w:space="0" w:color="auto"/>
                              </w:divBdr>
                            </w:div>
                            <w:div w:id="18535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3859">
                  <w:marLeft w:val="-420"/>
                  <w:marRight w:val="0"/>
                  <w:marTop w:val="0"/>
                  <w:marBottom w:val="0"/>
                  <w:divBdr>
                    <w:top w:val="none" w:sz="0" w:space="0" w:color="auto"/>
                    <w:left w:val="none" w:sz="0" w:space="0" w:color="auto"/>
                    <w:bottom w:val="none" w:sz="0" w:space="0" w:color="auto"/>
                    <w:right w:val="none" w:sz="0" w:space="0" w:color="auto"/>
                  </w:divBdr>
                  <w:divsChild>
                    <w:div w:id="798836431">
                      <w:marLeft w:val="0"/>
                      <w:marRight w:val="0"/>
                      <w:marTop w:val="0"/>
                      <w:marBottom w:val="0"/>
                      <w:divBdr>
                        <w:top w:val="none" w:sz="0" w:space="0" w:color="auto"/>
                        <w:left w:val="none" w:sz="0" w:space="0" w:color="auto"/>
                        <w:bottom w:val="none" w:sz="0" w:space="0" w:color="auto"/>
                        <w:right w:val="none" w:sz="0" w:space="0" w:color="auto"/>
                      </w:divBdr>
                      <w:divsChild>
                        <w:div w:id="1203862001">
                          <w:marLeft w:val="0"/>
                          <w:marRight w:val="0"/>
                          <w:marTop w:val="0"/>
                          <w:marBottom w:val="0"/>
                          <w:divBdr>
                            <w:top w:val="none" w:sz="0" w:space="0" w:color="auto"/>
                            <w:left w:val="none" w:sz="0" w:space="0" w:color="auto"/>
                            <w:bottom w:val="none" w:sz="0" w:space="0" w:color="auto"/>
                            <w:right w:val="none" w:sz="0" w:space="0" w:color="auto"/>
                          </w:divBdr>
                          <w:divsChild>
                            <w:div w:id="525555626">
                              <w:marLeft w:val="0"/>
                              <w:marRight w:val="0"/>
                              <w:marTop w:val="0"/>
                              <w:marBottom w:val="0"/>
                              <w:divBdr>
                                <w:top w:val="none" w:sz="0" w:space="0" w:color="auto"/>
                                <w:left w:val="none" w:sz="0" w:space="0" w:color="auto"/>
                                <w:bottom w:val="none" w:sz="0" w:space="0" w:color="auto"/>
                                <w:right w:val="none" w:sz="0" w:space="0" w:color="auto"/>
                              </w:divBdr>
                            </w:div>
                            <w:div w:id="14722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813311">
          <w:marLeft w:val="0"/>
          <w:marRight w:val="0"/>
          <w:marTop w:val="0"/>
          <w:marBottom w:val="0"/>
          <w:divBdr>
            <w:top w:val="none" w:sz="0" w:space="0" w:color="auto"/>
            <w:left w:val="none" w:sz="0" w:space="0" w:color="auto"/>
            <w:bottom w:val="none" w:sz="0" w:space="0" w:color="auto"/>
            <w:right w:val="none" w:sz="0" w:space="0" w:color="auto"/>
          </w:divBdr>
          <w:divsChild>
            <w:div w:id="984627379">
              <w:marLeft w:val="0"/>
              <w:marRight w:val="0"/>
              <w:marTop w:val="0"/>
              <w:marBottom w:val="0"/>
              <w:divBdr>
                <w:top w:val="none" w:sz="0" w:space="0" w:color="auto"/>
                <w:left w:val="none" w:sz="0" w:space="0" w:color="auto"/>
                <w:bottom w:val="none" w:sz="0" w:space="0" w:color="auto"/>
                <w:right w:val="none" w:sz="0" w:space="0" w:color="auto"/>
              </w:divBdr>
              <w:divsChild>
                <w:div w:id="12370159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6829829">
          <w:marLeft w:val="0"/>
          <w:marRight w:val="0"/>
          <w:marTop w:val="0"/>
          <w:marBottom w:val="0"/>
          <w:divBdr>
            <w:top w:val="none" w:sz="0" w:space="0" w:color="auto"/>
            <w:left w:val="none" w:sz="0" w:space="0" w:color="auto"/>
            <w:bottom w:val="none" w:sz="0" w:space="0" w:color="auto"/>
            <w:right w:val="none" w:sz="0" w:space="0" w:color="auto"/>
          </w:divBdr>
          <w:divsChild>
            <w:div w:id="1377008149">
              <w:marLeft w:val="0"/>
              <w:marRight w:val="0"/>
              <w:marTop w:val="0"/>
              <w:marBottom w:val="0"/>
              <w:divBdr>
                <w:top w:val="none" w:sz="0" w:space="0" w:color="auto"/>
                <w:left w:val="none" w:sz="0" w:space="0" w:color="auto"/>
                <w:bottom w:val="none" w:sz="0" w:space="0" w:color="auto"/>
                <w:right w:val="none" w:sz="0" w:space="0" w:color="auto"/>
              </w:divBdr>
              <w:divsChild>
                <w:div w:id="829559982">
                  <w:marLeft w:val="-420"/>
                  <w:marRight w:val="0"/>
                  <w:marTop w:val="0"/>
                  <w:marBottom w:val="0"/>
                  <w:divBdr>
                    <w:top w:val="none" w:sz="0" w:space="0" w:color="auto"/>
                    <w:left w:val="none" w:sz="0" w:space="0" w:color="auto"/>
                    <w:bottom w:val="none" w:sz="0" w:space="0" w:color="auto"/>
                    <w:right w:val="none" w:sz="0" w:space="0" w:color="auto"/>
                  </w:divBdr>
                  <w:divsChild>
                    <w:div w:id="341007121">
                      <w:marLeft w:val="0"/>
                      <w:marRight w:val="0"/>
                      <w:marTop w:val="0"/>
                      <w:marBottom w:val="0"/>
                      <w:divBdr>
                        <w:top w:val="none" w:sz="0" w:space="0" w:color="auto"/>
                        <w:left w:val="none" w:sz="0" w:space="0" w:color="auto"/>
                        <w:bottom w:val="none" w:sz="0" w:space="0" w:color="auto"/>
                        <w:right w:val="none" w:sz="0" w:space="0" w:color="auto"/>
                      </w:divBdr>
                      <w:divsChild>
                        <w:div w:id="2034308622">
                          <w:marLeft w:val="0"/>
                          <w:marRight w:val="0"/>
                          <w:marTop w:val="0"/>
                          <w:marBottom w:val="0"/>
                          <w:divBdr>
                            <w:top w:val="none" w:sz="0" w:space="0" w:color="auto"/>
                            <w:left w:val="none" w:sz="0" w:space="0" w:color="auto"/>
                            <w:bottom w:val="none" w:sz="0" w:space="0" w:color="auto"/>
                            <w:right w:val="none" w:sz="0" w:space="0" w:color="auto"/>
                          </w:divBdr>
                          <w:divsChild>
                            <w:div w:id="1695423234">
                              <w:marLeft w:val="0"/>
                              <w:marRight w:val="0"/>
                              <w:marTop w:val="0"/>
                              <w:marBottom w:val="0"/>
                              <w:divBdr>
                                <w:top w:val="none" w:sz="0" w:space="0" w:color="auto"/>
                                <w:left w:val="none" w:sz="0" w:space="0" w:color="auto"/>
                                <w:bottom w:val="none" w:sz="0" w:space="0" w:color="auto"/>
                                <w:right w:val="none" w:sz="0" w:space="0" w:color="auto"/>
                              </w:divBdr>
                            </w:div>
                            <w:div w:id="536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34638">
                  <w:marLeft w:val="-420"/>
                  <w:marRight w:val="0"/>
                  <w:marTop w:val="0"/>
                  <w:marBottom w:val="0"/>
                  <w:divBdr>
                    <w:top w:val="none" w:sz="0" w:space="0" w:color="auto"/>
                    <w:left w:val="none" w:sz="0" w:space="0" w:color="auto"/>
                    <w:bottom w:val="none" w:sz="0" w:space="0" w:color="auto"/>
                    <w:right w:val="none" w:sz="0" w:space="0" w:color="auto"/>
                  </w:divBdr>
                  <w:divsChild>
                    <w:div w:id="456722402">
                      <w:marLeft w:val="0"/>
                      <w:marRight w:val="0"/>
                      <w:marTop w:val="0"/>
                      <w:marBottom w:val="0"/>
                      <w:divBdr>
                        <w:top w:val="none" w:sz="0" w:space="0" w:color="auto"/>
                        <w:left w:val="none" w:sz="0" w:space="0" w:color="auto"/>
                        <w:bottom w:val="none" w:sz="0" w:space="0" w:color="auto"/>
                        <w:right w:val="none" w:sz="0" w:space="0" w:color="auto"/>
                      </w:divBdr>
                      <w:divsChild>
                        <w:div w:id="1197112399">
                          <w:marLeft w:val="0"/>
                          <w:marRight w:val="0"/>
                          <w:marTop w:val="0"/>
                          <w:marBottom w:val="0"/>
                          <w:divBdr>
                            <w:top w:val="none" w:sz="0" w:space="0" w:color="auto"/>
                            <w:left w:val="none" w:sz="0" w:space="0" w:color="auto"/>
                            <w:bottom w:val="none" w:sz="0" w:space="0" w:color="auto"/>
                            <w:right w:val="none" w:sz="0" w:space="0" w:color="auto"/>
                          </w:divBdr>
                          <w:divsChild>
                            <w:div w:id="1876192480">
                              <w:marLeft w:val="0"/>
                              <w:marRight w:val="0"/>
                              <w:marTop w:val="0"/>
                              <w:marBottom w:val="0"/>
                              <w:divBdr>
                                <w:top w:val="none" w:sz="0" w:space="0" w:color="auto"/>
                                <w:left w:val="none" w:sz="0" w:space="0" w:color="auto"/>
                                <w:bottom w:val="none" w:sz="0" w:space="0" w:color="auto"/>
                                <w:right w:val="none" w:sz="0" w:space="0" w:color="auto"/>
                              </w:divBdr>
                            </w:div>
                            <w:div w:id="10645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1660">
                  <w:marLeft w:val="-420"/>
                  <w:marRight w:val="0"/>
                  <w:marTop w:val="0"/>
                  <w:marBottom w:val="0"/>
                  <w:divBdr>
                    <w:top w:val="none" w:sz="0" w:space="0" w:color="auto"/>
                    <w:left w:val="none" w:sz="0" w:space="0" w:color="auto"/>
                    <w:bottom w:val="none" w:sz="0" w:space="0" w:color="auto"/>
                    <w:right w:val="none" w:sz="0" w:space="0" w:color="auto"/>
                  </w:divBdr>
                  <w:divsChild>
                    <w:div w:id="985162466">
                      <w:marLeft w:val="0"/>
                      <w:marRight w:val="0"/>
                      <w:marTop w:val="0"/>
                      <w:marBottom w:val="0"/>
                      <w:divBdr>
                        <w:top w:val="none" w:sz="0" w:space="0" w:color="auto"/>
                        <w:left w:val="none" w:sz="0" w:space="0" w:color="auto"/>
                        <w:bottom w:val="none" w:sz="0" w:space="0" w:color="auto"/>
                        <w:right w:val="none" w:sz="0" w:space="0" w:color="auto"/>
                      </w:divBdr>
                      <w:divsChild>
                        <w:div w:id="894243129">
                          <w:marLeft w:val="0"/>
                          <w:marRight w:val="0"/>
                          <w:marTop w:val="0"/>
                          <w:marBottom w:val="0"/>
                          <w:divBdr>
                            <w:top w:val="none" w:sz="0" w:space="0" w:color="auto"/>
                            <w:left w:val="none" w:sz="0" w:space="0" w:color="auto"/>
                            <w:bottom w:val="none" w:sz="0" w:space="0" w:color="auto"/>
                            <w:right w:val="none" w:sz="0" w:space="0" w:color="auto"/>
                          </w:divBdr>
                          <w:divsChild>
                            <w:div w:id="1721055261">
                              <w:marLeft w:val="0"/>
                              <w:marRight w:val="0"/>
                              <w:marTop w:val="0"/>
                              <w:marBottom w:val="0"/>
                              <w:divBdr>
                                <w:top w:val="none" w:sz="0" w:space="0" w:color="auto"/>
                                <w:left w:val="none" w:sz="0" w:space="0" w:color="auto"/>
                                <w:bottom w:val="none" w:sz="0" w:space="0" w:color="auto"/>
                                <w:right w:val="none" w:sz="0" w:space="0" w:color="auto"/>
                              </w:divBdr>
                            </w:div>
                            <w:div w:id="17430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102261">
          <w:marLeft w:val="0"/>
          <w:marRight w:val="0"/>
          <w:marTop w:val="0"/>
          <w:marBottom w:val="0"/>
          <w:divBdr>
            <w:top w:val="none" w:sz="0" w:space="0" w:color="auto"/>
            <w:left w:val="none" w:sz="0" w:space="0" w:color="auto"/>
            <w:bottom w:val="none" w:sz="0" w:space="0" w:color="auto"/>
            <w:right w:val="none" w:sz="0" w:space="0" w:color="auto"/>
          </w:divBdr>
          <w:divsChild>
            <w:div w:id="1540361609">
              <w:marLeft w:val="0"/>
              <w:marRight w:val="0"/>
              <w:marTop w:val="0"/>
              <w:marBottom w:val="0"/>
              <w:divBdr>
                <w:top w:val="none" w:sz="0" w:space="0" w:color="auto"/>
                <w:left w:val="none" w:sz="0" w:space="0" w:color="auto"/>
                <w:bottom w:val="none" w:sz="0" w:space="0" w:color="auto"/>
                <w:right w:val="none" w:sz="0" w:space="0" w:color="auto"/>
              </w:divBdr>
              <w:divsChild>
                <w:div w:id="14877464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3429245">
          <w:marLeft w:val="0"/>
          <w:marRight w:val="0"/>
          <w:marTop w:val="0"/>
          <w:marBottom w:val="0"/>
          <w:divBdr>
            <w:top w:val="none" w:sz="0" w:space="0" w:color="auto"/>
            <w:left w:val="none" w:sz="0" w:space="0" w:color="auto"/>
            <w:bottom w:val="none" w:sz="0" w:space="0" w:color="auto"/>
            <w:right w:val="none" w:sz="0" w:space="0" w:color="auto"/>
          </w:divBdr>
          <w:divsChild>
            <w:div w:id="192813825">
              <w:marLeft w:val="0"/>
              <w:marRight w:val="0"/>
              <w:marTop w:val="0"/>
              <w:marBottom w:val="0"/>
              <w:divBdr>
                <w:top w:val="none" w:sz="0" w:space="0" w:color="auto"/>
                <w:left w:val="none" w:sz="0" w:space="0" w:color="auto"/>
                <w:bottom w:val="none" w:sz="0" w:space="0" w:color="auto"/>
                <w:right w:val="none" w:sz="0" w:space="0" w:color="auto"/>
              </w:divBdr>
              <w:divsChild>
                <w:div w:id="205337904">
                  <w:marLeft w:val="-420"/>
                  <w:marRight w:val="0"/>
                  <w:marTop w:val="0"/>
                  <w:marBottom w:val="0"/>
                  <w:divBdr>
                    <w:top w:val="none" w:sz="0" w:space="0" w:color="auto"/>
                    <w:left w:val="none" w:sz="0" w:space="0" w:color="auto"/>
                    <w:bottom w:val="none" w:sz="0" w:space="0" w:color="auto"/>
                    <w:right w:val="none" w:sz="0" w:space="0" w:color="auto"/>
                  </w:divBdr>
                  <w:divsChild>
                    <w:div w:id="712849973">
                      <w:marLeft w:val="0"/>
                      <w:marRight w:val="0"/>
                      <w:marTop w:val="0"/>
                      <w:marBottom w:val="0"/>
                      <w:divBdr>
                        <w:top w:val="none" w:sz="0" w:space="0" w:color="auto"/>
                        <w:left w:val="none" w:sz="0" w:space="0" w:color="auto"/>
                        <w:bottom w:val="none" w:sz="0" w:space="0" w:color="auto"/>
                        <w:right w:val="none" w:sz="0" w:space="0" w:color="auto"/>
                      </w:divBdr>
                      <w:divsChild>
                        <w:div w:id="969364193">
                          <w:marLeft w:val="0"/>
                          <w:marRight w:val="0"/>
                          <w:marTop w:val="0"/>
                          <w:marBottom w:val="0"/>
                          <w:divBdr>
                            <w:top w:val="none" w:sz="0" w:space="0" w:color="auto"/>
                            <w:left w:val="none" w:sz="0" w:space="0" w:color="auto"/>
                            <w:bottom w:val="none" w:sz="0" w:space="0" w:color="auto"/>
                            <w:right w:val="none" w:sz="0" w:space="0" w:color="auto"/>
                          </w:divBdr>
                          <w:divsChild>
                            <w:div w:id="761490896">
                              <w:marLeft w:val="0"/>
                              <w:marRight w:val="0"/>
                              <w:marTop w:val="0"/>
                              <w:marBottom w:val="0"/>
                              <w:divBdr>
                                <w:top w:val="none" w:sz="0" w:space="0" w:color="auto"/>
                                <w:left w:val="none" w:sz="0" w:space="0" w:color="auto"/>
                                <w:bottom w:val="none" w:sz="0" w:space="0" w:color="auto"/>
                                <w:right w:val="none" w:sz="0" w:space="0" w:color="auto"/>
                              </w:divBdr>
                            </w:div>
                            <w:div w:id="19672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5812">
                  <w:marLeft w:val="-420"/>
                  <w:marRight w:val="0"/>
                  <w:marTop w:val="0"/>
                  <w:marBottom w:val="0"/>
                  <w:divBdr>
                    <w:top w:val="none" w:sz="0" w:space="0" w:color="auto"/>
                    <w:left w:val="none" w:sz="0" w:space="0" w:color="auto"/>
                    <w:bottom w:val="none" w:sz="0" w:space="0" w:color="auto"/>
                    <w:right w:val="none" w:sz="0" w:space="0" w:color="auto"/>
                  </w:divBdr>
                  <w:divsChild>
                    <w:div w:id="1940982816">
                      <w:marLeft w:val="0"/>
                      <w:marRight w:val="0"/>
                      <w:marTop w:val="0"/>
                      <w:marBottom w:val="0"/>
                      <w:divBdr>
                        <w:top w:val="none" w:sz="0" w:space="0" w:color="auto"/>
                        <w:left w:val="none" w:sz="0" w:space="0" w:color="auto"/>
                        <w:bottom w:val="none" w:sz="0" w:space="0" w:color="auto"/>
                        <w:right w:val="none" w:sz="0" w:space="0" w:color="auto"/>
                      </w:divBdr>
                      <w:divsChild>
                        <w:div w:id="690421916">
                          <w:marLeft w:val="0"/>
                          <w:marRight w:val="0"/>
                          <w:marTop w:val="0"/>
                          <w:marBottom w:val="0"/>
                          <w:divBdr>
                            <w:top w:val="none" w:sz="0" w:space="0" w:color="auto"/>
                            <w:left w:val="none" w:sz="0" w:space="0" w:color="auto"/>
                            <w:bottom w:val="none" w:sz="0" w:space="0" w:color="auto"/>
                            <w:right w:val="none" w:sz="0" w:space="0" w:color="auto"/>
                          </w:divBdr>
                          <w:divsChild>
                            <w:div w:id="2002079977">
                              <w:marLeft w:val="0"/>
                              <w:marRight w:val="0"/>
                              <w:marTop w:val="0"/>
                              <w:marBottom w:val="0"/>
                              <w:divBdr>
                                <w:top w:val="none" w:sz="0" w:space="0" w:color="auto"/>
                                <w:left w:val="none" w:sz="0" w:space="0" w:color="auto"/>
                                <w:bottom w:val="none" w:sz="0" w:space="0" w:color="auto"/>
                                <w:right w:val="none" w:sz="0" w:space="0" w:color="auto"/>
                              </w:divBdr>
                            </w:div>
                            <w:div w:id="151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31039">
                  <w:marLeft w:val="-420"/>
                  <w:marRight w:val="0"/>
                  <w:marTop w:val="0"/>
                  <w:marBottom w:val="0"/>
                  <w:divBdr>
                    <w:top w:val="none" w:sz="0" w:space="0" w:color="auto"/>
                    <w:left w:val="none" w:sz="0" w:space="0" w:color="auto"/>
                    <w:bottom w:val="none" w:sz="0" w:space="0" w:color="auto"/>
                    <w:right w:val="none" w:sz="0" w:space="0" w:color="auto"/>
                  </w:divBdr>
                  <w:divsChild>
                    <w:div w:id="2080516053">
                      <w:marLeft w:val="0"/>
                      <w:marRight w:val="0"/>
                      <w:marTop w:val="0"/>
                      <w:marBottom w:val="0"/>
                      <w:divBdr>
                        <w:top w:val="none" w:sz="0" w:space="0" w:color="auto"/>
                        <w:left w:val="none" w:sz="0" w:space="0" w:color="auto"/>
                        <w:bottom w:val="none" w:sz="0" w:space="0" w:color="auto"/>
                        <w:right w:val="none" w:sz="0" w:space="0" w:color="auto"/>
                      </w:divBdr>
                      <w:divsChild>
                        <w:div w:id="373964377">
                          <w:marLeft w:val="0"/>
                          <w:marRight w:val="0"/>
                          <w:marTop w:val="0"/>
                          <w:marBottom w:val="0"/>
                          <w:divBdr>
                            <w:top w:val="none" w:sz="0" w:space="0" w:color="auto"/>
                            <w:left w:val="none" w:sz="0" w:space="0" w:color="auto"/>
                            <w:bottom w:val="none" w:sz="0" w:space="0" w:color="auto"/>
                            <w:right w:val="none" w:sz="0" w:space="0" w:color="auto"/>
                          </w:divBdr>
                          <w:divsChild>
                            <w:div w:id="1822966326">
                              <w:marLeft w:val="0"/>
                              <w:marRight w:val="0"/>
                              <w:marTop w:val="0"/>
                              <w:marBottom w:val="0"/>
                              <w:divBdr>
                                <w:top w:val="none" w:sz="0" w:space="0" w:color="auto"/>
                                <w:left w:val="none" w:sz="0" w:space="0" w:color="auto"/>
                                <w:bottom w:val="none" w:sz="0" w:space="0" w:color="auto"/>
                                <w:right w:val="none" w:sz="0" w:space="0" w:color="auto"/>
                              </w:divBdr>
                            </w:div>
                            <w:div w:id="6178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71004">
          <w:marLeft w:val="0"/>
          <w:marRight w:val="0"/>
          <w:marTop w:val="0"/>
          <w:marBottom w:val="0"/>
          <w:divBdr>
            <w:top w:val="none" w:sz="0" w:space="0" w:color="auto"/>
            <w:left w:val="none" w:sz="0" w:space="0" w:color="auto"/>
            <w:bottom w:val="none" w:sz="0" w:space="0" w:color="auto"/>
            <w:right w:val="none" w:sz="0" w:space="0" w:color="auto"/>
          </w:divBdr>
          <w:divsChild>
            <w:div w:id="1812866451">
              <w:marLeft w:val="0"/>
              <w:marRight w:val="0"/>
              <w:marTop w:val="0"/>
              <w:marBottom w:val="0"/>
              <w:divBdr>
                <w:top w:val="none" w:sz="0" w:space="0" w:color="auto"/>
                <w:left w:val="none" w:sz="0" w:space="0" w:color="auto"/>
                <w:bottom w:val="none" w:sz="0" w:space="0" w:color="auto"/>
                <w:right w:val="none" w:sz="0" w:space="0" w:color="auto"/>
              </w:divBdr>
              <w:divsChild>
                <w:div w:id="11452008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6279477">
          <w:marLeft w:val="0"/>
          <w:marRight w:val="0"/>
          <w:marTop w:val="0"/>
          <w:marBottom w:val="0"/>
          <w:divBdr>
            <w:top w:val="none" w:sz="0" w:space="0" w:color="auto"/>
            <w:left w:val="none" w:sz="0" w:space="0" w:color="auto"/>
            <w:bottom w:val="none" w:sz="0" w:space="0" w:color="auto"/>
            <w:right w:val="none" w:sz="0" w:space="0" w:color="auto"/>
          </w:divBdr>
          <w:divsChild>
            <w:div w:id="1756394676">
              <w:marLeft w:val="0"/>
              <w:marRight w:val="0"/>
              <w:marTop w:val="0"/>
              <w:marBottom w:val="0"/>
              <w:divBdr>
                <w:top w:val="none" w:sz="0" w:space="0" w:color="auto"/>
                <w:left w:val="none" w:sz="0" w:space="0" w:color="auto"/>
                <w:bottom w:val="none" w:sz="0" w:space="0" w:color="auto"/>
                <w:right w:val="none" w:sz="0" w:space="0" w:color="auto"/>
              </w:divBdr>
              <w:divsChild>
                <w:div w:id="237600266">
                  <w:marLeft w:val="-420"/>
                  <w:marRight w:val="0"/>
                  <w:marTop w:val="0"/>
                  <w:marBottom w:val="0"/>
                  <w:divBdr>
                    <w:top w:val="none" w:sz="0" w:space="0" w:color="auto"/>
                    <w:left w:val="none" w:sz="0" w:space="0" w:color="auto"/>
                    <w:bottom w:val="none" w:sz="0" w:space="0" w:color="auto"/>
                    <w:right w:val="none" w:sz="0" w:space="0" w:color="auto"/>
                  </w:divBdr>
                  <w:divsChild>
                    <w:div w:id="1424491467">
                      <w:marLeft w:val="0"/>
                      <w:marRight w:val="0"/>
                      <w:marTop w:val="0"/>
                      <w:marBottom w:val="0"/>
                      <w:divBdr>
                        <w:top w:val="none" w:sz="0" w:space="0" w:color="auto"/>
                        <w:left w:val="none" w:sz="0" w:space="0" w:color="auto"/>
                        <w:bottom w:val="none" w:sz="0" w:space="0" w:color="auto"/>
                        <w:right w:val="none" w:sz="0" w:space="0" w:color="auto"/>
                      </w:divBdr>
                      <w:divsChild>
                        <w:div w:id="1150247124">
                          <w:marLeft w:val="0"/>
                          <w:marRight w:val="0"/>
                          <w:marTop w:val="0"/>
                          <w:marBottom w:val="0"/>
                          <w:divBdr>
                            <w:top w:val="none" w:sz="0" w:space="0" w:color="auto"/>
                            <w:left w:val="none" w:sz="0" w:space="0" w:color="auto"/>
                            <w:bottom w:val="none" w:sz="0" w:space="0" w:color="auto"/>
                            <w:right w:val="none" w:sz="0" w:space="0" w:color="auto"/>
                          </w:divBdr>
                          <w:divsChild>
                            <w:div w:id="1309363083">
                              <w:marLeft w:val="0"/>
                              <w:marRight w:val="0"/>
                              <w:marTop w:val="0"/>
                              <w:marBottom w:val="0"/>
                              <w:divBdr>
                                <w:top w:val="none" w:sz="0" w:space="0" w:color="auto"/>
                                <w:left w:val="none" w:sz="0" w:space="0" w:color="auto"/>
                                <w:bottom w:val="none" w:sz="0" w:space="0" w:color="auto"/>
                                <w:right w:val="none" w:sz="0" w:space="0" w:color="auto"/>
                              </w:divBdr>
                            </w:div>
                            <w:div w:id="11400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089">
                  <w:marLeft w:val="-420"/>
                  <w:marRight w:val="0"/>
                  <w:marTop w:val="0"/>
                  <w:marBottom w:val="0"/>
                  <w:divBdr>
                    <w:top w:val="none" w:sz="0" w:space="0" w:color="auto"/>
                    <w:left w:val="none" w:sz="0" w:space="0" w:color="auto"/>
                    <w:bottom w:val="none" w:sz="0" w:space="0" w:color="auto"/>
                    <w:right w:val="none" w:sz="0" w:space="0" w:color="auto"/>
                  </w:divBdr>
                  <w:divsChild>
                    <w:div w:id="218325442">
                      <w:marLeft w:val="0"/>
                      <w:marRight w:val="0"/>
                      <w:marTop w:val="0"/>
                      <w:marBottom w:val="0"/>
                      <w:divBdr>
                        <w:top w:val="none" w:sz="0" w:space="0" w:color="auto"/>
                        <w:left w:val="none" w:sz="0" w:space="0" w:color="auto"/>
                        <w:bottom w:val="none" w:sz="0" w:space="0" w:color="auto"/>
                        <w:right w:val="none" w:sz="0" w:space="0" w:color="auto"/>
                      </w:divBdr>
                      <w:divsChild>
                        <w:div w:id="1880703571">
                          <w:marLeft w:val="0"/>
                          <w:marRight w:val="0"/>
                          <w:marTop w:val="0"/>
                          <w:marBottom w:val="0"/>
                          <w:divBdr>
                            <w:top w:val="none" w:sz="0" w:space="0" w:color="auto"/>
                            <w:left w:val="none" w:sz="0" w:space="0" w:color="auto"/>
                            <w:bottom w:val="none" w:sz="0" w:space="0" w:color="auto"/>
                            <w:right w:val="none" w:sz="0" w:space="0" w:color="auto"/>
                          </w:divBdr>
                          <w:divsChild>
                            <w:div w:id="1842961301">
                              <w:marLeft w:val="0"/>
                              <w:marRight w:val="0"/>
                              <w:marTop w:val="0"/>
                              <w:marBottom w:val="0"/>
                              <w:divBdr>
                                <w:top w:val="none" w:sz="0" w:space="0" w:color="auto"/>
                                <w:left w:val="none" w:sz="0" w:space="0" w:color="auto"/>
                                <w:bottom w:val="none" w:sz="0" w:space="0" w:color="auto"/>
                                <w:right w:val="none" w:sz="0" w:space="0" w:color="auto"/>
                              </w:divBdr>
                            </w:div>
                            <w:div w:id="3382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5819">
                  <w:marLeft w:val="-420"/>
                  <w:marRight w:val="0"/>
                  <w:marTop w:val="0"/>
                  <w:marBottom w:val="0"/>
                  <w:divBdr>
                    <w:top w:val="none" w:sz="0" w:space="0" w:color="auto"/>
                    <w:left w:val="none" w:sz="0" w:space="0" w:color="auto"/>
                    <w:bottom w:val="none" w:sz="0" w:space="0" w:color="auto"/>
                    <w:right w:val="none" w:sz="0" w:space="0" w:color="auto"/>
                  </w:divBdr>
                  <w:divsChild>
                    <w:div w:id="1371490439">
                      <w:marLeft w:val="0"/>
                      <w:marRight w:val="0"/>
                      <w:marTop w:val="0"/>
                      <w:marBottom w:val="0"/>
                      <w:divBdr>
                        <w:top w:val="none" w:sz="0" w:space="0" w:color="auto"/>
                        <w:left w:val="none" w:sz="0" w:space="0" w:color="auto"/>
                        <w:bottom w:val="none" w:sz="0" w:space="0" w:color="auto"/>
                        <w:right w:val="none" w:sz="0" w:space="0" w:color="auto"/>
                      </w:divBdr>
                      <w:divsChild>
                        <w:div w:id="1327511304">
                          <w:marLeft w:val="0"/>
                          <w:marRight w:val="0"/>
                          <w:marTop w:val="0"/>
                          <w:marBottom w:val="0"/>
                          <w:divBdr>
                            <w:top w:val="none" w:sz="0" w:space="0" w:color="auto"/>
                            <w:left w:val="none" w:sz="0" w:space="0" w:color="auto"/>
                            <w:bottom w:val="none" w:sz="0" w:space="0" w:color="auto"/>
                            <w:right w:val="none" w:sz="0" w:space="0" w:color="auto"/>
                          </w:divBdr>
                          <w:divsChild>
                            <w:div w:id="531185300">
                              <w:marLeft w:val="0"/>
                              <w:marRight w:val="0"/>
                              <w:marTop w:val="0"/>
                              <w:marBottom w:val="0"/>
                              <w:divBdr>
                                <w:top w:val="none" w:sz="0" w:space="0" w:color="auto"/>
                                <w:left w:val="none" w:sz="0" w:space="0" w:color="auto"/>
                                <w:bottom w:val="none" w:sz="0" w:space="0" w:color="auto"/>
                                <w:right w:val="none" w:sz="0" w:space="0" w:color="auto"/>
                              </w:divBdr>
                            </w:div>
                            <w:div w:id="11262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764723">
      <w:bodyDiv w:val="1"/>
      <w:marLeft w:val="0"/>
      <w:marRight w:val="0"/>
      <w:marTop w:val="0"/>
      <w:marBottom w:val="0"/>
      <w:divBdr>
        <w:top w:val="none" w:sz="0" w:space="0" w:color="auto"/>
        <w:left w:val="none" w:sz="0" w:space="0" w:color="auto"/>
        <w:bottom w:val="none" w:sz="0" w:space="0" w:color="auto"/>
        <w:right w:val="none" w:sz="0" w:space="0" w:color="auto"/>
      </w:divBdr>
      <w:divsChild>
        <w:div w:id="1643537942">
          <w:marLeft w:val="0"/>
          <w:marRight w:val="0"/>
          <w:marTop w:val="0"/>
          <w:marBottom w:val="0"/>
          <w:divBdr>
            <w:top w:val="none" w:sz="0" w:space="0" w:color="auto"/>
            <w:left w:val="none" w:sz="0" w:space="0" w:color="auto"/>
            <w:bottom w:val="none" w:sz="0" w:space="0" w:color="auto"/>
            <w:right w:val="none" w:sz="0" w:space="0" w:color="auto"/>
          </w:divBdr>
          <w:divsChild>
            <w:div w:id="733510200">
              <w:marLeft w:val="0"/>
              <w:marRight w:val="0"/>
              <w:marTop w:val="0"/>
              <w:marBottom w:val="240"/>
              <w:divBdr>
                <w:top w:val="none" w:sz="0" w:space="0" w:color="auto"/>
                <w:left w:val="none" w:sz="0" w:space="0" w:color="auto"/>
                <w:bottom w:val="none" w:sz="0" w:space="0" w:color="auto"/>
                <w:right w:val="none" w:sz="0" w:space="0" w:color="auto"/>
              </w:divBdr>
            </w:div>
          </w:divsChild>
        </w:div>
        <w:div w:id="284240986">
          <w:marLeft w:val="0"/>
          <w:marRight w:val="0"/>
          <w:marTop w:val="0"/>
          <w:marBottom w:val="0"/>
          <w:divBdr>
            <w:top w:val="none" w:sz="0" w:space="0" w:color="auto"/>
            <w:left w:val="none" w:sz="0" w:space="0" w:color="auto"/>
            <w:bottom w:val="none" w:sz="0" w:space="0" w:color="auto"/>
            <w:right w:val="none" w:sz="0" w:space="0" w:color="auto"/>
          </w:divBdr>
        </w:div>
        <w:div w:id="1875772337">
          <w:marLeft w:val="0"/>
          <w:marRight w:val="0"/>
          <w:marTop w:val="0"/>
          <w:marBottom w:val="0"/>
          <w:divBdr>
            <w:top w:val="none" w:sz="0" w:space="0" w:color="auto"/>
            <w:left w:val="none" w:sz="0" w:space="0" w:color="auto"/>
            <w:bottom w:val="none" w:sz="0" w:space="0" w:color="auto"/>
            <w:right w:val="none" w:sz="0" w:space="0" w:color="auto"/>
          </w:divBdr>
          <w:divsChild>
            <w:div w:id="2065328729">
              <w:marLeft w:val="0"/>
              <w:marRight w:val="0"/>
              <w:marTop w:val="0"/>
              <w:marBottom w:val="120"/>
              <w:divBdr>
                <w:top w:val="none" w:sz="0" w:space="0" w:color="auto"/>
                <w:left w:val="none" w:sz="0" w:space="0" w:color="auto"/>
                <w:bottom w:val="none" w:sz="0" w:space="0" w:color="auto"/>
                <w:right w:val="none" w:sz="0" w:space="0" w:color="auto"/>
              </w:divBdr>
            </w:div>
          </w:divsChild>
        </w:div>
        <w:div w:id="1992588875">
          <w:marLeft w:val="0"/>
          <w:marRight w:val="0"/>
          <w:marTop w:val="0"/>
          <w:marBottom w:val="0"/>
          <w:divBdr>
            <w:top w:val="none" w:sz="0" w:space="0" w:color="auto"/>
            <w:left w:val="none" w:sz="0" w:space="0" w:color="auto"/>
            <w:bottom w:val="none" w:sz="0" w:space="0" w:color="auto"/>
            <w:right w:val="none" w:sz="0" w:space="0" w:color="auto"/>
          </w:divBdr>
          <w:divsChild>
            <w:div w:id="404112505">
              <w:marLeft w:val="0"/>
              <w:marRight w:val="0"/>
              <w:marTop w:val="0"/>
              <w:marBottom w:val="120"/>
              <w:divBdr>
                <w:top w:val="none" w:sz="0" w:space="0" w:color="auto"/>
                <w:left w:val="none" w:sz="0" w:space="0" w:color="auto"/>
                <w:bottom w:val="none" w:sz="0" w:space="0" w:color="auto"/>
                <w:right w:val="none" w:sz="0" w:space="0" w:color="auto"/>
              </w:divBdr>
            </w:div>
          </w:divsChild>
        </w:div>
        <w:div w:id="1901012549">
          <w:marLeft w:val="0"/>
          <w:marRight w:val="0"/>
          <w:marTop w:val="0"/>
          <w:marBottom w:val="0"/>
          <w:divBdr>
            <w:top w:val="none" w:sz="0" w:space="0" w:color="auto"/>
            <w:left w:val="none" w:sz="0" w:space="0" w:color="auto"/>
            <w:bottom w:val="none" w:sz="0" w:space="0" w:color="auto"/>
            <w:right w:val="none" w:sz="0" w:space="0" w:color="auto"/>
          </w:divBdr>
          <w:divsChild>
            <w:div w:id="530415464">
              <w:marLeft w:val="0"/>
              <w:marRight w:val="0"/>
              <w:marTop w:val="0"/>
              <w:marBottom w:val="120"/>
              <w:divBdr>
                <w:top w:val="none" w:sz="0" w:space="0" w:color="auto"/>
                <w:left w:val="none" w:sz="0" w:space="0" w:color="auto"/>
                <w:bottom w:val="none" w:sz="0" w:space="0" w:color="auto"/>
                <w:right w:val="none" w:sz="0" w:space="0" w:color="auto"/>
              </w:divBdr>
            </w:div>
          </w:divsChild>
        </w:div>
        <w:div w:id="270553557">
          <w:marLeft w:val="0"/>
          <w:marRight w:val="0"/>
          <w:marTop w:val="0"/>
          <w:marBottom w:val="0"/>
          <w:divBdr>
            <w:top w:val="none" w:sz="0" w:space="0" w:color="auto"/>
            <w:left w:val="none" w:sz="0" w:space="0" w:color="auto"/>
            <w:bottom w:val="none" w:sz="0" w:space="0" w:color="auto"/>
            <w:right w:val="none" w:sz="0" w:space="0" w:color="auto"/>
          </w:divBdr>
          <w:divsChild>
            <w:div w:id="818182643">
              <w:marLeft w:val="0"/>
              <w:marRight w:val="0"/>
              <w:marTop w:val="0"/>
              <w:marBottom w:val="120"/>
              <w:divBdr>
                <w:top w:val="none" w:sz="0" w:space="0" w:color="auto"/>
                <w:left w:val="none" w:sz="0" w:space="0" w:color="auto"/>
                <w:bottom w:val="none" w:sz="0" w:space="0" w:color="auto"/>
                <w:right w:val="none" w:sz="0" w:space="0" w:color="auto"/>
              </w:divBdr>
            </w:div>
          </w:divsChild>
        </w:div>
        <w:div w:id="1577010982">
          <w:marLeft w:val="0"/>
          <w:marRight w:val="0"/>
          <w:marTop w:val="0"/>
          <w:marBottom w:val="0"/>
          <w:divBdr>
            <w:top w:val="none" w:sz="0" w:space="0" w:color="auto"/>
            <w:left w:val="none" w:sz="0" w:space="0" w:color="auto"/>
            <w:bottom w:val="none" w:sz="0" w:space="0" w:color="auto"/>
            <w:right w:val="none" w:sz="0" w:space="0" w:color="auto"/>
          </w:divBdr>
          <w:divsChild>
            <w:div w:id="167210134">
              <w:marLeft w:val="0"/>
              <w:marRight w:val="0"/>
              <w:marTop w:val="0"/>
              <w:marBottom w:val="120"/>
              <w:divBdr>
                <w:top w:val="none" w:sz="0" w:space="0" w:color="auto"/>
                <w:left w:val="none" w:sz="0" w:space="0" w:color="auto"/>
                <w:bottom w:val="none" w:sz="0" w:space="0" w:color="auto"/>
                <w:right w:val="none" w:sz="0" w:space="0" w:color="auto"/>
              </w:divBdr>
            </w:div>
          </w:divsChild>
        </w:div>
        <w:div w:id="567418419">
          <w:marLeft w:val="0"/>
          <w:marRight w:val="0"/>
          <w:marTop w:val="0"/>
          <w:marBottom w:val="0"/>
          <w:divBdr>
            <w:top w:val="none" w:sz="0" w:space="0" w:color="auto"/>
            <w:left w:val="none" w:sz="0" w:space="0" w:color="auto"/>
            <w:bottom w:val="none" w:sz="0" w:space="0" w:color="auto"/>
            <w:right w:val="none" w:sz="0" w:space="0" w:color="auto"/>
          </w:divBdr>
          <w:divsChild>
            <w:div w:id="570775169">
              <w:marLeft w:val="0"/>
              <w:marRight w:val="0"/>
              <w:marTop w:val="0"/>
              <w:marBottom w:val="120"/>
              <w:divBdr>
                <w:top w:val="none" w:sz="0" w:space="0" w:color="auto"/>
                <w:left w:val="none" w:sz="0" w:space="0" w:color="auto"/>
                <w:bottom w:val="none" w:sz="0" w:space="0" w:color="auto"/>
                <w:right w:val="none" w:sz="0" w:space="0" w:color="auto"/>
              </w:divBdr>
            </w:div>
          </w:divsChild>
        </w:div>
        <w:div w:id="463549807">
          <w:marLeft w:val="0"/>
          <w:marRight w:val="0"/>
          <w:marTop w:val="0"/>
          <w:marBottom w:val="0"/>
          <w:divBdr>
            <w:top w:val="none" w:sz="0" w:space="0" w:color="auto"/>
            <w:left w:val="none" w:sz="0" w:space="0" w:color="auto"/>
            <w:bottom w:val="none" w:sz="0" w:space="0" w:color="auto"/>
            <w:right w:val="none" w:sz="0" w:space="0" w:color="auto"/>
          </w:divBdr>
          <w:divsChild>
            <w:div w:id="659894543">
              <w:marLeft w:val="0"/>
              <w:marRight w:val="0"/>
              <w:marTop w:val="0"/>
              <w:marBottom w:val="120"/>
              <w:divBdr>
                <w:top w:val="none" w:sz="0" w:space="0" w:color="auto"/>
                <w:left w:val="none" w:sz="0" w:space="0" w:color="auto"/>
                <w:bottom w:val="none" w:sz="0" w:space="0" w:color="auto"/>
                <w:right w:val="none" w:sz="0" w:space="0" w:color="auto"/>
              </w:divBdr>
            </w:div>
          </w:divsChild>
        </w:div>
        <w:div w:id="2115204925">
          <w:marLeft w:val="0"/>
          <w:marRight w:val="0"/>
          <w:marTop w:val="0"/>
          <w:marBottom w:val="0"/>
          <w:divBdr>
            <w:top w:val="none" w:sz="0" w:space="0" w:color="auto"/>
            <w:left w:val="none" w:sz="0" w:space="0" w:color="auto"/>
            <w:bottom w:val="none" w:sz="0" w:space="0" w:color="auto"/>
            <w:right w:val="none" w:sz="0" w:space="0" w:color="auto"/>
          </w:divBdr>
          <w:divsChild>
            <w:div w:id="2028602732">
              <w:marLeft w:val="0"/>
              <w:marRight w:val="0"/>
              <w:marTop w:val="0"/>
              <w:marBottom w:val="120"/>
              <w:divBdr>
                <w:top w:val="none" w:sz="0" w:space="0" w:color="auto"/>
                <w:left w:val="none" w:sz="0" w:space="0" w:color="auto"/>
                <w:bottom w:val="none" w:sz="0" w:space="0" w:color="auto"/>
                <w:right w:val="none" w:sz="0" w:space="0" w:color="auto"/>
              </w:divBdr>
            </w:div>
          </w:divsChild>
        </w:div>
        <w:div w:id="606890803">
          <w:marLeft w:val="0"/>
          <w:marRight w:val="0"/>
          <w:marTop w:val="0"/>
          <w:marBottom w:val="0"/>
          <w:divBdr>
            <w:top w:val="none" w:sz="0" w:space="0" w:color="auto"/>
            <w:left w:val="none" w:sz="0" w:space="0" w:color="auto"/>
            <w:bottom w:val="none" w:sz="0" w:space="0" w:color="auto"/>
            <w:right w:val="none" w:sz="0" w:space="0" w:color="auto"/>
          </w:divBdr>
          <w:divsChild>
            <w:div w:id="2113739552">
              <w:marLeft w:val="0"/>
              <w:marRight w:val="0"/>
              <w:marTop w:val="0"/>
              <w:marBottom w:val="120"/>
              <w:divBdr>
                <w:top w:val="none" w:sz="0" w:space="0" w:color="auto"/>
                <w:left w:val="none" w:sz="0" w:space="0" w:color="auto"/>
                <w:bottom w:val="none" w:sz="0" w:space="0" w:color="auto"/>
                <w:right w:val="none" w:sz="0" w:space="0" w:color="auto"/>
              </w:divBdr>
            </w:div>
          </w:divsChild>
        </w:div>
        <w:div w:id="1403289331">
          <w:marLeft w:val="0"/>
          <w:marRight w:val="0"/>
          <w:marTop w:val="0"/>
          <w:marBottom w:val="0"/>
          <w:divBdr>
            <w:top w:val="none" w:sz="0" w:space="0" w:color="auto"/>
            <w:left w:val="none" w:sz="0" w:space="0" w:color="auto"/>
            <w:bottom w:val="none" w:sz="0" w:space="0" w:color="auto"/>
            <w:right w:val="none" w:sz="0" w:space="0" w:color="auto"/>
          </w:divBdr>
          <w:divsChild>
            <w:div w:id="622925841">
              <w:marLeft w:val="0"/>
              <w:marRight w:val="0"/>
              <w:marTop w:val="0"/>
              <w:marBottom w:val="120"/>
              <w:divBdr>
                <w:top w:val="none" w:sz="0" w:space="0" w:color="auto"/>
                <w:left w:val="none" w:sz="0" w:space="0" w:color="auto"/>
                <w:bottom w:val="none" w:sz="0" w:space="0" w:color="auto"/>
                <w:right w:val="none" w:sz="0" w:space="0" w:color="auto"/>
              </w:divBdr>
            </w:div>
          </w:divsChild>
        </w:div>
        <w:div w:id="1763719368">
          <w:marLeft w:val="0"/>
          <w:marRight w:val="0"/>
          <w:marTop w:val="0"/>
          <w:marBottom w:val="0"/>
          <w:divBdr>
            <w:top w:val="none" w:sz="0" w:space="0" w:color="auto"/>
            <w:left w:val="none" w:sz="0" w:space="0" w:color="auto"/>
            <w:bottom w:val="none" w:sz="0" w:space="0" w:color="auto"/>
            <w:right w:val="none" w:sz="0" w:space="0" w:color="auto"/>
          </w:divBdr>
          <w:divsChild>
            <w:div w:id="1862817724">
              <w:marLeft w:val="0"/>
              <w:marRight w:val="0"/>
              <w:marTop w:val="0"/>
              <w:marBottom w:val="120"/>
              <w:divBdr>
                <w:top w:val="none" w:sz="0" w:space="0" w:color="auto"/>
                <w:left w:val="none" w:sz="0" w:space="0" w:color="auto"/>
                <w:bottom w:val="none" w:sz="0" w:space="0" w:color="auto"/>
                <w:right w:val="none" w:sz="0" w:space="0" w:color="auto"/>
              </w:divBdr>
            </w:div>
          </w:divsChild>
        </w:div>
        <w:div w:id="1226721035">
          <w:marLeft w:val="0"/>
          <w:marRight w:val="0"/>
          <w:marTop w:val="0"/>
          <w:marBottom w:val="0"/>
          <w:divBdr>
            <w:top w:val="none" w:sz="0" w:space="0" w:color="auto"/>
            <w:left w:val="none" w:sz="0" w:space="0" w:color="auto"/>
            <w:bottom w:val="none" w:sz="0" w:space="0" w:color="auto"/>
            <w:right w:val="none" w:sz="0" w:space="0" w:color="auto"/>
          </w:divBdr>
          <w:divsChild>
            <w:div w:id="1795172390">
              <w:marLeft w:val="0"/>
              <w:marRight w:val="0"/>
              <w:marTop w:val="0"/>
              <w:marBottom w:val="120"/>
              <w:divBdr>
                <w:top w:val="none" w:sz="0" w:space="0" w:color="auto"/>
                <w:left w:val="none" w:sz="0" w:space="0" w:color="auto"/>
                <w:bottom w:val="none" w:sz="0" w:space="0" w:color="auto"/>
                <w:right w:val="none" w:sz="0" w:space="0" w:color="auto"/>
              </w:divBdr>
            </w:div>
          </w:divsChild>
        </w:div>
        <w:div w:id="1613512626">
          <w:marLeft w:val="0"/>
          <w:marRight w:val="0"/>
          <w:marTop w:val="0"/>
          <w:marBottom w:val="0"/>
          <w:divBdr>
            <w:top w:val="none" w:sz="0" w:space="0" w:color="auto"/>
            <w:left w:val="none" w:sz="0" w:space="0" w:color="auto"/>
            <w:bottom w:val="none" w:sz="0" w:space="0" w:color="auto"/>
            <w:right w:val="none" w:sz="0" w:space="0" w:color="auto"/>
          </w:divBdr>
          <w:divsChild>
            <w:div w:id="153836369">
              <w:marLeft w:val="0"/>
              <w:marRight w:val="0"/>
              <w:marTop w:val="0"/>
              <w:marBottom w:val="120"/>
              <w:divBdr>
                <w:top w:val="none" w:sz="0" w:space="0" w:color="auto"/>
                <w:left w:val="none" w:sz="0" w:space="0" w:color="auto"/>
                <w:bottom w:val="none" w:sz="0" w:space="0" w:color="auto"/>
                <w:right w:val="none" w:sz="0" w:space="0" w:color="auto"/>
              </w:divBdr>
            </w:div>
          </w:divsChild>
        </w:div>
        <w:div w:id="1126852164">
          <w:marLeft w:val="0"/>
          <w:marRight w:val="0"/>
          <w:marTop w:val="0"/>
          <w:marBottom w:val="0"/>
          <w:divBdr>
            <w:top w:val="none" w:sz="0" w:space="0" w:color="auto"/>
            <w:left w:val="none" w:sz="0" w:space="0" w:color="auto"/>
            <w:bottom w:val="none" w:sz="0" w:space="0" w:color="auto"/>
            <w:right w:val="none" w:sz="0" w:space="0" w:color="auto"/>
          </w:divBdr>
          <w:divsChild>
            <w:div w:id="710154250">
              <w:marLeft w:val="0"/>
              <w:marRight w:val="0"/>
              <w:marTop w:val="0"/>
              <w:marBottom w:val="120"/>
              <w:divBdr>
                <w:top w:val="none" w:sz="0" w:space="0" w:color="auto"/>
                <w:left w:val="none" w:sz="0" w:space="0" w:color="auto"/>
                <w:bottom w:val="none" w:sz="0" w:space="0" w:color="auto"/>
                <w:right w:val="none" w:sz="0" w:space="0" w:color="auto"/>
              </w:divBdr>
            </w:div>
          </w:divsChild>
        </w:div>
        <w:div w:id="1860972365">
          <w:marLeft w:val="0"/>
          <w:marRight w:val="0"/>
          <w:marTop w:val="0"/>
          <w:marBottom w:val="0"/>
          <w:divBdr>
            <w:top w:val="none" w:sz="0" w:space="0" w:color="auto"/>
            <w:left w:val="none" w:sz="0" w:space="0" w:color="auto"/>
            <w:bottom w:val="none" w:sz="0" w:space="0" w:color="auto"/>
            <w:right w:val="none" w:sz="0" w:space="0" w:color="auto"/>
          </w:divBdr>
          <w:divsChild>
            <w:div w:id="1923758721">
              <w:marLeft w:val="0"/>
              <w:marRight w:val="0"/>
              <w:marTop w:val="0"/>
              <w:marBottom w:val="120"/>
              <w:divBdr>
                <w:top w:val="none" w:sz="0" w:space="0" w:color="auto"/>
                <w:left w:val="none" w:sz="0" w:space="0" w:color="auto"/>
                <w:bottom w:val="none" w:sz="0" w:space="0" w:color="auto"/>
                <w:right w:val="none" w:sz="0" w:space="0" w:color="auto"/>
              </w:divBdr>
            </w:div>
          </w:divsChild>
        </w:div>
        <w:div w:id="1802844001">
          <w:marLeft w:val="0"/>
          <w:marRight w:val="0"/>
          <w:marTop w:val="0"/>
          <w:marBottom w:val="0"/>
          <w:divBdr>
            <w:top w:val="none" w:sz="0" w:space="0" w:color="auto"/>
            <w:left w:val="none" w:sz="0" w:space="0" w:color="auto"/>
            <w:bottom w:val="none" w:sz="0" w:space="0" w:color="auto"/>
            <w:right w:val="none" w:sz="0" w:space="0" w:color="auto"/>
          </w:divBdr>
          <w:divsChild>
            <w:div w:id="617833298">
              <w:marLeft w:val="0"/>
              <w:marRight w:val="0"/>
              <w:marTop w:val="0"/>
              <w:marBottom w:val="120"/>
              <w:divBdr>
                <w:top w:val="none" w:sz="0" w:space="0" w:color="auto"/>
                <w:left w:val="none" w:sz="0" w:space="0" w:color="auto"/>
                <w:bottom w:val="none" w:sz="0" w:space="0" w:color="auto"/>
                <w:right w:val="none" w:sz="0" w:space="0" w:color="auto"/>
              </w:divBdr>
            </w:div>
          </w:divsChild>
        </w:div>
        <w:div w:id="1638535804">
          <w:marLeft w:val="0"/>
          <w:marRight w:val="0"/>
          <w:marTop w:val="0"/>
          <w:marBottom w:val="0"/>
          <w:divBdr>
            <w:top w:val="none" w:sz="0" w:space="0" w:color="auto"/>
            <w:left w:val="none" w:sz="0" w:space="0" w:color="auto"/>
            <w:bottom w:val="none" w:sz="0" w:space="0" w:color="auto"/>
            <w:right w:val="none" w:sz="0" w:space="0" w:color="auto"/>
          </w:divBdr>
          <w:divsChild>
            <w:div w:id="497235160">
              <w:marLeft w:val="0"/>
              <w:marRight w:val="0"/>
              <w:marTop w:val="0"/>
              <w:marBottom w:val="120"/>
              <w:divBdr>
                <w:top w:val="none" w:sz="0" w:space="0" w:color="auto"/>
                <w:left w:val="none" w:sz="0" w:space="0" w:color="auto"/>
                <w:bottom w:val="none" w:sz="0" w:space="0" w:color="auto"/>
                <w:right w:val="none" w:sz="0" w:space="0" w:color="auto"/>
              </w:divBdr>
            </w:div>
          </w:divsChild>
        </w:div>
        <w:div w:id="1953393305">
          <w:marLeft w:val="0"/>
          <w:marRight w:val="0"/>
          <w:marTop w:val="0"/>
          <w:marBottom w:val="0"/>
          <w:divBdr>
            <w:top w:val="none" w:sz="0" w:space="0" w:color="auto"/>
            <w:left w:val="none" w:sz="0" w:space="0" w:color="auto"/>
            <w:bottom w:val="none" w:sz="0" w:space="0" w:color="auto"/>
            <w:right w:val="none" w:sz="0" w:space="0" w:color="auto"/>
          </w:divBdr>
          <w:divsChild>
            <w:div w:id="441850615">
              <w:marLeft w:val="0"/>
              <w:marRight w:val="0"/>
              <w:marTop w:val="0"/>
              <w:marBottom w:val="120"/>
              <w:divBdr>
                <w:top w:val="none" w:sz="0" w:space="0" w:color="auto"/>
                <w:left w:val="none" w:sz="0" w:space="0" w:color="auto"/>
                <w:bottom w:val="none" w:sz="0" w:space="0" w:color="auto"/>
                <w:right w:val="none" w:sz="0" w:space="0" w:color="auto"/>
              </w:divBdr>
            </w:div>
          </w:divsChild>
        </w:div>
        <w:div w:id="670596572">
          <w:marLeft w:val="0"/>
          <w:marRight w:val="0"/>
          <w:marTop w:val="0"/>
          <w:marBottom w:val="0"/>
          <w:divBdr>
            <w:top w:val="none" w:sz="0" w:space="0" w:color="auto"/>
            <w:left w:val="none" w:sz="0" w:space="0" w:color="auto"/>
            <w:bottom w:val="none" w:sz="0" w:space="0" w:color="auto"/>
            <w:right w:val="none" w:sz="0" w:space="0" w:color="auto"/>
          </w:divBdr>
          <w:divsChild>
            <w:div w:id="175773051">
              <w:marLeft w:val="0"/>
              <w:marRight w:val="0"/>
              <w:marTop w:val="0"/>
              <w:marBottom w:val="120"/>
              <w:divBdr>
                <w:top w:val="none" w:sz="0" w:space="0" w:color="auto"/>
                <w:left w:val="none" w:sz="0" w:space="0" w:color="auto"/>
                <w:bottom w:val="none" w:sz="0" w:space="0" w:color="auto"/>
                <w:right w:val="none" w:sz="0" w:space="0" w:color="auto"/>
              </w:divBdr>
            </w:div>
          </w:divsChild>
        </w:div>
        <w:div w:id="1330871038">
          <w:marLeft w:val="0"/>
          <w:marRight w:val="0"/>
          <w:marTop w:val="0"/>
          <w:marBottom w:val="0"/>
          <w:divBdr>
            <w:top w:val="none" w:sz="0" w:space="0" w:color="auto"/>
            <w:left w:val="none" w:sz="0" w:space="0" w:color="auto"/>
            <w:bottom w:val="none" w:sz="0" w:space="0" w:color="auto"/>
            <w:right w:val="none" w:sz="0" w:space="0" w:color="auto"/>
          </w:divBdr>
          <w:divsChild>
            <w:div w:id="415367493">
              <w:marLeft w:val="0"/>
              <w:marRight w:val="0"/>
              <w:marTop w:val="0"/>
              <w:marBottom w:val="120"/>
              <w:divBdr>
                <w:top w:val="none" w:sz="0" w:space="0" w:color="auto"/>
                <w:left w:val="none" w:sz="0" w:space="0" w:color="auto"/>
                <w:bottom w:val="none" w:sz="0" w:space="0" w:color="auto"/>
                <w:right w:val="none" w:sz="0" w:space="0" w:color="auto"/>
              </w:divBdr>
            </w:div>
          </w:divsChild>
        </w:div>
        <w:div w:id="1178302955">
          <w:marLeft w:val="0"/>
          <w:marRight w:val="0"/>
          <w:marTop w:val="0"/>
          <w:marBottom w:val="0"/>
          <w:divBdr>
            <w:top w:val="none" w:sz="0" w:space="0" w:color="auto"/>
            <w:left w:val="none" w:sz="0" w:space="0" w:color="auto"/>
            <w:bottom w:val="none" w:sz="0" w:space="0" w:color="auto"/>
            <w:right w:val="none" w:sz="0" w:space="0" w:color="auto"/>
          </w:divBdr>
          <w:divsChild>
            <w:div w:id="2118715454">
              <w:marLeft w:val="0"/>
              <w:marRight w:val="0"/>
              <w:marTop w:val="0"/>
              <w:marBottom w:val="120"/>
              <w:divBdr>
                <w:top w:val="none" w:sz="0" w:space="0" w:color="auto"/>
                <w:left w:val="none" w:sz="0" w:space="0" w:color="auto"/>
                <w:bottom w:val="none" w:sz="0" w:space="0" w:color="auto"/>
                <w:right w:val="none" w:sz="0" w:space="0" w:color="auto"/>
              </w:divBdr>
            </w:div>
          </w:divsChild>
        </w:div>
        <w:div w:id="515388245">
          <w:marLeft w:val="0"/>
          <w:marRight w:val="0"/>
          <w:marTop w:val="0"/>
          <w:marBottom w:val="0"/>
          <w:divBdr>
            <w:top w:val="none" w:sz="0" w:space="0" w:color="auto"/>
            <w:left w:val="none" w:sz="0" w:space="0" w:color="auto"/>
            <w:bottom w:val="none" w:sz="0" w:space="0" w:color="auto"/>
            <w:right w:val="none" w:sz="0" w:space="0" w:color="auto"/>
          </w:divBdr>
          <w:divsChild>
            <w:div w:id="1577745097">
              <w:marLeft w:val="0"/>
              <w:marRight w:val="0"/>
              <w:marTop w:val="0"/>
              <w:marBottom w:val="120"/>
              <w:divBdr>
                <w:top w:val="none" w:sz="0" w:space="0" w:color="auto"/>
                <w:left w:val="none" w:sz="0" w:space="0" w:color="auto"/>
                <w:bottom w:val="none" w:sz="0" w:space="0" w:color="auto"/>
                <w:right w:val="none" w:sz="0" w:space="0" w:color="auto"/>
              </w:divBdr>
            </w:div>
          </w:divsChild>
        </w:div>
        <w:div w:id="44068425">
          <w:marLeft w:val="0"/>
          <w:marRight w:val="0"/>
          <w:marTop w:val="0"/>
          <w:marBottom w:val="0"/>
          <w:divBdr>
            <w:top w:val="none" w:sz="0" w:space="0" w:color="auto"/>
            <w:left w:val="none" w:sz="0" w:space="0" w:color="auto"/>
            <w:bottom w:val="none" w:sz="0" w:space="0" w:color="auto"/>
            <w:right w:val="none" w:sz="0" w:space="0" w:color="auto"/>
          </w:divBdr>
          <w:divsChild>
            <w:div w:id="1220939173">
              <w:marLeft w:val="0"/>
              <w:marRight w:val="0"/>
              <w:marTop w:val="0"/>
              <w:marBottom w:val="120"/>
              <w:divBdr>
                <w:top w:val="none" w:sz="0" w:space="0" w:color="auto"/>
                <w:left w:val="none" w:sz="0" w:space="0" w:color="auto"/>
                <w:bottom w:val="none" w:sz="0" w:space="0" w:color="auto"/>
                <w:right w:val="none" w:sz="0" w:space="0" w:color="auto"/>
              </w:divBdr>
            </w:div>
          </w:divsChild>
        </w:div>
        <w:div w:id="1155073347">
          <w:marLeft w:val="0"/>
          <w:marRight w:val="0"/>
          <w:marTop w:val="0"/>
          <w:marBottom w:val="0"/>
          <w:divBdr>
            <w:top w:val="none" w:sz="0" w:space="0" w:color="auto"/>
            <w:left w:val="none" w:sz="0" w:space="0" w:color="auto"/>
            <w:bottom w:val="none" w:sz="0" w:space="0" w:color="auto"/>
            <w:right w:val="none" w:sz="0" w:space="0" w:color="auto"/>
          </w:divBdr>
          <w:divsChild>
            <w:div w:id="177281418">
              <w:marLeft w:val="0"/>
              <w:marRight w:val="0"/>
              <w:marTop w:val="0"/>
              <w:marBottom w:val="120"/>
              <w:divBdr>
                <w:top w:val="none" w:sz="0" w:space="0" w:color="auto"/>
                <w:left w:val="none" w:sz="0" w:space="0" w:color="auto"/>
                <w:bottom w:val="none" w:sz="0" w:space="0" w:color="auto"/>
                <w:right w:val="none" w:sz="0" w:space="0" w:color="auto"/>
              </w:divBdr>
            </w:div>
          </w:divsChild>
        </w:div>
        <w:div w:id="1642034081">
          <w:marLeft w:val="0"/>
          <w:marRight w:val="0"/>
          <w:marTop w:val="0"/>
          <w:marBottom w:val="0"/>
          <w:divBdr>
            <w:top w:val="none" w:sz="0" w:space="0" w:color="auto"/>
            <w:left w:val="none" w:sz="0" w:space="0" w:color="auto"/>
            <w:bottom w:val="none" w:sz="0" w:space="0" w:color="auto"/>
            <w:right w:val="none" w:sz="0" w:space="0" w:color="auto"/>
          </w:divBdr>
          <w:divsChild>
            <w:div w:id="1710689036">
              <w:marLeft w:val="0"/>
              <w:marRight w:val="0"/>
              <w:marTop w:val="0"/>
              <w:marBottom w:val="120"/>
              <w:divBdr>
                <w:top w:val="none" w:sz="0" w:space="0" w:color="auto"/>
                <w:left w:val="none" w:sz="0" w:space="0" w:color="auto"/>
                <w:bottom w:val="none" w:sz="0" w:space="0" w:color="auto"/>
                <w:right w:val="none" w:sz="0" w:space="0" w:color="auto"/>
              </w:divBdr>
            </w:div>
          </w:divsChild>
        </w:div>
        <w:div w:id="1555195299">
          <w:marLeft w:val="0"/>
          <w:marRight w:val="0"/>
          <w:marTop w:val="0"/>
          <w:marBottom w:val="0"/>
          <w:divBdr>
            <w:top w:val="none" w:sz="0" w:space="0" w:color="auto"/>
            <w:left w:val="none" w:sz="0" w:space="0" w:color="auto"/>
            <w:bottom w:val="none" w:sz="0" w:space="0" w:color="auto"/>
            <w:right w:val="none" w:sz="0" w:space="0" w:color="auto"/>
          </w:divBdr>
          <w:divsChild>
            <w:div w:id="2131703264">
              <w:marLeft w:val="0"/>
              <w:marRight w:val="0"/>
              <w:marTop w:val="0"/>
              <w:marBottom w:val="120"/>
              <w:divBdr>
                <w:top w:val="none" w:sz="0" w:space="0" w:color="auto"/>
                <w:left w:val="none" w:sz="0" w:space="0" w:color="auto"/>
                <w:bottom w:val="none" w:sz="0" w:space="0" w:color="auto"/>
                <w:right w:val="none" w:sz="0" w:space="0" w:color="auto"/>
              </w:divBdr>
            </w:div>
          </w:divsChild>
        </w:div>
        <w:div w:id="1015425840">
          <w:marLeft w:val="0"/>
          <w:marRight w:val="0"/>
          <w:marTop w:val="0"/>
          <w:marBottom w:val="0"/>
          <w:divBdr>
            <w:top w:val="none" w:sz="0" w:space="0" w:color="auto"/>
            <w:left w:val="none" w:sz="0" w:space="0" w:color="auto"/>
            <w:bottom w:val="none" w:sz="0" w:space="0" w:color="auto"/>
            <w:right w:val="none" w:sz="0" w:space="0" w:color="auto"/>
          </w:divBdr>
          <w:divsChild>
            <w:div w:id="835078130">
              <w:marLeft w:val="0"/>
              <w:marRight w:val="0"/>
              <w:marTop w:val="0"/>
              <w:marBottom w:val="120"/>
              <w:divBdr>
                <w:top w:val="none" w:sz="0" w:space="0" w:color="auto"/>
                <w:left w:val="none" w:sz="0" w:space="0" w:color="auto"/>
                <w:bottom w:val="none" w:sz="0" w:space="0" w:color="auto"/>
                <w:right w:val="none" w:sz="0" w:space="0" w:color="auto"/>
              </w:divBdr>
            </w:div>
          </w:divsChild>
        </w:div>
        <w:div w:id="1502576081">
          <w:marLeft w:val="0"/>
          <w:marRight w:val="0"/>
          <w:marTop w:val="0"/>
          <w:marBottom w:val="0"/>
          <w:divBdr>
            <w:top w:val="none" w:sz="0" w:space="0" w:color="auto"/>
            <w:left w:val="none" w:sz="0" w:space="0" w:color="auto"/>
            <w:bottom w:val="none" w:sz="0" w:space="0" w:color="auto"/>
            <w:right w:val="none" w:sz="0" w:space="0" w:color="auto"/>
          </w:divBdr>
          <w:divsChild>
            <w:div w:id="1657875905">
              <w:marLeft w:val="0"/>
              <w:marRight w:val="0"/>
              <w:marTop w:val="0"/>
              <w:marBottom w:val="120"/>
              <w:divBdr>
                <w:top w:val="none" w:sz="0" w:space="0" w:color="auto"/>
                <w:left w:val="none" w:sz="0" w:space="0" w:color="auto"/>
                <w:bottom w:val="none" w:sz="0" w:space="0" w:color="auto"/>
                <w:right w:val="none" w:sz="0" w:space="0" w:color="auto"/>
              </w:divBdr>
            </w:div>
          </w:divsChild>
        </w:div>
        <w:div w:id="170875264">
          <w:marLeft w:val="0"/>
          <w:marRight w:val="0"/>
          <w:marTop w:val="0"/>
          <w:marBottom w:val="0"/>
          <w:divBdr>
            <w:top w:val="none" w:sz="0" w:space="0" w:color="auto"/>
            <w:left w:val="none" w:sz="0" w:space="0" w:color="auto"/>
            <w:bottom w:val="none" w:sz="0" w:space="0" w:color="auto"/>
            <w:right w:val="none" w:sz="0" w:space="0" w:color="auto"/>
          </w:divBdr>
          <w:divsChild>
            <w:div w:id="1982614727">
              <w:marLeft w:val="0"/>
              <w:marRight w:val="0"/>
              <w:marTop w:val="0"/>
              <w:marBottom w:val="120"/>
              <w:divBdr>
                <w:top w:val="none" w:sz="0" w:space="0" w:color="auto"/>
                <w:left w:val="none" w:sz="0" w:space="0" w:color="auto"/>
                <w:bottom w:val="none" w:sz="0" w:space="0" w:color="auto"/>
                <w:right w:val="none" w:sz="0" w:space="0" w:color="auto"/>
              </w:divBdr>
            </w:div>
          </w:divsChild>
        </w:div>
        <w:div w:id="1880238656">
          <w:marLeft w:val="0"/>
          <w:marRight w:val="0"/>
          <w:marTop w:val="0"/>
          <w:marBottom w:val="0"/>
          <w:divBdr>
            <w:top w:val="none" w:sz="0" w:space="0" w:color="auto"/>
            <w:left w:val="none" w:sz="0" w:space="0" w:color="auto"/>
            <w:bottom w:val="none" w:sz="0" w:space="0" w:color="auto"/>
            <w:right w:val="none" w:sz="0" w:space="0" w:color="auto"/>
          </w:divBdr>
          <w:divsChild>
            <w:div w:id="829251740">
              <w:marLeft w:val="0"/>
              <w:marRight w:val="0"/>
              <w:marTop w:val="0"/>
              <w:marBottom w:val="120"/>
              <w:divBdr>
                <w:top w:val="none" w:sz="0" w:space="0" w:color="auto"/>
                <w:left w:val="none" w:sz="0" w:space="0" w:color="auto"/>
                <w:bottom w:val="none" w:sz="0" w:space="0" w:color="auto"/>
                <w:right w:val="none" w:sz="0" w:space="0" w:color="auto"/>
              </w:divBdr>
            </w:div>
          </w:divsChild>
        </w:div>
        <w:div w:id="247276723">
          <w:marLeft w:val="0"/>
          <w:marRight w:val="0"/>
          <w:marTop w:val="0"/>
          <w:marBottom w:val="0"/>
          <w:divBdr>
            <w:top w:val="none" w:sz="0" w:space="0" w:color="auto"/>
            <w:left w:val="none" w:sz="0" w:space="0" w:color="auto"/>
            <w:bottom w:val="none" w:sz="0" w:space="0" w:color="auto"/>
            <w:right w:val="none" w:sz="0" w:space="0" w:color="auto"/>
          </w:divBdr>
          <w:divsChild>
            <w:div w:id="2043751477">
              <w:marLeft w:val="0"/>
              <w:marRight w:val="0"/>
              <w:marTop w:val="0"/>
              <w:marBottom w:val="120"/>
              <w:divBdr>
                <w:top w:val="none" w:sz="0" w:space="0" w:color="auto"/>
                <w:left w:val="none" w:sz="0" w:space="0" w:color="auto"/>
                <w:bottom w:val="none" w:sz="0" w:space="0" w:color="auto"/>
                <w:right w:val="none" w:sz="0" w:space="0" w:color="auto"/>
              </w:divBdr>
            </w:div>
          </w:divsChild>
        </w:div>
        <w:div w:id="1175069255">
          <w:marLeft w:val="0"/>
          <w:marRight w:val="0"/>
          <w:marTop w:val="0"/>
          <w:marBottom w:val="0"/>
          <w:divBdr>
            <w:top w:val="none" w:sz="0" w:space="0" w:color="auto"/>
            <w:left w:val="none" w:sz="0" w:space="0" w:color="auto"/>
            <w:bottom w:val="none" w:sz="0" w:space="0" w:color="auto"/>
            <w:right w:val="none" w:sz="0" w:space="0" w:color="auto"/>
          </w:divBdr>
          <w:divsChild>
            <w:div w:id="2127195546">
              <w:marLeft w:val="0"/>
              <w:marRight w:val="0"/>
              <w:marTop w:val="0"/>
              <w:marBottom w:val="120"/>
              <w:divBdr>
                <w:top w:val="none" w:sz="0" w:space="0" w:color="auto"/>
                <w:left w:val="none" w:sz="0" w:space="0" w:color="auto"/>
                <w:bottom w:val="none" w:sz="0" w:space="0" w:color="auto"/>
                <w:right w:val="none" w:sz="0" w:space="0" w:color="auto"/>
              </w:divBdr>
            </w:div>
          </w:divsChild>
        </w:div>
        <w:div w:id="582304862">
          <w:marLeft w:val="0"/>
          <w:marRight w:val="0"/>
          <w:marTop w:val="0"/>
          <w:marBottom w:val="0"/>
          <w:divBdr>
            <w:top w:val="none" w:sz="0" w:space="0" w:color="auto"/>
            <w:left w:val="none" w:sz="0" w:space="0" w:color="auto"/>
            <w:bottom w:val="none" w:sz="0" w:space="0" w:color="auto"/>
            <w:right w:val="none" w:sz="0" w:space="0" w:color="auto"/>
          </w:divBdr>
          <w:divsChild>
            <w:div w:id="536047985">
              <w:marLeft w:val="0"/>
              <w:marRight w:val="0"/>
              <w:marTop w:val="0"/>
              <w:marBottom w:val="120"/>
              <w:divBdr>
                <w:top w:val="none" w:sz="0" w:space="0" w:color="auto"/>
                <w:left w:val="none" w:sz="0" w:space="0" w:color="auto"/>
                <w:bottom w:val="none" w:sz="0" w:space="0" w:color="auto"/>
                <w:right w:val="none" w:sz="0" w:space="0" w:color="auto"/>
              </w:divBdr>
            </w:div>
          </w:divsChild>
        </w:div>
        <w:div w:id="1655527763">
          <w:marLeft w:val="0"/>
          <w:marRight w:val="0"/>
          <w:marTop w:val="0"/>
          <w:marBottom w:val="0"/>
          <w:divBdr>
            <w:top w:val="none" w:sz="0" w:space="0" w:color="auto"/>
            <w:left w:val="none" w:sz="0" w:space="0" w:color="auto"/>
            <w:bottom w:val="none" w:sz="0" w:space="0" w:color="auto"/>
            <w:right w:val="none" w:sz="0" w:space="0" w:color="auto"/>
          </w:divBdr>
          <w:divsChild>
            <w:div w:id="1965456122">
              <w:marLeft w:val="0"/>
              <w:marRight w:val="0"/>
              <w:marTop w:val="0"/>
              <w:marBottom w:val="120"/>
              <w:divBdr>
                <w:top w:val="none" w:sz="0" w:space="0" w:color="auto"/>
                <w:left w:val="none" w:sz="0" w:space="0" w:color="auto"/>
                <w:bottom w:val="none" w:sz="0" w:space="0" w:color="auto"/>
                <w:right w:val="none" w:sz="0" w:space="0" w:color="auto"/>
              </w:divBdr>
            </w:div>
          </w:divsChild>
        </w:div>
        <w:div w:id="1501576727">
          <w:marLeft w:val="0"/>
          <w:marRight w:val="0"/>
          <w:marTop w:val="0"/>
          <w:marBottom w:val="0"/>
          <w:divBdr>
            <w:top w:val="none" w:sz="0" w:space="0" w:color="auto"/>
            <w:left w:val="none" w:sz="0" w:space="0" w:color="auto"/>
            <w:bottom w:val="none" w:sz="0" w:space="0" w:color="auto"/>
            <w:right w:val="none" w:sz="0" w:space="0" w:color="auto"/>
          </w:divBdr>
          <w:divsChild>
            <w:div w:id="1951234896">
              <w:marLeft w:val="0"/>
              <w:marRight w:val="0"/>
              <w:marTop w:val="0"/>
              <w:marBottom w:val="120"/>
              <w:divBdr>
                <w:top w:val="none" w:sz="0" w:space="0" w:color="auto"/>
                <w:left w:val="none" w:sz="0" w:space="0" w:color="auto"/>
                <w:bottom w:val="none" w:sz="0" w:space="0" w:color="auto"/>
                <w:right w:val="none" w:sz="0" w:space="0" w:color="auto"/>
              </w:divBdr>
            </w:div>
          </w:divsChild>
        </w:div>
        <w:div w:id="1840349084">
          <w:marLeft w:val="0"/>
          <w:marRight w:val="0"/>
          <w:marTop w:val="0"/>
          <w:marBottom w:val="0"/>
          <w:divBdr>
            <w:top w:val="none" w:sz="0" w:space="0" w:color="auto"/>
            <w:left w:val="none" w:sz="0" w:space="0" w:color="auto"/>
            <w:bottom w:val="none" w:sz="0" w:space="0" w:color="auto"/>
            <w:right w:val="none" w:sz="0" w:space="0" w:color="auto"/>
          </w:divBdr>
          <w:divsChild>
            <w:div w:id="283270624">
              <w:marLeft w:val="0"/>
              <w:marRight w:val="0"/>
              <w:marTop w:val="0"/>
              <w:marBottom w:val="120"/>
              <w:divBdr>
                <w:top w:val="none" w:sz="0" w:space="0" w:color="auto"/>
                <w:left w:val="none" w:sz="0" w:space="0" w:color="auto"/>
                <w:bottom w:val="none" w:sz="0" w:space="0" w:color="auto"/>
                <w:right w:val="none" w:sz="0" w:space="0" w:color="auto"/>
              </w:divBdr>
            </w:div>
          </w:divsChild>
        </w:div>
        <w:div w:id="769786771">
          <w:marLeft w:val="0"/>
          <w:marRight w:val="0"/>
          <w:marTop w:val="0"/>
          <w:marBottom w:val="0"/>
          <w:divBdr>
            <w:top w:val="none" w:sz="0" w:space="0" w:color="auto"/>
            <w:left w:val="none" w:sz="0" w:space="0" w:color="auto"/>
            <w:bottom w:val="none" w:sz="0" w:space="0" w:color="auto"/>
            <w:right w:val="none" w:sz="0" w:space="0" w:color="auto"/>
          </w:divBdr>
          <w:divsChild>
            <w:div w:id="1057631770">
              <w:marLeft w:val="0"/>
              <w:marRight w:val="0"/>
              <w:marTop w:val="0"/>
              <w:marBottom w:val="120"/>
              <w:divBdr>
                <w:top w:val="none" w:sz="0" w:space="0" w:color="auto"/>
                <w:left w:val="none" w:sz="0" w:space="0" w:color="auto"/>
                <w:bottom w:val="none" w:sz="0" w:space="0" w:color="auto"/>
                <w:right w:val="none" w:sz="0" w:space="0" w:color="auto"/>
              </w:divBdr>
            </w:div>
          </w:divsChild>
        </w:div>
        <w:div w:id="2037846057">
          <w:marLeft w:val="0"/>
          <w:marRight w:val="0"/>
          <w:marTop w:val="0"/>
          <w:marBottom w:val="0"/>
          <w:divBdr>
            <w:top w:val="none" w:sz="0" w:space="0" w:color="auto"/>
            <w:left w:val="none" w:sz="0" w:space="0" w:color="auto"/>
            <w:bottom w:val="none" w:sz="0" w:space="0" w:color="auto"/>
            <w:right w:val="none" w:sz="0" w:space="0" w:color="auto"/>
          </w:divBdr>
          <w:divsChild>
            <w:div w:id="857045944">
              <w:marLeft w:val="0"/>
              <w:marRight w:val="0"/>
              <w:marTop w:val="0"/>
              <w:marBottom w:val="120"/>
              <w:divBdr>
                <w:top w:val="none" w:sz="0" w:space="0" w:color="auto"/>
                <w:left w:val="none" w:sz="0" w:space="0" w:color="auto"/>
                <w:bottom w:val="none" w:sz="0" w:space="0" w:color="auto"/>
                <w:right w:val="none" w:sz="0" w:space="0" w:color="auto"/>
              </w:divBdr>
            </w:div>
          </w:divsChild>
        </w:div>
        <w:div w:id="105780730">
          <w:marLeft w:val="0"/>
          <w:marRight w:val="0"/>
          <w:marTop w:val="0"/>
          <w:marBottom w:val="0"/>
          <w:divBdr>
            <w:top w:val="none" w:sz="0" w:space="0" w:color="auto"/>
            <w:left w:val="none" w:sz="0" w:space="0" w:color="auto"/>
            <w:bottom w:val="none" w:sz="0" w:space="0" w:color="auto"/>
            <w:right w:val="none" w:sz="0" w:space="0" w:color="auto"/>
          </w:divBdr>
          <w:divsChild>
            <w:div w:id="189997078">
              <w:marLeft w:val="0"/>
              <w:marRight w:val="0"/>
              <w:marTop w:val="0"/>
              <w:marBottom w:val="120"/>
              <w:divBdr>
                <w:top w:val="none" w:sz="0" w:space="0" w:color="auto"/>
                <w:left w:val="none" w:sz="0" w:space="0" w:color="auto"/>
                <w:bottom w:val="none" w:sz="0" w:space="0" w:color="auto"/>
                <w:right w:val="none" w:sz="0" w:space="0" w:color="auto"/>
              </w:divBdr>
            </w:div>
          </w:divsChild>
        </w:div>
        <w:div w:id="1676565704">
          <w:marLeft w:val="0"/>
          <w:marRight w:val="0"/>
          <w:marTop w:val="0"/>
          <w:marBottom w:val="0"/>
          <w:divBdr>
            <w:top w:val="none" w:sz="0" w:space="0" w:color="auto"/>
            <w:left w:val="none" w:sz="0" w:space="0" w:color="auto"/>
            <w:bottom w:val="none" w:sz="0" w:space="0" w:color="auto"/>
            <w:right w:val="none" w:sz="0" w:space="0" w:color="auto"/>
          </w:divBdr>
          <w:divsChild>
            <w:div w:id="718096141">
              <w:marLeft w:val="0"/>
              <w:marRight w:val="0"/>
              <w:marTop w:val="0"/>
              <w:marBottom w:val="120"/>
              <w:divBdr>
                <w:top w:val="none" w:sz="0" w:space="0" w:color="auto"/>
                <w:left w:val="none" w:sz="0" w:space="0" w:color="auto"/>
                <w:bottom w:val="none" w:sz="0" w:space="0" w:color="auto"/>
                <w:right w:val="none" w:sz="0" w:space="0" w:color="auto"/>
              </w:divBdr>
            </w:div>
          </w:divsChild>
        </w:div>
        <w:div w:id="1460340399">
          <w:marLeft w:val="0"/>
          <w:marRight w:val="0"/>
          <w:marTop w:val="0"/>
          <w:marBottom w:val="0"/>
          <w:divBdr>
            <w:top w:val="none" w:sz="0" w:space="0" w:color="auto"/>
            <w:left w:val="none" w:sz="0" w:space="0" w:color="auto"/>
            <w:bottom w:val="none" w:sz="0" w:space="0" w:color="auto"/>
            <w:right w:val="none" w:sz="0" w:space="0" w:color="auto"/>
          </w:divBdr>
          <w:divsChild>
            <w:div w:id="296495776">
              <w:marLeft w:val="0"/>
              <w:marRight w:val="0"/>
              <w:marTop w:val="0"/>
              <w:marBottom w:val="120"/>
              <w:divBdr>
                <w:top w:val="none" w:sz="0" w:space="0" w:color="auto"/>
                <w:left w:val="none" w:sz="0" w:space="0" w:color="auto"/>
                <w:bottom w:val="none" w:sz="0" w:space="0" w:color="auto"/>
                <w:right w:val="none" w:sz="0" w:space="0" w:color="auto"/>
              </w:divBdr>
            </w:div>
          </w:divsChild>
        </w:div>
        <w:div w:id="1931349605">
          <w:marLeft w:val="0"/>
          <w:marRight w:val="0"/>
          <w:marTop w:val="0"/>
          <w:marBottom w:val="0"/>
          <w:divBdr>
            <w:top w:val="none" w:sz="0" w:space="0" w:color="auto"/>
            <w:left w:val="none" w:sz="0" w:space="0" w:color="auto"/>
            <w:bottom w:val="none" w:sz="0" w:space="0" w:color="auto"/>
            <w:right w:val="none" w:sz="0" w:space="0" w:color="auto"/>
          </w:divBdr>
          <w:divsChild>
            <w:div w:id="1952325047">
              <w:marLeft w:val="0"/>
              <w:marRight w:val="0"/>
              <w:marTop w:val="0"/>
              <w:marBottom w:val="120"/>
              <w:divBdr>
                <w:top w:val="none" w:sz="0" w:space="0" w:color="auto"/>
                <w:left w:val="none" w:sz="0" w:space="0" w:color="auto"/>
                <w:bottom w:val="none" w:sz="0" w:space="0" w:color="auto"/>
                <w:right w:val="none" w:sz="0" w:space="0" w:color="auto"/>
              </w:divBdr>
            </w:div>
          </w:divsChild>
        </w:div>
        <w:div w:id="141121080">
          <w:marLeft w:val="0"/>
          <w:marRight w:val="0"/>
          <w:marTop w:val="0"/>
          <w:marBottom w:val="0"/>
          <w:divBdr>
            <w:top w:val="none" w:sz="0" w:space="0" w:color="auto"/>
            <w:left w:val="none" w:sz="0" w:space="0" w:color="auto"/>
            <w:bottom w:val="none" w:sz="0" w:space="0" w:color="auto"/>
            <w:right w:val="none" w:sz="0" w:space="0" w:color="auto"/>
          </w:divBdr>
          <w:divsChild>
            <w:div w:id="1284575650">
              <w:marLeft w:val="0"/>
              <w:marRight w:val="0"/>
              <w:marTop w:val="0"/>
              <w:marBottom w:val="120"/>
              <w:divBdr>
                <w:top w:val="none" w:sz="0" w:space="0" w:color="auto"/>
                <w:left w:val="none" w:sz="0" w:space="0" w:color="auto"/>
                <w:bottom w:val="none" w:sz="0" w:space="0" w:color="auto"/>
                <w:right w:val="none" w:sz="0" w:space="0" w:color="auto"/>
              </w:divBdr>
            </w:div>
          </w:divsChild>
        </w:div>
        <w:div w:id="1489055271">
          <w:marLeft w:val="0"/>
          <w:marRight w:val="0"/>
          <w:marTop w:val="0"/>
          <w:marBottom w:val="0"/>
          <w:divBdr>
            <w:top w:val="none" w:sz="0" w:space="0" w:color="auto"/>
            <w:left w:val="none" w:sz="0" w:space="0" w:color="auto"/>
            <w:bottom w:val="none" w:sz="0" w:space="0" w:color="auto"/>
            <w:right w:val="none" w:sz="0" w:space="0" w:color="auto"/>
          </w:divBdr>
          <w:divsChild>
            <w:div w:id="985744124">
              <w:marLeft w:val="0"/>
              <w:marRight w:val="0"/>
              <w:marTop w:val="0"/>
              <w:marBottom w:val="120"/>
              <w:divBdr>
                <w:top w:val="none" w:sz="0" w:space="0" w:color="auto"/>
                <w:left w:val="none" w:sz="0" w:space="0" w:color="auto"/>
                <w:bottom w:val="none" w:sz="0" w:space="0" w:color="auto"/>
                <w:right w:val="none" w:sz="0" w:space="0" w:color="auto"/>
              </w:divBdr>
            </w:div>
          </w:divsChild>
        </w:div>
        <w:div w:id="1148013726">
          <w:marLeft w:val="0"/>
          <w:marRight w:val="0"/>
          <w:marTop w:val="0"/>
          <w:marBottom w:val="0"/>
          <w:divBdr>
            <w:top w:val="none" w:sz="0" w:space="0" w:color="auto"/>
            <w:left w:val="none" w:sz="0" w:space="0" w:color="auto"/>
            <w:bottom w:val="none" w:sz="0" w:space="0" w:color="auto"/>
            <w:right w:val="none" w:sz="0" w:space="0" w:color="auto"/>
          </w:divBdr>
          <w:divsChild>
            <w:div w:id="504250421">
              <w:marLeft w:val="0"/>
              <w:marRight w:val="0"/>
              <w:marTop w:val="0"/>
              <w:marBottom w:val="120"/>
              <w:divBdr>
                <w:top w:val="none" w:sz="0" w:space="0" w:color="auto"/>
                <w:left w:val="none" w:sz="0" w:space="0" w:color="auto"/>
                <w:bottom w:val="none" w:sz="0" w:space="0" w:color="auto"/>
                <w:right w:val="none" w:sz="0" w:space="0" w:color="auto"/>
              </w:divBdr>
            </w:div>
          </w:divsChild>
        </w:div>
        <w:div w:id="317272315">
          <w:marLeft w:val="0"/>
          <w:marRight w:val="0"/>
          <w:marTop w:val="0"/>
          <w:marBottom w:val="0"/>
          <w:divBdr>
            <w:top w:val="none" w:sz="0" w:space="0" w:color="auto"/>
            <w:left w:val="none" w:sz="0" w:space="0" w:color="auto"/>
            <w:bottom w:val="none" w:sz="0" w:space="0" w:color="auto"/>
            <w:right w:val="none" w:sz="0" w:space="0" w:color="auto"/>
          </w:divBdr>
          <w:divsChild>
            <w:div w:id="1619095010">
              <w:marLeft w:val="0"/>
              <w:marRight w:val="0"/>
              <w:marTop w:val="0"/>
              <w:marBottom w:val="120"/>
              <w:divBdr>
                <w:top w:val="none" w:sz="0" w:space="0" w:color="auto"/>
                <w:left w:val="none" w:sz="0" w:space="0" w:color="auto"/>
                <w:bottom w:val="none" w:sz="0" w:space="0" w:color="auto"/>
                <w:right w:val="none" w:sz="0" w:space="0" w:color="auto"/>
              </w:divBdr>
            </w:div>
          </w:divsChild>
        </w:div>
        <w:div w:id="1757167055">
          <w:marLeft w:val="0"/>
          <w:marRight w:val="0"/>
          <w:marTop w:val="0"/>
          <w:marBottom w:val="0"/>
          <w:divBdr>
            <w:top w:val="none" w:sz="0" w:space="0" w:color="auto"/>
            <w:left w:val="none" w:sz="0" w:space="0" w:color="auto"/>
            <w:bottom w:val="none" w:sz="0" w:space="0" w:color="auto"/>
            <w:right w:val="none" w:sz="0" w:space="0" w:color="auto"/>
          </w:divBdr>
          <w:divsChild>
            <w:div w:id="367728908">
              <w:marLeft w:val="0"/>
              <w:marRight w:val="0"/>
              <w:marTop w:val="0"/>
              <w:marBottom w:val="120"/>
              <w:divBdr>
                <w:top w:val="none" w:sz="0" w:space="0" w:color="auto"/>
                <w:left w:val="none" w:sz="0" w:space="0" w:color="auto"/>
                <w:bottom w:val="none" w:sz="0" w:space="0" w:color="auto"/>
                <w:right w:val="none" w:sz="0" w:space="0" w:color="auto"/>
              </w:divBdr>
            </w:div>
          </w:divsChild>
        </w:div>
        <w:div w:id="969825240">
          <w:marLeft w:val="0"/>
          <w:marRight w:val="0"/>
          <w:marTop w:val="0"/>
          <w:marBottom w:val="0"/>
          <w:divBdr>
            <w:top w:val="none" w:sz="0" w:space="0" w:color="auto"/>
            <w:left w:val="none" w:sz="0" w:space="0" w:color="auto"/>
            <w:bottom w:val="none" w:sz="0" w:space="0" w:color="auto"/>
            <w:right w:val="none" w:sz="0" w:space="0" w:color="auto"/>
          </w:divBdr>
          <w:divsChild>
            <w:div w:id="898128557">
              <w:marLeft w:val="0"/>
              <w:marRight w:val="0"/>
              <w:marTop w:val="0"/>
              <w:marBottom w:val="120"/>
              <w:divBdr>
                <w:top w:val="none" w:sz="0" w:space="0" w:color="auto"/>
                <w:left w:val="none" w:sz="0" w:space="0" w:color="auto"/>
                <w:bottom w:val="none" w:sz="0" w:space="0" w:color="auto"/>
                <w:right w:val="none" w:sz="0" w:space="0" w:color="auto"/>
              </w:divBdr>
            </w:div>
          </w:divsChild>
        </w:div>
        <w:div w:id="1966889529">
          <w:marLeft w:val="0"/>
          <w:marRight w:val="0"/>
          <w:marTop w:val="0"/>
          <w:marBottom w:val="0"/>
          <w:divBdr>
            <w:top w:val="none" w:sz="0" w:space="0" w:color="auto"/>
            <w:left w:val="none" w:sz="0" w:space="0" w:color="auto"/>
            <w:bottom w:val="none" w:sz="0" w:space="0" w:color="auto"/>
            <w:right w:val="none" w:sz="0" w:space="0" w:color="auto"/>
          </w:divBdr>
          <w:divsChild>
            <w:div w:id="554199264">
              <w:marLeft w:val="0"/>
              <w:marRight w:val="0"/>
              <w:marTop w:val="0"/>
              <w:marBottom w:val="120"/>
              <w:divBdr>
                <w:top w:val="none" w:sz="0" w:space="0" w:color="auto"/>
                <w:left w:val="none" w:sz="0" w:space="0" w:color="auto"/>
                <w:bottom w:val="none" w:sz="0" w:space="0" w:color="auto"/>
                <w:right w:val="none" w:sz="0" w:space="0" w:color="auto"/>
              </w:divBdr>
            </w:div>
          </w:divsChild>
        </w:div>
        <w:div w:id="1821115834">
          <w:marLeft w:val="0"/>
          <w:marRight w:val="0"/>
          <w:marTop w:val="0"/>
          <w:marBottom w:val="0"/>
          <w:divBdr>
            <w:top w:val="none" w:sz="0" w:space="0" w:color="auto"/>
            <w:left w:val="none" w:sz="0" w:space="0" w:color="auto"/>
            <w:bottom w:val="none" w:sz="0" w:space="0" w:color="auto"/>
            <w:right w:val="none" w:sz="0" w:space="0" w:color="auto"/>
          </w:divBdr>
          <w:divsChild>
            <w:div w:id="1832987377">
              <w:marLeft w:val="0"/>
              <w:marRight w:val="0"/>
              <w:marTop w:val="0"/>
              <w:marBottom w:val="120"/>
              <w:divBdr>
                <w:top w:val="none" w:sz="0" w:space="0" w:color="auto"/>
                <w:left w:val="none" w:sz="0" w:space="0" w:color="auto"/>
                <w:bottom w:val="none" w:sz="0" w:space="0" w:color="auto"/>
                <w:right w:val="none" w:sz="0" w:space="0" w:color="auto"/>
              </w:divBdr>
            </w:div>
          </w:divsChild>
        </w:div>
        <w:div w:id="519468245">
          <w:marLeft w:val="0"/>
          <w:marRight w:val="0"/>
          <w:marTop w:val="0"/>
          <w:marBottom w:val="0"/>
          <w:divBdr>
            <w:top w:val="none" w:sz="0" w:space="0" w:color="auto"/>
            <w:left w:val="none" w:sz="0" w:space="0" w:color="auto"/>
            <w:bottom w:val="none" w:sz="0" w:space="0" w:color="auto"/>
            <w:right w:val="none" w:sz="0" w:space="0" w:color="auto"/>
          </w:divBdr>
          <w:divsChild>
            <w:div w:id="1212503554">
              <w:marLeft w:val="0"/>
              <w:marRight w:val="0"/>
              <w:marTop w:val="0"/>
              <w:marBottom w:val="120"/>
              <w:divBdr>
                <w:top w:val="none" w:sz="0" w:space="0" w:color="auto"/>
                <w:left w:val="none" w:sz="0" w:space="0" w:color="auto"/>
                <w:bottom w:val="none" w:sz="0" w:space="0" w:color="auto"/>
                <w:right w:val="none" w:sz="0" w:space="0" w:color="auto"/>
              </w:divBdr>
            </w:div>
          </w:divsChild>
        </w:div>
        <w:div w:id="1804351133">
          <w:marLeft w:val="0"/>
          <w:marRight w:val="0"/>
          <w:marTop w:val="0"/>
          <w:marBottom w:val="0"/>
          <w:divBdr>
            <w:top w:val="none" w:sz="0" w:space="0" w:color="auto"/>
            <w:left w:val="none" w:sz="0" w:space="0" w:color="auto"/>
            <w:bottom w:val="none" w:sz="0" w:space="0" w:color="auto"/>
            <w:right w:val="none" w:sz="0" w:space="0" w:color="auto"/>
          </w:divBdr>
          <w:divsChild>
            <w:div w:id="850992897">
              <w:marLeft w:val="0"/>
              <w:marRight w:val="0"/>
              <w:marTop w:val="0"/>
              <w:marBottom w:val="120"/>
              <w:divBdr>
                <w:top w:val="none" w:sz="0" w:space="0" w:color="auto"/>
                <w:left w:val="none" w:sz="0" w:space="0" w:color="auto"/>
                <w:bottom w:val="none" w:sz="0" w:space="0" w:color="auto"/>
                <w:right w:val="none" w:sz="0" w:space="0" w:color="auto"/>
              </w:divBdr>
            </w:div>
          </w:divsChild>
        </w:div>
        <w:div w:id="1362125597">
          <w:marLeft w:val="0"/>
          <w:marRight w:val="0"/>
          <w:marTop w:val="0"/>
          <w:marBottom w:val="0"/>
          <w:divBdr>
            <w:top w:val="none" w:sz="0" w:space="0" w:color="auto"/>
            <w:left w:val="none" w:sz="0" w:space="0" w:color="auto"/>
            <w:bottom w:val="none" w:sz="0" w:space="0" w:color="auto"/>
            <w:right w:val="none" w:sz="0" w:space="0" w:color="auto"/>
          </w:divBdr>
          <w:divsChild>
            <w:div w:id="1054547909">
              <w:marLeft w:val="0"/>
              <w:marRight w:val="0"/>
              <w:marTop w:val="0"/>
              <w:marBottom w:val="120"/>
              <w:divBdr>
                <w:top w:val="none" w:sz="0" w:space="0" w:color="auto"/>
                <w:left w:val="none" w:sz="0" w:space="0" w:color="auto"/>
                <w:bottom w:val="none" w:sz="0" w:space="0" w:color="auto"/>
                <w:right w:val="none" w:sz="0" w:space="0" w:color="auto"/>
              </w:divBdr>
            </w:div>
          </w:divsChild>
        </w:div>
        <w:div w:id="1962498015">
          <w:marLeft w:val="0"/>
          <w:marRight w:val="0"/>
          <w:marTop w:val="0"/>
          <w:marBottom w:val="0"/>
          <w:divBdr>
            <w:top w:val="none" w:sz="0" w:space="0" w:color="auto"/>
            <w:left w:val="none" w:sz="0" w:space="0" w:color="auto"/>
            <w:bottom w:val="none" w:sz="0" w:space="0" w:color="auto"/>
            <w:right w:val="none" w:sz="0" w:space="0" w:color="auto"/>
          </w:divBdr>
          <w:divsChild>
            <w:div w:id="1779175915">
              <w:marLeft w:val="0"/>
              <w:marRight w:val="0"/>
              <w:marTop w:val="0"/>
              <w:marBottom w:val="120"/>
              <w:divBdr>
                <w:top w:val="none" w:sz="0" w:space="0" w:color="auto"/>
                <w:left w:val="none" w:sz="0" w:space="0" w:color="auto"/>
                <w:bottom w:val="none" w:sz="0" w:space="0" w:color="auto"/>
                <w:right w:val="none" w:sz="0" w:space="0" w:color="auto"/>
              </w:divBdr>
            </w:div>
          </w:divsChild>
        </w:div>
        <w:div w:id="482308900">
          <w:marLeft w:val="0"/>
          <w:marRight w:val="0"/>
          <w:marTop w:val="0"/>
          <w:marBottom w:val="0"/>
          <w:divBdr>
            <w:top w:val="none" w:sz="0" w:space="0" w:color="auto"/>
            <w:left w:val="none" w:sz="0" w:space="0" w:color="auto"/>
            <w:bottom w:val="none" w:sz="0" w:space="0" w:color="auto"/>
            <w:right w:val="none" w:sz="0" w:space="0" w:color="auto"/>
          </w:divBdr>
          <w:divsChild>
            <w:div w:id="486868159">
              <w:marLeft w:val="0"/>
              <w:marRight w:val="0"/>
              <w:marTop w:val="0"/>
              <w:marBottom w:val="120"/>
              <w:divBdr>
                <w:top w:val="none" w:sz="0" w:space="0" w:color="auto"/>
                <w:left w:val="none" w:sz="0" w:space="0" w:color="auto"/>
                <w:bottom w:val="none" w:sz="0" w:space="0" w:color="auto"/>
                <w:right w:val="none" w:sz="0" w:space="0" w:color="auto"/>
              </w:divBdr>
            </w:div>
          </w:divsChild>
        </w:div>
        <w:div w:id="508176136">
          <w:marLeft w:val="0"/>
          <w:marRight w:val="0"/>
          <w:marTop w:val="0"/>
          <w:marBottom w:val="0"/>
          <w:divBdr>
            <w:top w:val="none" w:sz="0" w:space="0" w:color="auto"/>
            <w:left w:val="none" w:sz="0" w:space="0" w:color="auto"/>
            <w:bottom w:val="none" w:sz="0" w:space="0" w:color="auto"/>
            <w:right w:val="none" w:sz="0" w:space="0" w:color="auto"/>
          </w:divBdr>
          <w:divsChild>
            <w:div w:id="1723601879">
              <w:marLeft w:val="0"/>
              <w:marRight w:val="0"/>
              <w:marTop w:val="0"/>
              <w:marBottom w:val="120"/>
              <w:divBdr>
                <w:top w:val="none" w:sz="0" w:space="0" w:color="auto"/>
                <w:left w:val="none" w:sz="0" w:space="0" w:color="auto"/>
                <w:bottom w:val="none" w:sz="0" w:space="0" w:color="auto"/>
                <w:right w:val="none" w:sz="0" w:space="0" w:color="auto"/>
              </w:divBdr>
            </w:div>
          </w:divsChild>
        </w:div>
        <w:div w:id="1714815454">
          <w:marLeft w:val="0"/>
          <w:marRight w:val="0"/>
          <w:marTop w:val="0"/>
          <w:marBottom w:val="0"/>
          <w:divBdr>
            <w:top w:val="none" w:sz="0" w:space="0" w:color="auto"/>
            <w:left w:val="none" w:sz="0" w:space="0" w:color="auto"/>
            <w:bottom w:val="none" w:sz="0" w:space="0" w:color="auto"/>
            <w:right w:val="none" w:sz="0" w:space="0" w:color="auto"/>
          </w:divBdr>
          <w:divsChild>
            <w:div w:id="1906454757">
              <w:marLeft w:val="0"/>
              <w:marRight w:val="0"/>
              <w:marTop w:val="0"/>
              <w:marBottom w:val="120"/>
              <w:divBdr>
                <w:top w:val="none" w:sz="0" w:space="0" w:color="auto"/>
                <w:left w:val="none" w:sz="0" w:space="0" w:color="auto"/>
                <w:bottom w:val="none" w:sz="0" w:space="0" w:color="auto"/>
                <w:right w:val="none" w:sz="0" w:space="0" w:color="auto"/>
              </w:divBdr>
            </w:div>
          </w:divsChild>
        </w:div>
        <w:div w:id="52507534">
          <w:marLeft w:val="0"/>
          <w:marRight w:val="0"/>
          <w:marTop w:val="0"/>
          <w:marBottom w:val="0"/>
          <w:divBdr>
            <w:top w:val="none" w:sz="0" w:space="0" w:color="auto"/>
            <w:left w:val="none" w:sz="0" w:space="0" w:color="auto"/>
            <w:bottom w:val="none" w:sz="0" w:space="0" w:color="auto"/>
            <w:right w:val="none" w:sz="0" w:space="0" w:color="auto"/>
          </w:divBdr>
          <w:divsChild>
            <w:div w:id="979381471">
              <w:marLeft w:val="0"/>
              <w:marRight w:val="0"/>
              <w:marTop w:val="0"/>
              <w:marBottom w:val="120"/>
              <w:divBdr>
                <w:top w:val="none" w:sz="0" w:space="0" w:color="auto"/>
                <w:left w:val="none" w:sz="0" w:space="0" w:color="auto"/>
                <w:bottom w:val="none" w:sz="0" w:space="0" w:color="auto"/>
                <w:right w:val="none" w:sz="0" w:space="0" w:color="auto"/>
              </w:divBdr>
            </w:div>
          </w:divsChild>
        </w:div>
        <w:div w:id="109667994">
          <w:marLeft w:val="0"/>
          <w:marRight w:val="0"/>
          <w:marTop w:val="0"/>
          <w:marBottom w:val="0"/>
          <w:divBdr>
            <w:top w:val="none" w:sz="0" w:space="0" w:color="auto"/>
            <w:left w:val="none" w:sz="0" w:space="0" w:color="auto"/>
            <w:bottom w:val="none" w:sz="0" w:space="0" w:color="auto"/>
            <w:right w:val="none" w:sz="0" w:space="0" w:color="auto"/>
          </w:divBdr>
          <w:divsChild>
            <w:div w:id="1671254495">
              <w:marLeft w:val="0"/>
              <w:marRight w:val="0"/>
              <w:marTop w:val="0"/>
              <w:marBottom w:val="120"/>
              <w:divBdr>
                <w:top w:val="none" w:sz="0" w:space="0" w:color="auto"/>
                <w:left w:val="none" w:sz="0" w:space="0" w:color="auto"/>
                <w:bottom w:val="none" w:sz="0" w:space="0" w:color="auto"/>
                <w:right w:val="none" w:sz="0" w:space="0" w:color="auto"/>
              </w:divBdr>
            </w:div>
          </w:divsChild>
        </w:div>
        <w:div w:id="1854301545">
          <w:marLeft w:val="0"/>
          <w:marRight w:val="0"/>
          <w:marTop w:val="0"/>
          <w:marBottom w:val="0"/>
          <w:divBdr>
            <w:top w:val="none" w:sz="0" w:space="0" w:color="auto"/>
            <w:left w:val="none" w:sz="0" w:space="0" w:color="auto"/>
            <w:bottom w:val="none" w:sz="0" w:space="0" w:color="auto"/>
            <w:right w:val="none" w:sz="0" w:space="0" w:color="auto"/>
          </w:divBdr>
          <w:divsChild>
            <w:div w:id="1213929730">
              <w:marLeft w:val="0"/>
              <w:marRight w:val="0"/>
              <w:marTop w:val="0"/>
              <w:marBottom w:val="120"/>
              <w:divBdr>
                <w:top w:val="none" w:sz="0" w:space="0" w:color="auto"/>
                <w:left w:val="none" w:sz="0" w:space="0" w:color="auto"/>
                <w:bottom w:val="none" w:sz="0" w:space="0" w:color="auto"/>
                <w:right w:val="none" w:sz="0" w:space="0" w:color="auto"/>
              </w:divBdr>
            </w:div>
          </w:divsChild>
        </w:div>
        <w:div w:id="1933512626">
          <w:marLeft w:val="0"/>
          <w:marRight w:val="0"/>
          <w:marTop w:val="0"/>
          <w:marBottom w:val="0"/>
          <w:divBdr>
            <w:top w:val="none" w:sz="0" w:space="0" w:color="auto"/>
            <w:left w:val="none" w:sz="0" w:space="0" w:color="auto"/>
            <w:bottom w:val="none" w:sz="0" w:space="0" w:color="auto"/>
            <w:right w:val="none" w:sz="0" w:space="0" w:color="auto"/>
          </w:divBdr>
          <w:divsChild>
            <w:div w:id="237062946">
              <w:marLeft w:val="0"/>
              <w:marRight w:val="0"/>
              <w:marTop w:val="0"/>
              <w:marBottom w:val="120"/>
              <w:divBdr>
                <w:top w:val="none" w:sz="0" w:space="0" w:color="auto"/>
                <w:left w:val="none" w:sz="0" w:space="0" w:color="auto"/>
                <w:bottom w:val="none" w:sz="0" w:space="0" w:color="auto"/>
                <w:right w:val="none" w:sz="0" w:space="0" w:color="auto"/>
              </w:divBdr>
            </w:div>
          </w:divsChild>
        </w:div>
        <w:div w:id="865562640">
          <w:marLeft w:val="0"/>
          <w:marRight w:val="0"/>
          <w:marTop w:val="0"/>
          <w:marBottom w:val="0"/>
          <w:divBdr>
            <w:top w:val="none" w:sz="0" w:space="0" w:color="auto"/>
            <w:left w:val="none" w:sz="0" w:space="0" w:color="auto"/>
            <w:bottom w:val="none" w:sz="0" w:space="0" w:color="auto"/>
            <w:right w:val="none" w:sz="0" w:space="0" w:color="auto"/>
          </w:divBdr>
        </w:div>
        <w:div w:id="606038334">
          <w:marLeft w:val="0"/>
          <w:marRight w:val="0"/>
          <w:marTop w:val="0"/>
          <w:marBottom w:val="0"/>
          <w:divBdr>
            <w:top w:val="none" w:sz="0" w:space="0" w:color="auto"/>
            <w:left w:val="none" w:sz="0" w:space="0" w:color="auto"/>
            <w:bottom w:val="none" w:sz="0" w:space="0" w:color="auto"/>
            <w:right w:val="none" w:sz="0" w:space="0" w:color="auto"/>
          </w:divBdr>
          <w:divsChild>
            <w:div w:id="50273046">
              <w:marLeft w:val="0"/>
              <w:marRight w:val="0"/>
              <w:marTop w:val="0"/>
              <w:marBottom w:val="120"/>
              <w:divBdr>
                <w:top w:val="none" w:sz="0" w:space="0" w:color="auto"/>
                <w:left w:val="none" w:sz="0" w:space="0" w:color="auto"/>
                <w:bottom w:val="none" w:sz="0" w:space="0" w:color="auto"/>
                <w:right w:val="none" w:sz="0" w:space="0" w:color="auto"/>
              </w:divBdr>
            </w:div>
          </w:divsChild>
        </w:div>
        <w:div w:id="1575775260">
          <w:marLeft w:val="0"/>
          <w:marRight w:val="0"/>
          <w:marTop w:val="0"/>
          <w:marBottom w:val="0"/>
          <w:divBdr>
            <w:top w:val="none" w:sz="0" w:space="0" w:color="auto"/>
            <w:left w:val="none" w:sz="0" w:space="0" w:color="auto"/>
            <w:bottom w:val="none" w:sz="0" w:space="0" w:color="auto"/>
            <w:right w:val="none" w:sz="0" w:space="0" w:color="auto"/>
          </w:divBdr>
          <w:divsChild>
            <w:div w:id="339936015">
              <w:marLeft w:val="0"/>
              <w:marRight w:val="0"/>
              <w:marTop w:val="0"/>
              <w:marBottom w:val="120"/>
              <w:divBdr>
                <w:top w:val="none" w:sz="0" w:space="0" w:color="auto"/>
                <w:left w:val="none" w:sz="0" w:space="0" w:color="auto"/>
                <w:bottom w:val="none" w:sz="0" w:space="0" w:color="auto"/>
                <w:right w:val="none" w:sz="0" w:space="0" w:color="auto"/>
              </w:divBdr>
            </w:div>
          </w:divsChild>
        </w:div>
        <w:div w:id="1424565234">
          <w:marLeft w:val="0"/>
          <w:marRight w:val="0"/>
          <w:marTop w:val="0"/>
          <w:marBottom w:val="0"/>
          <w:divBdr>
            <w:top w:val="none" w:sz="0" w:space="0" w:color="auto"/>
            <w:left w:val="none" w:sz="0" w:space="0" w:color="auto"/>
            <w:bottom w:val="none" w:sz="0" w:space="0" w:color="auto"/>
            <w:right w:val="none" w:sz="0" w:space="0" w:color="auto"/>
          </w:divBdr>
          <w:divsChild>
            <w:div w:id="571231483">
              <w:marLeft w:val="0"/>
              <w:marRight w:val="0"/>
              <w:marTop w:val="0"/>
              <w:marBottom w:val="240"/>
              <w:divBdr>
                <w:top w:val="none" w:sz="0" w:space="0" w:color="auto"/>
                <w:left w:val="none" w:sz="0" w:space="0" w:color="auto"/>
                <w:bottom w:val="none" w:sz="0" w:space="0" w:color="auto"/>
                <w:right w:val="none" w:sz="0" w:space="0" w:color="auto"/>
              </w:divBdr>
            </w:div>
          </w:divsChild>
        </w:div>
        <w:div w:id="2097171361">
          <w:marLeft w:val="0"/>
          <w:marRight w:val="0"/>
          <w:marTop w:val="0"/>
          <w:marBottom w:val="0"/>
          <w:divBdr>
            <w:top w:val="none" w:sz="0" w:space="0" w:color="auto"/>
            <w:left w:val="none" w:sz="0" w:space="0" w:color="auto"/>
            <w:bottom w:val="none" w:sz="0" w:space="0" w:color="auto"/>
            <w:right w:val="none" w:sz="0" w:space="0" w:color="auto"/>
          </w:divBdr>
          <w:divsChild>
            <w:div w:id="431240749">
              <w:marLeft w:val="0"/>
              <w:marRight w:val="0"/>
              <w:marTop w:val="0"/>
              <w:marBottom w:val="240"/>
              <w:divBdr>
                <w:top w:val="none" w:sz="0" w:space="0" w:color="auto"/>
                <w:left w:val="none" w:sz="0" w:space="0" w:color="auto"/>
                <w:bottom w:val="none" w:sz="0" w:space="0" w:color="auto"/>
                <w:right w:val="none" w:sz="0" w:space="0" w:color="auto"/>
              </w:divBdr>
              <w:divsChild>
                <w:div w:id="1633511889">
                  <w:marLeft w:val="-60"/>
                  <w:marRight w:val="-60"/>
                  <w:marTop w:val="0"/>
                  <w:marBottom w:val="0"/>
                  <w:divBdr>
                    <w:top w:val="none" w:sz="0" w:space="0" w:color="auto"/>
                    <w:left w:val="none" w:sz="0" w:space="0" w:color="auto"/>
                    <w:bottom w:val="none" w:sz="0" w:space="0" w:color="auto"/>
                    <w:right w:val="none" w:sz="0" w:space="0" w:color="auto"/>
                  </w:divBdr>
                  <w:divsChild>
                    <w:div w:id="3425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44247">
          <w:marLeft w:val="0"/>
          <w:marRight w:val="0"/>
          <w:marTop w:val="0"/>
          <w:marBottom w:val="0"/>
          <w:divBdr>
            <w:top w:val="none" w:sz="0" w:space="0" w:color="auto"/>
            <w:left w:val="none" w:sz="0" w:space="0" w:color="auto"/>
            <w:bottom w:val="none" w:sz="0" w:space="0" w:color="auto"/>
            <w:right w:val="none" w:sz="0" w:space="0" w:color="auto"/>
          </w:divBdr>
          <w:divsChild>
            <w:div w:id="308058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8631324">
      <w:bodyDiv w:val="1"/>
      <w:marLeft w:val="0"/>
      <w:marRight w:val="0"/>
      <w:marTop w:val="0"/>
      <w:marBottom w:val="0"/>
      <w:divBdr>
        <w:top w:val="none" w:sz="0" w:space="0" w:color="auto"/>
        <w:left w:val="none" w:sz="0" w:space="0" w:color="auto"/>
        <w:bottom w:val="none" w:sz="0" w:space="0" w:color="auto"/>
        <w:right w:val="none" w:sz="0" w:space="0" w:color="auto"/>
      </w:divBdr>
    </w:div>
    <w:div w:id="1024794882">
      <w:bodyDiv w:val="1"/>
      <w:marLeft w:val="0"/>
      <w:marRight w:val="0"/>
      <w:marTop w:val="0"/>
      <w:marBottom w:val="0"/>
      <w:divBdr>
        <w:top w:val="none" w:sz="0" w:space="0" w:color="auto"/>
        <w:left w:val="none" w:sz="0" w:space="0" w:color="auto"/>
        <w:bottom w:val="none" w:sz="0" w:space="0" w:color="auto"/>
        <w:right w:val="none" w:sz="0" w:space="0" w:color="auto"/>
      </w:divBdr>
    </w:div>
    <w:div w:id="1176382264">
      <w:bodyDiv w:val="1"/>
      <w:marLeft w:val="0"/>
      <w:marRight w:val="0"/>
      <w:marTop w:val="0"/>
      <w:marBottom w:val="0"/>
      <w:divBdr>
        <w:top w:val="none" w:sz="0" w:space="0" w:color="auto"/>
        <w:left w:val="none" w:sz="0" w:space="0" w:color="auto"/>
        <w:bottom w:val="none" w:sz="0" w:space="0" w:color="auto"/>
        <w:right w:val="none" w:sz="0" w:space="0" w:color="auto"/>
      </w:divBdr>
      <w:divsChild>
        <w:div w:id="2103337909">
          <w:marLeft w:val="0"/>
          <w:marRight w:val="0"/>
          <w:marTop w:val="0"/>
          <w:marBottom w:val="0"/>
          <w:divBdr>
            <w:top w:val="none" w:sz="0" w:space="0" w:color="auto"/>
            <w:left w:val="none" w:sz="0" w:space="0" w:color="auto"/>
            <w:bottom w:val="none" w:sz="0" w:space="0" w:color="auto"/>
            <w:right w:val="none" w:sz="0" w:space="0" w:color="auto"/>
          </w:divBdr>
          <w:divsChild>
            <w:div w:id="19448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5672">
      <w:bodyDiv w:val="1"/>
      <w:marLeft w:val="0"/>
      <w:marRight w:val="0"/>
      <w:marTop w:val="0"/>
      <w:marBottom w:val="0"/>
      <w:divBdr>
        <w:top w:val="none" w:sz="0" w:space="0" w:color="auto"/>
        <w:left w:val="none" w:sz="0" w:space="0" w:color="auto"/>
        <w:bottom w:val="none" w:sz="0" w:space="0" w:color="auto"/>
        <w:right w:val="none" w:sz="0" w:space="0" w:color="auto"/>
      </w:divBdr>
    </w:div>
    <w:div w:id="1298340783">
      <w:bodyDiv w:val="1"/>
      <w:marLeft w:val="0"/>
      <w:marRight w:val="0"/>
      <w:marTop w:val="0"/>
      <w:marBottom w:val="0"/>
      <w:divBdr>
        <w:top w:val="none" w:sz="0" w:space="0" w:color="auto"/>
        <w:left w:val="none" w:sz="0" w:space="0" w:color="auto"/>
        <w:bottom w:val="none" w:sz="0" w:space="0" w:color="auto"/>
        <w:right w:val="none" w:sz="0" w:space="0" w:color="auto"/>
      </w:divBdr>
    </w:div>
    <w:div w:id="1416903609">
      <w:bodyDiv w:val="1"/>
      <w:marLeft w:val="0"/>
      <w:marRight w:val="0"/>
      <w:marTop w:val="0"/>
      <w:marBottom w:val="0"/>
      <w:divBdr>
        <w:top w:val="none" w:sz="0" w:space="0" w:color="auto"/>
        <w:left w:val="none" w:sz="0" w:space="0" w:color="auto"/>
        <w:bottom w:val="none" w:sz="0" w:space="0" w:color="auto"/>
        <w:right w:val="none" w:sz="0" w:space="0" w:color="auto"/>
      </w:divBdr>
      <w:divsChild>
        <w:div w:id="1233158136">
          <w:marLeft w:val="0"/>
          <w:marRight w:val="0"/>
          <w:marTop w:val="0"/>
          <w:marBottom w:val="0"/>
          <w:divBdr>
            <w:top w:val="none" w:sz="0" w:space="0" w:color="auto"/>
            <w:left w:val="none" w:sz="0" w:space="0" w:color="auto"/>
            <w:bottom w:val="none" w:sz="0" w:space="0" w:color="auto"/>
            <w:right w:val="none" w:sz="0" w:space="0" w:color="auto"/>
          </w:divBdr>
          <w:divsChild>
            <w:div w:id="150605567">
              <w:marLeft w:val="0"/>
              <w:marRight w:val="0"/>
              <w:marTop w:val="0"/>
              <w:marBottom w:val="240"/>
              <w:divBdr>
                <w:top w:val="none" w:sz="0" w:space="0" w:color="auto"/>
                <w:left w:val="none" w:sz="0" w:space="0" w:color="auto"/>
                <w:bottom w:val="none" w:sz="0" w:space="0" w:color="auto"/>
                <w:right w:val="none" w:sz="0" w:space="0" w:color="auto"/>
              </w:divBdr>
            </w:div>
          </w:divsChild>
        </w:div>
        <w:div w:id="1751270389">
          <w:marLeft w:val="0"/>
          <w:marRight w:val="0"/>
          <w:marTop w:val="0"/>
          <w:marBottom w:val="0"/>
          <w:divBdr>
            <w:top w:val="none" w:sz="0" w:space="0" w:color="auto"/>
            <w:left w:val="none" w:sz="0" w:space="0" w:color="auto"/>
            <w:bottom w:val="none" w:sz="0" w:space="0" w:color="auto"/>
            <w:right w:val="none" w:sz="0" w:space="0" w:color="auto"/>
          </w:divBdr>
        </w:div>
        <w:div w:id="678391971">
          <w:marLeft w:val="0"/>
          <w:marRight w:val="0"/>
          <w:marTop w:val="0"/>
          <w:marBottom w:val="0"/>
          <w:divBdr>
            <w:top w:val="none" w:sz="0" w:space="0" w:color="auto"/>
            <w:left w:val="none" w:sz="0" w:space="0" w:color="auto"/>
            <w:bottom w:val="none" w:sz="0" w:space="0" w:color="auto"/>
            <w:right w:val="none" w:sz="0" w:space="0" w:color="auto"/>
          </w:divBdr>
        </w:div>
        <w:div w:id="545026106">
          <w:marLeft w:val="0"/>
          <w:marRight w:val="0"/>
          <w:marTop w:val="0"/>
          <w:marBottom w:val="0"/>
          <w:divBdr>
            <w:top w:val="none" w:sz="0" w:space="0" w:color="auto"/>
            <w:left w:val="none" w:sz="0" w:space="0" w:color="auto"/>
            <w:bottom w:val="none" w:sz="0" w:space="0" w:color="auto"/>
            <w:right w:val="none" w:sz="0" w:space="0" w:color="auto"/>
          </w:divBdr>
          <w:divsChild>
            <w:div w:id="534193909">
              <w:marLeft w:val="0"/>
              <w:marRight w:val="0"/>
              <w:marTop w:val="0"/>
              <w:marBottom w:val="120"/>
              <w:divBdr>
                <w:top w:val="none" w:sz="0" w:space="0" w:color="auto"/>
                <w:left w:val="none" w:sz="0" w:space="0" w:color="auto"/>
                <w:bottom w:val="none" w:sz="0" w:space="0" w:color="auto"/>
                <w:right w:val="none" w:sz="0" w:space="0" w:color="auto"/>
              </w:divBdr>
            </w:div>
          </w:divsChild>
        </w:div>
        <w:div w:id="1056052038">
          <w:marLeft w:val="0"/>
          <w:marRight w:val="0"/>
          <w:marTop w:val="0"/>
          <w:marBottom w:val="0"/>
          <w:divBdr>
            <w:top w:val="none" w:sz="0" w:space="0" w:color="auto"/>
            <w:left w:val="none" w:sz="0" w:space="0" w:color="auto"/>
            <w:bottom w:val="none" w:sz="0" w:space="0" w:color="auto"/>
            <w:right w:val="none" w:sz="0" w:space="0" w:color="auto"/>
          </w:divBdr>
          <w:divsChild>
            <w:div w:id="374353411">
              <w:marLeft w:val="0"/>
              <w:marRight w:val="0"/>
              <w:marTop w:val="0"/>
              <w:marBottom w:val="120"/>
              <w:divBdr>
                <w:top w:val="none" w:sz="0" w:space="0" w:color="auto"/>
                <w:left w:val="none" w:sz="0" w:space="0" w:color="auto"/>
                <w:bottom w:val="none" w:sz="0" w:space="0" w:color="auto"/>
                <w:right w:val="none" w:sz="0" w:space="0" w:color="auto"/>
              </w:divBdr>
            </w:div>
          </w:divsChild>
        </w:div>
        <w:div w:id="1470512687">
          <w:marLeft w:val="0"/>
          <w:marRight w:val="0"/>
          <w:marTop w:val="0"/>
          <w:marBottom w:val="0"/>
          <w:divBdr>
            <w:top w:val="none" w:sz="0" w:space="0" w:color="auto"/>
            <w:left w:val="none" w:sz="0" w:space="0" w:color="auto"/>
            <w:bottom w:val="none" w:sz="0" w:space="0" w:color="auto"/>
            <w:right w:val="none" w:sz="0" w:space="0" w:color="auto"/>
          </w:divBdr>
          <w:divsChild>
            <w:div w:id="1963801389">
              <w:marLeft w:val="0"/>
              <w:marRight w:val="0"/>
              <w:marTop w:val="0"/>
              <w:marBottom w:val="120"/>
              <w:divBdr>
                <w:top w:val="none" w:sz="0" w:space="0" w:color="auto"/>
                <w:left w:val="none" w:sz="0" w:space="0" w:color="auto"/>
                <w:bottom w:val="none" w:sz="0" w:space="0" w:color="auto"/>
                <w:right w:val="none" w:sz="0" w:space="0" w:color="auto"/>
              </w:divBdr>
            </w:div>
          </w:divsChild>
        </w:div>
        <w:div w:id="728839739">
          <w:marLeft w:val="0"/>
          <w:marRight w:val="0"/>
          <w:marTop w:val="0"/>
          <w:marBottom w:val="0"/>
          <w:divBdr>
            <w:top w:val="none" w:sz="0" w:space="0" w:color="auto"/>
            <w:left w:val="none" w:sz="0" w:space="0" w:color="auto"/>
            <w:bottom w:val="none" w:sz="0" w:space="0" w:color="auto"/>
            <w:right w:val="none" w:sz="0" w:space="0" w:color="auto"/>
          </w:divBdr>
          <w:divsChild>
            <w:div w:id="441192200">
              <w:marLeft w:val="0"/>
              <w:marRight w:val="0"/>
              <w:marTop w:val="0"/>
              <w:marBottom w:val="120"/>
              <w:divBdr>
                <w:top w:val="none" w:sz="0" w:space="0" w:color="auto"/>
                <w:left w:val="none" w:sz="0" w:space="0" w:color="auto"/>
                <w:bottom w:val="none" w:sz="0" w:space="0" w:color="auto"/>
                <w:right w:val="none" w:sz="0" w:space="0" w:color="auto"/>
              </w:divBdr>
            </w:div>
          </w:divsChild>
        </w:div>
        <w:div w:id="472412519">
          <w:marLeft w:val="0"/>
          <w:marRight w:val="0"/>
          <w:marTop w:val="0"/>
          <w:marBottom w:val="0"/>
          <w:divBdr>
            <w:top w:val="none" w:sz="0" w:space="0" w:color="auto"/>
            <w:left w:val="none" w:sz="0" w:space="0" w:color="auto"/>
            <w:bottom w:val="none" w:sz="0" w:space="0" w:color="auto"/>
            <w:right w:val="none" w:sz="0" w:space="0" w:color="auto"/>
          </w:divBdr>
        </w:div>
        <w:div w:id="1803303264">
          <w:marLeft w:val="0"/>
          <w:marRight w:val="0"/>
          <w:marTop w:val="0"/>
          <w:marBottom w:val="0"/>
          <w:divBdr>
            <w:top w:val="none" w:sz="0" w:space="0" w:color="auto"/>
            <w:left w:val="none" w:sz="0" w:space="0" w:color="auto"/>
            <w:bottom w:val="none" w:sz="0" w:space="0" w:color="auto"/>
            <w:right w:val="none" w:sz="0" w:space="0" w:color="auto"/>
          </w:divBdr>
          <w:divsChild>
            <w:div w:id="1923443872">
              <w:marLeft w:val="0"/>
              <w:marRight w:val="0"/>
              <w:marTop w:val="0"/>
              <w:marBottom w:val="120"/>
              <w:divBdr>
                <w:top w:val="none" w:sz="0" w:space="0" w:color="auto"/>
                <w:left w:val="none" w:sz="0" w:space="0" w:color="auto"/>
                <w:bottom w:val="none" w:sz="0" w:space="0" w:color="auto"/>
                <w:right w:val="none" w:sz="0" w:space="0" w:color="auto"/>
              </w:divBdr>
            </w:div>
          </w:divsChild>
        </w:div>
        <w:div w:id="789394281">
          <w:marLeft w:val="0"/>
          <w:marRight w:val="0"/>
          <w:marTop w:val="0"/>
          <w:marBottom w:val="0"/>
          <w:divBdr>
            <w:top w:val="none" w:sz="0" w:space="0" w:color="auto"/>
            <w:left w:val="none" w:sz="0" w:space="0" w:color="auto"/>
            <w:bottom w:val="none" w:sz="0" w:space="0" w:color="auto"/>
            <w:right w:val="none" w:sz="0" w:space="0" w:color="auto"/>
          </w:divBdr>
          <w:divsChild>
            <w:div w:id="1100568013">
              <w:marLeft w:val="0"/>
              <w:marRight w:val="0"/>
              <w:marTop w:val="0"/>
              <w:marBottom w:val="120"/>
              <w:divBdr>
                <w:top w:val="none" w:sz="0" w:space="0" w:color="auto"/>
                <w:left w:val="none" w:sz="0" w:space="0" w:color="auto"/>
                <w:bottom w:val="none" w:sz="0" w:space="0" w:color="auto"/>
                <w:right w:val="none" w:sz="0" w:space="0" w:color="auto"/>
              </w:divBdr>
            </w:div>
          </w:divsChild>
        </w:div>
        <w:div w:id="1853951081">
          <w:marLeft w:val="0"/>
          <w:marRight w:val="0"/>
          <w:marTop w:val="0"/>
          <w:marBottom w:val="0"/>
          <w:divBdr>
            <w:top w:val="none" w:sz="0" w:space="0" w:color="auto"/>
            <w:left w:val="none" w:sz="0" w:space="0" w:color="auto"/>
            <w:bottom w:val="none" w:sz="0" w:space="0" w:color="auto"/>
            <w:right w:val="none" w:sz="0" w:space="0" w:color="auto"/>
          </w:divBdr>
          <w:divsChild>
            <w:div w:id="1511918866">
              <w:marLeft w:val="0"/>
              <w:marRight w:val="0"/>
              <w:marTop w:val="0"/>
              <w:marBottom w:val="120"/>
              <w:divBdr>
                <w:top w:val="none" w:sz="0" w:space="0" w:color="auto"/>
                <w:left w:val="none" w:sz="0" w:space="0" w:color="auto"/>
                <w:bottom w:val="none" w:sz="0" w:space="0" w:color="auto"/>
                <w:right w:val="none" w:sz="0" w:space="0" w:color="auto"/>
              </w:divBdr>
            </w:div>
          </w:divsChild>
        </w:div>
        <w:div w:id="1030763547">
          <w:marLeft w:val="0"/>
          <w:marRight w:val="0"/>
          <w:marTop w:val="0"/>
          <w:marBottom w:val="0"/>
          <w:divBdr>
            <w:top w:val="none" w:sz="0" w:space="0" w:color="auto"/>
            <w:left w:val="none" w:sz="0" w:space="0" w:color="auto"/>
            <w:bottom w:val="none" w:sz="0" w:space="0" w:color="auto"/>
            <w:right w:val="none" w:sz="0" w:space="0" w:color="auto"/>
          </w:divBdr>
          <w:divsChild>
            <w:div w:id="773944380">
              <w:marLeft w:val="0"/>
              <w:marRight w:val="0"/>
              <w:marTop w:val="0"/>
              <w:marBottom w:val="120"/>
              <w:divBdr>
                <w:top w:val="none" w:sz="0" w:space="0" w:color="auto"/>
                <w:left w:val="none" w:sz="0" w:space="0" w:color="auto"/>
                <w:bottom w:val="none" w:sz="0" w:space="0" w:color="auto"/>
                <w:right w:val="none" w:sz="0" w:space="0" w:color="auto"/>
              </w:divBdr>
            </w:div>
          </w:divsChild>
        </w:div>
        <w:div w:id="160776500">
          <w:marLeft w:val="0"/>
          <w:marRight w:val="0"/>
          <w:marTop w:val="0"/>
          <w:marBottom w:val="0"/>
          <w:divBdr>
            <w:top w:val="none" w:sz="0" w:space="0" w:color="auto"/>
            <w:left w:val="none" w:sz="0" w:space="0" w:color="auto"/>
            <w:bottom w:val="none" w:sz="0" w:space="0" w:color="auto"/>
            <w:right w:val="none" w:sz="0" w:space="0" w:color="auto"/>
          </w:divBdr>
        </w:div>
        <w:div w:id="327712749">
          <w:marLeft w:val="0"/>
          <w:marRight w:val="0"/>
          <w:marTop w:val="0"/>
          <w:marBottom w:val="0"/>
          <w:divBdr>
            <w:top w:val="none" w:sz="0" w:space="0" w:color="auto"/>
            <w:left w:val="none" w:sz="0" w:space="0" w:color="auto"/>
            <w:bottom w:val="none" w:sz="0" w:space="0" w:color="auto"/>
            <w:right w:val="none" w:sz="0" w:space="0" w:color="auto"/>
          </w:divBdr>
          <w:divsChild>
            <w:div w:id="2105106723">
              <w:marLeft w:val="0"/>
              <w:marRight w:val="0"/>
              <w:marTop w:val="0"/>
              <w:marBottom w:val="120"/>
              <w:divBdr>
                <w:top w:val="none" w:sz="0" w:space="0" w:color="auto"/>
                <w:left w:val="none" w:sz="0" w:space="0" w:color="auto"/>
                <w:bottom w:val="none" w:sz="0" w:space="0" w:color="auto"/>
                <w:right w:val="none" w:sz="0" w:space="0" w:color="auto"/>
              </w:divBdr>
            </w:div>
          </w:divsChild>
        </w:div>
        <w:div w:id="1461025928">
          <w:marLeft w:val="0"/>
          <w:marRight w:val="0"/>
          <w:marTop w:val="0"/>
          <w:marBottom w:val="0"/>
          <w:divBdr>
            <w:top w:val="none" w:sz="0" w:space="0" w:color="auto"/>
            <w:left w:val="none" w:sz="0" w:space="0" w:color="auto"/>
            <w:bottom w:val="none" w:sz="0" w:space="0" w:color="auto"/>
            <w:right w:val="none" w:sz="0" w:space="0" w:color="auto"/>
          </w:divBdr>
          <w:divsChild>
            <w:div w:id="1725057281">
              <w:marLeft w:val="0"/>
              <w:marRight w:val="0"/>
              <w:marTop w:val="0"/>
              <w:marBottom w:val="120"/>
              <w:divBdr>
                <w:top w:val="none" w:sz="0" w:space="0" w:color="auto"/>
                <w:left w:val="none" w:sz="0" w:space="0" w:color="auto"/>
                <w:bottom w:val="none" w:sz="0" w:space="0" w:color="auto"/>
                <w:right w:val="none" w:sz="0" w:space="0" w:color="auto"/>
              </w:divBdr>
            </w:div>
          </w:divsChild>
        </w:div>
        <w:div w:id="830953249">
          <w:marLeft w:val="0"/>
          <w:marRight w:val="0"/>
          <w:marTop w:val="0"/>
          <w:marBottom w:val="0"/>
          <w:divBdr>
            <w:top w:val="none" w:sz="0" w:space="0" w:color="auto"/>
            <w:left w:val="none" w:sz="0" w:space="0" w:color="auto"/>
            <w:bottom w:val="none" w:sz="0" w:space="0" w:color="auto"/>
            <w:right w:val="none" w:sz="0" w:space="0" w:color="auto"/>
          </w:divBdr>
          <w:divsChild>
            <w:div w:id="584530142">
              <w:marLeft w:val="0"/>
              <w:marRight w:val="0"/>
              <w:marTop w:val="0"/>
              <w:marBottom w:val="120"/>
              <w:divBdr>
                <w:top w:val="none" w:sz="0" w:space="0" w:color="auto"/>
                <w:left w:val="none" w:sz="0" w:space="0" w:color="auto"/>
                <w:bottom w:val="none" w:sz="0" w:space="0" w:color="auto"/>
                <w:right w:val="none" w:sz="0" w:space="0" w:color="auto"/>
              </w:divBdr>
            </w:div>
          </w:divsChild>
        </w:div>
        <w:div w:id="2115664865">
          <w:marLeft w:val="0"/>
          <w:marRight w:val="0"/>
          <w:marTop w:val="0"/>
          <w:marBottom w:val="0"/>
          <w:divBdr>
            <w:top w:val="none" w:sz="0" w:space="0" w:color="auto"/>
            <w:left w:val="none" w:sz="0" w:space="0" w:color="auto"/>
            <w:bottom w:val="none" w:sz="0" w:space="0" w:color="auto"/>
            <w:right w:val="none" w:sz="0" w:space="0" w:color="auto"/>
          </w:divBdr>
          <w:divsChild>
            <w:div w:id="652023786">
              <w:marLeft w:val="0"/>
              <w:marRight w:val="0"/>
              <w:marTop w:val="0"/>
              <w:marBottom w:val="120"/>
              <w:divBdr>
                <w:top w:val="none" w:sz="0" w:space="0" w:color="auto"/>
                <w:left w:val="none" w:sz="0" w:space="0" w:color="auto"/>
                <w:bottom w:val="none" w:sz="0" w:space="0" w:color="auto"/>
                <w:right w:val="none" w:sz="0" w:space="0" w:color="auto"/>
              </w:divBdr>
            </w:div>
          </w:divsChild>
        </w:div>
        <w:div w:id="502013565">
          <w:marLeft w:val="0"/>
          <w:marRight w:val="0"/>
          <w:marTop w:val="0"/>
          <w:marBottom w:val="0"/>
          <w:divBdr>
            <w:top w:val="none" w:sz="0" w:space="0" w:color="auto"/>
            <w:left w:val="none" w:sz="0" w:space="0" w:color="auto"/>
            <w:bottom w:val="none" w:sz="0" w:space="0" w:color="auto"/>
            <w:right w:val="none" w:sz="0" w:space="0" w:color="auto"/>
          </w:divBdr>
          <w:divsChild>
            <w:div w:id="57942296">
              <w:marLeft w:val="0"/>
              <w:marRight w:val="0"/>
              <w:marTop w:val="0"/>
              <w:marBottom w:val="120"/>
              <w:divBdr>
                <w:top w:val="none" w:sz="0" w:space="0" w:color="auto"/>
                <w:left w:val="none" w:sz="0" w:space="0" w:color="auto"/>
                <w:bottom w:val="none" w:sz="0" w:space="0" w:color="auto"/>
                <w:right w:val="none" w:sz="0" w:space="0" w:color="auto"/>
              </w:divBdr>
            </w:div>
          </w:divsChild>
        </w:div>
        <w:div w:id="1094086093">
          <w:marLeft w:val="0"/>
          <w:marRight w:val="0"/>
          <w:marTop w:val="0"/>
          <w:marBottom w:val="0"/>
          <w:divBdr>
            <w:top w:val="none" w:sz="0" w:space="0" w:color="auto"/>
            <w:left w:val="none" w:sz="0" w:space="0" w:color="auto"/>
            <w:bottom w:val="none" w:sz="0" w:space="0" w:color="auto"/>
            <w:right w:val="none" w:sz="0" w:space="0" w:color="auto"/>
          </w:divBdr>
        </w:div>
        <w:div w:id="1372534422">
          <w:marLeft w:val="0"/>
          <w:marRight w:val="0"/>
          <w:marTop w:val="0"/>
          <w:marBottom w:val="0"/>
          <w:divBdr>
            <w:top w:val="none" w:sz="0" w:space="0" w:color="auto"/>
            <w:left w:val="none" w:sz="0" w:space="0" w:color="auto"/>
            <w:bottom w:val="none" w:sz="0" w:space="0" w:color="auto"/>
            <w:right w:val="none" w:sz="0" w:space="0" w:color="auto"/>
          </w:divBdr>
          <w:divsChild>
            <w:div w:id="606472541">
              <w:marLeft w:val="0"/>
              <w:marRight w:val="0"/>
              <w:marTop w:val="0"/>
              <w:marBottom w:val="120"/>
              <w:divBdr>
                <w:top w:val="none" w:sz="0" w:space="0" w:color="auto"/>
                <w:left w:val="none" w:sz="0" w:space="0" w:color="auto"/>
                <w:bottom w:val="none" w:sz="0" w:space="0" w:color="auto"/>
                <w:right w:val="none" w:sz="0" w:space="0" w:color="auto"/>
              </w:divBdr>
            </w:div>
          </w:divsChild>
        </w:div>
        <w:div w:id="1451783764">
          <w:marLeft w:val="0"/>
          <w:marRight w:val="0"/>
          <w:marTop w:val="0"/>
          <w:marBottom w:val="0"/>
          <w:divBdr>
            <w:top w:val="none" w:sz="0" w:space="0" w:color="auto"/>
            <w:left w:val="none" w:sz="0" w:space="0" w:color="auto"/>
            <w:bottom w:val="none" w:sz="0" w:space="0" w:color="auto"/>
            <w:right w:val="none" w:sz="0" w:space="0" w:color="auto"/>
          </w:divBdr>
          <w:divsChild>
            <w:div w:id="1106315694">
              <w:marLeft w:val="0"/>
              <w:marRight w:val="0"/>
              <w:marTop w:val="0"/>
              <w:marBottom w:val="120"/>
              <w:divBdr>
                <w:top w:val="none" w:sz="0" w:space="0" w:color="auto"/>
                <w:left w:val="none" w:sz="0" w:space="0" w:color="auto"/>
                <w:bottom w:val="none" w:sz="0" w:space="0" w:color="auto"/>
                <w:right w:val="none" w:sz="0" w:space="0" w:color="auto"/>
              </w:divBdr>
            </w:div>
          </w:divsChild>
        </w:div>
        <w:div w:id="375660673">
          <w:marLeft w:val="0"/>
          <w:marRight w:val="0"/>
          <w:marTop w:val="0"/>
          <w:marBottom w:val="0"/>
          <w:divBdr>
            <w:top w:val="none" w:sz="0" w:space="0" w:color="auto"/>
            <w:left w:val="none" w:sz="0" w:space="0" w:color="auto"/>
            <w:bottom w:val="none" w:sz="0" w:space="0" w:color="auto"/>
            <w:right w:val="none" w:sz="0" w:space="0" w:color="auto"/>
          </w:divBdr>
          <w:divsChild>
            <w:div w:id="495850261">
              <w:marLeft w:val="0"/>
              <w:marRight w:val="0"/>
              <w:marTop w:val="0"/>
              <w:marBottom w:val="120"/>
              <w:divBdr>
                <w:top w:val="none" w:sz="0" w:space="0" w:color="auto"/>
                <w:left w:val="none" w:sz="0" w:space="0" w:color="auto"/>
                <w:bottom w:val="none" w:sz="0" w:space="0" w:color="auto"/>
                <w:right w:val="none" w:sz="0" w:space="0" w:color="auto"/>
              </w:divBdr>
            </w:div>
          </w:divsChild>
        </w:div>
        <w:div w:id="262228727">
          <w:marLeft w:val="0"/>
          <w:marRight w:val="0"/>
          <w:marTop w:val="0"/>
          <w:marBottom w:val="0"/>
          <w:divBdr>
            <w:top w:val="none" w:sz="0" w:space="0" w:color="auto"/>
            <w:left w:val="none" w:sz="0" w:space="0" w:color="auto"/>
            <w:bottom w:val="none" w:sz="0" w:space="0" w:color="auto"/>
            <w:right w:val="none" w:sz="0" w:space="0" w:color="auto"/>
          </w:divBdr>
        </w:div>
        <w:div w:id="203713461">
          <w:marLeft w:val="0"/>
          <w:marRight w:val="0"/>
          <w:marTop w:val="0"/>
          <w:marBottom w:val="0"/>
          <w:divBdr>
            <w:top w:val="none" w:sz="0" w:space="0" w:color="auto"/>
            <w:left w:val="none" w:sz="0" w:space="0" w:color="auto"/>
            <w:bottom w:val="none" w:sz="0" w:space="0" w:color="auto"/>
            <w:right w:val="none" w:sz="0" w:space="0" w:color="auto"/>
          </w:divBdr>
          <w:divsChild>
            <w:div w:id="186606536">
              <w:marLeft w:val="0"/>
              <w:marRight w:val="0"/>
              <w:marTop w:val="0"/>
              <w:marBottom w:val="120"/>
              <w:divBdr>
                <w:top w:val="none" w:sz="0" w:space="0" w:color="auto"/>
                <w:left w:val="none" w:sz="0" w:space="0" w:color="auto"/>
                <w:bottom w:val="none" w:sz="0" w:space="0" w:color="auto"/>
                <w:right w:val="none" w:sz="0" w:space="0" w:color="auto"/>
              </w:divBdr>
            </w:div>
          </w:divsChild>
        </w:div>
        <w:div w:id="16926189">
          <w:marLeft w:val="0"/>
          <w:marRight w:val="0"/>
          <w:marTop w:val="0"/>
          <w:marBottom w:val="0"/>
          <w:divBdr>
            <w:top w:val="none" w:sz="0" w:space="0" w:color="auto"/>
            <w:left w:val="none" w:sz="0" w:space="0" w:color="auto"/>
            <w:bottom w:val="none" w:sz="0" w:space="0" w:color="auto"/>
            <w:right w:val="none" w:sz="0" w:space="0" w:color="auto"/>
          </w:divBdr>
          <w:divsChild>
            <w:div w:id="334236236">
              <w:marLeft w:val="0"/>
              <w:marRight w:val="0"/>
              <w:marTop w:val="0"/>
              <w:marBottom w:val="120"/>
              <w:divBdr>
                <w:top w:val="none" w:sz="0" w:space="0" w:color="auto"/>
                <w:left w:val="none" w:sz="0" w:space="0" w:color="auto"/>
                <w:bottom w:val="none" w:sz="0" w:space="0" w:color="auto"/>
                <w:right w:val="none" w:sz="0" w:space="0" w:color="auto"/>
              </w:divBdr>
            </w:div>
          </w:divsChild>
        </w:div>
        <w:div w:id="1734044126">
          <w:marLeft w:val="0"/>
          <w:marRight w:val="0"/>
          <w:marTop w:val="0"/>
          <w:marBottom w:val="0"/>
          <w:divBdr>
            <w:top w:val="none" w:sz="0" w:space="0" w:color="auto"/>
            <w:left w:val="none" w:sz="0" w:space="0" w:color="auto"/>
            <w:bottom w:val="none" w:sz="0" w:space="0" w:color="auto"/>
            <w:right w:val="none" w:sz="0" w:space="0" w:color="auto"/>
          </w:divBdr>
          <w:divsChild>
            <w:div w:id="760299434">
              <w:marLeft w:val="0"/>
              <w:marRight w:val="0"/>
              <w:marTop w:val="0"/>
              <w:marBottom w:val="120"/>
              <w:divBdr>
                <w:top w:val="none" w:sz="0" w:space="0" w:color="auto"/>
                <w:left w:val="none" w:sz="0" w:space="0" w:color="auto"/>
                <w:bottom w:val="none" w:sz="0" w:space="0" w:color="auto"/>
                <w:right w:val="none" w:sz="0" w:space="0" w:color="auto"/>
              </w:divBdr>
            </w:div>
          </w:divsChild>
        </w:div>
        <w:div w:id="137773608">
          <w:marLeft w:val="0"/>
          <w:marRight w:val="0"/>
          <w:marTop w:val="0"/>
          <w:marBottom w:val="0"/>
          <w:divBdr>
            <w:top w:val="none" w:sz="0" w:space="0" w:color="auto"/>
            <w:left w:val="none" w:sz="0" w:space="0" w:color="auto"/>
            <w:bottom w:val="none" w:sz="0" w:space="0" w:color="auto"/>
            <w:right w:val="none" w:sz="0" w:space="0" w:color="auto"/>
          </w:divBdr>
        </w:div>
        <w:div w:id="596521938">
          <w:marLeft w:val="0"/>
          <w:marRight w:val="0"/>
          <w:marTop w:val="0"/>
          <w:marBottom w:val="0"/>
          <w:divBdr>
            <w:top w:val="none" w:sz="0" w:space="0" w:color="auto"/>
            <w:left w:val="none" w:sz="0" w:space="0" w:color="auto"/>
            <w:bottom w:val="none" w:sz="0" w:space="0" w:color="auto"/>
            <w:right w:val="none" w:sz="0" w:space="0" w:color="auto"/>
          </w:divBdr>
        </w:div>
        <w:div w:id="1811510650">
          <w:marLeft w:val="0"/>
          <w:marRight w:val="0"/>
          <w:marTop w:val="0"/>
          <w:marBottom w:val="0"/>
          <w:divBdr>
            <w:top w:val="none" w:sz="0" w:space="0" w:color="auto"/>
            <w:left w:val="none" w:sz="0" w:space="0" w:color="auto"/>
            <w:bottom w:val="none" w:sz="0" w:space="0" w:color="auto"/>
            <w:right w:val="none" w:sz="0" w:space="0" w:color="auto"/>
          </w:divBdr>
          <w:divsChild>
            <w:div w:id="338964573">
              <w:marLeft w:val="0"/>
              <w:marRight w:val="0"/>
              <w:marTop w:val="0"/>
              <w:marBottom w:val="240"/>
              <w:divBdr>
                <w:top w:val="none" w:sz="0" w:space="0" w:color="auto"/>
                <w:left w:val="none" w:sz="0" w:space="0" w:color="auto"/>
                <w:bottom w:val="none" w:sz="0" w:space="0" w:color="auto"/>
                <w:right w:val="none" w:sz="0" w:space="0" w:color="auto"/>
              </w:divBdr>
            </w:div>
          </w:divsChild>
        </w:div>
        <w:div w:id="2064718356">
          <w:marLeft w:val="0"/>
          <w:marRight w:val="0"/>
          <w:marTop w:val="0"/>
          <w:marBottom w:val="0"/>
          <w:divBdr>
            <w:top w:val="none" w:sz="0" w:space="0" w:color="auto"/>
            <w:left w:val="none" w:sz="0" w:space="0" w:color="auto"/>
            <w:bottom w:val="none" w:sz="0" w:space="0" w:color="auto"/>
            <w:right w:val="none" w:sz="0" w:space="0" w:color="auto"/>
          </w:divBdr>
        </w:div>
        <w:div w:id="1406300134">
          <w:marLeft w:val="0"/>
          <w:marRight w:val="0"/>
          <w:marTop w:val="0"/>
          <w:marBottom w:val="0"/>
          <w:divBdr>
            <w:top w:val="none" w:sz="0" w:space="0" w:color="auto"/>
            <w:left w:val="none" w:sz="0" w:space="0" w:color="auto"/>
            <w:bottom w:val="none" w:sz="0" w:space="0" w:color="auto"/>
            <w:right w:val="none" w:sz="0" w:space="0" w:color="auto"/>
          </w:divBdr>
          <w:divsChild>
            <w:div w:id="2050105478">
              <w:marLeft w:val="0"/>
              <w:marRight w:val="0"/>
              <w:marTop w:val="0"/>
              <w:marBottom w:val="240"/>
              <w:divBdr>
                <w:top w:val="none" w:sz="0" w:space="0" w:color="auto"/>
                <w:left w:val="none" w:sz="0" w:space="0" w:color="auto"/>
                <w:bottom w:val="none" w:sz="0" w:space="0" w:color="auto"/>
                <w:right w:val="none" w:sz="0" w:space="0" w:color="auto"/>
              </w:divBdr>
            </w:div>
          </w:divsChild>
        </w:div>
        <w:div w:id="2081753661">
          <w:marLeft w:val="0"/>
          <w:marRight w:val="0"/>
          <w:marTop w:val="0"/>
          <w:marBottom w:val="0"/>
          <w:divBdr>
            <w:top w:val="none" w:sz="0" w:space="0" w:color="auto"/>
            <w:left w:val="none" w:sz="0" w:space="0" w:color="auto"/>
            <w:bottom w:val="none" w:sz="0" w:space="0" w:color="auto"/>
            <w:right w:val="none" w:sz="0" w:space="0" w:color="auto"/>
          </w:divBdr>
        </w:div>
        <w:div w:id="468985946">
          <w:marLeft w:val="0"/>
          <w:marRight w:val="0"/>
          <w:marTop w:val="0"/>
          <w:marBottom w:val="0"/>
          <w:divBdr>
            <w:top w:val="none" w:sz="0" w:space="0" w:color="auto"/>
            <w:left w:val="none" w:sz="0" w:space="0" w:color="auto"/>
            <w:bottom w:val="none" w:sz="0" w:space="0" w:color="auto"/>
            <w:right w:val="none" w:sz="0" w:space="0" w:color="auto"/>
          </w:divBdr>
          <w:divsChild>
            <w:div w:id="1448500868">
              <w:marLeft w:val="0"/>
              <w:marRight w:val="0"/>
              <w:marTop w:val="0"/>
              <w:marBottom w:val="240"/>
              <w:divBdr>
                <w:top w:val="none" w:sz="0" w:space="0" w:color="auto"/>
                <w:left w:val="none" w:sz="0" w:space="0" w:color="auto"/>
                <w:bottom w:val="none" w:sz="0" w:space="0" w:color="auto"/>
                <w:right w:val="none" w:sz="0" w:space="0" w:color="auto"/>
              </w:divBdr>
            </w:div>
          </w:divsChild>
        </w:div>
        <w:div w:id="375158192">
          <w:marLeft w:val="0"/>
          <w:marRight w:val="0"/>
          <w:marTop w:val="0"/>
          <w:marBottom w:val="0"/>
          <w:divBdr>
            <w:top w:val="none" w:sz="0" w:space="0" w:color="auto"/>
            <w:left w:val="none" w:sz="0" w:space="0" w:color="auto"/>
            <w:bottom w:val="none" w:sz="0" w:space="0" w:color="auto"/>
            <w:right w:val="none" w:sz="0" w:space="0" w:color="auto"/>
          </w:divBdr>
        </w:div>
        <w:div w:id="321200059">
          <w:marLeft w:val="0"/>
          <w:marRight w:val="0"/>
          <w:marTop w:val="0"/>
          <w:marBottom w:val="0"/>
          <w:divBdr>
            <w:top w:val="none" w:sz="0" w:space="0" w:color="auto"/>
            <w:left w:val="none" w:sz="0" w:space="0" w:color="auto"/>
            <w:bottom w:val="none" w:sz="0" w:space="0" w:color="auto"/>
            <w:right w:val="none" w:sz="0" w:space="0" w:color="auto"/>
          </w:divBdr>
          <w:divsChild>
            <w:div w:id="2121994528">
              <w:marLeft w:val="0"/>
              <w:marRight w:val="0"/>
              <w:marTop w:val="0"/>
              <w:marBottom w:val="240"/>
              <w:divBdr>
                <w:top w:val="none" w:sz="0" w:space="0" w:color="auto"/>
                <w:left w:val="none" w:sz="0" w:space="0" w:color="auto"/>
                <w:bottom w:val="none" w:sz="0" w:space="0" w:color="auto"/>
                <w:right w:val="none" w:sz="0" w:space="0" w:color="auto"/>
              </w:divBdr>
            </w:div>
          </w:divsChild>
        </w:div>
        <w:div w:id="1695226138">
          <w:marLeft w:val="0"/>
          <w:marRight w:val="0"/>
          <w:marTop w:val="0"/>
          <w:marBottom w:val="0"/>
          <w:divBdr>
            <w:top w:val="none" w:sz="0" w:space="0" w:color="auto"/>
            <w:left w:val="none" w:sz="0" w:space="0" w:color="auto"/>
            <w:bottom w:val="none" w:sz="0" w:space="0" w:color="auto"/>
            <w:right w:val="none" w:sz="0" w:space="0" w:color="auto"/>
          </w:divBdr>
        </w:div>
        <w:div w:id="1116828527">
          <w:marLeft w:val="0"/>
          <w:marRight w:val="0"/>
          <w:marTop w:val="0"/>
          <w:marBottom w:val="0"/>
          <w:divBdr>
            <w:top w:val="none" w:sz="0" w:space="0" w:color="auto"/>
            <w:left w:val="none" w:sz="0" w:space="0" w:color="auto"/>
            <w:bottom w:val="none" w:sz="0" w:space="0" w:color="auto"/>
            <w:right w:val="none" w:sz="0" w:space="0" w:color="auto"/>
          </w:divBdr>
          <w:divsChild>
            <w:div w:id="2096895076">
              <w:marLeft w:val="0"/>
              <w:marRight w:val="0"/>
              <w:marTop w:val="0"/>
              <w:marBottom w:val="240"/>
              <w:divBdr>
                <w:top w:val="none" w:sz="0" w:space="0" w:color="auto"/>
                <w:left w:val="none" w:sz="0" w:space="0" w:color="auto"/>
                <w:bottom w:val="none" w:sz="0" w:space="0" w:color="auto"/>
                <w:right w:val="none" w:sz="0" w:space="0" w:color="auto"/>
              </w:divBdr>
            </w:div>
          </w:divsChild>
        </w:div>
        <w:div w:id="261960883">
          <w:marLeft w:val="0"/>
          <w:marRight w:val="0"/>
          <w:marTop w:val="0"/>
          <w:marBottom w:val="0"/>
          <w:divBdr>
            <w:top w:val="none" w:sz="0" w:space="0" w:color="auto"/>
            <w:left w:val="none" w:sz="0" w:space="0" w:color="auto"/>
            <w:bottom w:val="none" w:sz="0" w:space="0" w:color="auto"/>
            <w:right w:val="none" w:sz="0" w:space="0" w:color="auto"/>
          </w:divBdr>
          <w:divsChild>
            <w:div w:id="918231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32915043">
      <w:bodyDiv w:val="1"/>
      <w:marLeft w:val="0"/>
      <w:marRight w:val="0"/>
      <w:marTop w:val="0"/>
      <w:marBottom w:val="0"/>
      <w:divBdr>
        <w:top w:val="none" w:sz="0" w:space="0" w:color="auto"/>
        <w:left w:val="none" w:sz="0" w:space="0" w:color="auto"/>
        <w:bottom w:val="none" w:sz="0" w:space="0" w:color="auto"/>
        <w:right w:val="none" w:sz="0" w:space="0" w:color="auto"/>
      </w:divBdr>
    </w:div>
    <w:div w:id="1623802735">
      <w:bodyDiv w:val="1"/>
      <w:marLeft w:val="0"/>
      <w:marRight w:val="0"/>
      <w:marTop w:val="0"/>
      <w:marBottom w:val="0"/>
      <w:divBdr>
        <w:top w:val="none" w:sz="0" w:space="0" w:color="auto"/>
        <w:left w:val="none" w:sz="0" w:space="0" w:color="auto"/>
        <w:bottom w:val="none" w:sz="0" w:space="0" w:color="auto"/>
        <w:right w:val="none" w:sz="0" w:space="0" w:color="auto"/>
      </w:divBdr>
    </w:div>
    <w:div w:id="1809273541">
      <w:bodyDiv w:val="1"/>
      <w:marLeft w:val="0"/>
      <w:marRight w:val="0"/>
      <w:marTop w:val="0"/>
      <w:marBottom w:val="0"/>
      <w:divBdr>
        <w:top w:val="none" w:sz="0" w:space="0" w:color="auto"/>
        <w:left w:val="none" w:sz="0" w:space="0" w:color="auto"/>
        <w:bottom w:val="none" w:sz="0" w:space="0" w:color="auto"/>
        <w:right w:val="none" w:sz="0" w:space="0" w:color="auto"/>
      </w:divBdr>
      <w:divsChild>
        <w:div w:id="1051810192">
          <w:marLeft w:val="0"/>
          <w:marRight w:val="0"/>
          <w:marTop w:val="0"/>
          <w:marBottom w:val="0"/>
          <w:divBdr>
            <w:top w:val="none" w:sz="0" w:space="0" w:color="auto"/>
            <w:left w:val="none" w:sz="0" w:space="0" w:color="auto"/>
            <w:bottom w:val="none" w:sz="0" w:space="0" w:color="auto"/>
            <w:right w:val="none" w:sz="0" w:space="0" w:color="auto"/>
          </w:divBdr>
          <w:divsChild>
            <w:div w:id="238831215">
              <w:marLeft w:val="0"/>
              <w:marRight w:val="0"/>
              <w:marTop w:val="0"/>
              <w:marBottom w:val="0"/>
              <w:divBdr>
                <w:top w:val="none" w:sz="0" w:space="0" w:color="auto"/>
                <w:left w:val="none" w:sz="0" w:space="0" w:color="auto"/>
                <w:bottom w:val="none" w:sz="0" w:space="0" w:color="auto"/>
                <w:right w:val="none" w:sz="0" w:space="0" w:color="auto"/>
              </w:divBdr>
              <w:divsChild>
                <w:div w:id="14374067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6829292">
          <w:marLeft w:val="0"/>
          <w:marRight w:val="0"/>
          <w:marTop w:val="0"/>
          <w:marBottom w:val="0"/>
          <w:divBdr>
            <w:top w:val="none" w:sz="0" w:space="0" w:color="auto"/>
            <w:left w:val="none" w:sz="0" w:space="0" w:color="auto"/>
            <w:bottom w:val="none" w:sz="0" w:space="0" w:color="auto"/>
            <w:right w:val="none" w:sz="0" w:space="0" w:color="auto"/>
          </w:divBdr>
          <w:divsChild>
            <w:div w:id="121778161">
              <w:marLeft w:val="0"/>
              <w:marRight w:val="0"/>
              <w:marTop w:val="0"/>
              <w:marBottom w:val="0"/>
              <w:divBdr>
                <w:top w:val="none" w:sz="0" w:space="0" w:color="auto"/>
                <w:left w:val="none" w:sz="0" w:space="0" w:color="auto"/>
                <w:bottom w:val="none" w:sz="0" w:space="0" w:color="auto"/>
                <w:right w:val="none" w:sz="0" w:space="0" w:color="auto"/>
              </w:divBdr>
              <w:divsChild>
                <w:div w:id="1565795944">
                  <w:marLeft w:val="-420"/>
                  <w:marRight w:val="0"/>
                  <w:marTop w:val="0"/>
                  <w:marBottom w:val="0"/>
                  <w:divBdr>
                    <w:top w:val="none" w:sz="0" w:space="0" w:color="auto"/>
                    <w:left w:val="none" w:sz="0" w:space="0" w:color="auto"/>
                    <w:bottom w:val="none" w:sz="0" w:space="0" w:color="auto"/>
                    <w:right w:val="none" w:sz="0" w:space="0" w:color="auto"/>
                  </w:divBdr>
                  <w:divsChild>
                    <w:div w:id="912006462">
                      <w:marLeft w:val="0"/>
                      <w:marRight w:val="0"/>
                      <w:marTop w:val="0"/>
                      <w:marBottom w:val="0"/>
                      <w:divBdr>
                        <w:top w:val="none" w:sz="0" w:space="0" w:color="auto"/>
                        <w:left w:val="none" w:sz="0" w:space="0" w:color="auto"/>
                        <w:bottom w:val="none" w:sz="0" w:space="0" w:color="auto"/>
                        <w:right w:val="none" w:sz="0" w:space="0" w:color="auto"/>
                      </w:divBdr>
                      <w:divsChild>
                        <w:div w:id="179517145">
                          <w:marLeft w:val="0"/>
                          <w:marRight w:val="0"/>
                          <w:marTop w:val="0"/>
                          <w:marBottom w:val="0"/>
                          <w:divBdr>
                            <w:top w:val="none" w:sz="0" w:space="0" w:color="auto"/>
                            <w:left w:val="none" w:sz="0" w:space="0" w:color="auto"/>
                            <w:bottom w:val="none" w:sz="0" w:space="0" w:color="auto"/>
                            <w:right w:val="none" w:sz="0" w:space="0" w:color="auto"/>
                          </w:divBdr>
                          <w:divsChild>
                            <w:div w:id="1535923846">
                              <w:marLeft w:val="0"/>
                              <w:marRight w:val="0"/>
                              <w:marTop w:val="0"/>
                              <w:marBottom w:val="0"/>
                              <w:divBdr>
                                <w:top w:val="none" w:sz="0" w:space="0" w:color="auto"/>
                                <w:left w:val="none" w:sz="0" w:space="0" w:color="auto"/>
                                <w:bottom w:val="none" w:sz="0" w:space="0" w:color="auto"/>
                                <w:right w:val="none" w:sz="0" w:space="0" w:color="auto"/>
                              </w:divBdr>
                            </w:div>
                            <w:div w:id="2159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967386">
                  <w:marLeft w:val="-420"/>
                  <w:marRight w:val="0"/>
                  <w:marTop w:val="0"/>
                  <w:marBottom w:val="0"/>
                  <w:divBdr>
                    <w:top w:val="none" w:sz="0" w:space="0" w:color="auto"/>
                    <w:left w:val="none" w:sz="0" w:space="0" w:color="auto"/>
                    <w:bottom w:val="none" w:sz="0" w:space="0" w:color="auto"/>
                    <w:right w:val="none" w:sz="0" w:space="0" w:color="auto"/>
                  </w:divBdr>
                  <w:divsChild>
                    <w:div w:id="80419605">
                      <w:marLeft w:val="0"/>
                      <w:marRight w:val="0"/>
                      <w:marTop w:val="0"/>
                      <w:marBottom w:val="0"/>
                      <w:divBdr>
                        <w:top w:val="none" w:sz="0" w:space="0" w:color="auto"/>
                        <w:left w:val="none" w:sz="0" w:space="0" w:color="auto"/>
                        <w:bottom w:val="none" w:sz="0" w:space="0" w:color="auto"/>
                        <w:right w:val="none" w:sz="0" w:space="0" w:color="auto"/>
                      </w:divBdr>
                      <w:divsChild>
                        <w:div w:id="1516647791">
                          <w:marLeft w:val="0"/>
                          <w:marRight w:val="0"/>
                          <w:marTop w:val="0"/>
                          <w:marBottom w:val="0"/>
                          <w:divBdr>
                            <w:top w:val="none" w:sz="0" w:space="0" w:color="auto"/>
                            <w:left w:val="none" w:sz="0" w:space="0" w:color="auto"/>
                            <w:bottom w:val="none" w:sz="0" w:space="0" w:color="auto"/>
                            <w:right w:val="none" w:sz="0" w:space="0" w:color="auto"/>
                          </w:divBdr>
                          <w:divsChild>
                            <w:div w:id="1828474175">
                              <w:marLeft w:val="0"/>
                              <w:marRight w:val="0"/>
                              <w:marTop w:val="0"/>
                              <w:marBottom w:val="0"/>
                              <w:divBdr>
                                <w:top w:val="none" w:sz="0" w:space="0" w:color="auto"/>
                                <w:left w:val="none" w:sz="0" w:space="0" w:color="auto"/>
                                <w:bottom w:val="none" w:sz="0" w:space="0" w:color="auto"/>
                                <w:right w:val="none" w:sz="0" w:space="0" w:color="auto"/>
                              </w:divBdr>
                            </w:div>
                            <w:div w:id="1179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2126">
                  <w:marLeft w:val="-420"/>
                  <w:marRight w:val="0"/>
                  <w:marTop w:val="0"/>
                  <w:marBottom w:val="0"/>
                  <w:divBdr>
                    <w:top w:val="none" w:sz="0" w:space="0" w:color="auto"/>
                    <w:left w:val="none" w:sz="0" w:space="0" w:color="auto"/>
                    <w:bottom w:val="none" w:sz="0" w:space="0" w:color="auto"/>
                    <w:right w:val="none" w:sz="0" w:space="0" w:color="auto"/>
                  </w:divBdr>
                  <w:divsChild>
                    <w:div w:id="1345981931">
                      <w:marLeft w:val="0"/>
                      <w:marRight w:val="0"/>
                      <w:marTop w:val="0"/>
                      <w:marBottom w:val="0"/>
                      <w:divBdr>
                        <w:top w:val="none" w:sz="0" w:space="0" w:color="auto"/>
                        <w:left w:val="none" w:sz="0" w:space="0" w:color="auto"/>
                        <w:bottom w:val="none" w:sz="0" w:space="0" w:color="auto"/>
                        <w:right w:val="none" w:sz="0" w:space="0" w:color="auto"/>
                      </w:divBdr>
                      <w:divsChild>
                        <w:div w:id="676157975">
                          <w:marLeft w:val="0"/>
                          <w:marRight w:val="0"/>
                          <w:marTop w:val="0"/>
                          <w:marBottom w:val="0"/>
                          <w:divBdr>
                            <w:top w:val="none" w:sz="0" w:space="0" w:color="auto"/>
                            <w:left w:val="none" w:sz="0" w:space="0" w:color="auto"/>
                            <w:bottom w:val="none" w:sz="0" w:space="0" w:color="auto"/>
                            <w:right w:val="none" w:sz="0" w:space="0" w:color="auto"/>
                          </w:divBdr>
                          <w:divsChild>
                            <w:div w:id="1895658695">
                              <w:marLeft w:val="0"/>
                              <w:marRight w:val="0"/>
                              <w:marTop w:val="0"/>
                              <w:marBottom w:val="0"/>
                              <w:divBdr>
                                <w:top w:val="none" w:sz="0" w:space="0" w:color="auto"/>
                                <w:left w:val="none" w:sz="0" w:space="0" w:color="auto"/>
                                <w:bottom w:val="none" w:sz="0" w:space="0" w:color="auto"/>
                                <w:right w:val="none" w:sz="0" w:space="0" w:color="auto"/>
                              </w:divBdr>
                            </w:div>
                            <w:div w:id="18718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0886">
                  <w:marLeft w:val="-420"/>
                  <w:marRight w:val="0"/>
                  <w:marTop w:val="0"/>
                  <w:marBottom w:val="0"/>
                  <w:divBdr>
                    <w:top w:val="none" w:sz="0" w:space="0" w:color="auto"/>
                    <w:left w:val="none" w:sz="0" w:space="0" w:color="auto"/>
                    <w:bottom w:val="none" w:sz="0" w:space="0" w:color="auto"/>
                    <w:right w:val="none" w:sz="0" w:space="0" w:color="auto"/>
                  </w:divBdr>
                  <w:divsChild>
                    <w:div w:id="262151022">
                      <w:marLeft w:val="0"/>
                      <w:marRight w:val="0"/>
                      <w:marTop w:val="0"/>
                      <w:marBottom w:val="0"/>
                      <w:divBdr>
                        <w:top w:val="none" w:sz="0" w:space="0" w:color="auto"/>
                        <w:left w:val="none" w:sz="0" w:space="0" w:color="auto"/>
                        <w:bottom w:val="none" w:sz="0" w:space="0" w:color="auto"/>
                        <w:right w:val="none" w:sz="0" w:space="0" w:color="auto"/>
                      </w:divBdr>
                      <w:divsChild>
                        <w:div w:id="1776366356">
                          <w:marLeft w:val="0"/>
                          <w:marRight w:val="0"/>
                          <w:marTop w:val="0"/>
                          <w:marBottom w:val="0"/>
                          <w:divBdr>
                            <w:top w:val="none" w:sz="0" w:space="0" w:color="auto"/>
                            <w:left w:val="none" w:sz="0" w:space="0" w:color="auto"/>
                            <w:bottom w:val="none" w:sz="0" w:space="0" w:color="auto"/>
                            <w:right w:val="none" w:sz="0" w:space="0" w:color="auto"/>
                          </w:divBdr>
                          <w:divsChild>
                            <w:div w:id="1010330405">
                              <w:marLeft w:val="0"/>
                              <w:marRight w:val="0"/>
                              <w:marTop w:val="0"/>
                              <w:marBottom w:val="0"/>
                              <w:divBdr>
                                <w:top w:val="none" w:sz="0" w:space="0" w:color="auto"/>
                                <w:left w:val="none" w:sz="0" w:space="0" w:color="auto"/>
                                <w:bottom w:val="none" w:sz="0" w:space="0" w:color="auto"/>
                                <w:right w:val="none" w:sz="0" w:space="0" w:color="auto"/>
                              </w:divBdr>
                            </w:div>
                            <w:div w:id="850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886904">
          <w:marLeft w:val="0"/>
          <w:marRight w:val="0"/>
          <w:marTop w:val="0"/>
          <w:marBottom w:val="0"/>
          <w:divBdr>
            <w:top w:val="none" w:sz="0" w:space="0" w:color="auto"/>
            <w:left w:val="none" w:sz="0" w:space="0" w:color="auto"/>
            <w:bottom w:val="none" w:sz="0" w:space="0" w:color="auto"/>
            <w:right w:val="none" w:sz="0" w:space="0" w:color="auto"/>
          </w:divBdr>
          <w:divsChild>
            <w:div w:id="2017610577">
              <w:marLeft w:val="0"/>
              <w:marRight w:val="0"/>
              <w:marTop w:val="0"/>
              <w:marBottom w:val="0"/>
              <w:divBdr>
                <w:top w:val="none" w:sz="0" w:space="0" w:color="auto"/>
                <w:left w:val="none" w:sz="0" w:space="0" w:color="auto"/>
                <w:bottom w:val="none" w:sz="0" w:space="0" w:color="auto"/>
                <w:right w:val="none" w:sz="0" w:space="0" w:color="auto"/>
              </w:divBdr>
              <w:divsChild>
                <w:div w:id="8200765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3553756">
          <w:marLeft w:val="0"/>
          <w:marRight w:val="0"/>
          <w:marTop w:val="0"/>
          <w:marBottom w:val="0"/>
          <w:divBdr>
            <w:top w:val="none" w:sz="0" w:space="0" w:color="auto"/>
            <w:left w:val="none" w:sz="0" w:space="0" w:color="auto"/>
            <w:bottom w:val="none" w:sz="0" w:space="0" w:color="auto"/>
            <w:right w:val="none" w:sz="0" w:space="0" w:color="auto"/>
          </w:divBdr>
          <w:divsChild>
            <w:div w:id="627735170">
              <w:marLeft w:val="0"/>
              <w:marRight w:val="0"/>
              <w:marTop w:val="0"/>
              <w:marBottom w:val="0"/>
              <w:divBdr>
                <w:top w:val="none" w:sz="0" w:space="0" w:color="auto"/>
                <w:left w:val="none" w:sz="0" w:space="0" w:color="auto"/>
                <w:bottom w:val="none" w:sz="0" w:space="0" w:color="auto"/>
                <w:right w:val="none" w:sz="0" w:space="0" w:color="auto"/>
              </w:divBdr>
              <w:divsChild>
                <w:div w:id="1944222648">
                  <w:marLeft w:val="-420"/>
                  <w:marRight w:val="0"/>
                  <w:marTop w:val="0"/>
                  <w:marBottom w:val="0"/>
                  <w:divBdr>
                    <w:top w:val="none" w:sz="0" w:space="0" w:color="auto"/>
                    <w:left w:val="none" w:sz="0" w:space="0" w:color="auto"/>
                    <w:bottom w:val="none" w:sz="0" w:space="0" w:color="auto"/>
                    <w:right w:val="none" w:sz="0" w:space="0" w:color="auto"/>
                  </w:divBdr>
                  <w:divsChild>
                    <w:div w:id="1077483788">
                      <w:marLeft w:val="0"/>
                      <w:marRight w:val="0"/>
                      <w:marTop w:val="0"/>
                      <w:marBottom w:val="0"/>
                      <w:divBdr>
                        <w:top w:val="none" w:sz="0" w:space="0" w:color="auto"/>
                        <w:left w:val="none" w:sz="0" w:space="0" w:color="auto"/>
                        <w:bottom w:val="none" w:sz="0" w:space="0" w:color="auto"/>
                        <w:right w:val="none" w:sz="0" w:space="0" w:color="auto"/>
                      </w:divBdr>
                      <w:divsChild>
                        <w:div w:id="211504298">
                          <w:marLeft w:val="0"/>
                          <w:marRight w:val="0"/>
                          <w:marTop w:val="0"/>
                          <w:marBottom w:val="0"/>
                          <w:divBdr>
                            <w:top w:val="none" w:sz="0" w:space="0" w:color="auto"/>
                            <w:left w:val="none" w:sz="0" w:space="0" w:color="auto"/>
                            <w:bottom w:val="none" w:sz="0" w:space="0" w:color="auto"/>
                            <w:right w:val="none" w:sz="0" w:space="0" w:color="auto"/>
                          </w:divBdr>
                          <w:divsChild>
                            <w:div w:id="248740133">
                              <w:marLeft w:val="0"/>
                              <w:marRight w:val="0"/>
                              <w:marTop w:val="0"/>
                              <w:marBottom w:val="0"/>
                              <w:divBdr>
                                <w:top w:val="none" w:sz="0" w:space="0" w:color="auto"/>
                                <w:left w:val="none" w:sz="0" w:space="0" w:color="auto"/>
                                <w:bottom w:val="none" w:sz="0" w:space="0" w:color="auto"/>
                                <w:right w:val="none" w:sz="0" w:space="0" w:color="auto"/>
                              </w:divBdr>
                            </w:div>
                            <w:div w:id="20982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27045">
                  <w:marLeft w:val="-420"/>
                  <w:marRight w:val="0"/>
                  <w:marTop w:val="0"/>
                  <w:marBottom w:val="0"/>
                  <w:divBdr>
                    <w:top w:val="none" w:sz="0" w:space="0" w:color="auto"/>
                    <w:left w:val="none" w:sz="0" w:space="0" w:color="auto"/>
                    <w:bottom w:val="none" w:sz="0" w:space="0" w:color="auto"/>
                    <w:right w:val="none" w:sz="0" w:space="0" w:color="auto"/>
                  </w:divBdr>
                  <w:divsChild>
                    <w:div w:id="342362527">
                      <w:marLeft w:val="0"/>
                      <w:marRight w:val="0"/>
                      <w:marTop w:val="0"/>
                      <w:marBottom w:val="0"/>
                      <w:divBdr>
                        <w:top w:val="none" w:sz="0" w:space="0" w:color="auto"/>
                        <w:left w:val="none" w:sz="0" w:space="0" w:color="auto"/>
                        <w:bottom w:val="none" w:sz="0" w:space="0" w:color="auto"/>
                        <w:right w:val="none" w:sz="0" w:space="0" w:color="auto"/>
                      </w:divBdr>
                      <w:divsChild>
                        <w:div w:id="387802627">
                          <w:marLeft w:val="0"/>
                          <w:marRight w:val="0"/>
                          <w:marTop w:val="0"/>
                          <w:marBottom w:val="0"/>
                          <w:divBdr>
                            <w:top w:val="none" w:sz="0" w:space="0" w:color="auto"/>
                            <w:left w:val="none" w:sz="0" w:space="0" w:color="auto"/>
                            <w:bottom w:val="none" w:sz="0" w:space="0" w:color="auto"/>
                            <w:right w:val="none" w:sz="0" w:space="0" w:color="auto"/>
                          </w:divBdr>
                          <w:divsChild>
                            <w:div w:id="2060856420">
                              <w:marLeft w:val="0"/>
                              <w:marRight w:val="0"/>
                              <w:marTop w:val="0"/>
                              <w:marBottom w:val="0"/>
                              <w:divBdr>
                                <w:top w:val="none" w:sz="0" w:space="0" w:color="auto"/>
                                <w:left w:val="none" w:sz="0" w:space="0" w:color="auto"/>
                                <w:bottom w:val="none" w:sz="0" w:space="0" w:color="auto"/>
                                <w:right w:val="none" w:sz="0" w:space="0" w:color="auto"/>
                              </w:divBdr>
                            </w:div>
                            <w:div w:id="2835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1061">
                  <w:marLeft w:val="-420"/>
                  <w:marRight w:val="0"/>
                  <w:marTop w:val="0"/>
                  <w:marBottom w:val="0"/>
                  <w:divBdr>
                    <w:top w:val="none" w:sz="0" w:space="0" w:color="auto"/>
                    <w:left w:val="none" w:sz="0" w:space="0" w:color="auto"/>
                    <w:bottom w:val="none" w:sz="0" w:space="0" w:color="auto"/>
                    <w:right w:val="none" w:sz="0" w:space="0" w:color="auto"/>
                  </w:divBdr>
                  <w:divsChild>
                    <w:div w:id="2055815129">
                      <w:marLeft w:val="0"/>
                      <w:marRight w:val="0"/>
                      <w:marTop w:val="0"/>
                      <w:marBottom w:val="0"/>
                      <w:divBdr>
                        <w:top w:val="none" w:sz="0" w:space="0" w:color="auto"/>
                        <w:left w:val="none" w:sz="0" w:space="0" w:color="auto"/>
                        <w:bottom w:val="none" w:sz="0" w:space="0" w:color="auto"/>
                        <w:right w:val="none" w:sz="0" w:space="0" w:color="auto"/>
                      </w:divBdr>
                      <w:divsChild>
                        <w:div w:id="502623353">
                          <w:marLeft w:val="0"/>
                          <w:marRight w:val="0"/>
                          <w:marTop w:val="0"/>
                          <w:marBottom w:val="0"/>
                          <w:divBdr>
                            <w:top w:val="none" w:sz="0" w:space="0" w:color="auto"/>
                            <w:left w:val="none" w:sz="0" w:space="0" w:color="auto"/>
                            <w:bottom w:val="none" w:sz="0" w:space="0" w:color="auto"/>
                            <w:right w:val="none" w:sz="0" w:space="0" w:color="auto"/>
                          </w:divBdr>
                          <w:divsChild>
                            <w:div w:id="900753653">
                              <w:marLeft w:val="0"/>
                              <w:marRight w:val="0"/>
                              <w:marTop w:val="0"/>
                              <w:marBottom w:val="0"/>
                              <w:divBdr>
                                <w:top w:val="none" w:sz="0" w:space="0" w:color="auto"/>
                                <w:left w:val="none" w:sz="0" w:space="0" w:color="auto"/>
                                <w:bottom w:val="none" w:sz="0" w:space="0" w:color="auto"/>
                                <w:right w:val="none" w:sz="0" w:space="0" w:color="auto"/>
                              </w:divBdr>
                            </w:div>
                            <w:div w:id="12127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458558">
          <w:marLeft w:val="0"/>
          <w:marRight w:val="0"/>
          <w:marTop w:val="0"/>
          <w:marBottom w:val="0"/>
          <w:divBdr>
            <w:top w:val="none" w:sz="0" w:space="0" w:color="auto"/>
            <w:left w:val="none" w:sz="0" w:space="0" w:color="auto"/>
            <w:bottom w:val="none" w:sz="0" w:space="0" w:color="auto"/>
            <w:right w:val="none" w:sz="0" w:space="0" w:color="auto"/>
          </w:divBdr>
          <w:divsChild>
            <w:div w:id="1808815204">
              <w:marLeft w:val="0"/>
              <w:marRight w:val="0"/>
              <w:marTop w:val="0"/>
              <w:marBottom w:val="0"/>
              <w:divBdr>
                <w:top w:val="none" w:sz="0" w:space="0" w:color="auto"/>
                <w:left w:val="none" w:sz="0" w:space="0" w:color="auto"/>
                <w:bottom w:val="none" w:sz="0" w:space="0" w:color="auto"/>
                <w:right w:val="none" w:sz="0" w:space="0" w:color="auto"/>
              </w:divBdr>
              <w:divsChild>
                <w:div w:id="17185046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6487127">
          <w:marLeft w:val="0"/>
          <w:marRight w:val="0"/>
          <w:marTop w:val="0"/>
          <w:marBottom w:val="0"/>
          <w:divBdr>
            <w:top w:val="none" w:sz="0" w:space="0" w:color="auto"/>
            <w:left w:val="none" w:sz="0" w:space="0" w:color="auto"/>
            <w:bottom w:val="none" w:sz="0" w:space="0" w:color="auto"/>
            <w:right w:val="none" w:sz="0" w:space="0" w:color="auto"/>
          </w:divBdr>
          <w:divsChild>
            <w:div w:id="1576084641">
              <w:marLeft w:val="0"/>
              <w:marRight w:val="0"/>
              <w:marTop w:val="0"/>
              <w:marBottom w:val="0"/>
              <w:divBdr>
                <w:top w:val="none" w:sz="0" w:space="0" w:color="auto"/>
                <w:left w:val="none" w:sz="0" w:space="0" w:color="auto"/>
                <w:bottom w:val="none" w:sz="0" w:space="0" w:color="auto"/>
                <w:right w:val="none" w:sz="0" w:space="0" w:color="auto"/>
              </w:divBdr>
              <w:divsChild>
                <w:div w:id="1027634713">
                  <w:marLeft w:val="-420"/>
                  <w:marRight w:val="0"/>
                  <w:marTop w:val="0"/>
                  <w:marBottom w:val="0"/>
                  <w:divBdr>
                    <w:top w:val="none" w:sz="0" w:space="0" w:color="auto"/>
                    <w:left w:val="none" w:sz="0" w:space="0" w:color="auto"/>
                    <w:bottom w:val="none" w:sz="0" w:space="0" w:color="auto"/>
                    <w:right w:val="none" w:sz="0" w:space="0" w:color="auto"/>
                  </w:divBdr>
                  <w:divsChild>
                    <w:div w:id="1816100351">
                      <w:marLeft w:val="0"/>
                      <w:marRight w:val="0"/>
                      <w:marTop w:val="0"/>
                      <w:marBottom w:val="0"/>
                      <w:divBdr>
                        <w:top w:val="none" w:sz="0" w:space="0" w:color="auto"/>
                        <w:left w:val="none" w:sz="0" w:space="0" w:color="auto"/>
                        <w:bottom w:val="none" w:sz="0" w:space="0" w:color="auto"/>
                        <w:right w:val="none" w:sz="0" w:space="0" w:color="auto"/>
                      </w:divBdr>
                      <w:divsChild>
                        <w:div w:id="1341084747">
                          <w:marLeft w:val="0"/>
                          <w:marRight w:val="0"/>
                          <w:marTop w:val="0"/>
                          <w:marBottom w:val="0"/>
                          <w:divBdr>
                            <w:top w:val="none" w:sz="0" w:space="0" w:color="auto"/>
                            <w:left w:val="none" w:sz="0" w:space="0" w:color="auto"/>
                            <w:bottom w:val="none" w:sz="0" w:space="0" w:color="auto"/>
                            <w:right w:val="none" w:sz="0" w:space="0" w:color="auto"/>
                          </w:divBdr>
                          <w:divsChild>
                            <w:div w:id="1386679096">
                              <w:marLeft w:val="0"/>
                              <w:marRight w:val="0"/>
                              <w:marTop w:val="0"/>
                              <w:marBottom w:val="0"/>
                              <w:divBdr>
                                <w:top w:val="none" w:sz="0" w:space="0" w:color="auto"/>
                                <w:left w:val="none" w:sz="0" w:space="0" w:color="auto"/>
                                <w:bottom w:val="none" w:sz="0" w:space="0" w:color="auto"/>
                                <w:right w:val="none" w:sz="0" w:space="0" w:color="auto"/>
                              </w:divBdr>
                            </w:div>
                            <w:div w:id="16972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70833">
                  <w:marLeft w:val="-420"/>
                  <w:marRight w:val="0"/>
                  <w:marTop w:val="0"/>
                  <w:marBottom w:val="0"/>
                  <w:divBdr>
                    <w:top w:val="none" w:sz="0" w:space="0" w:color="auto"/>
                    <w:left w:val="none" w:sz="0" w:space="0" w:color="auto"/>
                    <w:bottom w:val="none" w:sz="0" w:space="0" w:color="auto"/>
                    <w:right w:val="none" w:sz="0" w:space="0" w:color="auto"/>
                  </w:divBdr>
                  <w:divsChild>
                    <w:div w:id="1240823406">
                      <w:marLeft w:val="0"/>
                      <w:marRight w:val="0"/>
                      <w:marTop w:val="0"/>
                      <w:marBottom w:val="0"/>
                      <w:divBdr>
                        <w:top w:val="none" w:sz="0" w:space="0" w:color="auto"/>
                        <w:left w:val="none" w:sz="0" w:space="0" w:color="auto"/>
                        <w:bottom w:val="none" w:sz="0" w:space="0" w:color="auto"/>
                        <w:right w:val="none" w:sz="0" w:space="0" w:color="auto"/>
                      </w:divBdr>
                      <w:divsChild>
                        <w:div w:id="1647078132">
                          <w:marLeft w:val="0"/>
                          <w:marRight w:val="0"/>
                          <w:marTop w:val="0"/>
                          <w:marBottom w:val="0"/>
                          <w:divBdr>
                            <w:top w:val="none" w:sz="0" w:space="0" w:color="auto"/>
                            <w:left w:val="none" w:sz="0" w:space="0" w:color="auto"/>
                            <w:bottom w:val="none" w:sz="0" w:space="0" w:color="auto"/>
                            <w:right w:val="none" w:sz="0" w:space="0" w:color="auto"/>
                          </w:divBdr>
                          <w:divsChild>
                            <w:div w:id="1523857262">
                              <w:marLeft w:val="0"/>
                              <w:marRight w:val="0"/>
                              <w:marTop w:val="0"/>
                              <w:marBottom w:val="0"/>
                              <w:divBdr>
                                <w:top w:val="none" w:sz="0" w:space="0" w:color="auto"/>
                                <w:left w:val="none" w:sz="0" w:space="0" w:color="auto"/>
                                <w:bottom w:val="none" w:sz="0" w:space="0" w:color="auto"/>
                                <w:right w:val="none" w:sz="0" w:space="0" w:color="auto"/>
                              </w:divBdr>
                            </w:div>
                            <w:div w:id="21384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1475">
                  <w:marLeft w:val="-420"/>
                  <w:marRight w:val="0"/>
                  <w:marTop w:val="0"/>
                  <w:marBottom w:val="0"/>
                  <w:divBdr>
                    <w:top w:val="none" w:sz="0" w:space="0" w:color="auto"/>
                    <w:left w:val="none" w:sz="0" w:space="0" w:color="auto"/>
                    <w:bottom w:val="none" w:sz="0" w:space="0" w:color="auto"/>
                    <w:right w:val="none" w:sz="0" w:space="0" w:color="auto"/>
                  </w:divBdr>
                  <w:divsChild>
                    <w:div w:id="1076128000">
                      <w:marLeft w:val="0"/>
                      <w:marRight w:val="0"/>
                      <w:marTop w:val="0"/>
                      <w:marBottom w:val="0"/>
                      <w:divBdr>
                        <w:top w:val="none" w:sz="0" w:space="0" w:color="auto"/>
                        <w:left w:val="none" w:sz="0" w:space="0" w:color="auto"/>
                        <w:bottom w:val="none" w:sz="0" w:space="0" w:color="auto"/>
                        <w:right w:val="none" w:sz="0" w:space="0" w:color="auto"/>
                      </w:divBdr>
                      <w:divsChild>
                        <w:div w:id="20278608">
                          <w:marLeft w:val="0"/>
                          <w:marRight w:val="0"/>
                          <w:marTop w:val="0"/>
                          <w:marBottom w:val="0"/>
                          <w:divBdr>
                            <w:top w:val="none" w:sz="0" w:space="0" w:color="auto"/>
                            <w:left w:val="none" w:sz="0" w:space="0" w:color="auto"/>
                            <w:bottom w:val="none" w:sz="0" w:space="0" w:color="auto"/>
                            <w:right w:val="none" w:sz="0" w:space="0" w:color="auto"/>
                          </w:divBdr>
                          <w:divsChild>
                            <w:div w:id="382295742">
                              <w:marLeft w:val="0"/>
                              <w:marRight w:val="0"/>
                              <w:marTop w:val="0"/>
                              <w:marBottom w:val="0"/>
                              <w:divBdr>
                                <w:top w:val="none" w:sz="0" w:space="0" w:color="auto"/>
                                <w:left w:val="none" w:sz="0" w:space="0" w:color="auto"/>
                                <w:bottom w:val="none" w:sz="0" w:space="0" w:color="auto"/>
                                <w:right w:val="none" w:sz="0" w:space="0" w:color="auto"/>
                              </w:divBdr>
                            </w:div>
                            <w:div w:id="12917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1693">
          <w:marLeft w:val="0"/>
          <w:marRight w:val="0"/>
          <w:marTop w:val="0"/>
          <w:marBottom w:val="0"/>
          <w:divBdr>
            <w:top w:val="none" w:sz="0" w:space="0" w:color="auto"/>
            <w:left w:val="none" w:sz="0" w:space="0" w:color="auto"/>
            <w:bottom w:val="none" w:sz="0" w:space="0" w:color="auto"/>
            <w:right w:val="none" w:sz="0" w:space="0" w:color="auto"/>
          </w:divBdr>
          <w:divsChild>
            <w:div w:id="788205008">
              <w:marLeft w:val="0"/>
              <w:marRight w:val="0"/>
              <w:marTop w:val="0"/>
              <w:marBottom w:val="0"/>
              <w:divBdr>
                <w:top w:val="none" w:sz="0" w:space="0" w:color="auto"/>
                <w:left w:val="none" w:sz="0" w:space="0" w:color="auto"/>
                <w:bottom w:val="none" w:sz="0" w:space="0" w:color="auto"/>
                <w:right w:val="none" w:sz="0" w:space="0" w:color="auto"/>
              </w:divBdr>
              <w:divsChild>
                <w:div w:id="19747499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6287894">
          <w:marLeft w:val="0"/>
          <w:marRight w:val="0"/>
          <w:marTop w:val="0"/>
          <w:marBottom w:val="0"/>
          <w:divBdr>
            <w:top w:val="none" w:sz="0" w:space="0" w:color="auto"/>
            <w:left w:val="none" w:sz="0" w:space="0" w:color="auto"/>
            <w:bottom w:val="none" w:sz="0" w:space="0" w:color="auto"/>
            <w:right w:val="none" w:sz="0" w:space="0" w:color="auto"/>
          </w:divBdr>
          <w:divsChild>
            <w:div w:id="511529953">
              <w:marLeft w:val="0"/>
              <w:marRight w:val="0"/>
              <w:marTop w:val="0"/>
              <w:marBottom w:val="0"/>
              <w:divBdr>
                <w:top w:val="none" w:sz="0" w:space="0" w:color="auto"/>
                <w:left w:val="none" w:sz="0" w:space="0" w:color="auto"/>
                <w:bottom w:val="none" w:sz="0" w:space="0" w:color="auto"/>
                <w:right w:val="none" w:sz="0" w:space="0" w:color="auto"/>
              </w:divBdr>
              <w:divsChild>
                <w:div w:id="590428045">
                  <w:marLeft w:val="-420"/>
                  <w:marRight w:val="0"/>
                  <w:marTop w:val="0"/>
                  <w:marBottom w:val="0"/>
                  <w:divBdr>
                    <w:top w:val="none" w:sz="0" w:space="0" w:color="auto"/>
                    <w:left w:val="none" w:sz="0" w:space="0" w:color="auto"/>
                    <w:bottom w:val="none" w:sz="0" w:space="0" w:color="auto"/>
                    <w:right w:val="none" w:sz="0" w:space="0" w:color="auto"/>
                  </w:divBdr>
                  <w:divsChild>
                    <w:div w:id="1464537937">
                      <w:marLeft w:val="0"/>
                      <w:marRight w:val="0"/>
                      <w:marTop w:val="0"/>
                      <w:marBottom w:val="0"/>
                      <w:divBdr>
                        <w:top w:val="none" w:sz="0" w:space="0" w:color="auto"/>
                        <w:left w:val="none" w:sz="0" w:space="0" w:color="auto"/>
                        <w:bottom w:val="none" w:sz="0" w:space="0" w:color="auto"/>
                        <w:right w:val="none" w:sz="0" w:space="0" w:color="auto"/>
                      </w:divBdr>
                      <w:divsChild>
                        <w:div w:id="1468664458">
                          <w:marLeft w:val="0"/>
                          <w:marRight w:val="0"/>
                          <w:marTop w:val="0"/>
                          <w:marBottom w:val="0"/>
                          <w:divBdr>
                            <w:top w:val="none" w:sz="0" w:space="0" w:color="auto"/>
                            <w:left w:val="none" w:sz="0" w:space="0" w:color="auto"/>
                            <w:bottom w:val="none" w:sz="0" w:space="0" w:color="auto"/>
                            <w:right w:val="none" w:sz="0" w:space="0" w:color="auto"/>
                          </w:divBdr>
                          <w:divsChild>
                            <w:div w:id="937639413">
                              <w:marLeft w:val="0"/>
                              <w:marRight w:val="0"/>
                              <w:marTop w:val="0"/>
                              <w:marBottom w:val="0"/>
                              <w:divBdr>
                                <w:top w:val="none" w:sz="0" w:space="0" w:color="auto"/>
                                <w:left w:val="none" w:sz="0" w:space="0" w:color="auto"/>
                                <w:bottom w:val="none" w:sz="0" w:space="0" w:color="auto"/>
                                <w:right w:val="none" w:sz="0" w:space="0" w:color="auto"/>
                              </w:divBdr>
                            </w:div>
                            <w:div w:id="21434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58780">
                  <w:marLeft w:val="-420"/>
                  <w:marRight w:val="0"/>
                  <w:marTop w:val="0"/>
                  <w:marBottom w:val="0"/>
                  <w:divBdr>
                    <w:top w:val="none" w:sz="0" w:space="0" w:color="auto"/>
                    <w:left w:val="none" w:sz="0" w:space="0" w:color="auto"/>
                    <w:bottom w:val="none" w:sz="0" w:space="0" w:color="auto"/>
                    <w:right w:val="none" w:sz="0" w:space="0" w:color="auto"/>
                  </w:divBdr>
                  <w:divsChild>
                    <w:div w:id="1216963161">
                      <w:marLeft w:val="0"/>
                      <w:marRight w:val="0"/>
                      <w:marTop w:val="0"/>
                      <w:marBottom w:val="0"/>
                      <w:divBdr>
                        <w:top w:val="none" w:sz="0" w:space="0" w:color="auto"/>
                        <w:left w:val="none" w:sz="0" w:space="0" w:color="auto"/>
                        <w:bottom w:val="none" w:sz="0" w:space="0" w:color="auto"/>
                        <w:right w:val="none" w:sz="0" w:space="0" w:color="auto"/>
                      </w:divBdr>
                      <w:divsChild>
                        <w:div w:id="385181635">
                          <w:marLeft w:val="0"/>
                          <w:marRight w:val="0"/>
                          <w:marTop w:val="0"/>
                          <w:marBottom w:val="0"/>
                          <w:divBdr>
                            <w:top w:val="none" w:sz="0" w:space="0" w:color="auto"/>
                            <w:left w:val="none" w:sz="0" w:space="0" w:color="auto"/>
                            <w:bottom w:val="none" w:sz="0" w:space="0" w:color="auto"/>
                            <w:right w:val="none" w:sz="0" w:space="0" w:color="auto"/>
                          </w:divBdr>
                          <w:divsChild>
                            <w:div w:id="575823877">
                              <w:marLeft w:val="0"/>
                              <w:marRight w:val="0"/>
                              <w:marTop w:val="0"/>
                              <w:marBottom w:val="0"/>
                              <w:divBdr>
                                <w:top w:val="none" w:sz="0" w:space="0" w:color="auto"/>
                                <w:left w:val="none" w:sz="0" w:space="0" w:color="auto"/>
                                <w:bottom w:val="none" w:sz="0" w:space="0" w:color="auto"/>
                                <w:right w:val="none" w:sz="0" w:space="0" w:color="auto"/>
                              </w:divBdr>
                            </w:div>
                            <w:div w:id="8968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04591">
                  <w:marLeft w:val="-420"/>
                  <w:marRight w:val="0"/>
                  <w:marTop w:val="0"/>
                  <w:marBottom w:val="0"/>
                  <w:divBdr>
                    <w:top w:val="none" w:sz="0" w:space="0" w:color="auto"/>
                    <w:left w:val="none" w:sz="0" w:space="0" w:color="auto"/>
                    <w:bottom w:val="none" w:sz="0" w:space="0" w:color="auto"/>
                    <w:right w:val="none" w:sz="0" w:space="0" w:color="auto"/>
                  </w:divBdr>
                  <w:divsChild>
                    <w:div w:id="35936892">
                      <w:marLeft w:val="0"/>
                      <w:marRight w:val="0"/>
                      <w:marTop w:val="0"/>
                      <w:marBottom w:val="0"/>
                      <w:divBdr>
                        <w:top w:val="none" w:sz="0" w:space="0" w:color="auto"/>
                        <w:left w:val="none" w:sz="0" w:space="0" w:color="auto"/>
                        <w:bottom w:val="none" w:sz="0" w:space="0" w:color="auto"/>
                        <w:right w:val="none" w:sz="0" w:space="0" w:color="auto"/>
                      </w:divBdr>
                      <w:divsChild>
                        <w:div w:id="84427203">
                          <w:marLeft w:val="0"/>
                          <w:marRight w:val="0"/>
                          <w:marTop w:val="0"/>
                          <w:marBottom w:val="0"/>
                          <w:divBdr>
                            <w:top w:val="none" w:sz="0" w:space="0" w:color="auto"/>
                            <w:left w:val="none" w:sz="0" w:space="0" w:color="auto"/>
                            <w:bottom w:val="none" w:sz="0" w:space="0" w:color="auto"/>
                            <w:right w:val="none" w:sz="0" w:space="0" w:color="auto"/>
                          </w:divBdr>
                          <w:divsChild>
                            <w:div w:id="1827281864">
                              <w:marLeft w:val="0"/>
                              <w:marRight w:val="0"/>
                              <w:marTop w:val="0"/>
                              <w:marBottom w:val="0"/>
                              <w:divBdr>
                                <w:top w:val="none" w:sz="0" w:space="0" w:color="auto"/>
                                <w:left w:val="none" w:sz="0" w:space="0" w:color="auto"/>
                                <w:bottom w:val="none" w:sz="0" w:space="0" w:color="auto"/>
                                <w:right w:val="none" w:sz="0" w:space="0" w:color="auto"/>
                              </w:divBdr>
                            </w:div>
                            <w:div w:id="13016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340714">
      <w:bodyDiv w:val="1"/>
      <w:marLeft w:val="0"/>
      <w:marRight w:val="0"/>
      <w:marTop w:val="0"/>
      <w:marBottom w:val="0"/>
      <w:divBdr>
        <w:top w:val="none" w:sz="0" w:space="0" w:color="auto"/>
        <w:left w:val="none" w:sz="0" w:space="0" w:color="auto"/>
        <w:bottom w:val="none" w:sz="0" w:space="0" w:color="auto"/>
        <w:right w:val="none" w:sz="0" w:space="0" w:color="auto"/>
      </w:divBdr>
    </w:div>
    <w:div w:id="20782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9</Pages>
  <Words>3318</Words>
  <Characters>18915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Karimi</dc:creator>
  <cp:keywords/>
  <dc:description/>
  <cp:lastModifiedBy>Ida Karimi</cp:lastModifiedBy>
  <cp:revision>103</cp:revision>
  <dcterms:created xsi:type="dcterms:W3CDTF">2025-02-06T04:09:00Z</dcterms:created>
  <dcterms:modified xsi:type="dcterms:W3CDTF">2025-02-06T08:33:00Z</dcterms:modified>
</cp:coreProperties>
</file>