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C5A0" w14:textId="77777777" w:rsidR="00AC555F" w:rsidRDefault="00AC555F" w:rsidP="00203132">
      <w:pPr>
        <w:jc w:val="center"/>
        <w:rPr>
          <w:b/>
          <w:bCs/>
          <w:sz w:val="28"/>
          <w:szCs w:val="28"/>
        </w:rPr>
      </w:pPr>
    </w:p>
    <w:p w14:paraId="3349A744" w14:textId="75B283E4" w:rsidR="00D64738" w:rsidRDefault="00D36C48" w:rsidP="00203132">
      <w:pPr>
        <w:jc w:val="center"/>
        <w:rPr>
          <w:b/>
          <w:bCs/>
          <w:sz w:val="28"/>
          <w:szCs w:val="28"/>
        </w:rPr>
      </w:pPr>
      <w:r w:rsidRPr="00F43F4D">
        <w:rPr>
          <w:b/>
          <w:bCs/>
          <w:sz w:val="28"/>
          <w:szCs w:val="28"/>
        </w:rPr>
        <w:t>Culminating Project Week 2</w:t>
      </w:r>
    </w:p>
    <w:p w14:paraId="2CA587C7" w14:textId="77777777" w:rsidR="00AC555F" w:rsidRDefault="00AC555F" w:rsidP="00203132">
      <w:pPr>
        <w:jc w:val="center"/>
        <w:rPr>
          <w:b/>
          <w:bCs/>
          <w:sz w:val="28"/>
          <w:szCs w:val="28"/>
        </w:rPr>
      </w:pPr>
    </w:p>
    <w:p w14:paraId="4B1860E2" w14:textId="77777777" w:rsidR="00AC555F" w:rsidRPr="00F43F4D" w:rsidRDefault="00AC555F" w:rsidP="00203132">
      <w:pPr>
        <w:jc w:val="center"/>
        <w:rPr>
          <w:b/>
          <w:bCs/>
          <w:sz w:val="28"/>
          <w:szCs w:val="28"/>
        </w:rPr>
      </w:pPr>
    </w:p>
    <w:p w14:paraId="1991CFE6" w14:textId="77777777" w:rsidR="00D64738" w:rsidRDefault="00D64738">
      <w:pPr>
        <w:rPr>
          <w:b/>
          <w:bCs/>
        </w:rPr>
      </w:pPr>
    </w:p>
    <w:p w14:paraId="596B6AED" w14:textId="2BA2A49C" w:rsidR="00AD6A14" w:rsidRPr="00DF4150" w:rsidRDefault="00F56708">
      <w:pPr>
        <w:rPr>
          <w:b/>
          <w:bCs/>
        </w:rPr>
      </w:pPr>
      <w:r w:rsidRPr="00DF4150">
        <w:rPr>
          <w:b/>
          <w:bCs/>
        </w:rPr>
        <w:t xml:space="preserve">Selected </w:t>
      </w:r>
      <w:r w:rsidR="0021698C" w:rsidRPr="00DF4150">
        <w:rPr>
          <w:b/>
          <w:bCs/>
        </w:rPr>
        <w:t>Database</w:t>
      </w:r>
      <w:r w:rsidR="00FF199D" w:rsidRPr="00DF4150">
        <w:rPr>
          <w:b/>
          <w:bCs/>
        </w:rPr>
        <w:t>s</w:t>
      </w:r>
      <w:r w:rsidR="0021698C" w:rsidRPr="00DF4150">
        <w:rPr>
          <w:b/>
          <w:bCs/>
        </w:rPr>
        <w:t xml:space="preserve">: </w:t>
      </w:r>
    </w:p>
    <w:p w14:paraId="7BBE6FDF" w14:textId="6BFCB9A9" w:rsidR="00574D2B" w:rsidRDefault="0021698C" w:rsidP="00FE740A">
      <w:pPr>
        <w:ind w:firstLine="720"/>
      </w:pPr>
      <w:r w:rsidRPr="0021698C">
        <w:t>World Development Indicators (WDI)</w:t>
      </w:r>
    </w:p>
    <w:p w14:paraId="35E9E8BC" w14:textId="4767633C" w:rsidR="00290A58" w:rsidRDefault="00290A58" w:rsidP="00FE740A">
      <w:pPr>
        <w:ind w:firstLine="720"/>
      </w:pPr>
      <w:r w:rsidRPr="00290A58">
        <w:t>International Debt Statistics</w:t>
      </w:r>
    </w:p>
    <w:p w14:paraId="1B5B588B" w14:textId="49AA8125" w:rsidR="009E32B4" w:rsidRDefault="00DF4150" w:rsidP="00E73495">
      <w:pPr>
        <w:ind w:firstLine="720"/>
      </w:pPr>
      <w:r w:rsidRPr="00DF4150">
        <w:t>Global Financial Development Database</w:t>
      </w:r>
    </w:p>
    <w:p w14:paraId="71F057AE" w14:textId="77777777" w:rsidR="004766C1" w:rsidRDefault="004766C1" w:rsidP="004766C1">
      <w:pPr>
        <w:spacing w:after="0"/>
        <w:rPr>
          <w:b/>
          <w:bCs/>
          <w:u w:val="single"/>
        </w:rPr>
      </w:pPr>
    </w:p>
    <w:p w14:paraId="7DFDF587" w14:textId="5EE0D24A" w:rsidR="004766C1" w:rsidRPr="00C02B78" w:rsidRDefault="004766C1" w:rsidP="004766C1">
      <w:pPr>
        <w:spacing w:after="0"/>
        <w:rPr>
          <w:b/>
          <w:bCs/>
        </w:rPr>
      </w:pPr>
      <w:r w:rsidRPr="00C02B78">
        <w:rPr>
          <w:b/>
          <w:bCs/>
        </w:rPr>
        <w:t>Entities and Attributes:</w:t>
      </w:r>
    </w:p>
    <w:p w14:paraId="12C1440A" w14:textId="77777777" w:rsidR="004766C1" w:rsidRPr="009E5E97" w:rsidRDefault="004766C1" w:rsidP="004766C1">
      <w:pPr>
        <w:numPr>
          <w:ilvl w:val="0"/>
          <w:numId w:val="7"/>
        </w:numPr>
        <w:spacing w:after="0"/>
      </w:pPr>
      <w:r w:rsidRPr="009E5E97">
        <w:t>Country</w:t>
      </w:r>
    </w:p>
    <w:p w14:paraId="1B5C0130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Country_ID</w:t>
      </w:r>
      <w:proofErr w:type="spellEnd"/>
      <w:r w:rsidRPr="009E5E97">
        <w:t xml:space="preserve"> (PK): A unique identifier for each country.</w:t>
      </w:r>
    </w:p>
    <w:p w14:paraId="33A641D7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Name: The name of the country.</w:t>
      </w:r>
    </w:p>
    <w:p w14:paraId="0C389FD0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Region: The geographical region the country belongs to.</w:t>
      </w:r>
    </w:p>
    <w:p w14:paraId="7357A5B5" w14:textId="77777777" w:rsidR="004766C1" w:rsidRPr="009E5E97" w:rsidRDefault="004766C1" w:rsidP="004766C1">
      <w:pPr>
        <w:numPr>
          <w:ilvl w:val="0"/>
          <w:numId w:val="7"/>
        </w:numPr>
        <w:spacing w:after="0"/>
      </w:pPr>
      <w:r w:rsidRPr="002D21E9">
        <w:t>World Development Indicators</w:t>
      </w:r>
    </w:p>
    <w:p w14:paraId="047D04F9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Indicator_ID</w:t>
      </w:r>
      <w:proofErr w:type="spellEnd"/>
      <w:r w:rsidRPr="009E5E97">
        <w:t xml:space="preserve"> (PK): A unique identifier for each economy indicator.</w:t>
      </w:r>
    </w:p>
    <w:p w14:paraId="4B346D71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Name: The name of the indicator.</w:t>
      </w:r>
    </w:p>
    <w:p w14:paraId="35576F9A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Description: A brief description of the indicator.</w:t>
      </w:r>
    </w:p>
    <w:p w14:paraId="766141D5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Source: The source of the data.</w:t>
      </w:r>
    </w:p>
    <w:p w14:paraId="0C276EE2" w14:textId="77777777" w:rsidR="004766C1" w:rsidRPr="009E5E97" w:rsidRDefault="004766C1" w:rsidP="004766C1">
      <w:pPr>
        <w:numPr>
          <w:ilvl w:val="0"/>
          <w:numId w:val="7"/>
        </w:numPr>
        <w:spacing w:after="0"/>
      </w:pPr>
      <w:r w:rsidRPr="00541268">
        <w:t>International Debt Statistics</w:t>
      </w:r>
    </w:p>
    <w:p w14:paraId="5FD59A28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Indicator_ID</w:t>
      </w:r>
      <w:proofErr w:type="spellEnd"/>
      <w:r w:rsidRPr="009E5E97">
        <w:t xml:space="preserve"> (PK): A unique identifier for each gender indicator.</w:t>
      </w:r>
    </w:p>
    <w:p w14:paraId="2087EA5E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Name: The name of the indicator.</w:t>
      </w:r>
    </w:p>
    <w:p w14:paraId="1936D8F7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Description: A brief description of the indicator.</w:t>
      </w:r>
    </w:p>
    <w:p w14:paraId="682E33C6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Source: The source of the data.</w:t>
      </w:r>
    </w:p>
    <w:p w14:paraId="4F852E09" w14:textId="77777777" w:rsidR="004766C1" w:rsidRPr="009E5E97" w:rsidRDefault="004766C1" w:rsidP="004766C1">
      <w:pPr>
        <w:numPr>
          <w:ilvl w:val="0"/>
          <w:numId w:val="7"/>
        </w:numPr>
        <w:spacing w:after="0"/>
      </w:pPr>
      <w:r w:rsidRPr="00541268">
        <w:t>Global Financial Development Database</w:t>
      </w:r>
    </w:p>
    <w:p w14:paraId="4343F9D1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Indicator_ID</w:t>
      </w:r>
      <w:proofErr w:type="spellEnd"/>
      <w:r w:rsidRPr="009E5E97">
        <w:t xml:space="preserve"> (PK): A unique identifier for each education indicator.</w:t>
      </w:r>
    </w:p>
    <w:p w14:paraId="21D3AC02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Name: The name of the indicator.</w:t>
      </w:r>
    </w:p>
    <w:p w14:paraId="507A7D7A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Description: A brief description of the indicator.</w:t>
      </w:r>
    </w:p>
    <w:p w14:paraId="062C865E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Source: The source of the data.</w:t>
      </w:r>
    </w:p>
    <w:p w14:paraId="752B7DD7" w14:textId="77777777" w:rsidR="004766C1" w:rsidRPr="009E5E97" w:rsidRDefault="004766C1" w:rsidP="004766C1">
      <w:pPr>
        <w:numPr>
          <w:ilvl w:val="0"/>
          <w:numId w:val="7"/>
        </w:numPr>
        <w:spacing w:after="0"/>
      </w:pPr>
      <w:proofErr w:type="spellStart"/>
      <w:r w:rsidRPr="009E5E97">
        <w:t>Data_Record</w:t>
      </w:r>
      <w:proofErr w:type="spellEnd"/>
    </w:p>
    <w:p w14:paraId="20879C11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Country_ID</w:t>
      </w:r>
      <w:proofErr w:type="spellEnd"/>
      <w:r w:rsidRPr="009E5E97">
        <w:t xml:space="preserve"> (FK): A foreign key referencing the </w:t>
      </w:r>
      <w:proofErr w:type="spellStart"/>
      <w:r w:rsidRPr="009E5E97">
        <w:t>Country_ID</w:t>
      </w:r>
      <w:proofErr w:type="spellEnd"/>
      <w:r w:rsidRPr="009E5E97">
        <w:t xml:space="preserve"> in the Country entity.</w:t>
      </w:r>
    </w:p>
    <w:p w14:paraId="0D7AEE81" w14:textId="77777777" w:rsidR="004766C1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Indicator_ID</w:t>
      </w:r>
      <w:proofErr w:type="spellEnd"/>
      <w:r w:rsidRPr="009E5E97">
        <w:t xml:space="preserve"> (FK): A foreign key referencing the </w:t>
      </w:r>
      <w:proofErr w:type="spellStart"/>
      <w:proofErr w:type="gramStart"/>
      <w:r w:rsidRPr="009E5E97">
        <w:t>Indicator</w:t>
      </w:r>
      <w:proofErr w:type="gramEnd"/>
      <w:r w:rsidRPr="009E5E97">
        <w:t>_ID</w:t>
      </w:r>
      <w:proofErr w:type="spellEnd"/>
      <w:r w:rsidRPr="009E5E97">
        <w:t xml:space="preserve"> in the respective indicator entity based on </w:t>
      </w:r>
      <w:proofErr w:type="spellStart"/>
      <w:r w:rsidRPr="009E5E97">
        <w:t>Indicator_Type</w:t>
      </w:r>
      <w:proofErr w:type="spellEnd"/>
      <w:r w:rsidRPr="009E5E97">
        <w:t>.</w:t>
      </w:r>
    </w:p>
    <w:p w14:paraId="401C726D" w14:textId="77777777" w:rsidR="004766C1" w:rsidRPr="009E5E97" w:rsidRDefault="004766C1" w:rsidP="004766C1">
      <w:pPr>
        <w:numPr>
          <w:ilvl w:val="1"/>
          <w:numId w:val="7"/>
        </w:numPr>
        <w:spacing w:after="0"/>
      </w:pPr>
      <w:proofErr w:type="spellStart"/>
      <w:r w:rsidRPr="009E5E97">
        <w:t>Indicator_Type</w:t>
      </w:r>
      <w:proofErr w:type="spellEnd"/>
      <w:r w:rsidRPr="009E5E97">
        <w:t>: A field that specifies whether the indicator is Economy, Gender, or Education.</w:t>
      </w:r>
    </w:p>
    <w:p w14:paraId="1E5E95D8" w14:textId="77777777" w:rsidR="004766C1" w:rsidRPr="009E5E97" w:rsidRDefault="004766C1" w:rsidP="004766C1">
      <w:pPr>
        <w:numPr>
          <w:ilvl w:val="1"/>
          <w:numId w:val="7"/>
        </w:numPr>
        <w:spacing w:after="0"/>
      </w:pPr>
      <w:r w:rsidRPr="009E5E97">
        <w:t>Year: The year the data was recorded.</w:t>
      </w:r>
    </w:p>
    <w:p w14:paraId="627E5F47" w14:textId="77777777" w:rsidR="00044325" w:rsidRDefault="004766C1" w:rsidP="00044325">
      <w:pPr>
        <w:numPr>
          <w:ilvl w:val="1"/>
          <w:numId w:val="7"/>
        </w:numPr>
        <w:spacing w:after="0"/>
      </w:pPr>
      <w:r w:rsidRPr="009E5E97">
        <w:t>Value: The value of the indicator for the given year, country, and indicator.</w:t>
      </w:r>
    </w:p>
    <w:p w14:paraId="55DBAA37" w14:textId="4A2AAEBD" w:rsidR="002938A0" w:rsidRPr="00AC555F" w:rsidRDefault="002938A0" w:rsidP="00044325">
      <w:pPr>
        <w:spacing w:after="0"/>
      </w:pPr>
      <w:r w:rsidRPr="00044325">
        <w:rPr>
          <w:b/>
          <w:bCs/>
        </w:rPr>
        <w:lastRenderedPageBreak/>
        <w:t>ERD:</w:t>
      </w:r>
    </w:p>
    <w:p w14:paraId="740B3746" w14:textId="77777777" w:rsidR="0066109A" w:rsidRDefault="0066109A" w:rsidP="00820B7A">
      <w:pPr>
        <w:spacing w:after="0"/>
        <w:rPr>
          <w:b/>
          <w:bCs/>
        </w:rPr>
      </w:pPr>
    </w:p>
    <w:p w14:paraId="462775C8" w14:textId="2B03E0D1" w:rsidR="0066109A" w:rsidRPr="0066109A" w:rsidRDefault="0066109A" w:rsidP="008E3B9D">
      <w:pPr>
        <w:spacing w:after="0"/>
        <w:jc w:val="both"/>
        <w:rPr>
          <w:b/>
          <w:bCs/>
        </w:rPr>
      </w:pPr>
      <w:r w:rsidRPr="0066109A">
        <w:rPr>
          <w:b/>
          <w:bCs/>
        </w:rPr>
        <w:drawing>
          <wp:inline distT="0" distB="0" distL="0" distR="0" wp14:anchorId="271AB1E5" wp14:editId="505136FF">
            <wp:extent cx="6572970" cy="5798820"/>
            <wp:effectExtent l="0" t="0" r="0" b="0"/>
            <wp:docPr id="1616816360" name="Picture 2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6360" name="Picture 2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45" cy="58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289B" w14:textId="77777777" w:rsidR="00A3694A" w:rsidRPr="002938A0" w:rsidRDefault="00A3694A" w:rsidP="00820B7A">
      <w:pPr>
        <w:spacing w:after="0"/>
        <w:rPr>
          <w:b/>
          <w:bCs/>
        </w:rPr>
      </w:pPr>
    </w:p>
    <w:p w14:paraId="6671E12A" w14:textId="77777777" w:rsidR="002938A0" w:rsidRDefault="002938A0" w:rsidP="00820B7A">
      <w:pPr>
        <w:spacing w:after="0"/>
      </w:pPr>
    </w:p>
    <w:p w14:paraId="70B29719" w14:textId="77777777" w:rsidR="008E3B9D" w:rsidRPr="004A24FC" w:rsidRDefault="008E3B9D" w:rsidP="008E3B9D">
      <w:pPr>
        <w:spacing w:after="0"/>
        <w:rPr>
          <w:b/>
          <w:bCs/>
        </w:rPr>
      </w:pPr>
      <w:r w:rsidRPr="004A24FC">
        <w:rPr>
          <w:b/>
          <w:bCs/>
        </w:rPr>
        <w:t>Relationships:</w:t>
      </w:r>
    </w:p>
    <w:p w14:paraId="0E5B9741" w14:textId="77777777" w:rsidR="008E3B9D" w:rsidRPr="009E5E97" w:rsidRDefault="008E3B9D" w:rsidP="008E3B9D">
      <w:pPr>
        <w:numPr>
          <w:ilvl w:val="0"/>
          <w:numId w:val="8"/>
        </w:numPr>
        <w:spacing w:after="0"/>
      </w:pPr>
      <w:r w:rsidRPr="009E5E97">
        <w:t xml:space="preserve">Country and </w:t>
      </w:r>
      <w:proofErr w:type="spellStart"/>
      <w:r w:rsidRPr="009E5E97">
        <w:t>Economy_Indicator</w:t>
      </w:r>
      <w:proofErr w:type="spellEnd"/>
      <w:r w:rsidRPr="009E5E97">
        <w:t xml:space="preserve"> are connected through </w:t>
      </w:r>
      <w:proofErr w:type="spellStart"/>
      <w:r w:rsidRPr="009E5E97">
        <w:t>Data_Record</w:t>
      </w:r>
      <w:proofErr w:type="spellEnd"/>
      <w:r w:rsidRPr="009E5E97">
        <w:t>.</w:t>
      </w:r>
    </w:p>
    <w:p w14:paraId="6AC6498A" w14:textId="77777777" w:rsidR="008E3B9D" w:rsidRPr="009E5E97" w:rsidRDefault="008E3B9D" w:rsidP="008E3B9D">
      <w:pPr>
        <w:numPr>
          <w:ilvl w:val="0"/>
          <w:numId w:val="8"/>
        </w:numPr>
        <w:spacing w:after="0"/>
      </w:pPr>
      <w:r w:rsidRPr="009E5E97">
        <w:t xml:space="preserve">Country and </w:t>
      </w:r>
      <w:proofErr w:type="spellStart"/>
      <w:r w:rsidRPr="009E5E97">
        <w:t>Gender_Indicator</w:t>
      </w:r>
      <w:proofErr w:type="spellEnd"/>
      <w:r w:rsidRPr="009E5E97">
        <w:t xml:space="preserve"> are connected through </w:t>
      </w:r>
      <w:proofErr w:type="spellStart"/>
      <w:r w:rsidRPr="009E5E97">
        <w:t>Data_Record</w:t>
      </w:r>
      <w:proofErr w:type="spellEnd"/>
      <w:r w:rsidRPr="009E5E97">
        <w:t>.</w:t>
      </w:r>
    </w:p>
    <w:p w14:paraId="5400246C" w14:textId="77777777" w:rsidR="008E3B9D" w:rsidRPr="009E5E97" w:rsidRDefault="008E3B9D" w:rsidP="008E3B9D">
      <w:pPr>
        <w:numPr>
          <w:ilvl w:val="0"/>
          <w:numId w:val="8"/>
        </w:numPr>
        <w:spacing w:after="0"/>
      </w:pPr>
      <w:r w:rsidRPr="009E5E97">
        <w:t xml:space="preserve">Country and </w:t>
      </w:r>
      <w:proofErr w:type="spellStart"/>
      <w:r w:rsidRPr="009E5E97">
        <w:t>Education_Indicator</w:t>
      </w:r>
      <w:proofErr w:type="spellEnd"/>
      <w:r w:rsidRPr="009E5E97">
        <w:t xml:space="preserve"> are connected through </w:t>
      </w:r>
      <w:proofErr w:type="spellStart"/>
      <w:r w:rsidRPr="009E5E97">
        <w:t>Data_Record</w:t>
      </w:r>
      <w:proofErr w:type="spellEnd"/>
      <w:r w:rsidRPr="009E5E97">
        <w:t>.</w:t>
      </w:r>
    </w:p>
    <w:p w14:paraId="7DCEC8C9" w14:textId="77777777" w:rsidR="00044325" w:rsidRDefault="008E3B9D" w:rsidP="00044325">
      <w:pPr>
        <w:numPr>
          <w:ilvl w:val="0"/>
          <w:numId w:val="8"/>
        </w:numPr>
        <w:spacing w:after="0"/>
      </w:pPr>
      <w:r w:rsidRPr="009E5E97">
        <w:t xml:space="preserve">In the </w:t>
      </w:r>
      <w:proofErr w:type="spellStart"/>
      <w:r w:rsidRPr="009E5E97">
        <w:t>Data_Record</w:t>
      </w:r>
      <w:proofErr w:type="spellEnd"/>
      <w:r w:rsidRPr="009E5E97">
        <w:t xml:space="preserve"> entity, </w:t>
      </w:r>
      <w:proofErr w:type="spellStart"/>
      <w:r w:rsidRPr="009E5E97">
        <w:t>Country_ID</w:t>
      </w:r>
      <w:proofErr w:type="spellEnd"/>
      <w:r w:rsidRPr="009E5E97">
        <w:t xml:space="preserve"> serves as a foreign key, creating relationships with the Country entity. </w:t>
      </w:r>
      <w:proofErr w:type="spellStart"/>
      <w:r w:rsidRPr="009E5E97">
        <w:t>Indicator_ID</w:t>
      </w:r>
      <w:proofErr w:type="spellEnd"/>
      <w:r w:rsidRPr="009E5E97">
        <w:t xml:space="preserve"> serves as a foreign key, referencing the respective indicator entity based on the </w:t>
      </w:r>
      <w:proofErr w:type="spellStart"/>
      <w:proofErr w:type="gramStart"/>
      <w:r w:rsidRPr="009E5E97">
        <w:t>Indicator</w:t>
      </w:r>
      <w:proofErr w:type="gramEnd"/>
      <w:r w:rsidRPr="009E5E97">
        <w:t>_Type</w:t>
      </w:r>
      <w:proofErr w:type="spellEnd"/>
      <w:r w:rsidRPr="009E5E97">
        <w:t>.</w:t>
      </w:r>
      <w:r>
        <w:t xml:space="preserve"> </w:t>
      </w:r>
      <w:r w:rsidRPr="0076000F">
        <w:t xml:space="preserve">Together, these foreign keys form a composite key. This composite key uniquely identifies each record in the </w:t>
      </w:r>
      <w:proofErr w:type="spellStart"/>
      <w:r>
        <w:t>Data_Record</w:t>
      </w:r>
      <w:proofErr w:type="spellEnd"/>
      <w:r w:rsidRPr="0076000F">
        <w:t xml:space="preserve"> table by combining the values of the foreign keys from Country and Indicator tables.</w:t>
      </w:r>
    </w:p>
    <w:p w14:paraId="18F54C6F" w14:textId="28111E6E" w:rsidR="003878E6" w:rsidRDefault="005C52A1" w:rsidP="00044325">
      <w:pPr>
        <w:spacing w:after="0"/>
        <w:rPr>
          <w:b/>
          <w:bCs/>
        </w:rPr>
      </w:pPr>
      <w:r>
        <w:rPr>
          <w:b/>
          <w:bCs/>
        </w:rPr>
        <w:lastRenderedPageBreak/>
        <w:t>I</w:t>
      </w:r>
      <w:r w:rsidR="003878E6" w:rsidRPr="00044325">
        <w:rPr>
          <w:b/>
          <w:bCs/>
        </w:rPr>
        <w:t>ndicators:</w:t>
      </w:r>
    </w:p>
    <w:p w14:paraId="7BAB5739" w14:textId="77777777" w:rsidR="00A33CC7" w:rsidRPr="00044325" w:rsidRDefault="00A33CC7" w:rsidP="00044325">
      <w:pPr>
        <w:spacing w:after="0"/>
      </w:pPr>
    </w:p>
    <w:p w14:paraId="599D3076" w14:textId="11099A79" w:rsidR="00683AD6" w:rsidRPr="00A33CC7" w:rsidRDefault="00683AD6" w:rsidP="00A33CC7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 w:rsidRPr="00A33CC7">
        <w:rPr>
          <w:b/>
          <w:bCs/>
        </w:rPr>
        <w:t>World Development Indicators (WDI)</w:t>
      </w:r>
    </w:p>
    <w:p w14:paraId="7E58F94D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GDP per capita</w:t>
      </w:r>
    </w:p>
    <w:p w14:paraId="36610864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Literacy Rate</w:t>
      </w:r>
    </w:p>
    <w:p w14:paraId="438BC343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CO₂ Emissions</w:t>
      </w:r>
    </w:p>
    <w:p w14:paraId="63CEC07F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Population Growth Rate</w:t>
      </w:r>
    </w:p>
    <w:p w14:paraId="0DBBBC34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Life Expectancy</w:t>
      </w:r>
    </w:p>
    <w:p w14:paraId="762FD83A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Infant Mortality Rate</w:t>
      </w:r>
    </w:p>
    <w:p w14:paraId="248711E6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Education Expenditure</w:t>
      </w:r>
    </w:p>
    <w:p w14:paraId="6CC65C86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Unemployment Rate</w:t>
      </w:r>
    </w:p>
    <w:p w14:paraId="10D874D2" w14:textId="77777777" w:rsidR="00683AD6" w:rsidRP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Poverty Headcount Ratio</w:t>
      </w:r>
    </w:p>
    <w:p w14:paraId="5B0664BE" w14:textId="77777777" w:rsidR="00683AD6" w:rsidRDefault="00683AD6" w:rsidP="00EB31A6">
      <w:pPr>
        <w:numPr>
          <w:ilvl w:val="0"/>
          <w:numId w:val="10"/>
        </w:numPr>
        <w:tabs>
          <w:tab w:val="clear" w:pos="1080"/>
          <w:tab w:val="num" w:pos="360"/>
        </w:tabs>
        <w:spacing w:after="0"/>
        <w:ind w:left="720"/>
      </w:pPr>
      <w:r w:rsidRPr="00683AD6">
        <w:t>Access to Electricity</w:t>
      </w:r>
    </w:p>
    <w:p w14:paraId="27F339F1" w14:textId="77777777" w:rsidR="00A33CC7" w:rsidRPr="00683AD6" w:rsidRDefault="00A33CC7" w:rsidP="00A33CC7">
      <w:pPr>
        <w:spacing w:after="0"/>
        <w:ind w:left="720"/>
      </w:pPr>
    </w:p>
    <w:p w14:paraId="1F53BFAB" w14:textId="605523D4" w:rsidR="00683AD6" w:rsidRPr="0017203A" w:rsidRDefault="00683AD6" w:rsidP="00A33CC7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17203A">
        <w:rPr>
          <w:b/>
          <w:bCs/>
        </w:rPr>
        <w:t>International Debt Statistics</w:t>
      </w:r>
    </w:p>
    <w:p w14:paraId="6AECB326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External Debt</w:t>
      </w:r>
    </w:p>
    <w:p w14:paraId="15A1A335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Foreign Direct Investment (FDI)</w:t>
      </w:r>
    </w:p>
    <w:p w14:paraId="74FED908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Remittances</w:t>
      </w:r>
    </w:p>
    <w:p w14:paraId="6FD8EB42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Debt Service</w:t>
      </w:r>
    </w:p>
    <w:p w14:paraId="6FC63DC8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Debt-to-GDP Ratio</w:t>
      </w:r>
    </w:p>
    <w:p w14:paraId="233D16C5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Net International Reserves</w:t>
      </w:r>
    </w:p>
    <w:p w14:paraId="799F59CE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Public Debt</w:t>
      </w:r>
    </w:p>
    <w:p w14:paraId="714536A8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Credit to Private Sector</w:t>
      </w:r>
    </w:p>
    <w:p w14:paraId="074ED0EF" w14:textId="77777777" w:rsidR="00683AD6" w:rsidRP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Short-term Debt</w:t>
      </w:r>
    </w:p>
    <w:p w14:paraId="75B204B6" w14:textId="77777777" w:rsidR="00683AD6" w:rsidRDefault="00683AD6" w:rsidP="00EB31A6">
      <w:pPr>
        <w:numPr>
          <w:ilvl w:val="0"/>
          <w:numId w:val="11"/>
        </w:numPr>
        <w:tabs>
          <w:tab w:val="clear" w:pos="1080"/>
          <w:tab w:val="num" w:pos="360"/>
        </w:tabs>
        <w:spacing w:after="0"/>
        <w:ind w:left="720"/>
      </w:pPr>
      <w:r w:rsidRPr="00683AD6">
        <w:t>Long-term Debt</w:t>
      </w:r>
    </w:p>
    <w:p w14:paraId="31A0036C" w14:textId="77777777" w:rsidR="00A33CC7" w:rsidRPr="00683AD6" w:rsidRDefault="00A33CC7" w:rsidP="00A33CC7">
      <w:pPr>
        <w:spacing w:after="0"/>
        <w:ind w:left="720"/>
      </w:pPr>
    </w:p>
    <w:p w14:paraId="496BBA8B" w14:textId="6210DC22" w:rsidR="00683AD6" w:rsidRPr="0017203A" w:rsidRDefault="00683AD6" w:rsidP="00A33CC7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17203A">
        <w:rPr>
          <w:b/>
          <w:bCs/>
        </w:rPr>
        <w:t>Global Financial Development Database</w:t>
      </w:r>
    </w:p>
    <w:p w14:paraId="44E04D39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Financial System Stability</w:t>
      </w:r>
    </w:p>
    <w:p w14:paraId="6BFF5EAB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Access to Finance</w:t>
      </w:r>
    </w:p>
    <w:p w14:paraId="3EDFB397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Non-performing Loans</w:t>
      </w:r>
    </w:p>
    <w:p w14:paraId="26F9903C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Bank Capital to Assets Ratio</w:t>
      </w:r>
    </w:p>
    <w:p w14:paraId="4F1F023F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Private Credit by Deposit Money Banks</w:t>
      </w:r>
    </w:p>
    <w:p w14:paraId="73A60A6B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Domestic Credit to Private Sector</w:t>
      </w:r>
    </w:p>
    <w:p w14:paraId="43EA9B6A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Financial Inclusion</w:t>
      </w:r>
    </w:p>
    <w:p w14:paraId="1A5904C1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Interest Rate Spread</w:t>
      </w:r>
    </w:p>
    <w:p w14:paraId="64183262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Bank Z-Score</w:t>
      </w:r>
    </w:p>
    <w:p w14:paraId="0F51C461" w14:textId="77777777" w:rsidR="00683AD6" w:rsidRPr="00683AD6" w:rsidRDefault="00683AD6" w:rsidP="00EB31A6">
      <w:pPr>
        <w:numPr>
          <w:ilvl w:val="0"/>
          <w:numId w:val="12"/>
        </w:numPr>
        <w:tabs>
          <w:tab w:val="clear" w:pos="1080"/>
          <w:tab w:val="num" w:pos="360"/>
        </w:tabs>
        <w:spacing w:after="0"/>
        <w:ind w:left="720"/>
      </w:pPr>
      <w:r w:rsidRPr="00683AD6">
        <w:t>Market Capitalization</w:t>
      </w:r>
    </w:p>
    <w:p w14:paraId="3E247DA7" w14:textId="77777777" w:rsidR="003878E6" w:rsidRDefault="003878E6" w:rsidP="00820B7A">
      <w:pPr>
        <w:spacing w:after="0"/>
      </w:pPr>
    </w:p>
    <w:p w14:paraId="7110A2F7" w14:textId="77777777" w:rsidR="009136A5" w:rsidRDefault="009136A5" w:rsidP="00820B7A">
      <w:pPr>
        <w:spacing w:after="0"/>
        <w:rPr>
          <w:b/>
          <w:bCs/>
        </w:rPr>
      </w:pPr>
    </w:p>
    <w:p w14:paraId="53155B67" w14:textId="77777777" w:rsidR="009136A5" w:rsidRDefault="009136A5" w:rsidP="00820B7A">
      <w:pPr>
        <w:spacing w:after="0"/>
        <w:rPr>
          <w:b/>
          <w:bCs/>
        </w:rPr>
      </w:pPr>
    </w:p>
    <w:p w14:paraId="0D4EC055" w14:textId="77777777" w:rsidR="009136A5" w:rsidRDefault="009136A5" w:rsidP="00820B7A">
      <w:pPr>
        <w:spacing w:after="0"/>
        <w:rPr>
          <w:b/>
          <w:bCs/>
        </w:rPr>
      </w:pPr>
    </w:p>
    <w:p w14:paraId="101FA9A6" w14:textId="77777777" w:rsidR="009136A5" w:rsidRDefault="009136A5" w:rsidP="00820B7A">
      <w:pPr>
        <w:spacing w:after="0"/>
        <w:rPr>
          <w:b/>
          <w:bCs/>
        </w:rPr>
      </w:pPr>
    </w:p>
    <w:p w14:paraId="2BAB5DAD" w14:textId="77777777" w:rsidR="009136A5" w:rsidRDefault="009136A5" w:rsidP="00820B7A">
      <w:pPr>
        <w:spacing w:after="0"/>
        <w:rPr>
          <w:b/>
          <w:bCs/>
        </w:rPr>
      </w:pPr>
    </w:p>
    <w:p w14:paraId="64C89ECE" w14:textId="77777777" w:rsidR="009136A5" w:rsidRDefault="009136A5" w:rsidP="00820B7A">
      <w:pPr>
        <w:spacing w:after="0"/>
        <w:rPr>
          <w:b/>
          <w:bCs/>
        </w:rPr>
      </w:pPr>
    </w:p>
    <w:p w14:paraId="76E70448" w14:textId="68356DF8" w:rsidR="00384F94" w:rsidRDefault="00321B37" w:rsidP="00820B7A">
      <w:pPr>
        <w:spacing w:after="0"/>
        <w:rPr>
          <w:b/>
          <w:bCs/>
        </w:rPr>
      </w:pPr>
      <w:r w:rsidRPr="003878E6">
        <w:rPr>
          <w:b/>
          <w:bCs/>
        </w:rPr>
        <w:lastRenderedPageBreak/>
        <w:t>Research Questions:</w:t>
      </w:r>
    </w:p>
    <w:p w14:paraId="103820A9" w14:textId="77777777" w:rsidR="00207DFF" w:rsidRPr="003878E6" w:rsidRDefault="00207DFF" w:rsidP="00820B7A">
      <w:pPr>
        <w:spacing w:after="0"/>
        <w:rPr>
          <w:b/>
          <w:bCs/>
        </w:rPr>
      </w:pPr>
    </w:p>
    <w:p w14:paraId="56E0DE9C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education expenditure impact GDP per capita? (WDI)</w:t>
      </w:r>
    </w:p>
    <w:p w14:paraId="0BC8F199" w14:textId="77777777" w:rsidR="00207DFF" w:rsidRDefault="00207DFF" w:rsidP="00207DFF">
      <w:pPr>
        <w:spacing w:after="0"/>
      </w:pPr>
    </w:p>
    <w:p w14:paraId="36E935C7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CO₂ emissions and economic development (GDP per capita)? (WDI)</w:t>
      </w:r>
    </w:p>
    <w:p w14:paraId="2BC0D9CD" w14:textId="77777777" w:rsidR="00207DFF" w:rsidRDefault="00207DFF" w:rsidP="00207DFF">
      <w:pPr>
        <w:spacing w:after="0"/>
      </w:pPr>
    </w:p>
    <w:p w14:paraId="20706464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has the debt-to-GDP ratio changed over the last 20 years for developing countries? (International Debt Statistics)</w:t>
      </w:r>
    </w:p>
    <w:p w14:paraId="12C81EC8" w14:textId="77777777" w:rsidR="00207DFF" w:rsidRDefault="00207DFF" w:rsidP="00207DFF">
      <w:pPr>
        <w:spacing w:after="0"/>
      </w:pPr>
    </w:p>
    <w:p w14:paraId="225198F4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Can we predict unemployment rates based on past economic indicators (GDP per capita, education expenditure)? (WDI)</w:t>
      </w:r>
    </w:p>
    <w:p w14:paraId="2F658842" w14:textId="77777777" w:rsidR="00207DFF" w:rsidRDefault="00207DFF" w:rsidP="00207DFF">
      <w:pPr>
        <w:spacing w:after="0"/>
      </w:pPr>
    </w:p>
    <w:p w14:paraId="6529079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access to electricity influence GDP per capita in developing countries? (WDI)</w:t>
      </w:r>
    </w:p>
    <w:p w14:paraId="721628B7" w14:textId="77777777" w:rsidR="00207DFF" w:rsidRDefault="00207DFF" w:rsidP="00207DFF">
      <w:pPr>
        <w:spacing w:after="0"/>
      </w:pPr>
    </w:p>
    <w:p w14:paraId="5724D90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impact of foreign direct investment (FDI) on GDP per capita? (International Debt Statistics and WDI)</w:t>
      </w:r>
    </w:p>
    <w:p w14:paraId="3BA6FF1E" w14:textId="77777777" w:rsidR="00207DFF" w:rsidRDefault="00207DFF" w:rsidP="00207DFF">
      <w:pPr>
        <w:spacing w:after="0"/>
      </w:pPr>
    </w:p>
    <w:p w14:paraId="1095FB5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literacy rate affect life expectancy in different regions? (WDI)</w:t>
      </w:r>
    </w:p>
    <w:p w14:paraId="64D8F3FA" w14:textId="77777777" w:rsidR="00207DFF" w:rsidRDefault="00207DFF" w:rsidP="00207DFF">
      <w:pPr>
        <w:spacing w:after="0"/>
      </w:pPr>
    </w:p>
    <w:p w14:paraId="7214ABD0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correlation between public debt and financial system stability? (International Debt Statistics and Global Financial Development Database)</w:t>
      </w:r>
    </w:p>
    <w:p w14:paraId="1E103D48" w14:textId="77777777" w:rsidR="00207DFF" w:rsidRDefault="00207DFF" w:rsidP="00207DFF">
      <w:pPr>
        <w:spacing w:after="0"/>
      </w:pPr>
    </w:p>
    <w:p w14:paraId="700BAA3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infant mortality rate correlate with GDP per capita? (WDI)</w:t>
      </w:r>
    </w:p>
    <w:p w14:paraId="0A8E6052" w14:textId="77777777" w:rsidR="00207DFF" w:rsidRDefault="00207DFF" w:rsidP="00207DFF">
      <w:pPr>
        <w:spacing w:after="0"/>
      </w:pPr>
    </w:p>
    <w:p w14:paraId="1311D6F9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remittances and poverty headcount ratio? (International Debt Statistics and WDI)</w:t>
      </w:r>
    </w:p>
    <w:p w14:paraId="2E70D63D" w14:textId="77777777" w:rsidR="00207DFF" w:rsidRDefault="00207DFF" w:rsidP="00207DFF">
      <w:pPr>
        <w:spacing w:after="0"/>
      </w:pPr>
    </w:p>
    <w:p w14:paraId="39D7BC73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population growth rate impact CO₂ emissions? (WDI)</w:t>
      </w:r>
    </w:p>
    <w:p w14:paraId="24655CE6" w14:textId="77777777" w:rsidR="00207DFF" w:rsidRDefault="00207DFF" w:rsidP="00207DFF">
      <w:pPr>
        <w:spacing w:after="0"/>
      </w:pPr>
    </w:p>
    <w:p w14:paraId="5FA9A437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Can financial inclusion predict GDP per capita in emerging economies? (Global Financial Development Database and WDI)</w:t>
      </w:r>
    </w:p>
    <w:p w14:paraId="0A0DC8D2" w14:textId="77777777" w:rsidR="00207DFF" w:rsidRDefault="00207DFF" w:rsidP="00207DFF">
      <w:pPr>
        <w:spacing w:after="0"/>
      </w:pPr>
    </w:p>
    <w:p w14:paraId="4DDDD6E9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short-term debt on financial system stability? (International Debt Statistics and Global Financial Development Database)</w:t>
      </w:r>
    </w:p>
    <w:p w14:paraId="528A9271" w14:textId="77777777" w:rsidR="00207DFF" w:rsidRDefault="00207DFF" w:rsidP="00207DFF">
      <w:pPr>
        <w:spacing w:after="0"/>
      </w:pPr>
    </w:p>
    <w:p w14:paraId="2920E52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 net international reserves influence GDP per capita? (International Debt Statistics and WDI)</w:t>
      </w:r>
    </w:p>
    <w:p w14:paraId="6E04A6F1" w14:textId="77777777" w:rsidR="00207DFF" w:rsidRDefault="00207DFF" w:rsidP="00207DFF">
      <w:pPr>
        <w:spacing w:after="0"/>
      </w:pPr>
    </w:p>
    <w:p w14:paraId="43856336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external debt and unemployment rate? (International Debt Statistics and WDI)</w:t>
      </w:r>
    </w:p>
    <w:p w14:paraId="6F3BEB9A" w14:textId="77777777" w:rsidR="00207DFF" w:rsidRDefault="00207DFF" w:rsidP="00207DFF">
      <w:pPr>
        <w:spacing w:after="0"/>
      </w:pPr>
    </w:p>
    <w:p w14:paraId="68CA5CB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access to finance affect literacy rates in developing countries? (Global Financial Development Database and WDI)</w:t>
      </w:r>
    </w:p>
    <w:p w14:paraId="3654D125" w14:textId="77777777" w:rsidR="00207DFF" w:rsidRDefault="00207DFF" w:rsidP="00207DFF">
      <w:pPr>
        <w:spacing w:after="0"/>
      </w:pPr>
    </w:p>
    <w:p w14:paraId="6EE85666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impact of debt service on GDP per capita? (International Debt Statistics and WDI)</w:t>
      </w:r>
    </w:p>
    <w:p w14:paraId="62477EB7" w14:textId="77777777" w:rsidR="00207DFF" w:rsidRDefault="00207DFF" w:rsidP="00207DFF">
      <w:pPr>
        <w:spacing w:after="0"/>
      </w:pPr>
    </w:p>
    <w:p w14:paraId="6BD50F77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 xml:space="preserve">How does credit </w:t>
      </w:r>
      <w:proofErr w:type="gramStart"/>
      <w:r>
        <w:t>to</w:t>
      </w:r>
      <w:proofErr w:type="gramEnd"/>
      <w:r>
        <w:t xml:space="preserve"> the private sector influence economic development (GDP per capita)? (International Debt Statistics and WDI)</w:t>
      </w:r>
    </w:p>
    <w:p w14:paraId="67BF3207" w14:textId="77777777" w:rsidR="00207DFF" w:rsidRDefault="00207DFF" w:rsidP="00207DFF">
      <w:pPr>
        <w:spacing w:after="0"/>
      </w:pPr>
    </w:p>
    <w:p w14:paraId="2CEF22A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long-term debt and financial system stability? (International Debt Statistics and Global Financial Development Database)</w:t>
      </w:r>
    </w:p>
    <w:p w14:paraId="6D11B1B7" w14:textId="77777777" w:rsidR="00207DFF" w:rsidRDefault="00207DFF" w:rsidP="00207DFF">
      <w:pPr>
        <w:spacing w:after="0"/>
      </w:pPr>
    </w:p>
    <w:p w14:paraId="5ADBB124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 xml:space="preserve">How does education expenditure </w:t>
      </w:r>
      <w:proofErr w:type="gramStart"/>
      <w:r>
        <w:t>impact</w:t>
      </w:r>
      <w:proofErr w:type="gramEnd"/>
      <w:r>
        <w:t xml:space="preserve"> life expectancy in different countries? (WDI)</w:t>
      </w:r>
    </w:p>
    <w:p w14:paraId="39278F11" w14:textId="77777777" w:rsidR="00207DFF" w:rsidRDefault="00207DFF" w:rsidP="00207DFF">
      <w:pPr>
        <w:spacing w:after="0"/>
      </w:pPr>
    </w:p>
    <w:p w14:paraId="3DA8429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financial system stability on GDP per capita? (Global Financial Development Database and WDI)</w:t>
      </w:r>
    </w:p>
    <w:p w14:paraId="7B1046CA" w14:textId="77777777" w:rsidR="00207DFF" w:rsidRDefault="00207DFF" w:rsidP="00207DFF">
      <w:pPr>
        <w:spacing w:after="0"/>
      </w:pPr>
    </w:p>
    <w:p w14:paraId="3A78B7B5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market capitalization influence GDP per capita? (Global Financial Development Database and WDI)</w:t>
      </w:r>
    </w:p>
    <w:p w14:paraId="442C6C33" w14:textId="77777777" w:rsidR="00207DFF" w:rsidRDefault="00207DFF" w:rsidP="00207DFF">
      <w:pPr>
        <w:spacing w:after="0"/>
      </w:pPr>
    </w:p>
    <w:p w14:paraId="773FCB5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non-performing loans and financial system stability? (Global Financial Development Database)</w:t>
      </w:r>
    </w:p>
    <w:p w14:paraId="6569FC76" w14:textId="77777777" w:rsidR="00207DFF" w:rsidRDefault="00207DFF" w:rsidP="00207DFF">
      <w:pPr>
        <w:spacing w:after="0"/>
      </w:pPr>
    </w:p>
    <w:p w14:paraId="2E072BE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 xml:space="preserve">How does private credit by </w:t>
      </w:r>
      <w:proofErr w:type="gramStart"/>
      <w:r>
        <w:t>deposit</w:t>
      </w:r>
      <w:proofErr w:type="gramEnd"/>
      <w:r>
        <w:t xml:space="preserve"> money banks impact GDP per capita? (Global Financial Development Database and WDI)</w:t>
      </w:r>
    </w:p>
    <w:p w14:paraId="642D4D55" w14:textId="77777777" w:rsidR="00207DFF" w:rsidRDefault="00207DFF" w:rsidP="00207DFF">
      <w:pPr>
        <w:spacing w:after="0"/>
      </w:pPr>
    </w:p>
    <w:p w14:paraId="38FCAA1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 xml:space="preserve">What is the effect of domestic credit </w:t>
      </w:r>
      <w:proofErr w:type="gramStart"/>
      <w:r>
        <w:t>to</w:t>
      </w:r>
      <w:proofErr w:type="gramEnd"/>
      <w:r>
        <w:t xml:space="preserve"> the private sector on economic development (GDP per capita)? (Global Financial Development Database and WDI)</w:t>
      </w:r>
    </w:p>
    <w:p w14:paraId="501629FE" w14:textId="77777777" w:rsidR="00207DFF" w:rsidRDefault="00207DFF" w:rsidP="00207DFF">
      <w:pPr>
        <w:spacing w:after="0"/>
      </w:pPr>
    </w:p>
    <w:p w14:paraId="7D55D5D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bank capital to assets ratio influence financial system stability? (Global Financial Development Database)</w:t>
      </w:r>
    </w:p>
    <w:p w14:paraId="60FA1191" w14:textId="77777777" w:rsidR="00207DFF" w:rsidRDefault="00207DFF" w:rsidP="00207DFF">
      <w:pPr>
        <w:spacing w:after="0"/>
      </w:pPr>
    </w:p>
    <w:p w14:paraId="7480CDC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interest rate spread and GDP per capita? (Global Financial Development Database and WDI)</w:t>
      </w:r>
    </w:p>
    <w:p w14:paraId="0C64216B" w14:textId="77777777" w:rsidR="00207DFF" w:rsidRDefault="00207DFF" w:rsidP="00207DFF">
      <w:pPr>
        <w:spacing w:after="0"/>
      </w:pPr>
    </w:p>
    <w:p w14:paraId="7862C7BB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financial inclusion impact literacy rates? (Global Financial Development Database and WDI)</w:t>
      </w:r>
    </w:p>
    <w:p w14:paraId="0095442D" w14:textId="77777777" w:rsidR="00207DFF" w:rsidRDefault="00207DFF" w:rsidP="00207DFF">
      <w:pPr>
        <w:spacing w:after="0"/>
      </w:pPr>
    </w:p>
    <w:p w14:paraId="796533E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the bank Z-score on financial system stability? (Global Financial Development Database)</w:t>
      </w:r>
    </w:p>
    <w:p w14:paraId="3A854903" w14:textId="77777777" w:rsidR="00207DFF" w:rsidRDefault="00207DFF" w:rsidP="00207DFF">
      <w:pPr>
        <w:spacing w:after="0"/>
      </w:pPr>
    </w:p>
    <w:p w14:paraId="264ED587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education expenditure influence the poverty headcount ratio? (WDI)</w:t>
      </w:r>
    </w:p>
    <w:p w14:paraId="396262ED" w14:textId="77777777" w:rsidR="00207DFF" w:rsidRDefault="00207DFF" w:rsidP="00207DFF">
      <w:pPr>
        <w:spacing w:after="0"/>
      </w:pPr>
    </w:p>
    <w:p w14:paraId="0E79F17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CO₂ emissions and life expectancy? (WDI)</w:t>
      </w:r>
    </w:p>
    <w:p w14:paraId="77324EFA" w14:textId="77777777" w:rsidR="00207DFF" w:rsidRDefault="00207DFF" w:rsidP="00207DFF">
      <w:pPr>
        <w:spacing w:after="0"/>
      </w:pPr>
    </w:p>
    <w:p w14:paraId="600CD5B6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lastRenderedPageBreak/>
        <w:t>How does the unemployment rate affect financial system stability? (WDI and Global Financial Development Database)</w:t>
      </w:r>
    </w:p>
    <w:p w14:paraId="676FA1EC" w14:textId="77777777" w:rsidR="00207DFF" w:rsidRDefault="00207DFF" w:rsidP="00207DFF">
      <w:pPr>
        <w:spacing w:after="0"/>
      </w:pPr>
    </w:p>
    <w:p w14:paraId="40A3CFC6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impact of foreign direct investment (FDI) on financial inclusion? (International Debt Statistics and Global Financial Development Database)</w:t>
      </w:r>
    </w:p>
    <w:p w14:paraId="6766AE20" w14:textId="77777777" w:rsidR="00207DFF" w:rsidRDefault="00207DFF" w:rsidP="00207DFF">
      <w:pPr>
        <w:spacing w:after="0"/>
      </w:pPr>
    </w:p>
    <w:p w14:paraId="6933019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public debt influence GDP per capita? (International Debt Statistics and WDI)</w:t>
      </w:r>
    </w:p>
    <w:p w14:paraId="64D15413" w14:textId="77777777" w:rsidR="00207DFF" w:rsidRDefault="00207DFF" w:rsidP="00207DFF">
      <w:pPr>
        <w:spacing w:after="0"/>
      </w:pPr>
    </w:p>
    <w:p w14:paraId="4D9342A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remittances and education expenditure? (International Debt Statistics and WDI)</w:t>
      </w:r>
    </w:p>
    <w:p w14:paraId="2570F422" w14:textId="77777777" w:rsidR="00207DFF" w:rsidRDefault="00207DFF" w:rsidP="00207DFF">
      <w:pPr>
        <w:spacing w:after="0"/>
      </w:pPr>
    </w:p>
    <w:p w14:paraId="795292A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population growth rate impact financial inclusion? (WDI and Global Financial Development Database)</w:t>
      </w:r>
    </w:p>
    <w:p w14:paraId="6FD18D8C" w14:textId="77777777" w:rsidR="00207DFF" w:rsidRDefault="00207DFF" w:rsidP="00207DFF">
      <w:pPr>
        <w:spacing w:after="0"/>
      </w:pPr>
    </w:p>
    <w:p w14:paraId="5530358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short-term debt on GDP per capita? (International Debt Statistics and WDI)</w:t>
      </w:r>
    </w:p>
    <w:p w14:paraId="358398F9" w14:textId="77777777" w:rsidR="00207DFF" w:rsidRDefault="00207DFF" w:rsidP="00207DFF">
      <w:pPr>
        <w:spacing w:after="0"/>
      </w:pPr>
    </w:p>
    <w:p w14:paraId="14906320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 net international reserves influence financial system stability? (International Debt Statistics and Global Financial Development Database)</w:t>
      </w:r>
    </w:p>
    <w:p w14:paraId="02376DDD" w14:textId="77777777" w:rsidR="00207DFF" w:rsidRDefault="00207DFF" w:rsidP="00207DFF">
      <w:pPr>
        <w:spacing w:after="0"/>
      </w:pPr>
    </w:p>
    <w:p w14:paraId="237E635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external debt and financial inclusion? (International Debt Statistics and Global Financial Development Database)</w:t>
      </w:r>
    </w:p>
    <w:p w14:paraId="42B5F951" w14:textId="77777777" w:rsidR="00207DFF" w:rsidRDefault="00207DFF" w:rsidP="00207DFF">
      <w:pPr>
        <w:spacing w:after="0"/>
      </w:pPr>
    </w:p>
    <w:p w14:paraId="5A2A7AC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access to finance affect life expectancy? (Global Financial Development Database and WDI)</w:t>
      </w:r>
    </w:p>
    <w:p w14:paraId="2AB61DA2" w14:textId="77777777" w:rsidR="00207DFF" w:rsidRDefault="00207DFF" w:rsidP="00207DFF">
      <w:pPr>
        <w:spacing w:after="0"/>
      </w:pPr>
    </w:p>
    <w:p w14:paraId="279B9FC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impact of debt service on financial system stability? (International Debt Statistics and Global Financial Development Database)</w:t>
      </w:r>
    </w:p>
    <w:p w14:paraId="184E4E0C" w14:textId="77777777" w:rsidR="00207DFF" w:rsidRDefault="00207DFF" w:rsidP="00207DFF">
      <w:pPr>
        <w:spacing w:after="0"/>
      </w:pPr>
    </w:p>
    <w:p w14:paraId="0F14DC4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 xml:space="preserve">How does credit </w:t>
      </w:r>
      <w:proofErr w:type="gramStart"/>
      <w:r>
        <w:t>to</w:t>
      </w:r>
      <w:proofErr w:type="gramEnd"/>
      <w:r>
        <w:t xml:space="preserve"> the private sector influence financial inclusion? (International Debt Statistics and Global Financial Development Database)</w:t>
      </w:r>
    </w:p>
    <w:p w14:paraId="2E53794B" w14:textId="77777777" w:rsidR="00207DFF" w:rsidRDefault="00207DFF" w:rsidP="00207DFF">
      <w:pPr>
        <w:spacing w:after="0"/>
      </w:pPr>
    </w:p>
    <w:p w14:paraId="5361027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long-term debt and GDP per capita? (International Debt Statistics and WDI)</w:t>
      </w:r>
    </w:p>
    <w:p w14:paraId="4BA98A38" w14:textId="77777777" w:rsidR="00207DFF" w:rsidRDefault="00207DFF" w:rsidP="00207DFF">
      <w:pPr>
        <w:spacing w:after="0"/>
      </w:pPr>
    </w:p>
    <w:p w14:paraId="42285624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education expenditure impact financial inclusion? (WDI and Global Financial Development Database)</w:t>
      </w:r>
    </w:p>
    <w:p w14:paraId="207D8E14" w14:textId="77777777" w:rsidR="00207DFF" w:rsidRDefault="00207DFF" w:rsidP="00207DFF">
      <w:pPr>
        <w:spacing w:after="0"/>
      </w:pPr>
    </w:p>
    <w:p w14:paraId="0BC0576E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financial system stability on literacy rates? (Global Financial Development Database and WDI)</w:t>
      </w:r>
    </w:p>
    <w:p w14:paraId="6CE6D958" w14:textId="77777777" w:rsidR="00207DFF" w:rsidRDefault="00207DFF" w:rsidP="00207DFF">
      <w:pPr>
        <w:spacing w:after="0"/>
      </w:pPr>
    </w:p>
    <w:p w14:paraId="6F2D029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market capitalization influence financial inclusion? (Global Financial Development Database)</w:t>
      </w:r>
    </w:p>
    <w:p w14:paraId="2CCA7F21" w14:textId="77777777" w:rsidR="00207DFF" w:rsidRDefault="00207DFF" w:rsidP="00207DFF">
      <w:pPr>
        <w:spacing w:after="0"/>
      </w:pPr>
    </w:p>
    <w:p w14:paraId="6F7BE815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lastRenderedPageBreak/>
        <w:t>What is the relationship between non-performing loans and GDP per capita? (Global Financial Development Database and WDI)</w:t>
      </w:r>
    </w:p>
    <w:p w14:paraId="7F835853" w14:textId="77777777" w:rsidR="00207DFF" w:rsidRDefault="00207DFF" w:rsidP="00207DFF">
      <w:pPr>
        <w:spacing w:after="0"/>
      </w:pPr>
    </w:p>
    <w:p w14:paraId="6CE05B2A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private credit by deposit money banks impact financial inclusion? (Global Financial Development Database)</w:t>
      </w:r>
    </w:p>
    <w:p w14:paraId="76165390" w14:textId="77777777" w:rsidR="00207DFF" w:rsidRDefault="00207DFF" w:rsidP="00207DFF">
      <w:pPr>
        <w:spacing w:after="0"/>
      </w:pPr>
    </w:p>
    <w:p w14:paraId="5190BE83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domestic credit to the private sector on financial system stability? (Global Financial Development Database)</w:t>
      </w:r>
    </w:p>
    <w:p w14:paraId="38E98387" w14:textId="77777777" w:rsidR="00207DFF" w:rsidRDefault="00207DFF" w:rsidP="00207DFF">
      <w:pPr>
        <w:spacing w:after="0"/>
      </w:pPr>
    </w:p>
    <w:p w14:paraId="7167A702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bank capital to assets ratio influence literacy rates? (Global Financial Development Database and WDI)</w:t>
      </w:r>
    </w:p>
    <w:p w14:paraId="307EF72E" w14:textId="77777777" w:rsidR="00207DFF" w:rsidRDefault="00207DFF" w:rsidP="00207DFF">
      <w:pPr>
        <w:spacing w:after="0"/>
      </w:pPr>
    </w:p>
    <w:p w14:paraId="11DD7881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interest rate spread and financial inclusion? (Global Financial Development Database)</w:t>
      </w:r>
    </w:p>
    <w:p w14:paraId="7864A9B4" w14:textId="77777777" w:rsidR="00207DFF" w:rsidRDefault="00207DFF" w:rsidP="00207DFF">
      <w:pPr>
        <w:spacing w:after="0"/>
      </w:pPr>
    </w:p>
    <w:p w14:paraId="48CF4B1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financial inclusion impact life expectancy? (Global Financial Development Database and WDI)</w:t>
      </w:r>
    </w:p>
    <w:p w14:paraId="53816097" w14:textId="77777777" w:rsidR="00207DFF" w:rsidRDefault="00207DFF" w:rsidP="00207DFF">
      <w:pPr>
        <w:spacing w:after="0"/>
      </w:pPr>
    </w:p>
    <w:p w14:paraId="25635E85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effect of the bank Z-score on literacy rates? (Global Financial Development Database and WDI)</w:t>
      </w:r>
    </w:p>
    <w:p w14:paraId="702DC9BD" w14:textId="77777777" w:rsidR="00207DFF" w:rsidRDefault="00207DFF" w:rsidP="00207DFF">
      <w:pPr>
        <w:spacing w:after="0"/>
      </w:pPr>
    </w:p>
    <w:p w14:paraId="27A1450F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education expenditure influence financial system stability? (WDI and Global Financial Development Database)</w:t>
      </w:r>
    </w:p>
    <w:p w14:paraId="70E30B6A" w14:textId="77777777" w:rsidR="00207DFF" w:rsidRDefault="00207DFF" w:rsidP="00207DFF">
      <w:pPr>
        <w:spacing w:after="0"/>
      </w:pPr>
    </w:p>
    <w:p w14:paraId="5139DFD6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CO₂ emissions and financial inclusion? (WDI and Global Financial Development Database)</w:t>
      </w:r>
    </w:p>
    <w:p w14:paraId="344CF82C" w14:textId="77777777" w:rsidR="00207DFF" w:rsidRDefault="00207DFF" w:rsidP="00207DFF">
      <w:pPr>
        <w:spacing w:after="0"/>
      </w:pPr>
    </w:p>
    <w:p w14:paraId="07D98B40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unemployment rate affect financial inclusion? (WDI and Global Financial Development Database)</w:t>
      </w:r>
    </w:p>
    <w:p w14:paraId="3FBFD2DE" w14:textId="77777777" w:rsidR="00207DFF" w:rsidRDefault="00207DFF" w:rsidP="00207DFF">
      <w:pPr>
        <w:spacing w:after="0"/>
      </w:pPr>
    </w:p>
    <w:p w14:paraId="3D096677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impact of foreign direct investment (FDI) on literacy rates? (International Debt Statistics and WDI)</w:t>
      </w:r>
    </w:p>
    <w:p w14:paraId="2CACB893" w14:textId="77777777" w:rsidR="00207DFF" w:rsidRDefault="00207DFF" w:rsidP="00207DFF">
      <w:pPr>
        <w:spacing w:after="0"/>
      </w:pPr>
    </w:p>
    <w:p w14:paraId="7931B4F8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public debt influence financial inclusion? (International Debt Statistics and Global Financial Development Database)</w:t>
      </w:r>
    </w:p>
    <w:p w14:paraId="02F87892" w14:textId="77777777" w:rsidR="00207DFF" w:rsidRDefault="00207DFF" w:rsidP="00207DFF">
      <w:pPr>
        <w:spacing w:after="0"/>
      </w:pPr>
    </w:p>
    <w:p w14:paraId="113630DD" w14:textId="77777777" w:rsidR="00207DFF" w:rsidRDefault="00207DFF" w:rsidP="00207DFF">
      <w:pPr>
        <w:pStyle w:val="ListParagraph"/>
        <w:numPr>
          <w:ilvl w:val="0"/>
          <w:numId w:val="21"/>
        </w:numPr>
        <w:spacing w:after="0"/>
      </w:pPr>
      <w:r>
        <w:t>What is the relationship between remittances and financial system stability? (International Debt Statistics and Global Financial Development Database)</w:t>
      </w:r>
    </w:p>
    <w:p w14:paraId="66FD4E20" w14:textId="77777777" w:rsidR="00207DFF" w:rsidRDefault="00207DFF" w:rsidP="00207DFF">
      <w:pPr>
        <w:spacing w:after="0"/>
      </w:pPr>
    </w:p>
    <w:p w14:paraId="5860D17A" w14:textId="1EAB092E" w:rsidR="00E41546" w:rsidRPr="00BE7759" w:rsidRDefault="00207DFF" w:rsidP="00207DFF">
      <w:pPr>
        <w:pStyle w:val="ListParagraph"/>
        <w:numPr>
          <w:ilvl w:val="0"/>
          <w:numId w:val="21"/>
        </w:numPr>
        <w:spacing w:after="0"/>
      </w:pPr>
      <w:r>
        <w:t>How does the population growth rate impact financial system stability? (WDI and Global Financial Development Database)</w:t>
      </w:r>
    </w:p>
    <w:sectPr w:rsidR="00E41546" w:rsidRPr="00BE7759" w:rsidSect="0020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65E"/>
    <w:multiLevelType w:val="multilevel"/>
    <w:tmpl w:val="74B2328E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FF67132"/>
    <w:multiLevelType w:val="multilevel"/>
    <w:tmpl w:val="D97C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95FAF"/>
    <w:multiLevelType w:val="multilevel"/>
    <w:tmpl w:val="1686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70A41"/>
    <w:multiLevelType w:val="multilevel"/>
    <w:tmpl w:val="072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A25FA"/>
    <w:multiLevelType w:val="multilevel"/>
    <w:tmpl w:val="5D1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4317C"/>
    <w:multiLevelType w:val="hybridMultilevel"/>
    <w:tmpl w:val="417A6844"/>
    <w:lvl w:ilvl="0" w:tplc="F9D0484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3577"/>
    <w:multiLevelType w:val="hybridMultilevel"/>
    <w:tmpl w:val="92A4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021E7"/>
    <w:multiLevelType w:val="multilevel"/>
    <w:tmpl w:val="834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8591F"/>
    <w:multiLevelType w:val="multilevel"/>
    <w:tmpl w:val="CF3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03CE"/>
    <w:multiLevelType w:val="multilevel"/>
    <w:tmpl w:val="4E5A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66FAF"/>
    <w:multiLevelType w:val="hybridMultilevel"/>
    <w:tmpl w:val="12301318"/>
    <w:lvl w:ilvl="0" w:tplc="F9D0484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C4BEC"/>
    <w:multiLevelType w:val="multilevel"/>
    <w:tmpl w:val="463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B3155"/>
    <w:multiLevelType w:val="hybridMultilevel"/>
    <w:tmpl w:val="837C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E45E0"/>
    <w:multiLevelType w:val="multilevel"/>
    <w:tmpl w:val="A7C80F1C"/>
    <w:lvl w:ilvl="0">
      <w:start w:val="2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43C25EE"/>
    <w:multiLevelType w:val="hybridMultilevel"/>
    <w:tmpl w:val="8E0CD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82CF4"/>
    <w:multiLevelType w:val="hybridMultilevel"/>
    <w:tmpl w:val="72D6E134"/>
    <w:lvl w:ilvl="0" w:tplc="9E5008A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2C49"/>
    <w:multiLevelType w:val="hybridMultilevel"/>
    <w:tmpl w:val="C01CA486"/>
    <w:lvl w:ilvl="0" w:tplc="4B1E1CD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CC30F2"/>
    <w:multiLevelType w:val="hybridMultilevel"/>
    <w:tmpl w:val="A276159A"/>
    <w:lvl w:ilvl="0" w:tplc="F9D04846">
      <w:start w:val="1"/>
      <w:numFmt w:val="bullet"/>
      <w:lvlText w:val="─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EF31ED"/>
    <w:multiLevelType w:val="hybridMultilevel"/>
    <w:tmpl w:val="24529FAA"/>
    <w:lvl w:ilvl="0" w:tplc="F9D04846">
      <w:start w:val="1"/>
      <w:numFmt w:val="bullet"/>
      <w:lvlText w:val="─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AB4195"/>
    <w:multiLevelType w:val="hybridMultilevel"/>
    <w:tmpl w:val="363611CA"/>
    <w:lvl w:ilvl="0" w:tplc="F9D0484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E751D"/>
    <w:multiLevelType w:val="multilevel"/>
    <w:tmpl w:val="76EEE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5955536">
    <w:abstractNumId w:val="6"/>
  </w:num>
  <w:num w:numId="2" w16cid:durableId="1503201402">
    <w:abstractNumId w:val="4"/>
  </w:num>
  <w:num w:numId="3" w16cid:durableId="1000885725">
    <w:abstractNumId w:val="14"/>
  </w:num>
  <w:num w:numId="4" w16cid:durableId="1234586517">
    <w:abstractNumId w:val="1"/>
  </w:num>
  <w:num w:numId="5" w16cid:durableId="1688367328">
    <w:abstractNumId w:val="7"/>
  </w:num>
  <w:num w:numId="6" w16cid:durableId="2074695817">
    <w:abstractNumId w:val="2"/>
  </w:num>
  <w:num w:numId="7" w16cid:durableId="1807045229">
    <w:abstractNumId w:val="9"/>
  </w:num>
  <w:num w:numId="8" w16cid:durableId="1699545723">
    <w:abstractNumId w:val="11"/>
  </w:num>
  <w:num w:numId="9" w16cid:durableId="1222448211">
    <w:abstractNumId w:val="15"/>
  </w:num>
  <w:num w:numId="10" w16cid:durableId="1169178300">
    <w:abstractNumId w:val="20"/>
  </w:num>
  <w:num w:numId="11" w16cid:durableId="2115785175">
    <w:abstractNumId w:val="0"/>
  </w:num>
  <w:num w:numId="12" w16cid:durableId="312026604">
    <w:abstractNumId w:val="13"/>
  </w:num>
  <w:num w:numId="13" w16cid:durableId="1984430199">
    <w:abstractNumId w:val="18"/>
  </w:num>
  <w:num w:numId="14" w16cid:durableId="1283732746">
    <w:abstractNumId w:val="17"/>
  </w:num>
  <w:num w:numId="15" w16cid:durableId="1972858924">
    <w:abstractNumId w:val="16"/>
  </w:num>
  <w:num w:numId="16" w16cid:durableId="407272145">
    <w:abstractNumId w:val="3"/>
  </w:num>
  <w:num w:numId="17" w16cid:durableId="1410225106">
    <w:abstractNumId w:val="8"/>
  </w:num>
  <w:num w:numId="18" w16cid:durableId="869101235">
    <w:abstractNumId w:val="19"/>
  </w:num>
  <w:num w:numId="19" w16cid:durableId="1595897887">
    <w:abstractNumId w:val="10"/>
  </w:num>
  <w:num w:numId="20" w16cid:durableId="710767380">
    <w:abstractNumId w:val="5"/>
  </w:num>
  <w:num w:numId="21" w16cid:durableId="130967472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8C"/>
    <w:rsid w:val="000229C8"/>
    <w:rsid w:val="00035879"/>
    <w:rsid w:val="00040065"/>
    <w:rsid w:val="00044325"/>
    <w:rsid w:val="00074715"/>
    <w:rsid w:val="000A2E74"/>
    <w:rsid w:val="000A7938"/>
    <w:rsid w:val="000B0960"/>
    <w:rsid w:val="00132354"/>
    <w:rsid w:val="00141C2F"/>
    <w:rsid w:val="0017203A"/>
    <w:rsid w:val="001748D4"/>
    <w:rsid w:val="001B02D0"/>
    <w:rsid w:val="001F36A4"/>
    <w:rsid w:val="00203132"/>
    <w:rsid w:val="00207DFF"/>
    <w:rsid w:val="0021698C"/>
    <w:rsid w:val="0021777D"/>
    <w:rsid w:val="002365E9"/>
    <w:rsid w:val="0024485C"/>
    <w:rsid w:val="0026259B"/>
    <w:rsid w:val="002668DA"/>
    <w:rsid w:val="00286263"/>
    <w:rsid w:val="00290A58"/>
    <w:rsid w:val="002938A0"/>
    <w:rsid w:val="002C32A4"/>
    <w:rsid w:val="002D21E9"/>
    <w:rsid w:val="002E0D88"/>
    <w:rsid w:val="00305217"/>
    <w:rsid w:val="00306ABB"/>
    <w:rsid w:val="00306FD2"/>
    <w:rsid w:val="00307192"/>
    <w:rsid w:val="003111B7"/>
    <w:rsid w:val="00321B37"/>
    <w:rsid w:val="00346FD6"/>
    <w:rsid w:val="003527E5"/>
    <w:rsid w:val="00355427"/>
    <w:rsid w:val="00372470"/>
    <w:rsid w:val="00384F94"/>
    <w:rsid w:val="003878E6"/>
    <w:rsid w:val="003C0C24"/>
    <w:rsid w:val="003C546C"/>
    <w:rsid w:val="003C599B"/>
    <w:rsid w:val="004766C1"/>
    <w:rsid w:val="00487D71"/>
    <w:rsid w:val="004904E6"/>
    <w:rsid w:val="004A24FC"/>
    <w:rsid w:val="004E5B0F"/>
    <w:rsid w:val="004F6B08"/>
    <w:rsid w:val="0050552A"/>
    <w:rsid w:val="00520B5C"/>
    <w:rsid w:val="00522844"/>
    <w:rsid w:val="00525F50"/>
    <w:rsid w:val="0053482A"/>
    <w:rsid w:val="00541268"/>
    <w:rsid w:val="00561439"/>
    <w:rsid w:val="00574D2B"/>
    <w:rsid w:val="005C25D0"/>
    <w:rsid w:val="005C52A1"/>
    <w:rsid w:val="0066109A"/>
    <w:rsid w:val="00683AD6"/>
    <w:rsid w:val="006B386A"/>
    <w:rsid w:val="006D5B7C"/>
    <w:rsid w:val="006E0221"/>
    <w:rsid w:val="00701035"/>
    <w:rsid w:val="00726F5E"/>
    <w:rsid w:val="00746F1E"/>
    <w:rsid w:val="0076000F"/>
    <w:rsid w:val="0076212B"/>
    <w:rsid w:val="007823F3"/>
    <w:rsid w:val="00787D82"/>
    <w:rsid w:val="00796C22"/>
    <w:rsid w:val="00797E2C"/>
    <w:rsid w:val="007A350F"/>
    <w:rsid w:val="007B5B0C"/>
    <w:rsid w:val="007C3818"/>
    <w:rsid w:val="007E32CA"/>
    <w:rsid w:val="00801900"/>
    <w:rsid w:val="00802C40"/>
    <w:rsid w:val="00815F34"/>
    <w:rsid w:val="00820B7A"/>
    <w:rsid w:val="0086123E"/>
    <w:rsid w:val="00890735"/>
    <w:rsid w:val="00892FE9"/>
    <w:rsid w:val="008A079B"/>
    <w:rsid w:val="008B0821"/>
    <w:rsid w:val="008E3B9D"/>
    <w:rsid w:val="009071B4"/>
    <w:rsid w:val="009136A5"/>
    <w:rsid w:val="009426F9"/>
    <w:rsid w:val="00981E96"/>
    <w:rsid w:val="00990DA5"/>
    <w:rsid w:val="009D2494"/>
    <w:rsid w:val="009E32B4"/>
    <w:rsid w:val="009E5E97"/>
    <w:rsid w:val="00A039BB"/>
    <w:rsid w:val="00A33CC7"/>
    <w:rsid w:val="00A3694A"/>
    <w:rsid w:val="00A4795D"/>
    <w:rsid w:val="00A57068"/>
    <w:rsid w:val="00A72A2B"/>
    <w:rsid w:val="00A9116F"/>
    <w:rsid w:val="00AA0B1C"/>
    <w:rsid w:val="00AC555F"/>
    <w:rsid w:val="00AC5E29"/>
    <w:rsid w:val="00AD254F"/>
    <w:rsid w:val="00AD47B2"/>
    <w:rsid w:val="00AD6A14"/>
    <w:rsid w:val="00AD6D2E"/>
    <w:rsid w:val="00AE62C5"/>
    <w:rsid w:val="00AF6DE1"/>
    <w:rsid w:val="00B335B0"/>
    <w:rsid w:val="00B3753B"/>
    <w:rsid w:val="00B50857"/>
    <w:rsid w:val="00B819F2"/>
    <w:rsid w:val="00B85B61"/>
    <w:rsid w:val="00B87FC4"/>
    <w:rsid w:val="00BE7759"/>
    <w:rsid w:val="00C02B78"/>
    <w:rsid w:val="00C1433E"/>
    <w:rsid w:val="00C55E1D"/>
    <w:rsid w:val="00C64C2A"/>
    <w:rsid w:val="00C707AB"/>
    <w:rsid w:val="00C84896"/>
    <w:rsid w:val="00CB2817"/>
    <w:rsid w:val="00CB7917"/>
    <w:rsid w:val="00CC3638"/>
    <w:rsid w:val="00D108FB"/>
    <w:rsid w:val="00D27ED5"/>
    <w:rsid w:val="00D36C48"/>
    <w:rsid w:val="00D47193"/>
    <w:rsid w:val="00D64738"/>
    <w:rsid w:val="00D708B4"/>
    <w:rsid w:val="00DB42A3"/>
    <w:rsid w:val="00DD635E"/>
    <w:rsid w:val="00DF22DE"/>
    <w:rsid w:val="00DF4150"/>
    <w:rsid w:val="00DF4F04"/>
    <w:rsid w:val="00DF66C3"/>
    <w:rsid w:val="00E24E5B"/>
    <w:rsid w:val="00E41093"/>
    <w:rsid w:val="00E41546"/>
    <w:rsid w:val="00E73495"/>
    <w:rsid w:val="00EA1525"/>
    <w:rsid w:val="00EA581C"/>
    <w:rsid w:val="00EB31A6"/>
    <w:rsid w:val="00EC6C6D"/>
    <w:rsid w:val="00ED4508"/>
    <w:rsid w:val="00EE78EC"/>
    <w:rsid w:val="00F2439C"/>
    <w:rsid w:val="00F2711A"/>
    <w:rsid w:val="00F43F4D"/>
    <w:rsid w:val="00F56708"/>
    <w:rsid w:val="00F76FC3"/>
    <w:rsid w:val="00FA7F8F"/>
    <w:rsid w:val="00FC7AE6"/>
    <w:rsid w:val="00FE740A"/>
    <w:rsid w:val="00F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A21E"/>
  <w15:chartTrackingRefBased/>
  <w15:docId w15:val="{50276EF5-44D2-4439-B8DC-966BA7FB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0C"/>
  </w:style>
  <w:style w:type="paragraph" w:styleId="Heading1">
    <w:name w:val="heading 1"/>
    <w:basedOn w:val="Normal"/>
    <w:next w:val="Normal"/>
    <w:link w:val="Heading1Char"/>
    <w:uiPriority w:val="9"/>
    <w:qFormat/>
    <w:rsid w:val="0021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9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9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5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6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9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1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2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8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6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3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8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7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3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7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1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85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8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7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3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9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8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5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6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2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4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7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1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9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8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9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2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242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8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44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8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8083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995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9838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59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9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4346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316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4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5258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3310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8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002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169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7958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5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4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6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1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7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1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5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0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1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9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7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7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5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1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8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1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7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50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8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9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8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7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4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9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4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2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7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2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5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6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5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7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9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9673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3821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0508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65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6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9270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10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46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7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4708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1414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99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80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6587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0045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38</cp:revision>
  <dcterms:created xsi:type="dcterms:W3CDTF">2025-02-09T16:29:00Z</dcterms:created>
  <dcterms:modified xsi:type="dcterms:W3CDTF">2025-02-09T17:34:00Z</dcterms:modified>
</cp:coreProperties>
</file>