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870D" w14:textId="77777777" w:rsidR="00C42407" w:rsidRDefault="00C42407" w:rsidP="00190057">
      <w:pPr>
        <w:pStyle w:val="Heading1"/>
        <w:jc w:val="center"/>
        <w:rPr>
          <w:rFonts w:asciiTheme="majorBidi" w:eastAsia="Times New Roman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Examining Government Spending and Foreign Investments on GDP and Inflation</w:t>
      </w:r>
    </w:p>
    <w:p w14:paraId="3EF8F5A3" w14:textId="77777777" w:rsidR="00190057" w:rsidRPr="00190057" w:rsidRDefault="00190057" w:rsidP="00190057"/>
    <w:p w14:paraId="2CD69789" w14:textId="6FF449ED" w:rsidR="00C42407" w:rsidRPr="00190057" w:rsidRDefault="00C42407" w:rsidP="00C42407">
      <w:pPr>
        <w:pStyle w:val="Heading2"/>
        <w:rPr>
          <w:rFonts w:asciiTheme="majorBidi" w:eastAsia="Times New Roman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Research Objectives</w:t>
      </w:r>
      <w:r w:rsid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:</w:t>
      </w:r>
    </w:p>
    <w:p w14:paraId="36C4561A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government spending on GDP.</w:t>
      </w:r>
    </w:p>
    <w:p w14:paraId="541F700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Evaluate the effect of government spending on GDP growth.</w:t>
      </w:r>
    </w:p>
    <w:p w14:paraId="7DAEEB0B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Examine the relationship between government spending and the inflation rate.</w:t>
      </w:r>
    </w:p>
    <w:p w14:paraId="22A7EEC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Assess the role of foreign investment in influencing income levels.</w:t>
      </w:r>
    </w:p>
    <w:p w14:paraId="6F850081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Determine the effect of foreign investment on GDP.</w:t>
      </w:r>
    </w:p>
    <w:p w14:paraId="77EBF794" w14:textId="77777777" w:rsidR="00C4240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foreign investment on the inflation rate.</w:t>
      </w:r>
    </w:p>
    <w:p w14:paraId="6325CD35" w14:textId="14A27EAF" w:rsidR="00190057" w:rsidRPr="00190057" w:rsidRDefault="00190057" w:rsidP="00047A3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71C336A" w14:textId="3C3E48D0" w:rsidR="00C42407" w:rsidRPr="00190057" w:rsidRDefault="00C42407" w:rsidP="00C42407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hAnsiTheme="majorBidi"/>
          <w:b/>
          <w:bCs/>
          <w:color w:val="auto"/>
          <w:sz w:val="24"/>
          <w:szCs w:val="24"/>
        </w:rPr>
        <w:t>Research Questions</w:t>
      </w:r>
      <w:r w:rsidR="00190057">
        <w:rPr>
          <w:rFonts w:asciiTheme="majorBidi" w:hAnsiTheme="majorBidi"/>
          <w:b/>
          <w:bCs/>
          <w:color w:val="auto"/>
          <w:sz w:val="24"/>
          <w:szCs w:val="24"/>
        </w:rPr>
        <w:t>:</w:t>
      </w:r>
    </w:p>
    <w:p w14:paraId="38B747F3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A. Time Series Analysis</w:t>
      </w:r>
    </w:p>
    <w:p w14:paraId="0807439B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inflation and GDP growth trends evolve over time for different regions?</w:t>
      </w:r>
    </w:p>
    <w:p w14:paraId="4B5A64CE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Can </w:t>
      </w:r>
      <w:proofErr w:type="gramStart"/>
      <w:r w:rsidRPr="00190057">
        <w:rPr>
          <w:rFonts w:asciiTheme="majorBidi" w:hAnsiTheme="majorBidi" w:cstheme="majorBidi"/>
          <w:sz w:val="24"/>
          <w:szCs w:val="24"/>
        </w:rPr>
        <w:t>time series</w:t>
      </w:r>
      <w:proofErr w:type="gramEnd"/>
      <w:r w:rsidRPr="00190057">
        <w:rPr>
          <w:rFonts w:asciiTheme="majorBidi" w:hAnsiTheme="majorBidi" w:cstheme="majorBidi"/>
          <w:sz w:val="24"/>
          <w:szCs w:val="24"/>
        </w:rPr>
        <w:t xml:space="preserve"> forecasting models predict future GDP growth rates and inflation levels based on historical data?</w:t>
      </w:r>
    </w:p>
    <w:p w14:paraId="20570B1F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outflow trends evolve over time across regions, and how do they relate to GDP growth?</w:t>
      </w:r>
    </w:p>
    <w:p w14:paraId="43C92BE8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time series models predict the long-term effects of government education investment on GDP growth trends?</w:t>
      </w:r>
    </w:p>
    <w:p w14:paraId="565A05FA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B. Hypothesis Testing - Statistical Comparisons</w:t>
      </w:r>
    </w:p>
    <w:p w14:paraId="536962E0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difference in GDP growth rates between high-income and low-income countries? (T-Test)</w:t>
      </w:r>
    </w:p>
    <w:p w14:paraId="52B7EE65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income levels significantly impact inflation trends across regions? (Reframed as a broader focus to replace duplication)</w:t>
      </w:r>
    </w:p>
    <w:p w14:paraId="0142DB62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relationship between foreign investment levels and a country's inflation rates? (Chi-Square Test)</w:t>
      </w:r>
    </w:p>
    <w:p w14:paraId="4EA9F28A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Does government spending primarily on infrastructure lead to lower inflation compared to other spending types? (Introduced a new question)</w:t>
      </w:r>
    </w:p>
    <w:p w14:paraId="6222836C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Does the proportion of foreign investment to GDP differ significantly between low income and </w:t>
      </w:r>
      <w:proofErr w:type="gramStart"/>
      <w:r w:rsidRPr="00190057">
        <w:rPr>
          <w:rFonts w:asciiTheme="majorBidi" w:hAnsiTheme="majorBidi" w:cstheme="majorBidi"/>
          <w:sz w:val="24"/>
          <w:szCs w:val="24"/>
        </w:rPr>
        <w:t>high income</w:t>
      </w:r>
      <w:proofErr w:type="gramEnd"/>
      <w:r w:rsidRPr="00190057">
        <w:rPr>
          <w:rFonts w:asciiTheme="majorBidi" w:hAnsiTheme="majorBidi" w:cstheme="majorBidi"/>
          <w:sz w:val="24"/>
          <w:szCs w:val="24"/>
        </w:rPr>
        <w:t xml:space="preserve"> countries? (T-Test)</w:t>
      </w:r>
    </w:p>
    <w:p w14:paraId="4843784A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higher military spending exhibit higher inflation rates?</w:t>
      </w:r>
    </w:p>
    <w:p w14:paraId="46BC7574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higher foreign outflows experience significantly different inflation rates compared to countries with lower outflows? (T-Test)</w:t>
      </w:r>
    </w:p>
    <w:p w14:paraId="4EEC50D9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relationship between the proportion of government education investment and GDP growth? (Regression Analysis)</w:t>
      </w:r>
    </w:p>
    <w:p w14:paraId="671B64EF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low-income countries allocate significantly less government spending to education compared to high-income countries? (Chi-Square Test)</w:t>
      </w:r>
    </w:p>
    <w:p w14:paraId="0581A51D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lastRenderedPageBreak/>
        <w:t>C. Multiple Linear Regression (MLR) - Predicting Outcomes</w:t>
      </w:r>
    </w:p>
    <w:p w14:paraId="01C56D43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investment, government spending, and inflation collectively impact GDP?</w:t>
      </w:r>
    </w:p>
    <w:p w14:paraId="7EBC201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investment, government spending, and inflation collectively impact GDP growth?</w:t>
      </w:r>
    </w:p>
    <w:p w14:paraId="796EFBF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does foreign investment play in shaping economic growth trends?</w:t>
      </w:r>
    </w:p>
    <w:p w14:paraId="7FDA2D25" w14:textId="63C5F839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How does government expenditure on the military influence GDP growth? </w:t>
      </w:r>
    </w:p>
    <w:p w14:paraId="708CD9D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are the primary determinants of a country's inflation rate?</w:t>
      </w:r>
    </w:p>
    <w:p w14:paraId="1B0AD3F9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inflows, foreign outflows, and government education investment collectively impact GDP growth?</w:t>
      </w:r>
    </w:p>
    <w:p w14:paraId="754756CD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does the combination of education investment and government spending on infrastructure influence inflation and economic stability?</w:t>
      </w:r>
    </w:p>
    <w:p w14:paraId="3CC00903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 foreign outflows play in shaping inflation dynamics alongside domestic investment in education?</w:t>
      </w:r>
    </w:p>
    <w:p w14:paraId="6B039E14" w14:textId="1CDB900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D. Classification - Categorizing Countries Based on Economic</w:t>
      </w:r>
      <w:r w:rsidR="00F66802">
        <w:rPr>
          <w:rFonts w:asciiTheme="majorBidi" w:hAnsiTheme="majorBidi"/>
          <w:color w:val="auto"/>
          <w:sz w:val="24"/>
          <w:szCs w:val="24"/>
          <w:u w:val="single"/>
        </w:rPr>
        <w:t xml:space="preserve"> </w:t>
      </w: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69DFD171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economic indicators classify countries into high-growth vs. low-growth categories? (Logistic Regression)</w:t>
      </w:r>
    </w:p>
    <w:p w14:paraId="28813F59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macroeconomic indicators best predict a country's ability to manage inflation effectively? (Decision Tree)</w:t>
      </w:r>
    </w:p>
    <w:p w14:paraId="5541F34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countries are most likely to attract significant foreign investments? (Random Forest)</w:t>
      </w:r>
    </w:p>
    <w:p w14:paraId="10A5E8AC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Does a country's inflation rate serve as a predictor for its ability to achieve long-term economic growth? (Naïve Bayes)</w:t>
      </w:r>
    </w:p>
    <w:p w14:paraId="1E4C562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identify countries most at risk of high inflation due to excessive foreign investment? (Random Forest)</w:t>
      </w:r>
    </w:p>
    <w:p w14:paraId="318B8B57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foreign investment categorize countries into high-growth or low-growth economies? (KNN)</w:t>
      </w:r>
    </w:p>
    <w:p w14:paraId="588336AA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predict whether a country’s inflation rate will exceed a specified threshold? (KNN)</w:t>
      </w:r>
    </w:p>
    <w:p w14:paraId="752AA2C5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macroeconomic indicators, including foreign outflows and education investment, classify countries into high- and low-income categories? (Logistic Regression)</w:t>
      </w:r>
    </w:p>
    <w:p w14:paraId="760C3A74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effectively can government education investment predict a country’s ability to achieve high economic growth rates? (Decision Tree)</w:t>
      </w:r>
    </w:p>
    <w:p w14:paraId="11C9C773" w14:textId="77777777" w:rsidR="007F0A72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countries with higher levels of foreign outflows more likely to face economic growth slowdowns? (Random Forest)</w:t>
      </w:r>
    </w:p>
    <w:p w14:paraId="09FF2835" w14:textId="37FF8D94" w:rsidR="00896E4E" w:rsidRDefault="00685E5C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685E5C">
        <w:rPr>
          <w:rFonts w:asciiTheme="majorBidi" w:hAnsiTheme="majorBidi" w:cstheme="majorBidi"/>
          <w:sz w:val="24"/>
          <w:szCs w:val="24"/>
        </w:rPr>
        <w:t>Can the proportion of government education spending to total spending effectively classify countries by GDP growth categories (e.g., high growth vs. low growth)? (Logistic Regression)</w:t>
      </w:r>
    </w:p>
    <w:p w14:paraId="7FA92BD9" w14:textId="7DF72413" w:rsidR="00685E5C" w:rsidRDefault="00685E5C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685E5C">
        <w:rPr>
          <w:rFonts w:asciiTheme="majorBidi" w:hAnsiTheme="majorBidi" w:cstheme="majorBidi"/>
          <w:sz w:val="24"/>
          <w:szCs w:val="24"/>
        </w:rPr>
        <w:t>Can government spending metrics (e.g., total spending</w:t>
      </w:r>
      <w:proofErr w:type="gramStart"/>
      <w:r w:rsidRPr="00685E5C">
        <w:rPr>
          <w:rFonts w:asciiTheme="majorBidi" w:hAnsiTheme="majorBidi" w:cstheme="majorBidi"/>
          <w:sz w:val="24"/>
          <w:szCs w:val="24"/>
        </w:rPr>
        <w:t>, spending</w:t>
      </w:r>
      <w:proofErr w:type="gramEnd"/>
      <w:r w:rsidRPr="00685E5C">
        <w:rPr>
          <w:rFonts w:asciiTheme="majorBidi" w:hAnsiTheme="majorBidi" w:cstheme="majorBidi"/>
          <w:sz w:val="24"/>
          <w:szCs w:val="24"/>
        </w:rPr>
        <w:t xml:space="preserve"> growth, and military spending proportions) categorize countries into high-inflation vs. low-inflation regions? (Random Forest)</w:t>
      </w:r>
    </w:p>
    <w:p w14:paraId="4AE6048C" w14:textId="59C588F6" w:rsidR="00C42407" w:rsidRPr="000626C0" w:rsidRDefault="00C42407" w:rsidP="000626C0"/>
    <w:p w14:paraId="5CCE1FC0" w14:textId="070B741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 xml:space="preserve">E. Clustering - Identifying Economic </w:t>
      </w:r>
      <w:r w:rsidR="00585259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7B4D7A98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there distinct clusters of countries based on income levels, economic growth, inflation, and foreign investment patterns? (K-Means Clustering)</w:t>
      </w:r>
    </w:p>
    <w:p w14:paraId="3A706DD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identify unique patterns among countries with similar GDP growth trajectories but different inflation rates?</w:t>
      </w:r>
    </w:p>
    <w:p w14:paraId="10195A0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levels of foreign investment cluster together based on income levels, inflation, and GDP growth?</w:t>
      </w:r>
    </w:p>
    <w:p w14:paraId="04351CC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education investment levels cluster together based on GDP growth and inflation patterns? (K-Means Clustering)</w:t>
      </w:r>
    </w:p>
    <w:p w14:paraId="2AA4921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reveal unique economic patterns among countries with high foreign inflows but significant outflows?</w:t>
      </w:r>
    </w:p>
    <w:p w14:paraId="658BEA3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there identifiable clusters of countries where government education investment correlates strongly with economic resilience and social development?</w:t>
      </w:r>
    </w:p>
    <w:p w14:paraId="690B325B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F. Neural Networks - Deep Learning for Economic Forecasting</w:t>
      </w:r>
    </w:p>
    <w:p w14:paraId="615B189E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a neural network model predict GDP growth more accurately than traditional regression models?</w:t>
      </w:r>
    </w:p>
    <w:p w14:paraId="17D443E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forecast a country’s foreign investment potential based on historical economic indicators?</w:t>
      </w:r>
    </w:p>
    <w:p w14:paraId="632E9E4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neural networks forecast the GDP growth of low-income countries compared to traditional statistical models?</w:t>
      </w:r>
    </w:p>
    <w:p w14:paraId="3B79673E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predict the impact of changes in foreign outflows on GDP growth more effectively than traditional models?</w:t>
      </w:r>
    </w:p>
    <w:p w14:paraId="69AC4B48" w14:textId="5AD86A78" w:rsidR="003F5FD5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a neural network model forecast the long-term effects of government education investment on reducing income inequality?</w:t>
      </w:r>
    </w:p>
    <w:p w14:paraId="7A441C55" w14:textId="2A57A236" w:rsidR="006C3F9F" w:rsidRPr="003518ED" w:rsidRDefault="006C3F9F" w:rsidP="009A516B"/>
    <w:sectPr w:rsidR="006C3F9F" w:rsidRPr="0035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BC4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6B07A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2074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B87B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EDAB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3720FC"/>
    <w:multiLevelType w:val="multilevel"/>
    <w:tmpl w:val="548A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D76B1"/>
    <w:multiLevelType w:val="hybridMultilevel"/>
    <w:tmpl w:val="71FA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359B5"/>
    <w:multiLevelType w:val="hybridMultilevel"/>
    <w:tmpl w:val="7BF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86567"/>
    <w:multiLevelType w:val="multilevel"/>
    <w:tmpl w:val="D0C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20B95"/>
    <w:multiLevelType w:val="hybridMultilevel"/>
    <w:tmpl w:val="0B98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DE6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B940B0"/>
    <w:multiLevelType w:val="multilevel"/>
    <w:tmpl w:val="B39E62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A3427"/>
    <w:multiLevelType w:val="hybridMultilevel"/>
    <w:tmpl w:val="E2E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3887"/>
    <w:multiLevelType w:val="hybridMultilevel"/>
    <w:tmpl w:val="B31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7CBA"/>
    <w:multiLevelType w:val="hybridMultilevel"/>
    <w:tmpl w:val="A24C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B01E9"/>
    <w:multiLevelType w:val="multilevel"/>
    <w:tmpl w:val="03B21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245E4"/>
    <w:multiLevelType w:val="hybridMultilevel"/>
    <w:tmpl w:val="FAA4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0246"/>
    <w:multiLevelType w:val="hybridMultilevel"/>
    <w:tmpl w:val="EAB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37649"/>
    <w:multiLevelType w:val="multilevel"/>
    <w:tmpl w:val="2F3C8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B631EE"/>
    <w:multiLevelType w:val="hybridMultilevel"/>
    <w:tmpl w:val="798C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18B2"/>
    <w:multiLevelType w:val="hybridMultilevel"/>
    <w:tmpl w:val="2972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A0160"/>
    <w:multiLevelType w:val="multilevel"/>
    <w:tmpl w:val="E81AE7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461836">
    <w:abstractNumId w:val="12"/>
  </w:num>
  <w:num w:numId="2" w16cid:durableId="1885098011">
    <w:abstractNumId w:val="17"/>
  </w:num>
  <w:num w:numId="3" w16cid:durableId="1983463986">
    <w:abstractNumId w:val="13"/>
  </w:num>
  <w:num w:numId="4" w16cid:durableId="41104599">
    <w:abstractNumId w:val="4"/>
  </w:num>
  <w:num w:numId="5" w16cid:durableId="783771958">
    <w:abstractNumId w:val="3"/>
  </w:num>
  <w:num w:numId="6" w16cid:durableId="2050300887">
    <w:abstractNumId w:val="10"/>
  </w:num>
  <w:num w:numId="7" w16cid:durableId="794252793">
    <w:abstractNumId w:val="1"/>
  </w:num>
  <w:num w:numId="8" w16cid:durableId="110828857">
    <w:abstractNumId w:val="0"/>
  </w:num>
  <w:num w:numId="9" w16cid:durableId="930967537">
    <w:abstractNumId w:val="2"/>
  </w:num>
  <w:num w:numId="10" w16cid:durableId="1112749319">
    <w:abstractNumId w:val="8"/>
  </w:num>
  <w:num w:numId="11" w16cid:durableId="1376006198">
    <w:abstractNumId w:val="5"/>
  </w:num>
  <w:num w:numId="12" w16cid:durableId="375855417">
    <w:abstractNumId w:val="18"/>
  </w:num>
  <w:num w:numId="13" w16cid:durableId="950088944">
    <w:abstractNumId w:val="15"/>
  </w:num>
  <w:num w:numId="14" w16cid:durableId="1462920028">
    <w:abstractNumId w:val="11"/>
  </w:num>
  <w:num w:numId="15" w16cid:durableId="658731398">
    <w:abstractNumId w:val="21"/>
  </w:num>
  <w:num w:numId="16" w16cid:durableId="2015646780">
    <w:abstractNumId w:val="16"/>
  </w:num>
  <w:num w:numId="17" w16cid:durableId="969827554">
    <w:abstractNumId w:val="20"/>
  </w:num>
  <w:num w:numId="18" w16cid:durableId="1351638979">
    <w:abstractNumId w:val="7"/>
  </w:num>
  <w:num w:numId="19" w16cid:durableId="1282112053">
    <w:abstractNumId w:val="6"/>
  </w:num>
  <w:num w:numId="20" w16cid:durableId="370809320">
    <w:abstractNumId w:val="9"/>
  </w:num>
  <w:num w:numId="21" w16cid:durableId="550112041">
    <w:abstractNumId w:val="19"/>
  </w:num>
  <w:num w:numId="22" w16cid:durableId="2049143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6"/>
    <w:rsid w:val="000012BD"/>
    <w:rsid w:val="00006DCC"/>
    <w:rsid w:val="00047A31"/>
    <w:rsid w:val="000626C0"/>
    <w:rsid w:val="0007199A"/>
    <w:rsid w:val="00114FD5"/>
    <w:rsid w:val="00163C72"/>
    <w:rsid w:val="00180757"/>
    <w:rsid w:val="001856FB"/>
    <w:rsid w:val="00190057"/>
    <w:rsid w:val="00281665"/>
    <w:rsid w:val="0028755D"/>
    <w:rsid w:val="002A04CF"/>
    <w:rsid w:val="002D3666"/>
    <w:rsid w:val="002E331F"/>
    <w:rsid w:val="003171C3"/>
    <w:rsid w:val="00321238"/>
    <w:rsid w:val="003518ED"/>
    <w:rsid w:val="00370070"/>
    <w:rsid w:val="00383166"/>
    <w:rsid w:val="003A07E3"/>
    <w:rsid w:val="003C7004"/>
    <w:rsid w:val="003D0672"/>
    <w:rsid w:val="003F125C"/>
    <w:rsid w:val="003F3DDA"/>
    <w:rsid w:val="003F5FD5"/>
    <w:rsid w:val="00453236"/>
    <w:rsid w:val="004A064B"/>
    <w:rsid w:val="004F2A4E"/>
    <w:rsid w:val="00545778"/>
    <w:rsid w:val="00566AC3"/>
    <w:rsid w:val="00574D2B"/>
    <w:rsid w:val="00585259"/>
    <w:rsid w:val="00585833"/>
    <w:rsid w:val="00593FB3"/>
    <w:rsid w:val="00594C13"/>
    <w:rsid w:val="005C0669"/>
    <w:rsid w:val="005D681D"/>
    <w:rsid w:val="005E31B4"/>
    <w:rsid w:val="0061540F"/>
    <w:rsid w:val="00643B53"/>
    <w:rsid w:val="006464A9"/>
    <w:rsid w:val="006623A0"/>
    <w:rsid w:val="00671A59"/>
    <w:rsid w:val="00685E5C"/>
    <w:rsid w:val="006A2657"/>
    <w:rsid w:val="006B76B2"/>
    <w:rsid w:val="006C3F9F"/>
    <w:rsid w:val="006F308A"/>
    <w:rsid w:val="007421FF"/>
    <w:rsid w:val="00775BF6"/>
    <w:rsid w:val="00783859"/>
    <w:rsid w:val="007A374E"/>
    <w:rsid w:val="007F0A72"/>
    <w:rsid w:val="00800A75"/>
    <w:rsid w:val="00826BAF"/>
    <w:rsid w:val="00841F07"/>
    <w:rsid w:val="00857ABB"/>
    <w:rsid w:val="00896E4E"/>
    <w:rsid w:val="008C05CA"/>
    <w:rsid w:val="008E745C"/>
    <w:rsid w:val="00901CA1"/>
    <w:rsid w:val="00941CAE"/>
    <w:rsid w:val="00951C45"/>
    <w:rsid w:val="00970C6C"/>
    <w:rsid w:val="00982DAD"/>
    <w:rsid w:val="00987A0C"/>
    <w:rsid w:val="009A516B"/>
    <w:rsid w:val="009D7B4E"/>
    <w:rsid w:val="009F100E"/>
    <w:rsid w:val="00A05EA7"/>
    <w:rsid w:val="00A07DAC"/>
    <w:rsid w:val="00A31F47"/>
    <w:rsid w:val="00A37476"/>
    <w:rsid w:val="00AE1399"/>
    <w:rsid w:val="00B1229B"/>
    <w:rsid w:val="00B16E38"/>
    <w:rsid w:val="00B77616"/>
    <w:rsid w:val="00BB6051"/>
    <w:rsid w:val="00C25829"/>
    <w:rsid w:val="00C34A31"/>
    <w:rsid w:val="00C42407"/>
    <w:rsid w:val="00C7336D"/>
    <w:rsid w:val="00CE7E05"/>
    <w:rsid w:val="00D1479C"/>
    <w:rsid w:val="00D87707"/>
    <w:rsid w:val="00D91492"/>
    <w:rsid w:val="00E01ED9"/>
    <w:rsid w:val="00E163BD"/>
    <w:rsid w:val="00E2690E"/>
    <w:rsid w:val="00E558FF"/>
    <w:rsid w:val="00E62C1B"/>
    <w:rsid w:val="00E93B56"/>
    <w:rsid w:val="00EC2A75"/>
    <w:rsid w:val="00F02C50"/>
    <w:rsid w:val="00F06F0E"/>
    <w:rsid w:val="00F128DC"/>
    <w:rsid w:val="00F13373"/>
    <w:rsid w:val="00F644D2"/>
    <w:rsid w:val="00F66802"/>
    <w:rsid w:val="00F6707E"/>
    <w:rsid w:val="00F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1DE"/>
  <w15:chartTrackingRefBased/>
  <w15:docId w15:val="{650D5BF6-E08F-4FBB-A18E-5ED004DE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582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89</cp:revision>
  <dcterms:created xsi:type="dcterms:W3CDTF">2025-03-03T15:55:00Z</dcterms:created>
  <dcterms:modified xsi:type="dcterms:W3CDTF">2025-03-09T01:38:00Z</dcterms:modified>
</cp:coreProperties>
</file>