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Apache, MySQL Checklist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jc w:val="center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  <w:rtl w:val="0"/>
        </w:rPr>
        <w:t xml:space="preserve">Distribution Differences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/etc/httpd/conf/httpd.conf (RHEL/CentOS/Fedora/Arch)</w:t>
      </w:r>
    </w:p>
    <w:p w:rsidR="00000000" w:rsidDel="00000000" w:rsidP="00000000" w:rsidRDefault="00000000" w:rsidRPr="00000000">
      <w:pPr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/etc/apache/apache2.conf (debian/Ubuntu)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  <w:rtl w:val="0"/>
        </w:rPr>
        <w:t xml:space="preserve">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Default root directory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/var/www/html or /var/www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Test Config File Settings and syntax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httpd –t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Access Log Files of Web Server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/var/log/httpd/access_log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/var/log/httpd/ssl_access_log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Error Log files of Web Server</w:t>
      </w:r>
    </w:p>
    <w:p w:rsidR="00000000" w:rsidDel="00000000" w:rsidP="00000000" w:rsidRDefault="00000000" w:rsidRPr="00000000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0"/>
        <w:jc w:val="both"/>
        <w:rPr>
          <w:b w:val="0"/>
          <w:i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/var/log/httpd/error_log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  <w:rtl w:val="0"/>
        </w:rPr>
        <w:t xml:space="preserve">1. Run Apache as separate User and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Create Apache user and group</w:t>
      </w:r>
    </w:p>
    <w:p w:rsidR="00000000" w:rsidDel="00000000" w:rsidP="00000000" w:rsidRDefault="00000000" w:rsidRPr="00000000">
      <w:pPr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Groupadd apache-web</w:t>
      </w:r>
    </w:p>
    <w:p w:rsidR="00000000" w:rsidDel="00000000" w:rsidP="00000000" w:rsidRDefault="00000000" w:rsidRPr="00000000">
      <w:pPr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Useradd –d /var/www/ -g apache-web –s /bin/nologin apache-web</w:t>
      </w:r>
    </w:p>
    <w:p w:rsidR="00000000" w:rsidDel="00000000" w:rsidP="00000000" w:rsidRDefault="00000000" w:rsidRPr="00000000">
      <w:pPr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Run Apache with created user</w:t>
      </w:r>
    </w:p>
    <w:p w:rsidR="00000000" w:rsidDel="00000000" w:rsidP="00000000" w:rsidRDefault="00000000" w:rsidRPr="00000000">
      <w:pPr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Nano /etc/httpd/conf/httpd.conf (RHEL/CentOS/Fedora/Arch)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nano /etc/apache/apache2.conf (Debian/Ubuntu)</w:t>
      </w:r>
    </w:p>
    <w:p w:rsidR="00000000" w:rsidDel="00000000" w:rsidP="00000000" w:rsidRDefault="00000000" w:rsidRPr="00000000">
      <w:pPr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Look for “User” and “Group” and modify it as:</w:t>
      </w:r>
    </w:p>
    <w:p w:rsidR="00000000" w:rsidDel="00000000" w:rsidP="00000000" w:rsidRDefault="00000000" w:rsidRPr="00000000">
      <w:pPr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User apache-web</w:t>
      </w:r>
    </w:p>
    <w:p w:rsidR="00000000" w:rsidDel="00000000" w:rsidP="00000000" w:rsidRDefault="00000000" w:rsidRPr="00000000">
      <w:pPr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contextualSpacing w:val="0"/>
        <w:rPr>
          <w:b w:val="0"/>
          <w:i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Group apache-web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  <w:rtl w:val="0"/>
        </w:rPr>
        <w:t xml:space="preserve">2. Configuration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Nano /etc/httpd/conf/httpd.conf (RHEL/CentOS/Fedora)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Nano /etc/apache/apache2.conf (Debian/Ubuntu)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  <w:tab/>
        <w:t xml:space="preserve">Check folder structure first. All varibles/configurations may not be in the apache config</w:t>
        <w:tab/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Hide Apache Version and OS Identity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How to find ServerTokens variable configuration</w:t>
      </w:r>
    </w:p>
    <w:p w:rsidR="00000000" w:rsidDel="00000000" w:rsidP="00000000" w:rsidRDefault="00000000" w:rsidRPr="00000000">
      <w:pPr>
        <w:widowControl w:val="1"/>
        <w:numPr>
          <w:ilvl w:val="4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grep -ri 'ServerTokens' *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ServerSignature Off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ServerTokens Prod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Disable Directory Listing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&lt;Directory /var/www/html&gt;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 </w:t>
        <w:tab/>
        <w:t xml:space="preserve">Options –Indexes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&lt;/Directory&gt;</w:t>
      </w:r>
    </w:p>
    <w:p w:rsidR="00000000" w:rsidDel="00000000" w:rsidP="00000000" w:rsidRDefault="00000000" w:rsidRPr="00000000">
      <w:pPr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hanging="72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Use Allow and Deny to Restrict access to Directories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&lt;Directory /&gt;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  <w:t xml:space="preserve">Options None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  <w:t xml:space="preserve">Order deny,allow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  <w:t xml:space="preserve">Deny from all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&lt;/Directory&gt;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hanging="72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Disable Apache’s following of Symbolic Links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Options –FollowSymLinks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44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Turn Off Server Side Includes and CGI Execution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Options –Includes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Options –ExecCGI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44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Enable Apache Logging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44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LogLevel warn 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ErrorLog /var/log/httpd/example.com_error_log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CustomLog /var/log/httpd/example.com_access_log combined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hanging="72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Disable the following modules by commenting with a #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Mod_imap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Mod_include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Mod_info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Mod_userdir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Mod_autoindex</w:t>
      </w:r>
    </w:p>
    <w:p w:rsidR="00000000" w:rsidDel="00000000" w:rsidP="00000000" w:rsidRDefault="00000000" w:rsidRPr="00000000">
      <w:pPr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hanging="72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Save Configuration and restart service</w:t>
      </w:r>
    </w:p>
    <w:p w:rsidR="00000000" w:rsidDel="00000000" w:rsidP="00000000" w:rsidRDefault="00000000" w:rsidRPr="00000000">
      <w:pPr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Service httpd restart or service apache2 restart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252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  <w:rtl w:val="0"/>
        </w:rPr>
        <w:t xml:space="preserve">3. Install Mod_Security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0" w:right="0" w:firstLine="0"/>
        <w:contextualSpacing w:val="0"/>
        <w:jc w:val="both"/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firstLine="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On Ubuntu/Debian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Sudo apt-get install libapache2-modsecurity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Sudo a2enmod mod-security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Sudo /etc/init.d/apache2 force-reload</w:t>
      </w:r>
    </w:p>
    <w:p w:rsidR="00000000" w:rsidDel="00000000" w:rsidP="00000000" w:rsidRDefault="00000000" w:rsidRPr="00000000">
      <w:pPr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firstLine="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On RHEL/CentOS/Fedora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jc w:val="both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Yum install mod_security</w:t>
      </w:r>
    </w:p>
    <w:p w:rsidR="00000000" w:rsidDel="00000000" w:rsidP="00000000" w:rsidRDefault="00000000" w:rsidRPr="00000000">
      <w:pPr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jc w:val="both"/>
        <w:rPr>
          <w:b w:val="0"/>
          <w:i w:val="1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/etc/init.d/httpd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360" w:right="0" w:hanging="360"/>
        <w:contextualSpacing w:val="0"/>
        <w:jc w:val="both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z w:val="22"/>
          <w:szCs w:val="22"/>
          <w:u w:val="single"/>
          <w:vertAlign w:val="baseline"/>
          <w:rtl w:val="0"/>
        </w:rPr>
        <w:t xml:space="preserve">4. Generating SSL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Generate SSL Keys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Openssl genrsa –des3 –out /etc/pki/tls/certs/example.com.key 1024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Openssl req –new –key /etc/pki/tls/certs/example.com.key –out /etc/pki/tls/certs/example.csr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Openssl x509 –req –days 365 –in /etc/pki/tls/certs/example.csr –signkey /etc/pki/tls/certs/example.com.key –out /etc/pki/tls/certs/example.crt</w:t>
      </w:r>
    </w:p>
    <w:p w:rsidR="00000000" w:rsidDel="00000000" w:rsidP="00000000" w:rsidRDefault="00000000" w:rsidRPr="00000000">
      <w:pPr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720" w:right="0" w:firstLine="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Modify Apache Config again and add SSL Key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&lt;VirtualHost 172.16.25.125:443&gt;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SSLEngine on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SSLCertificateFile /etc/pki/tls/certs/example.com.crt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SSLCertificateKeyFile /etc/pki/tls/certs/example.com.key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--Only need for official cert---SSLCertificateChainFile /etc/pki/tls/certs/sf_budle.crt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ServerAdmin </w:t>
      </w:r>
      <w:hyperlink r:id="rId5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vertAlign w:val="baseline"/>
            <w:rtl w:val="0"/>
          </w:rPr>
          <w:t xml:space="preserve">blah.blah@example.com</w:t>
        </w:r>
      </w:hyperlink>
      <w:r w:rsidDel="00000000" w:rsidR="00000000" w:rsidRPr="00000000">
        <w:fldChar w:fldCharType="begin"/>
        <w:instrText xml:space="preserve"> HYPERLINK "mailto:blah.blah@example.com"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ServerName example.com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DocumentRoot /var/www/html/example/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ErrorLog /var/log/httpd/example.com-error_log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LogL 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CustomLog /var/log/httpd/example.com-access_log common</w:t>
      </w:r>
    </w:p>
    <w:p w:rsidR="00000000" w:rsidDel="00000000" w:rsidP="00000000" w:rsidRDefault="00000000" w:rsidRPr="00000000">
      <w:pPr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</w:tabs>
        <w:spacing w:after="160" w:before="0" w:line="259" w:lineRule="auto"/>
        <w:ind w:left="1800" w:right="0" w:hanging="360"/>
        <w:contextualSpacing w:val="0"/>
        <w:rPr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&lt;/VirtualHost&gt;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ab/>
        <w:tab/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Mysql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mysql -u -p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Create user 'groot' identified by 'gr00tzp@s$w0rd!;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vertAlign w:val="baseline"/>
          <w:rtl w:val="0"/>
        </w:rPr>
        <w:t xml:space="preserve">grant select, insert, update on *.* to 'groot';</w:t>
      </w:r>
    </w:p>
    <w:p w:rsidR="00000000" w:rsidDel="00000000" w:rsidP="00000000" w:rsidRDefault="00000000" w:rsidRPr="0000000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firstLine="0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lah.blah@example.com" TargetMode="External"/></Relationships>
</file>