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bj5h89hyi8n" w:id="0"/>
      <w:bookmarkEnd w:id="0"/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emacs /etc/sysconfig/network-scripts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67125" cy="1181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it to look like this.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38550" cy="1762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IPADDR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NETMASK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GATEWAY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BOOTPROTO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these to match the 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Now edit the resolv file and add proper DNS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$ sudo nano /etc/resolv.conf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Nameserver 192.168.1.1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Restart networking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 service networking restart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g965dcvcijcv" w:id="1"/>
      <w:bookmarkEnd w:id="1"/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just need to edit one file. 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$sudo nano /etc/network/interfaces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auto ens160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iface ens160 inet dhcp</w:t>
      </w:r>
    </w:p>
    <w:p w:rsidR="00000000" w:rsidDel="00000000" w:rsidP="00000000" w:rsidRDefault="00000000" w:rsidRPr="00000000">
      <w:pPr>
        <w:ind w:left="720" w:firstLine="720"/>
        <w:contextualSpacing w:val="0"/>
        <w:rPr>
          <w:color w:val="0000ff"/>
        </w:rPr>
      </w:pPr>
      <w:r w:rsidDel="00000000" w:rsidR="00000000" w:rsidRPr="00000000">
        <w:rPr>
          <w:color w:val="ff0000"/>
          <w:rtl w:val="0"/>
        </w:rPr>
        <w:t xml:space="preserve">iface </w:t>
      </w:r>
      <w:r w:rsidDel="00000000" w:rsidR="00000000" w:rsidRPr="00000000">
        <w:rPr>
          <w:color w:val="0000ff"/>
          <w:rtl w:val="0"/>
        </w:rPr>
        <w:t xml:space="preserve">&lt;interface&gt;</w:t>
      </w:r>
      <w:r w:rsidDel="00000000" w:rsidR="00000000" w:rsidRPr="00000000">
        <w:rPr>
          <w:color w:val="ff0000"/>
          <w:rtl w:val="0"/>
        </w:rPr>
        <w:t xml:space="preserve"> inet </w:t>
      </w:r>
      <w:r w:rsidDel="00000000" w:rsidR="00000000" w:rsidRPr="00000000">
        <w:rPr>
          <w:color w:val="0000ff"/>
          <w:rtl w:val="0"/>
        </w:rPr>
        <w:t xml:space="preserve">static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address 192.168.0.100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netmask 255.255.255.0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ff0000"/>
          <w:shd w:fill="f5f5f5" w:val="clear"/>
        </w:rPr>
      </w:pPr>
      <w:r w:rsidDel="00000000" w:rsidR="00000000" w:rsidRPr="00000000">
        <w:rPr>
          <w:color w:val="ff0000"/>
          <w:rtl w:val="0"/>
        </w:rPr>
        <w:tab/>
        <w:t xml:space="preserve">gateway 192.168.0.1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dns-nameservers 8.8.8.8 8.8.4.4</w:t>
      </w:r>
    </w:p>
    <w:p w:rsidR="00000000" w:rsidDel="00000000" w:rsidP="00000000" w:rsidRDefault="00000000" w:rsidRPr="00000000">
      <w:pPr>
        <w:spacing w:line="384.00000000000006" w:lineRule="auto"/>
        <w:contextualSpacing w:val="0"/>
        <w:rPr>
          <w:rFonts w:ascii="Consolas" w:cs="Consolas" w:eastAsia="Consolas" w:hAnsi="Consolas"/>
          <w:color w:val="38383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sure &lt;interfaces&gt; matches your correct interface.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an ifconfig or ip addr to find out which one needs to be configured.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Also make sure that dns-nameservers points to the right dns.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Restart NIC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sudo /etc/init.d/networking restart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