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Subtitle"/>
        <w:spacing w:line="276" w:lineRule="auto"/>
        <w:contextualSpacing w:val="0"/>
        <w:jc w:val="center"/>
        <w:rPr/>
      </w:pPr>
      <w:bookmarkStart w:colFirst="0" w:colLast="0" w:name="_30j0zll" w:id="0"/>
      <w:bookmarkEnd w:id="0"/>
      <w:r w:rsidDel="00000000" w:rsidR="00000000" w:rsidRPr="00000000">
        <w:rPr>
          <w:rtl w:val="0"/>
        </w:rPr>
        <w:t xml:space="preserve">Tomcat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locate -b ‘\sample’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Whereis tomcat5|6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 - tomcat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Echo $CATALINA_HOME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Echo $CATALINA_PID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$CATALINA_HOME/bin/startup.sh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$CATALINA_HOME/bin/shutdown.sh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MOD PROXY + MOD_SEC = :)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