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bookmarkStart w:colFirst="0" w:colLast="0" w:name="_b3ugns7qu1nz" w:id="0"/>
      <w:bookmarkEnd w:id="0"/>
      <w:r w:rsidDel="00000000" w:rsidR="00000000" w:rsidRPr="00000000">
        <w:rPr>
          <w:rtl w:val="0"/>
        </w:rPr>
        <w:t xml:space="preserve">Web Server Management Checklist</w:t>
      </w:r>
    </w:p>
    <w:p w:rsidR="00000000" w:rsidDel="00000000" w:rsidP="00000000" w:rsidRDefault="00000000" w:rsidRPr="00000000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bookmarkStart w:colFirst="0" w:colLast="0" w:name="_6rlfxjadod01" w:id="1"/>
      <w:bookmarkEnd w:id="1"/>
      <w:r w:rsidDel="00000000" w:rsidR="00000000" w:rsidRPr="00000000">
        <w:rPr>
          <w:rtl w:val="0"/>
        </w:rPr>
        <w:t xml:space="preserve">1st Hour and On…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bookmarkStart w:colFirst="0" w:colLast="0" w:name="_wosngn42ldd3" w:id="2"/>
      <w:bookmarkEnd w:id="2"/>
      <w:r w:rsidDel="00000000" w:rsidR="00000000" w:rsidRPr="00000000">
        <w:rPr>
          <w:rtl w:val="0"/>
        </w:rPr>
        <w:t xml:space="preserve">First things First...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Change given password for Server admin</w:t>
      </w:r>
      <w:r w:rsidDel="00000000" w:rsidR="00000000" w:rsidRPr="00000000">
        <w:rPr>
          <w:rtl w:val="0"/>
        </w:rPr>
      </w:r>
    </w:p>
    <w:tbl>
      <w:tblPr>
        <w:tblStyle w:val="Table1"/>
        <w:tblW w:w="1260.0" w:type="dxa"/>
        <w:jc w:val="left"/>
        <w:tblInd w:w="720.0" w:type="dxa"/>
        <w:tblLayout w:type="fixed"/>
        <w:tblLook w:val="0600"/>
      </w:tblPr>
      <w:tblGrid>
        <w:gridCol w:w="1260"/>
        <w:tblGridChange w:id="0">
          <w:tblGrid>
            <w:gridCol w:w="1260"/>
          </w:tblGrid>
        </w:tblGridChange>
      </w:tblGrid>
      <w:tr>
        <w:trPr>
          <w:trHeight w:val="380" w:hRule="atLeast"/>
        </w:trPr>
        <w:tc>
          <w:tcPr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passwd</w:t>
            </w:r>
          </w:p>
        </w:tc>
      </w:tr>
    </w:tbl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New Password: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New Password: ______________________________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New Password: ______________________________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New Password: ______________________________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New Password: 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ind w:left="720" w:hanging="360"/>
        <w:contextualSpacing w:val="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Try to figure out what distro is running</w:t>
      </w:r>
      <w:r w:rsidDel="00000000" w:rsidR="00000000" w:rsidRPr="00000000">
        <w:rPr>
          <w:rtl w:val="0"/>
        </w:rPr>
      </w:r>
    </w:p>
    <w:tbl>
      <w:tblPr>
        <w:tblStyle w:val="Table2"/>
        <w:tblW w:w="7440.0" w:type="dxa"/>
        <w:jc w:val="left"/>
        <w:tblInd w:w="720.0" w:type="dxa"/>
        <w:tblLayout w:type="fixed"/>
        <w:tblLook w:val="0600"/>
      </w:tblPr>
      <w:tblGrid>
        <w:gridCol w:w="3720"/>
        <w:gridCol w:w="3720"/>
        <w:tblGridChange w:id="0">
          <w:tblGrid>
            <w:gridCol w:w="3720"/>
            <w:gridCol w:w="3720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cat /etc/*-release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-- OR --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lsb_release -a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-- OR 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uname -a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-- OR --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cat /proc/version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  <w:contextualSpacing w:val="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Figure out what tools are already installed (what you’ve got to work with)</w:t>
      </w:r>
      <w:r w:rsidDel="00000000" w:rsidR="00000000" w:rsidRPr="00000000">
        <w:rPr>
          <w:rtl w:val="0"/>
        </w:rPr>
      </w:r>
    </w:p>
    <w:tbl>
      <w:tblPr>
        <w:tblStyle w:val="Table3"/>
        <w:tblW w:w="4020.0" w:type="dxa"/>
        <w:jc w:val="left"/>
        <w:tblInd w:w="720.0" w:type="dxa"/>
        <w:tblLayout w:type="fixed"/>
        <w:tblLook w:val="0600"/>
      </w:tblPr>
      <w:tblGrid>
        <w:gridCol w:w="4020"/>
        <w:tblGridChange w:id="0">
          <w:tblGrid>
            <w:gridCol w:w="4020"/>
          </w:tblGrid>
        </w:tblGridChange>
      </w:tblGrid>
      <w:tr>
        <w:trPr>
          <w:trHeight w:val="380" w:hRule="atLeast"/>
        </w:trPr>
        <w:tc>
          <w:tcPr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dpkg -l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-- OR --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rpm -qa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-- OR --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pgk_info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  <w:contextualSpacing w:val="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Backup /etc and /var</w:t>
      </w:r>
      <w:r w:rsidDel="00000000" w:rsidR="00000000" w:rsidRPr="00000000">
        <w:rPr>
          <w:rtl w:val="0"/>
        </w:rPr>
      </w:r>
    </w:p>
    <w:tbl>
      <w:tblPr>
        <w:tblStyle w:val="Table4"/>
        <w:tblW w:w="6420.0" w:type="dxa"/>
        <w:jc w:val="left"/>
        <w:tblInd w:w="720.0" w:type="dxa"/>
        <w:tblLayout w:type="fixed"/>
        <w:tblLook w:val="0600"/>
      </w:tblPr>
      <w:tblGrid>
        <w:gridCol w:w="6420"/>
        <w:tblGridChange w:id="0">
          <w:tblGrid>
            <w:gridCol w:w="6420"/>
          </w:tblGrid>
        </w:tblGridChange>
      </w:tblGrid>
      <w:tr>
        <w:trPr>
          <w:trHeight w:val="380" w:hRule="atLeast"/>
        </w:trPr>
        <w:tc>
          <w:tcPr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cp -r /etc ~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cp -r /var ~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  <w:contextualSpacing w:val="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See what ports are “LISTEN”ing</w:t>
      </w:r>
      <w:r w:rsidDel="00000000" w:rsidR="00000000" w:rsidRPr="00000000">
        <w:rPr>
          <w:rtl w:val="0"/>
        </w:rPr>
      </w:r>
    </w:p>
    <w:tbl>
      <w:tblPr>
        <w:tblStyle w:val="Table5"/>
        <w:tblW w:w="6420.0" w:type="dxa"/>
        <w:jc w:val="left"/>
        <w:tblInd w:w="720.0" w:type="dxa"/>
        <w:tblLayout w:type="fixed"/>
        <w:tblLook w:val="0600"/>
      </w:tblPr>
      <w:tblGrid>
        <w:gridCol w:w="6420"/>
        <w:tblGridChange w:id="0">
          <w:tblGrid>
            <w:gridCol w:w="6420"/>
          </w:tblGrid>
        </w:tblGridChange>
      </w:tblGrid>
      <w:tr>
        <w:trPr>
          <w:trHeight w:val="380" w:hRule="atLeast"/>
        </w:trPr>
        <w:tc>
          <w:tcPr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netstat -tulpn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-- OR --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netstat -na | grep -i LISTEN  (Free BSD | Unix)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If netstat is not installed, try lsof:</w:t>
      </w:r>
      <w:r w:rsidDel="00000000" w:rsidR="00000000" w:rsidRPr="00000000">
        <w:rPr>
          <w:rtl w:val="0"/>
        </w:rPr>
      </w:r>
    </w:p>
    <w:tbl>
      <w:tblPr>
        <w:tblStyle w:val="Table6"/>
        <w:tblW w:w="3090.0" w:type="dxa"/>
        <w:jc w:val="left"/>
        <w:tblInd w:w="720.0" w:type="dxa"/>
        <w:tblLayout w:type="fixed"/>
        <w:tblLook w:val="0600"/>
      </w:tblPr>
      <w:tblGrid>
        <w:gridCol w:w="3090"/>
        <w:tblGridChange w:id="0">
          <w:tblGrid>
            <w:gridCol w:w="3090"/>
          </w:tblGrid>
        </w:tblGridChange>
      </w:tblGrid>
      <w:tr>
        <w:trPr>
          <w:trHeight w:val="380" w:hRule="atLeast"/>
        </w:trPr>
        <w:tc>
          <w:tcPr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lsof -i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-- OR --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sockstat -l  (Free BSD)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Write those ports down and save ‘em for later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What’s the Server’s IP Address?</w:t>
      </w:r>
      <w:r w:rsidDel="00000000" w:rsidR="00000000" w:rsidRPr="00000000">
        <w:rPr>
          <w:rtl w:val="0"/>
        </w:rPr>
      </w:r>
    </w:p>
    <w:tbl>
      <w:tblPr>
        <w:tblStyle w:val="Table7"/>
        <w:tblW w:w="1860.0" w:type="dxa"/>
        <w:jc w:val="left"/>
        <w:tblInd w:w="720.0" w:type="dxa"/>
        <w:tblLayout w:type="fixed"/>
        <w:tblLook w:val="0600"/>
      </w:tblPr>
      <w:tblGrid>
        <w:gridCol w:w="1860"/>
        <w:tblGridChange w:id="0">
          <w:tblGrid>
            <w:gridCol w:w="1860"/>
          </w:tblGrid>
        </w:tblGridChange>
      </w:tblGrid>
      <w:tr>
        <w:trPr>
          <w:trHeight w:val="380" w:hRule="atLeast"/>
        </w:trPr>
        <w:tc>
          <w:tcPr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ifconfig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Internal IP: __________________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ind w:left="720" w:hanging="360"/>
        <w:contextualSpacing w:val="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Is SSH running? Shut it down (for now…)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ind w:left="720" w:hanging="360"/>
        <w:contextualSpacing w:val="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 a quick check of the common directories (figure out any weird file organization)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ind w:left="720" w:hanging="36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what services/processes are running</w:t>
      </w:r>
      <w:r w:rsidDel="00000000" w:rsidR="00000000" w:rsidRPr="00000000">
        <w:rPr>
          <w:rtl w:val="0"/>
        </w:rPr>
      </w:r>
    </w:p>
    <w:tbl>
      <w:tblPr>
        <w:tblStyle w:val="Table8"/>
        <w:tblW w:w="6600.0" w:type="dxa"/>
        <w:jc w:val="left"/>
        <w:tblInd w:w="720.0" w:type="dxa"/>
        <w:tblLayout w:type="fixed"/>
        <w:tblLook w:val="0600"/>
      </w:tblPr>
      <w:tblGrid>
        <w:gridCol w:w="6600"/>
        <w:tblGridChange w:id="0">
          <w:tblGrid>
            <w:gridCol w:w="6600"/>
          </w:tblGrid>
        </w:tblGridChange>
      </w:tblGrid>
      <w:tr>
        <w:trPr>
          <w:trHeight w:val="380" w:hRule="atLeast"/>
        </w:trPr>
        <w:tc>
          <w:tcPr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op -- OR -- htop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ps aux | less    (all running processes)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service --status-all        \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-- OR --                     | (all services)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systemctl list-unit-files   /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chkconfig --list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  <w:contextualSpacing w:val="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Setup gray log forwarding to a specific machine</w:t>
      </w:r>
      <w:r w:rsidDel="00000000" w:rsidR="00000000" w:rsidRPr="00000000">
        <w:rPr>
          <w:rtl w:val="0"/>
        </w:rPr>
      </w:r>
    </w:p>
    <w:tbl>
      <w:tblPr>
        <w:tblStyle w:val="Table9"/>
        <w:tblW w:w="4350.0" w:type="dxa"/>
        <w:jc w:val="left"/>
        <w:tblInd w:w="720.0" w:type="dxa"/>
        <w:tblLayout w:type="fixed"/>
        <w:tblLook w:val="0600"/>
      </w:tblPr>
      <w:tblGrid>
        <w:gridCol w:w="4350"/>
        <w:tblGridChange w:id="0">
          <w:tblGrid>
            <w:gridCol w:w="4350"/>
          </w:tblGrid>
        </w:tblGridChange>
      </w:tblGrid>
      <w:tr>
        <w:trPr>
          <w:trHeight w:val="380" w:hRule="atLeast"/>
        </w:trPr>
        <w:tc>
          <w:tcPr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ls -a /var/log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More info on syslog needed...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ind w:left="720" w:hanging="36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groups and user names</w:t>
      </w:r>
      <w:r w:rsidDel="00000000" w:rsidR="00000000" w:rsidRPr="00000000">
        <w:rPr>
          <w:rtl w:val="0"/>
        </w:rPr>
      </w:r>
    </w:p>
    <w:tbl>
      <w:tblPr>
        <w:tblStyle w:val="Table10"/>
        <w:tblW w:w="2520.0" w:type="dxa"/>
        <w:jc w:val="left"/>
        <w:tblInd w:w="720.0" w:type="dxa"/>
        <w:tblLayout w:type="fixed"/>
        <w:tblLook w:val="0600"/>
      </w:tblPr>
      <w:tblGrid>
        <w:gridCol w:w="2520"/>
        <w:tblGridChange w:id="0">
          <w:tblGrid>
            <w:gridCol w:w="2520"/>
          </w:tblGrid>
        </w:tblGridChange>
      </w:tblGrid>
      <w:tr>
        <w:trPr>
          <w:trHeight w:val="380" w:hRule="atLeast"/>
        </w:trPr>
        <w:tc>
          <w:tcPr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cat /etc/passwd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cat /etc/group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Put up a firewall</w:t>
      </w:r>
      <w:r w:rsidDel="00000000" w:rsidR="00000000" w:rsidRPr="00000000">
        <w:rPr>
          <w:rtl w:val="0"/>
        </w:rPr>
      </w:r>
    </w:p>
    <w:tbl>
      <w:tblPr>
        <w:tblStyle w:val="Table11"/>
        <w:tblW w:w="10290.0" w:type="dxa"/>
        <w:jc w:val="left"/>
        <w:tblInd w:w="720.0" w:type="dxa"/>
        <w:tblLayout w:type="fixed"/>
        <w:tblLook w:val="0600"/>
      </w:tblPr>
      <w:tblGrid>
        <w:gridCol w:w="10290"/>
        <w:tblGridChange w:id="0">
          <w:tblGrid>
            <w:gridCol w:w="10290"/>
          </w:tblGrid>
        </w:tblGridChange>
      </w:tblGrid>
      <w:tr>
        <w:trPr>
          <w:trHeight w:val="380" w:hRule="atLeast"/>
        </w:trPr>
        <w:tc>
          <w:tcPr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#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iptables: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# if using RHEL/Fedora/CentOS, edit /etc/sysconfig/iptables-config: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# make sure -&gt; IPTABLES_MODULES_UNLOAD = no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iptables -P INPUT DROP        # by default, drop all incoming connections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iptables -P FORWARD DROP      # same for forwarded connections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iptables -P OUTPUT ACCEPT     # allow outgoing connections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iptables -L -n -v                                                  # status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iptables -A INPUT -m state --state NEW -p tcp --dport 80 -j ACCEPT # eg: allow HTTP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... continue for all necessary services …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service iptables restart      # restart the firewall when ready</w:t>
            </w:r>
          </w:p>
        </w:tc>
      </w:tr>
    </w:tbl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bookmarkStart w:colFirst="0" w:colLast="0" w:name="_48rettu124i7" w:id="3"/>
      <w:bookmarkEnd w:id="3"/>
      <w:r w:rsidDel="00000000" w:rsidR="00000000" w:rsidRPr="00000000">
        <w:rPr>
          <w:rtl w:val="0"/>
        </w:rPr>
        <w:t xml:space="preserve">Time to Harden Apache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klp80k5rw030" w:id="4"/>
      <w:bookmarkEnd w:id="4"/>
      <w:r w:rsidDel="00000000" w:rsidR="00000000" w:rsidRPr="00000000">
        <w:rPr>
          <w:rtl w:val="0"/>
        </w:rPr>
        <w:t xml:space="preserve">Hardening the Apache Web Server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Important File Paths</w:t>
      </w:r>
      <w:r w:rsidDel="00000000" w:rsidR="00000000" w:rsidRPr="00000000">
        <w:rPr>
          <w:rtl w:val="0"/>
        </w:rPr>
      </w:r>
    </w:p>
    <w:tbl>
      <w:tblPr>
        <w:tblStyle w:val="Table12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70"/>
        <w:gridCol w:w="5130"/>
        <w:tblGridChange w:id="0">
          <w:tblGrid>
            <w:gridCol w:w="5670"/>
            <w:gridCol w:w="51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/var/www/html   OR  /var/www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 Root Directory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/etc/httpd/conf/httpd.conf  (RHEL, CentOS, Fedora)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/etc/apache2/apache2.conf  (Debian)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 Configuration File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/var/log/httpd/access_log  OR  /var/log/httpd/error_log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 and Error Logs for the Web Server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/etc/apache2/conf-available/phpmyadmin.conf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 file for PHPMyAdmin (change path)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Always use the command </w:t>
      </w:r>
      <w:r w:rsidDel="00000000" w:rsidR="00000000" w:rsidRPr="00000000">
        <w:rPr>
          <w:rFonts w:ascii="Consolas" w:cs="Consolas" w:eastAsia="Consolas" w:hAnsi="Consolas"/>
          <w:shd w:fill="d9d9d9" w:val="clear"/>
          <w:rtl w:val="0"/>
        </w:rPr>
        <w:t xml:space="preserve">httpd -t OR apachectl -t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to check the config file settings and syntax after any change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hd w:fill="d9d9d9" w:val="clear"/>
        </w:rPr>
      </w:pPr>
      <w:r w:rsidDel="00000000" w:rsidR="00000000" w:rsidRPr="00000000">
        <w:rPr>
          <w:b w:val="1"/>
          <w:rtl w:val="0"/>
        </w:rPr>
        <w:t xml:space="preserve">Gives all virtual host IP, name, configuration location: </w:t>
      </w:r>
      <w:r w:rsidDel="00000000" w:rsidR="00000000" w:rsidRPr="00000000">
        <w:rPr>
          <w:rFonts w:ascii="Consolas" w:cs="Consolas" w:eastAsia="Consolas" w:hAnsi="Consolas"/>
          <w:shd w:fill="d9d9d9" w:val="clear"/>
          <w:rtl w:val="0"/>
        </w:rPr>
        <w:t xml:space="preserve">apachectl -t -D DUMP_VHOSTS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Backup the original config file</w:t>
      </w:r>
      <w:r w:rsidDel="00000000" w:rsidR="00000000" w:rsidRPr="00000000">
        <w:rPr>
          <w:rtl w:val="0"/>
        </w:rPr>
      </w:r>
    </w:p>
    <w:tbl>
      <w:tblPr>
        <w:tblStyle w:val="Table13"/>
        <w:tblW w:w="9855.0" w:type="dxa"/>
        <w:jc w:val="left"/>
        <w:tblInd w:w="720.0" w:type="dxa"/>
        <w:tblLayout w:type="fixed"/>
        <w:tblLook w:val="0600"/>
      </w:tblPr>
      <w:tblGrid>
        <w:gridCol w:w="9855"/>
        <w:tblGridChange w:id="0">
          <w:tblGrid>
            <w:gridCol w:w="9855"/>
          </w:tblGrid>
        </w:tblGridChange>
      </w:tblGrid>
      <w:tr>
        <w:trPr>
          <w:trHeight w:val="380" w:hRule="atLeast"/>
        </w:trPr>
        <w:tc>
          <w:tcPr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/etc/httpd/conf/httpd.conf /etc/httpd/conf/httpd.conf.origin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-- OR --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/etc/apache2/apache2.conf /etc/apache2/apache2.conf.origin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non-privileged account that runs the Apache service</w:t>
      </w:r>
      <w:r w:rsidDel="00000000" w:rsidR="00000000" w:rsidRPr="00000000">
        <w:rPr>
          <w:rtl w:val="0"/>
        </w:rPr>
      </w:r>
    </w:p>
    <w:tbl>
      <w:tblPr>
        <w:tblStyle w:val="Table14"/>
        <w:tblW w:w="9855.0" w:type="dxa"/>
        <w:jc w:val="left"/>
        <w:tblInd w:w="720.0" w:type="dxa"/>
        <w:tblLayout w:type="fixed"/>
        <w:tblLook w:val="0600"/>
      </w:tblPr>
      <w:tblGrid>
        <w:gridCol w:w="9855"/>
        <w:tblGridChange w:id="0">
          <w:tblGrid>
            <w:gridCol w:w="9855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groupadd http-web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useradd -d /var/www/ -g http-web -s /bin/nologin http-web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chown -R apache:apache /opt/apache     # switch apache install dir to new user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Secure Config File Settings</w:t>
      </w:r>
      <w:r w:rsidDel="00000000" w:rsidR="00000000" w:rsidRPr="00000000">
        <w:rPr>
          <w:rtl w:val="0"/>
        </w:rPr>
      </w:r>
    </w:p>
    <w:tbl>
      <w:tblPr>
        <w:tblStyle w:val="Table15"/>
        <w:tblW w:w="9855.0" w:type="dxa"/>
        <w:jc w:val="left"/>
        <w:tblInd w:w="720.0" w:type="dxa"/>
        <w:tblLayout w:type="fixed"/>
        <w:tblLook w:val="0600"/>
      </w:tblPr>
      <w:tblGrid>
        <w:gridCol w:w="9855"/>
        <w:tblGridChange w:id="0">
          <w:tblGrid>
            <w:gridCol w:w="9855"/>
          </w:tblGrid>
        </w:tblGridChange>
      </w:tblGrid>
      <w:tr>
        <w:trPr>
          <w:trHeight w:val="380" w:hRule="atLeast"/>
        </w:trPr>
        <w:tc>
          <w:tcPr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# change these lines in the config file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ServerTokens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Prod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ServerSignature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Off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# ...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&lt;Directory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...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Options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# disables directory browsing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AllowOverride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# only allow root to change server settings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Deny from all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&lt;/Directory&gt;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#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...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&lt;LimitExcept GET POST HEAD&gt;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eny from all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# limit HTTP Requests to only a select few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&lt;/LimitExcept&gt;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#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...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FileETag None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# disable Etag header vulnerability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#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...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User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http-web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# tell apache to use the new apache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Group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http-web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# user and group as control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#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...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TraceEnable off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# deters Cross Site Tracing attacks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Timeout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# lower DoS success rate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#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...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# custom logging information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LogFormat “%h %l %u %t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%{sessionID}C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\”%r\” %&gt;s %b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%T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” common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#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...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RewriteEngine On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      # \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RewriteCond %{THE_REQUEST} !HTTP/1.1$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# allow only HTTP 1.1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RewriteRule .* - [F]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  # /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#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...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LoadModule dav_module modules/mod_dav.so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LoadModule dav_fs_module modules/mod_dav_fs.so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Include conf/extra/httpd-dav.conf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#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...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LoadModule info_module modules/mod_info.so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#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...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Header edit Set-Cookie ^(.*)$ $1;HttpOnly;Secure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# protect the cookies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Header always append X-Frame-Options SAMEORIGIN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# prevent clickjacking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Header set X-XSS-Protection “1;mode=block”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# protect from XSS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# Don’t forget to restart Apache after every config change!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Ensure that the apache user is running the apache service</w:t>
      </w:r>
      <w:r w:rsidDel="00000000" w:rsidR="00000000" w:rsidRPr="00000000">
        <w:rPr>
          <w:rtl w:val="0"/>
        </w:rPr>
      </w:r>
    </w:p>
    <w:tbl>
      <w:tblPr>
        <w:tblStyle w:val="Table16"/>
        <w:tblW w:w="9855.0" w:type="dxa"/>
        <w:jc w:val="left"/>
        <w:tblInd w:w="720.0" w:type="dxa"/>
        <w:tblLayout w:type="fixed"/>
        <w:tblLook w:val="0600"/>
      </w:tblPr>
      <w:tblGrid>
        <w:gridCol w:w="9855"/>
        <w:tblGridChange w:id="0">
          <w:tblGrid>
            <w:gridCol w:w="9855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-ef | grep http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Protect apache binary and conf files from insider viewing (just in case)</w:t>
      </w:r>
      <w:r w:rsidDel="00000000" w:rsidR="00000000" w:rsidRPr="00000000">
        <w:rPr>
          <w:rtl w:val="0"/>
        </w:rPr>
      </w:r>
    </w:p>
    <w:tbl>
      <w:tblPr>
        <w:tblStyle w:val="Table17"/>
        <w:tblW w:w="9855.0" w:type="dxa"/>
        <w:jc w:val="left"/>
        <w:tblInd w:w="720.0" w:type="dxa"/>
        <w:tblLayout w:type="fixed"/>
        <w:tblLook w:val="0600"/>
      </w:tblPr>
      <w:tblGrid>
        <w:gridCol w:w="9855"/>
        <w:tblGridChange w:id="0">
          <w:tblGrid>
            <w:gridCol w:w="9855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hmod -R 750 /opt/apache/bin /opt/apache/conf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tbl>
    <w:tblPr>
      <w:tblStyle w:val="Table18"/>
      <w:tblW w:w="11175.0" w:type="dxa"/>
      <w:jc w:val="left"/>
      <w:tblInd w:w="-155.0" w:type="dxa"/>
      <w:tblLayout w:type="fixed"/>
      <w:tblLook w:val="0600"/>
    </w:tblPr>
    <w:tblGrid>
      <w:gridCol w:w="5655"/>
      <w:gridCol w:w="5520"/>
      <w:tblGridChange w:id="0">
        <w:tblGrid>
          <w:gridCol w:w="5655"/>
          <w:gridCol w:w="5520"/>
        </w:tblGrid>
      </w:tblGridChange>
    </w:tblGrid>
    <w:tr>
      <w:trPr>
        <w:trHeight w:val="32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  <w:rPr>
              <w:color w:val="999999"/>
            </w:rPr>
          </w:pPr>
          <w:r w:rsidDel="00000000" w:rsidR="00000000" w:rsidRPr="00000000">
            <w:rPr>
              <w:color w:val="999999"/>
              <w:rtl w:val="0"/>
            </w:rPr>
            <w:t xml:space="preserve">Author: Joshua Marsden</w:t>
            <w:tab/>
            <w:t xml:space="preserve">Created: 12/29/2016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line="240" w:lineRule="auto"/>
            <w:contextualSpacing w:val="0"/>
            <w:jc w:val="right"/>
            <w:rPr>
              <w:color w:val="999999"/>
            </w:rPr>
          </w:pPr>
          <w:r w:rsidDel="00000000" w:rsidR="00000000" w:rsidRPr="00000000">
            <w:rPr>
              <w:color w:val="999999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20"/>
      <w:szCs w:val="2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