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  <w:rPr>
          <w:sz w:val="44"/>
          <w:szCs w:val="44"/>
        </w:rPr>
      </w:pPr>
      <w:r>
        <w:rPr>
          <w:sz w:val="44"/>
          <w:szCs w:val="44"/>
        </w:rPr>
        <w:t>Work Done</w:t>
      </w:r>
    </w:p>
    <w:p>
      <w:pPr>
        <w:jc w:val="center"/>
        <w:outlineLvl w:val="0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姓名： </w:t>
      </w:r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程劭伟</w:t>
      </w:r>
    </w:p>
    <w:p>
      <w:pPr>
        <w:jc w:val="center"/>
        <w:outlineLvl w:val="0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z w:val="28"/>
          <w:szCs w:val="28"/>
        </w:rPr>
        <w:t>日期：</w:t>
      </w:r>
      <w:r>
        <w:rPr>
          <w:bCs/>
          <w:sz w:val="28"/>
          <w:szCs w:val="28"/>
        </w:rPr>
        <w:t>202</w:t>
      </w:r>
      <w:r>
        <w:rPr>
          <w:rFonts w:hint="eastAsia"/>
          <w:bCs/>
          <w:sz w:val="28"/>
          <w:szCs w:val="28"/>
          <w:lang w:val="en-US" w:eastAsia="zh-CN"/>
        </w:rPr>
        <w:t>4</w:t>
      </w:r>
      <w:r>
        <w:rPr>
          <w:rFonts w:hint="eastAsia"/>
          <w:bCs/>
          <w:sz w:val="28"/>
          <w:szCs w:val="28"/>
        </w:rPr>
        <w:t>-</w:t>
      </w:r>
      <w:r>
        <w:rPr>
          <w:rFonts w:hint="eastAsia"/>
          <w:bCs/>
          <w:sz w:val="28"/>
          <w:szCs w:val="28"/>
          <w:lang w:val="en-US" w:eastAsia="zh-CN"/>
        </w:rPr>
        <w:t>08-</w:t>
      </w:r>
      <w:bookmarkStart w:id="0" w:name="_GoBack"/>
      <w:bookmarkEnd w:id="0"/>
      <w:r>
        <w:rPr>
          <w:rFonts w:hint="eastAsia"/>
          <w:bCs/>
          <w:sz w:val="28"/>
          <w:szCs w:val="28"/>
          <w:lang w:val="en-US" w:eastAsia="zh-CN"/>
        </w:rPr>
        <w:t>12</w:t>
      </w:r>
    </w:p>
    <w:p>
      <w:pPr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</w:p>
    <w:p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Part one: </w:t>
      </w:r>
      <w:r>
        <w:rPr>
          <w:rFonts w:hint="eastAsia" w:ascii="宋体" w:hAnsi="宋体"/>
          <w:b/>
          <w:bCs/>
          <w:sz w:val="28"/>
          <w:szCs w:val="28"/>
        </w:rPr>
        <w:t>上周计划工作</w:t>
      </w:r>
    </w:p>
    <w:p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大致完成服务端项目代码。</w:t>
      </w:r>
    </w:p>
    <w:p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系统列出目前整个实现定位流程中还需解决的问题。</w:t>
      </w:r>
    </w:p>
    <w:p>
      <w:pPr>
        <w:numPr>
          <w:ilvl w:val="0"/>
          <w:numId w:val="1"/>
        </w:numPr>
        <w:rPr>
          <w:rFonts w:hint="eastAsia" w:ascii="宋体" w:hAnsi="宋体" w:eastAsia="宋体"/>
          <w:bCs/>
          <w:sz w:val="28"/>
          <w:szCs w:val="28"/>
          <w:lang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做轨迹拟合，处理穿墙定位点问题。</w:t>
      </w:r>
    </w:p>
    <w:p>
      <w:pPr>
        <w:outlineLvl w:val="0"/>
        <w:rPr>
          <w:rFonts w:hint="eastAsia" w:ascii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</w:rPr>
        <w:t>two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本周完成的工作</w:t>
      </w:r>
    </w:p>
    <w:p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考虑在建库时候对每一个指纹点加入其各个信号的稳定程度值。该稳定程度值和方差，信号出现次数相关。通过稳定程度值优化指纹惩罚机制。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服务端搭建完成， 能够响应客户端对应的请求。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0500" cy="3989070"/>
            <wp:effectExtent l="0" t="0" r="2540" b="3810"/>
            <wp:docPr id="3" name="图片 3" descr="c7670db4e5d53444dd6aa987f81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7670db4e5d53444dd6aa987f81369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5969000"/>
            <wp:effectExtent l="0" t="0" r="14605" b="5080"/>
            <wp:docPr id="5" name="图片 5" descr="f4f067a6e179e60fbf50fc91ed3d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4f067a6e179e60fbf50fc91ed3de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6812915"/>
            <wp:effectExtent l="0" t="0" r="14605" b="14605"/>
            <wp:docPr id="6" name="图片 6" descr="dbb76d3ac4bd53b027169f6f9f98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b76d3ac4bd53b027169f6f9f98d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5053965"/>
            <wp:effectExtent l="0" t="0" r="14605" b="5715"/>
            <wp:docPr id="7" name="图片 7" descr="128ee6f4bf4a42188a9eb229c12e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28ee6f4bf4a42188a9eb229c12e2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  <w:lang w:val="en-US" w:eastAsia="zh-CN"/>
        </w:rPr>
        <w:t>three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下周计划的工作</w:t>
      </w:r>
    </w:p>
    <w:p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完善指纹匹配算法的惩罚机制</w:t>
      </w:r>
    </w:p>
    <w:p>
      <w:pPr>
        <w:numPr>
          <w:ilvl w:val="0"/>
          <w:numId w:val="1"/>
        </w:numPr>
        <w:rPr>
          <w:rFonts w:hint="eastAsia" w:ascii="宋体" w:hAnsi="宋体"/>
          <w:bCs/>
          <w:sz w:val="28"/>
          <w:szCs w:val="28"/>
        </w:rPr>
      </w:pPr>
      <w:r>
        <w:rPr>
          <w:rFonts w:hint="eastAsia" w:ascii="宋体" w:hAnsi="宋体"/>
          <w:bCs/>
          <w:sz w:val="28"/>
          <w:szCs w:val="28"/>
          <w:lang w:val="en-US" w:eastAsia="zh-CN"/>
        </w:rPr>
        <w:t>开始轨迹拟合模块</w:t>
      </w:r>
    </w:p>
    <w:p>
      <w:pPr>
        <w:outlineLvl w:val="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</w:t>
      </w:r>
      <w:r>
        <w:rPr>
          <w:rFonts w:hint="eastAsia"/>
          <w:b/>
          <w:bCs/>
          <w:sz w:val="28"/>
          <w:szCs w:val="28"/>
        </w:rPr>
        <w:t>f</w:t>
      </w:r>
      <w:r>
        <w:rPr>
          <w:rFonts w:hint="eastAsia"/>
          <w:b/>
          <w:bCs/>
          <w:sz w:val="28"/>
          <w:szCs w:val="28"/>
          <w:lang w:val="en-US" w:eastAsia="zh-CN"/>
        </w:rPr>
        <w:t>our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 w:ascii="宋体" w:hAnsi="宋体"/>
          <w:b/>
          <w:bCs/>
          <w:sz w:val="28"/>
          <w:szCs w:val="28"/>
        </w:rPr>
        <w:t>其它要求、建议等</w:t>
      </w:r>
    </w:p>
    <w:p>
      <w:pPr>
        <w:numPr>
          <w:ilvl w:val="0"/>
          <w:numId w:val="1"/>
        </w:numPr>
      </w:pPr>
      <w:r>
        <w:rPr>
          <w:rFonts w:hint="eastAsia" w:ascii="宋体" w:hAnsi="宋体"/>
          <w:sz w:val="28"/>
          <w:szCs w:val="28"/>
        </w:rPr>
        <w:t>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7833A1"/>
    <w:multiLevelType w:val="multilevel"/>
    <w:tmpl w:val="0B7833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xOWE1OTJmYzZmMGEyMjUyM2FiNGFlZTY4ODIyOWMifQ=="/>
  </w:docVars>
  <w:rsids>
    <w:rsidRoot w:val="00000000"/>
    <w:rsid w:val="07E900D0"/>
    <w:rsid w:val="09664528"/>
    <w:rsid w:val="0EDC210A"/>
    <w:rsid w:val="1D5E5F5B"/>
    <w:rsid w:val="22F4274D"/>
    <w:rsid w:val="2C6D5A4A"/>
    <w:rsid w:val="315F1E36"/>
    <w:rsid w:val="758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99"/>
    <w:pPr>
      <w:jc w:val="center"/>
    </w:pPr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426</Words>
  <Characters>478</Characters>
  <Lines>0</Lines>
  <Paragraphs>0</Paragraphs>
  <TotalTime>29</TotalTime>
  <ScaleCrop>false</ScaleCrop>
  <LinksUpToDate>false</LinksUpToDate>
  <CharactersWithSpaces>495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2024-08-05T14:39:00Z</dcterms:created>
  <dc:creator>Liuwenbin</dc:creator>
  <cp:lastModifiedBy>Henry Cheng</cp:lastModifiedBy>
  <dcterms:modified xsi:type="dcterms:W3CDTF">2024-08-11T16:52:09Z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CDBF9768951D494B828075808C552C98_12</vt:lpwstr>
  </property>
</Properties>
</file>