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3EBA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Crud 增删查改操作</w:t>
      </w:r>
    </w:p>
    <w:p w14:paraId="46F861B0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309308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01A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Trigger是定义在表的操作上的</w:t>
      </w:r>
    </w:p>
    <w:p w14:paraId="2658E13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Sql语句以；为分隔符 存储过程 触发器和函数可以包含多个sql语句 所以需要先修改默认分隔符 delimiter $$</w:t>
      </w:r>
    </w:p>
    <w:p w14:paraId="28470AFB">
      <w:pPr>
        <w:rPr>
          <w:rFonts w:hint="default"/>
          <w:sz w:val="28"/>
          <w:szCs w:val="28"/>
          <w:lang w:val="en-US" w:eastAsia="zh-CN"/>
        </w:rPr>
      </w:pPr>
    </w:p>
    <w:p w14:paraId="7BF5A38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六大约束 索引约束 主键约束 非空约束 check约束  默认约束 unique约束</w:t>
      </w:r>
    </w:p>
    <w:p w14:paraId="03646CD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 视图</w:t>
      </w:r>
    </w:p>
    <w:p w14:paraId="7675C48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</w:t>
      </w:r>
    </w:p>
    <w:p w14:paraId="284211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git与github 版本控制 暂存区 本次仓库 远程仓库 合并冲突</w:t>
      </w:r>
    </w:p>
    <w:p w14:paraId="4C3057E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986280"/>
            <wp:effectExtent l="0" t="0" r="317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C77F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77749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存储过程</w:t>
      </w:r>
    </w:p>
    <w:p w14:paraId="1469AB66">
      <w:r>
        <w:drawing>
          <wp:inline distT="0" distB="0" distL="114300" distR="114300">
            <wp:extent cx="5267325" cy="317309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DB0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把生成的列表into到输出参数里 该参数不是一个标量</w:t>
      </w:r>
    </w:p>
    <w:p w14:paraId="7C515407">
      <w:r>
        <w:drawing>
          <wp:inline distT="0" distB="0" distL="114300" distR="114300">
            <wp:extent cx="5274310" cy="2132330"/>
            <wp:effectExtent l="0" t="0" r="139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FCD9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45173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C24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触发器 </w:t>
      </w:r>
    </w:p>
    <w:p w14:paraId="164AA1D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数据库的表设计 数据库的实现 </w:t>
      </w:r>
    </w:p>
    <w:p w14:paraId="16BD3A7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事务</w:t>
      </w:r>
    </w:p>
    <w:p w14:paraId="469C9EB0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1938020"/>
            <wp:effectExtent l="0" t="0" r="12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2D6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视图</w:t>
      </w:r>
    </w:p>
    <w:p w14:paraId="4D7C729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其实是虚拟表 一组查询语句 每次把视图当表使用时 都会执行一遍语句</w:t>
      </w:r>
    </w:p>
    <w:p w14:paraId="718309D2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2985770"/>
            <wp:effectExtent l="0" t="0" r="698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BAC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索引 单列索引 复合索引 主键索引 外键索引 唯一性索引、</w:t>
      </w:r>
    </w:p>
    <w:p w14:paraId="411C4C4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利用查询 排序 但不利于 增删改 而且有空间消耗</w:t>
      </w:r>
    </w:p>
    <w:p w14:paraId="7EB6AAB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请将select语句理解为展示</w:t>
      </w:r>
    </w:p>
    <w:p w14:paraId="27268C1B">
      <w:r>
        <w:drawing>
          <wp:inline distT="0" distB="0" distL="114300" distR="114300">
            <wp:extent cx="5272405" cy="263080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C4C2">
      <w:r>
        <w:drawing>
          <wp:inline distT="0" distB="0" distL="114300" distR="114300">
            <wp:extent cx="5270500" cy="3184525"/>
            <wp:effectExtent l="0" t="0" r="2540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7B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向量范数：对一个n维向量 xn ||x|| R^n-&gt;R 函数的结果是一个标量</w:t>
      </w:r>
    </w:p>
    <w:p w14:paraId="0D6FD8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范数函数的几个充分必要条件：</w:t>
      </w:r>
    </w:p>
    <w:p w14:paraId="4802F6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正定性 ||x||&gt;=0 当x==0 时 ||x||=0</w:t>
      </w:r>
    </w:p>
    <w:p w14:paraId="098BE0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绝对齐次性 ||ax||=|a|||x||</w:t>
      </w:r>
    </w:p>
    <w:p w14:paraId="142082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三角不等式 ||x+y||&lt;=||x||+||y||</w:t>
      </w:r>
    </w:p>
    <w:p w14:paraId="714F96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范数各式各样 常用的p-范数 对矩阵的范数 常见的为F范数</w:t>
      </w:r>
    </w:p>
    <w:p w14:paraId="476E0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对于多元函数求梯度</w:t>
      </w:r>
    </w:p>
    <w:p w14:paraId="60F7F8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多元泰勒函数 以可计算的多项式逼近无法计算的函数本身</w:t>
      </w:r>
    </w:p>
    <w:p w14:paraId="4506BE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向量值函数 R^n-&gt;R^m</w:t>
      </w:r>
    </w:p>
    <w:p w14:paraId="05173996">
      <w:r>
        <w:drawing>
          <wp:inline distT="0" distB="0" distL="114300" distR="114300">
            <wp:extent cx="5271135" cy="920115"/>
            <wp:effectExtent l="0" t="0" r="190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2ADF">
      <w:r>
        <w:drawing>
          <wp:inline distT="0" distB="0" distL="114300" distR="114300">
            <wp:extent cx="5273040" cy="1053465"/>
            <wp:effectExtent l="0" t="0" r="0" b="133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56EE"/>
    <w:p w14:paraId="06C93D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Numpy科学计算库</w:t>
      </w:r>
    </w:p>
    <w:p w14:paraId="79BD3F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创建array对象</w:t>
      </w:r>
    </w:p>
    <w:p w14:paraId="6A3784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Array对象的几个属性 shape ndim </w:t>
      </w:r>
    </w:p>
    <w:p w14:paraId="78F146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Array对象的几个操作 高级索引 高级切片</w:t>
      </w:r>
    </w:p>
    <w:p w14:paraId="025755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Array对象的几个计算</w:t>
      </w:r>
    </w:p>
    <w:p w14:paraId="39358578">
      <w:pPr>
        <w:rPr>
          <w:rFonts w:hint="eastAsia"/>
          <w:lang w:val="en-US" w:eastAsia="zh-CN"/>
        </w:rPr>
      </w:pPr>
    </w:p>
    <w:p w14:paraId="7E3EEEC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36495"/>
            <wp:effectExtent l="0" t="0" r="3810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5FA8">
      <w:pPr>
        <w:rPr>
          <w:rFonts w:hint="default"/>
          <w:lang w:val="en-US" w:eastAsia="zh-CN"/>
        </w:rPr>
      </w:pPr>
    </w:p>
    <w:p w14:paraId="05ECE78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095500"/>
            <wp:effectExtent l="0" t="0" r="1905" b="762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69C0"/>
    <w:rsid w:val="02551A35"/>
    <w:rsid w:val="100B20AE"/>
    <w:rsid w:val="14125AB5"/>
    <w:rsid w:val="193957B5"/>
    <w:rsid w:val="23483118"/>
    <w:rsid w:val="259C15A5"/>
    <w:rsid w:val="287560DE"/>
    <w:rsid w:val="292F2731"/>
    <w:rsid w:val="2C066965"/>
    <w:rsid w:val="30FF0C3A"/>
    <w:rsid w:val="335B5696"/>
    <w:rsid w:val="3A2B2AA0"/>
    <w:rsid w:val="3CBB635D"/>
    <w:rsid w:val="3E2B12C1"/>
    <w:rsid w:val="41F12821"/>
    <w:rsid w:val="42C6780A"/>
    <w:rsid w:val="49E54A1A"/>
    <w:rsid w:val="5C9D73D6"/>
    <w:rsid w:val="62A274F4"/>
    <w:rsid w:val="6C0905E4"/>
    <w:rsid w:val="6CC16FAD"/>
    <w:rsid w:val="6CCB3AEB"/>
    <w:rsid w:val="6D6005AA"/>
    <w:rsid w:val="6F223AF6"/>
    <w:rsid w:val="6F697E58"/>
    <w:rsid w:val="751F49D4"/>
    <w:rsid w:val="76FE71E4"/>
    <w:rsid w:val="79BD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243</Words>
  <Characters>289</Characters>
  <Lines>0</Lines>
  <Paragraphs>0</Paragraphs>
  <TotalTime>5710</TotalTime>
  <ScaleCrop>false</ScaleCrop>
  <LinksUpToDate>false</LinksUpToDate>
  <CharactersWithSpaces>325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2024-11-28T15:38:00Z</dcterms:created>
  <dc:creator>csw</dc:creator>
  <cp:lastModifiedBy>Henry Cheng</cp:lastModifiedBy>
  <dcterms:modified xsi:type="dcterms:W3CDTF">2024-12-03T14:33:25Z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89CB371C1C434CB589EF35302C357944_12</vt:lpwstr>
  </property>
</Properties>
</file>