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lastRenderedPageBreak/>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133D5C5" w:rsidR="00381847" w:rsidRDefault="00D407ED">
            <w:pPr>
              <w:pBdr>
                <w:top w:val="nil"/>
                <w:left w:val="nil"/>
                <w:bottom w:val="nil"/>
                <w:right w:val="nil"/>
                <w:between w:val="nil"/>
              </w:pBdr>
            </w:pPr>
            <w:r>
              <w:t>Ensuring that all input data is validated and prevents security vulnerabilities such as buffer overflows, SQL injection, and cross-site scripting. This principle enforces strict input validation techniques to mitigate risks from malicious input.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1179176" w:rsidR="00381847" w:rsidRDefault="00D407ED">
            <w:pPr>
              <w:pBdr>
                <w:top w:val="nil"/>
                <w:left w:val="nil"/>
                <w:bottom w:val="nil"/>
                <w:right w:val="nil"/>
                <w:between w:val="nil"/>
              </w:pBdr>
            </w:pPr>
            <w:r>
              <w:t xml:space="preserve">Compiler warnings often indicate potential security vulnerabilities. By treating warnings as errors and resolving them proactively, developers can eliminate problematic code prior to deployment.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024A0D7" w:rsidR="00381847" w:rsidRDefault="00D407ED">
            <w:pPr>
              <w:pBdr>
                <w:top w:val="nil"/>
                <w:left w:val="nil"/>
                <w:bottom w:val="nil"/>
                <w:right w:val="nil"/>
                <w:between w:val="nil"/>
              </w:pBdr>
            </w:pPr>
            <w:r>
              <w:t xml:space="preserve">Security must be an integral part of software design. Secure architecture ensures proper implementation of security controls such as authentication, authorization, and encryption from the initial development stages.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D744269" w:rsidR="00381847" w:rsidRDefault="00D407ED">
            <w:pPr>
              <w:pBdr>
                <w:top w:val="nil"/>
                <w:left w:val="nil"/>
                <w:bottom w:val="nil"/>
                <w:right w:val="nil"/>
                <w:between w:val="nil"/>
              </w:pBdr>
            </w:pPr>
            <w:r>
              <w:t xml:space="preserve">Simplicity reduces the attack surface of an application. Complex designs and unnecessary dependencies introduce vulnerabilities, making the application harder to secure and maintain.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ADFE9B6" w:rsidR="00381847" w:rsidRDefault="00D407ED">
            <w:pPr>
              <w:pBdr>
                <w:top w:val="nil"/>
                <w:left w:val="nil"/>
                <w:bottom w:val="nil"/>
                <w:right w:val="nil"/>
                <w:between w:val="nil"/>
              </w:pBdr>
            </w:pPr>
            <w:r>
              <w:t xml:space="preserve">Access control should follow a default deny policy, where only explicitly authorized users and operations are allowed. This principle minimizes unintended access to sensitive resources.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1594412" w:rsidR="00381847" w:rsidRDefault="00D407ED">
            <w:pPr>
              <w:pBdr>
                <w:top w:val="nil"/>
                <w:left w:val="nil"/>
                <w:bottom w:val="nil"/>
                <w:right w:val="nil"/>
                <w:between w:val="nil"/>
              </w:pBdr>
            </w:pPr>
            <w:r>
              <w:t xml:space="preserve">Each user and process should operate with the minimum privileges necessary to perform its functions. This reduces the potential impact of security breaches.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E20AE00" w:rsidR="00381847" w:rsidRDefault="00D407ED">
            <w:pPr>
              <w:pBdr>
                <w:top w:val="nil"/>
                <w:left w:val="nil"/>
                <w:bottom w:val="nil"/>
                <w:right w:val="nil"/>
                <w:between w:val="nil"/>
              </w:pBdr>
            </w:pPr>
            <w:r>
              <w:t xml:space="preserve">Data shared between different systems must be sanitized to prevent injection attacks and ensure compatibility with intended security mechanisms.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02CB091" w:rsidR="00381847" w:rsidRDefault="00D407ED">
            <w:pPr>
              <w:pBdr>
                <w:top w:val="nil"/>
                <w:left w:val="nil"/>
                <w:bottom w:val="nil"/>
                <w:right w:val="nil"/>
                <w:between w:val="nil"/>
              </w:pBdr>
            </w:pPr>
            <w:r>
              <w:t xml:space="preserve">Multiple layers of security controls provide redundancy, making it more difficult for attackers to breach a system. Combining network security, endpoint protection, and software hardening enhances resilience.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69A96270" w:rsidR="00381847" w:rsidRDefault="00D407ED">
            <w:pPr>
              <w:pBdr>
                <w:top w:val="nil"/>
                <w:left w:val="nil"/>
                <w:bottom w:val="nil"/>
                <w:right w:val="nil"/>
                <w:between w:val="nil"/>
              </w:pBdr>
            </w:pPr>
            <w:r>
              <w:t xml:space="preserve">Security vulnerabilities can be detected and mitigated through rigorous quality assurance measures, including code reviews, penetration testing, and static analysis tools.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A056A19" w:rsidR="00381847" w:rsidRDefault="00D407ED">
            <w:pPr>
              <w:pBdr>
                <w:top w:val="nil"/>
                <w:left w:val="nil"/>
                <w:bottom w:val="nil"/>
                <w:right w:val="nil"/>
                <w:between w:val="nil"/>
              </w:pBdr>
            </w:pPr>
            <w:r>
              <w:t xml:space="preserve">Using secure coding standards such as SEI CERT C++ ensures best practices are followed to minimize vulnerabilities in the code.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AF37DB4" w:rsidR="00381847" w:rsidRDefault="00E769D9">
            <w:pPr>
              <w:jc w:val="center"/>
            </w:pPr>
            <w:r>
              <w:t>[STD-</w:t>
            </w:r>
            <w:r w:rsidR="009A2C3B">
              <w:t>001-CPP</w:t>
            </w:r>
            <w:r>
              <w:t>]</w:t>
            </w:r>
          </w:p>
        </w:tc>
        <w:tc>
          <w:tcPr>
            <w:tcW w:w="7632" w:type="dxa"/>
            <w:tcMar>
              <w:top w:w="100" w:type="dxa"/>
              <w:left w:w="100" w:type="dxa"/>
              <w:bottom w:w="100" w:type="dxa"/>
              <w:right w:w="100" w:type="dxa"/>
            </w:tcMar>
          </w:tcPr>
          <w:p w14:paraId="7140E542" w14:textId="07B54A93" w:rsidR="00381847" w:rsidRDefault="009A2C3B">
            <w:r>
              <w:t>Ensures correct use of data types to prevent type confusion and memory corruption.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C5C1B87" w:rsidR="00F72634" w:rsidRDefault="009A2C3B" w:rsidP="0015146B">
            <w:r>
              <w:t xml:space="preserve">Allocating memory for a character buffer but treating it as an integer pointer can lead to type-related memory issues. </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3483C349" w:rsidR="00F72634" w:rsidRPr="009A2C3B" w:rsidRDefault="009A2C3B" w:rsidP="0015146B">
            <w:pPr>
              <w:rPr>
                <w:rFonts w:ascii="Courier New" w:hAnsi="Courier New" w:cs="Courier New"/>
                <w:sz w:val="24"/>
                <w:szCs w:val="24"/>
              </w:rPr>
            </w:pPr>
            <w:r>
              <w:rPr>
                <w:rFonts w:ascii="Courier New" w:hAnsi="Courier New" w:cs="Courier New"/>
                <w:sz w:val="24"/>
                <w:szCs w:val="24"/>
              </w:rPr>
              <w:t xml:space="preserve">int *ptr = (int *)malloc(sizeof(char) * 10);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C1B925C" w:rsidR="00F72634" w:rsidRDefault="009A2C3B" w:rsidP="0015146B">
            <w:r>
              <w:t xml:space="preserve">Ensures the allocated memory is correctly sized for the intended data type, preventing memory corruption. </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4B44DC95" w:rsidR="00F72634" w:rsidRPr="009A2C3B" w:rsidRDefault="009A2C3B" w:rsidP="0015146B">
            <w:pPr>
              <w:rPr>
                <w:rFonts w:ascii="Courier New" w:hAnsi="Courier New" w:cs="Courier New"/>
                <w:sz w:val="24"/>
                <w:szCs w:val="24"/>
              </w:rPr>
            </w:pPr>
            <w:r w:rsidRPr="009A2C3B">
              <w:rPr>
                <w:rFonts w:ascii="Courier New" w:hAnsi="Courier New" w:cs="Courier New"/>
                <w:sz w:val="24"/>
                <w:szCs w:val="24"/>
              </w:rPr>
              <w:t>int *ptr = (int *)malloc(sizeof(int) * 10);</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C9C3648" w14:textId="77777777" w:rsidR="00DB5C89" w:rsidRDefault="00B475A1" w:rsidP="00DB5C89">
            <w:pPr>
              <w:pStyle w:val="ListBullet"/>
              <w:numPr>
                <w:ilvl w:val="0"/>
                <w:numId w:val="0"/>
              </w:numPr>
            </w:pPr>
            <w:r>
              <w:rPr>
                <w:b/>
              </w:rPr>
              <w:t>Principles(s):</w:t>
            </w:r>
            <w:r>
              <w:t xml:space="preserve"> </w:t>
            </w:r>
          </w:p>
          <w:p w14:paraId="3489E7AD" w14:textId="77777777" w:rsidR="00643E89" w:rsidRDefault="00643E89" w:rsidP="00DB5C89">
            <w:pPr>
              <w:pStyle w:val="ListBullet"/>
              <w:numPr>
                <w:ilvl w:val="0"/>
                <w:numId w:val="0"/>
              </w:numPr>
            </w:pPr>
          </w:p>
          <w:p w14:paraId="2D7D9DE8" w14:textId="19A651C8" w:rsidR="00DB5C89" w:rsidRDefault="00DB5C89" w:rsidP="00643E89">
            <w:pPr>
              <w:pStyle w:val="ListBullet"/>
              <w:numPr>
                <w:ilvl w:val="0"/>
                <w:numId w:val="31"/>
              </w:numPr>
              <w:rPr>
                <w:b/>
                <w:bCs/>
              </w:rPr>
            </w:pPr>
            <w:r>
              <w:rPr>
                <w:b/>
                <w:bCs/>
              </w:rPr>
              <w:t>Principle 1: Validate Input Data</w:t>
            </w:r>
          </w:p>
          <w:p w14:paraId="71D44B28" w14:textId="528C2A26" w:rsidR="00643E89" w:rsidRPr="00643E89" w:rsidRDefault="00643E89" w:rsidP="00643E89">
            <w:pPr>
              <w:pStyle w:val="ListBullet"/>
              <w:numPr>
                <w:ilvl w:val="1"/>
                <w:numId w:val="31"/>
              </w:numPr>
            </w:pPr>
            <w:r w:rsidRPr="00233055">
              <w:t>Ensure that data used in programs is checked for proper type and format before being processed, preventing errors and vulnerabilities like type confusion or memory corruption.</w:t>
            </w:r>
          </w:p>
          <w:p w14:paraId="1FE5F547" w14:textId="77777777" w:rsidR="00DB5C89" w:rsidRPr="00233055" w:rsidRDefault="00DB5C89" w:rsidP="00643E89">
            <w:pPr>
              <w:pStyle w:val="ListBullet"/>
              <w:numPr>
                <w:ilvl w:val="0"/>
                <w:numId w:val="31"/>
              </w:numPr>
              <w:jc w:val="both"/>
              <w:rPr>
                <w:b/>
                <w:bCs/>
              </w:rPr>
            </w:pPr>
            <w:r w:rsidRPr="00233055">
              <w:rPr>
                <w:b/>
                <w:bCs/>
              </w:rPr>
              <w:t>Principle 2: Heed Compiler Warnings</w:t>
            </w:r>
          </w:p>
          <w:p w14:paraId="53FF709F" w14:textId="77777777" w:rsidR="00DB5C89" w:rsidRDefault="00DB5C89" w:rsidP="00643E89">
            <w:pPr>
              <w:pStyle w:val="ListBullet"/>
              <w:numPr>
                <w:ilvl w:val="1"/>
                <w:numId w:val="31"/>
              </w:numPr>
              <w:jc w:val="both"/>
            </w:pPr>
            <w:r>
              <w:t>Compiler warnings related to data type issues, such as mismatched types or conversions, must be treated as errors to prevent vulnerabilities.</w:t>
            </w:r>
          </w:p>
          <w:p w14:paraId="099056B6" w14:textId="77777777" w:rsidR="00DB5C89" w:rsidRDefault="00DB5C89" w:rsidP="00643E89">
            <w:pPr>
              <w:pStyle w:val="ListBullet"/>
              <w:numPr>
                <w:ilvl w:val="0"/>
                <w:numId w:val="31"/>
              </w:numPr>
              <w:jc w:val="both"/>
              <w:rPr>
                <w:b/>
                <w:bCs/>
              </w:rPr>
            </w:pPr>
            <w:r w:rsidRPr="00987A1F">
              <w:rPr>
                <w:b/>
                <w:bCs/>
              </w:rPr>
              <w:t>Principle 9: Use Effective QA Techniques</w:t>
            </w:r>
          </w:p>
          <w:p w14:paraId="5B817AA1" w14:textId="343ADD03" w:rsidR="00643E89" w:rsidRDefault="00DB5C89" w:rsidP="00643E89">
            <w:pPr>
              <w:pStyle w:val="ListBullet"/>
              <w:numPr>
                <w:ilvl w:val="1"/>
                <w:numId w:val="31"/>
              </w:numPr>
              <w:jc w:val="both"/>
            </w:pPr>
            <w:r>
              <w:t>Through code review and static analysis tools, issues with data type usage can be detected early to ensure correct and safe handling of data.</w:t>
            </w:r>
          </w:p>
          <w:p w14:paraId="0E4CC3C8" w14:textId="77777777" w:rsidR="00643E89" w:rsidRDefault="00643E89" w:rsidP="00643E89">
            <w:pPr>
              <w:pStyle w:val="ListBullet"/>
              <w:numPr>
                <w:ilvl w:val="0"/>
                <w:numId w:val="0"/>
              </w:numPr>
              <w:ind w:left="1440"/>
              <w:jc w:val="both"/>
            </w:pPr>
          </w:p>
          <w:p w14:paraId="7007063D" w14:textId="1863DC4C" w:rsidR="00B475A1" w:rsidRPr="00643E89" w:rsidRDefault="00643E89" w:rsidP="00643E89">
            <w:pPr>
              <w:pStyle w:val="ListBullet"/>
              <w:numPr>
                <w:ilvl w:val="0"/>
                <w:numId w:val="0"/>
              </w:numPr>
              <w:jc w:val="both"/>
            </w:pPr>
            <w:r>
              <w:rPr>
                <w:b/>
                <w:bCs/>
              </w:rPr>
              <w:t xml:space="preserve">Justification: </w:t>
            </w:r>
            <w:r w:rsidRPr="00643E89">
              <w:t>These principles ensure that data types are used correctly, validated, and not mismanaged in a way that could lead to memory corruption or security vulnerabilities.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8CCAC84" w:rsidR="00B475A1" w:rsidRDefault="00324AF7" w:rsidP="00F51FA8">
            <w:pPr>
              <w:jc w:val="center"/>
            </w:pPr>
            <w:r>
              <w:t>High</w:t>
            </w:r>
          </w:p>
        </w:tc>
        <w:tc>
          <w:tcPr>
            <w:tcW w:w="1341" w:type="dxa"/>
            <w:shd w:val="clear" w:color="auto" w:fill="auto"/>
          </w:tcPr>
          <w:p w14:paraId="6EE4DA51" w14:textId="5BC86702" w:rsidR="00B475A1" w:rsidRDefault="009B6570" w:rsidP="00F51FA8">
            <w:pPr>
              <w:jc w:val="center"/>
            </w:pPr>
            <w:r>
              <w:t>Probable</w:t>
            </w:r>
          </w:p>
        </w:tc>
        <w:tc>
          <w:tcPr>
            <w:tcW w:w="4021" w:type="dxa"/>
            <w:shd w:val="clear" w:color="auto" w:fill="auto"/>
          </w:tcPr>
          <w:p w14:paraId="5C9846CA" w14:textId="78CE6723" w:rsidR="00B475A1" w:rsidRDefault="00324AF7" w:rsidP="00F51FA8">
            <w:pPr>
              <w:jc w:val="center"/>
            </w:pPr>
            <w:r>
              <w:t>Medium</w:t>
            </w:r>
          </w:p>
        </w:tc>
        <w:tc>
          <w:tcPr>
            <w:tcW w:w="1807" w:type="dxa"/>
            <w:shd w:val="clear" w:color="auto" w:fill="auto"/>
          </w:tcPr>
          <w:p w14:paraId="58E0ACD7" w14:textId="7C092FBE" w:rsidR="00B475A1" w:rsidRDefault="009B6570" w:rsidP="00F51FA8">
            <w:pPr>
              <w:jc w:val="center"/>
            </w:pPr>
            <w:r w:rsidRPr="009B6570">
              <w:rPr>
                <w:color w:val="FF0000"/>
              </w:rPr>
              <w:t>P12</w:t>
            </w:r>
          </w:p>
        </w:tc>
        <w:tc>
          <w:tcPr>
            <w:tcW w:w="1805" w:type="dxa"/>
            <w:shd w:val="clear" w:color="auto" w:fill="auto"/>
          </w:tcPr>
          <w:p w14:paraId="3E539ECE" w14:textId="622A8D26" w:rsidR="00B475A1" w:rsidRDefault="00041423" w:rsidP="00F51FA8">
            <w:pPr>
              <w:jc w:val="center"/>
            </w:pPr>
            <w:r w:rsidRPr="00041423">
              <w:rPr>
                <w:color w:val="FF0000"/>
              </w:rP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8CB87D5" w:rsidR="00B475A1" w:rsidRDefault="00324AF7" w:rsidP="00F51FA8">
            <w:pPr>
              <w:jc w:val="center"/>
            </w:pPr>
            <w:r>
              <w:t>SonarQube</w:t>
            </w:r>
          </w:p>
        </w:tc>
        <w:tc>
          <w:tcPr>
            <w:tcW w:w="1341" w:type="dxa"/>
            <w:shd w:val="clear" w:color="auto" w:fill="auto"/>
          </w:tcPr>
          <w:p w14:paraId="3AAB69D9" w14:textId="1F6E6793" w:rsidR="00B475A1" w:rsidRDefault="000360F0" w:rsidP="00F51FA8">
            <w:pPr>
              <w:jc w:val="center"/>
            </w:pPr>
            <w:r>
              <w:t>v</w:t>
            </w:r>
            <w:r w:rsidR="00324AF7">
              <w:t>9.9 LTS</w:t>
            </w:r>
          </w:p>
        </w:tc>
        <w:tc>
          <w:tcPr>
            <w:tcW w:w="4021" w:type="dxa"/>
            <w:shd w:val="clear" w:color="auto" w:fill="auto"/>
          </w:tcPr>
          <w:p w14:paraId="5D087CB4" w14:textId="74BB524A" w:rsidR="00B475A1" w:rsidRDefault="00324AF7" w:rsidP="00F51FA8">
            <w:pPr>
              <w:jc w:val="center"/>
            </w:pPr>
            <w:r>
              <w:t>cpp:S3655</w:t>
            </w:r>
          </w:p>
        </w:tc>
        <w:tc>
          <w:tcPr>
            <w:tcW w:w="3611" w:type="dxa"/>
            <w:shd w:val="clear" w:color="auto" w:fill="auto"/>
          </w:tcPr>
          <w:p w14:paraId="29A4DB2F" w14:textId="56117347" w:rsidR="00B475A1" w:rsidRDefault="000360F0" w:rsidP="00F51FA8">
            <w:pPr>
              <w:jc w:val="center"/>
            </w:pPr>
            <w:r>
              <w:t>Detects incorrect memory allocation or misuse of data types.</w:t>
            </w:r>
          </w:p>
        </w:tc>
      </w:tr>
      <w:tr w:rsidR="00B475A1" w14:paraId="39933CAB" w14:textId="77777777" w:rsidTr="00001F14">
        <w:trPr>
          <w:trHeight w:val="460"/>
        </w:trPr>
        <w:tc>
          <w:tcPr>
            <w:tcW w:w="1807" w:type="dxa"/>
            <w:shd w:val="clear" w:color="auto" w:fill="auto"/>
          </w:tcPr>
          <w:p w14:paraId="32410B1A" w14:textId="068F4DE8" w:rsidR="00B475A1" w:rsidRDefault="000360F0" w:rsidP="00F51FA8">
            <w:pPr>
              <w:jc w:val="center"/>
            </w:pPr>
            <w:r>
              <w:t>Cppcheck</w:t>
            </w:r>
          </w:p>
        </w:tc>
        <w:tc>
          <w:tcPr>
            <w:tcW w:w="1341" w:type="dxa"/>
            <w:shd w:val="clear" w:color="auto" w:fill="auto"/>
          </w:tcPr>
          <w:p w14:paraId="0453C4CF" w14:textId="3DFB74BA" w:rsidR="00B475A1" w:rsidRDefault="000360F0" w:rsidP="00F51FA8">
            <w:pPr>
              <w:jc w:val="center"/>
            </w:pPr>
            <w:r>
              <w:t>v2.13</w:t>
            </w:r>
          </w:p>
        </w:tc>
        <w:tc>
          <w:tcPr>
            <w:tcW w:w="4021" w:type="dxa"/>
            <w:shd w:val="clear" w:color="auto" w:fill="auto"/>
          </w:tcPr>
          <w:p w14:paraId="1CB1DCF1" w14:textId="13C05DD8" w:rsidR="00B475A1" w:rsidRDefault="000360F0" w:rsidP="00F51FA8">
            <w:pPr>
              <w:jc w:val="center"/>
              <w:rPr>
                <w:u w:val="single"/>
              </w:rPr>
            </w:pPr>
            <w:r>
              <w:t>typeMismatch</w:t>
            </w:r>
          </w:p>
        </w:tc>
        <w:tc>
          <w:tcPr>
            <w:tcW w:w="3611" w:type="dxa"/>
            <w:shd w:val="clear" w:color="auto" w:fill="auto"/>
          </w:tcPr>
          <w:p w14:paraId="6E75D5AD" w14:textId="4A5ADA33" w:rsidR="00B475A1" w:rsidRDefault="000360F0" w:rsidP="00F51FA8">
            <w:pPr>
              <w:jc w:val="center"/>
            </w:pPr>
            <w:r>
              <w:t>Detects type conversion mismatches.</w:t>
            </w:r>
          </w:p>
        </w:tc>
      </w:tr>
      <w:tr w:rsidR="00B475A1" w14:paraId="1BD6F81E" w14:textId="77777777" w:rsidTr="00001F14">
        <w:trPr>
          <w:trHeight w:val="460"/>
        </w:trPr>
        <w:tc>
          <w:tcPr>
            <w:tcW w:w="1807" w:type="dxa"/>
            <w:shd w:val="clear" w:color="auto" w:fill="auto"/>
          </w:tcPr>
          <w:p w14:paraId="608B3879" w14:textId="6482F635" w:rsidR="00B475A1" w:rsidRDefault="000360F0" w:rsidP="00F51FA8">
            <w:pPr>
              <w:jc w:val="center"/>
            </w:pPr>
            <w:r>
              <w:t>Clang Static Analyzer</w:t>
            </w:r>
          </w:p>
        </w:tc>
        <w:tc>
          <w:tcPr>
            <w:tcW w:w="1341" w:type="dxa"/>
            <w:shd w:val="clear" w:color="auto" w:fill="auto"/>
          </w:tcPr>
          <w:p w14:paraId="58025751" w14:textId="67FC8127" w:rsidR="00B475A1" w:rsidRDefault="000360F0" w:rsidP="00F51FA8">
            <w:pPr>
              <w:jc w:val="center"/>
            </w:pPr>
            <w:r>
              <w:t>v15.0</w:t>
            </w:r>
          </w:p>
        </w:tc>
        <w:tc>
          <w:tcPr>
            <w:tcW w:w="4021" w:type="dxa"/>
            <w:shd w:val="clear" w:color="auto" w:fill="auto"/>
          </w:tcPr>
          <w:p w14:paraId="6CDCA4B3" w14:textId="70A86F83" w:rsidR="00B475A1" w:rsidRDefault="000360F0" w:rsidP="00F51FA8">
            <w:pPr>
              <w:jc w:val="center"/>
              <w:rPr>
                <w:u w:val="single"/>
              </w:rPr>
            </w:pPr>
            <w:r>
              <w:t>core.DynamicTypePropagation</w:t>
            </w:r>
          </w:p>
        </w:tc>
        <w:tc>
          <w:tcPr>
            <w:tcW w:w="3611" w:type="dxa"/>
            <w:shd w:val="clear" w:color="auto" w:fill="auto"/>
          </w:tcPr>
          <w:p w14:paraId="67A764E8" w14:textId="6199D332" w:rsidR="00B475A1" w:rsidRDefault="000360F0" w:rsidP="00F51FA8">
            <w:pPr>
              <w:jc w:val="center"/>
            </w:pPr>
            <w:r>
              <w:t>Detects invalid casts and unsafe use of types.</w:t>
            </w:r>
          </w:p>
        </w:tc>
      </w:tr>
      <w:tr w:rsidR="00B475A1" w14:paraId="0D2FC839" w14:textId="77777777" w:rsidTr="00001F14">
        <w:trPr>
          <w:trHeight w:val="460"/>
        </w:trPr>
        <w:tc>
          <w:tcPr>
            <w:tcW w:w="1807" w:type="dxa"/>
            <w:shd w:val="clear" w:color="auto" w:fill="auto"/>
          </w:tcPr>
          <w:p w14:paraId="20F95697" w14:textId="09017901" w:rsidR="00B475A1" w:rsidRDefault="000360F0" w:rsidP="00F51FA8">
            <w:pPr>
              <w:jc w:val="center"/>
            </w:pPr>
            <w:r>
              <w:t>Coverity</w:t>
            </w:r>
          </w:p>
        </w:tc>
        <w:tc>
          <w:tcPr>
            <w:tcW w:w="1341" w:type="dxa"/>
            <w:shd w:val="clear" w:color="auto" w:fill="auto"/>
          </w:tcPr>
          <w:p w14:paraId="187BA178" w14:textId="17503D9C" w:rsidR="00B475A1" w:rsidRDefault="000360F0" w:rsidP="00F51FA8">
            <w:pPr>
              <w:jc w:val="center"/>
            </w:pPr>
            <w:r>
              <w:t>v2024.03</w:t>
            </w:r>
          </w:p>
        </w:tc>
        <w:tc>
          <w:tcPr>
            <w:tcW w:w="4021" w:type="dxa"/>
            <w:shd w:val="clear" w:color="auto" w:fill="auto"/>
          </w:tcPr>
          <w:p w14:paraId="59EE3E6D" w14:textId="242CEF18" w:rsidR="00B475A1" w:rsidRDefault="000360F0" w:rsidP="00F51FA8">
            <w:pPr>
              <w:jc w:val="center"/>
              <w:rPr>
                <w:u w:val="single"/>
              </w:rPr>
            </w:pPr>
            <w:r>
              <w:t>RETURN_LOCAL</w:t>
            </w:r>
          </w:p>
        </w:tc>
        <w:tc>
          <w:tcPr>
            <w:tcW w:w="3611" w:type="dxa"/>
            <w:shd w:val="clear" w:color="auto" w:fill="auto"/>
          </w:tcPr>
          <w:p w14:paraId="23DDC087" w14:textId="6840A43D" w:rsidR="00B475A1" w:rsidRDefault="000360F0" w:rsidP="00F51FA8">
            <w:pPr>
              <w:jc w:val="center"/>
            </w:pPr>
            <w:r>
              <w:t>Warns of incorrect return of local type references.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F0ED2FA" w:rsidR="00381847" w:rsidRDefault="00E769D9">
            <w:pPr>
              <w:jc w:val="center"/>
            </w:pPr>
            <w:r>
              <w:t>[STD-</w:t>
            </w:r>
            <w:r w:rsidR="009A2C3B">
              <w:t>002</w:t>
            </w:r>
            <w:r>
              <w:t>-</w:t>
            </w:r>
            <w:r w:rsidR="009A2C3B">
              <w:t>CPP</w:t>
            </w:r>
            <w:r>
              <w:t>]</w:t>
            </w:r>
          </w:p>
        </w:tc>
        <w:tc>
          <w:tcPr>
            <w:tcW w:w="7632" w:type="dxa"/>
            <w:tcMar>
              <w:top w:w="100" w:type="dxa"/>
              <w:left w:w="100" w:type="dxa"/>
              <w:bottom w:w="100" w:type="dxa"/>
              <w:right w:w="100" w:type="dxa"/>
            </w:tcMar>
          </w:tcPr>
          <w:p w14:paraId="164074C2" w14:textId="0956BF8B" w:rsidR="00381847" w:rsidRDefault="009A2C3B">
            <w:r>
              <w:t xml:space="preserve">Prevents use of uninitialized or incorrect data values.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02E6ADA" w:rsidR="00F72634" w:rsidRDefault="009A2C3B" w:rsidP="0015146B">
            <w:r>
              <w:t xml:space="preserve">Using an uninitialized variable can lead to unpredictable behavior and security vulnerabilities. </w:t>
            </w:r>
          </w:p>
        </w:tc>
      </w:tr>
      <w:tr w:rsidR="00F72634" w14:paraId="347ECF59" w14:textId="77777777" w:rsidTr="00001F14">
        <w:trPr>
          <w:trHeight w:val="460"/>
        </w:trPr>
        <w:tc>
          <w:tcPr>
            <w:tcW w:w="10800" w:type="dxa"/>
            <w:tcMar>
              <w:top w:w="100" w:type="dxa"/>
              <w:left w:w="100" w:type="dxa"/>
              <w:bottom w:w="100" w:type="dxa"/>
              <w:right w:w="100" w:type="dxa"/>
            </w:tcMar>
          </w:tcPr>
          <w:p w14:paraId="46B30C41" w14:textId="77777777" w:rsidR="009A2C3B" w:rsidRDefault="009A2C3B" w:rsidP="0015146B">
            <w:pPr>
              <w:rPr>
                <w:rFonts w:ascii="Courier New" w:hAnsi="Courier New" w:cs="Courier New"/>
                <w:sz w:val="24"/>
                <w:szCs w:val="24"/>
              </w:rPr>
            </w:pPr>
            <w:r>
              <w:rPr>
                <w:rFonts w:ascii="Courier New" w:hAnsi="Courier New" w:cs="Courier New"/>
                <w:sz w:val="24"/>
                <w:szCs w:val="24"/>
              </w:rPr>
              <w:t>int x;</w:t>
            </w:r>
          </w:p>
          <w:p w14:paraId="7E0C2F48" w14:textId="415A1BC9" w:rsidR="00F72634" w:rsidRPr="009A2C3B" w:rsidRDefault="009A2C3B" w:rsidP="0015146B">
            <w:pPr>
              <w:rPr>
                <w:rFonts w:ascii="Courier New" w:hAnsi="Courier New" w:cs="Courier New"/>
                <w:sz w:val="24"/>
                <w:szCs w:val="24"/>
              </w:rPr>
            </w:pPr>
            <w:r>
              <w:rPr>
                <w:rFonts w:ascii="Courier New" w:hAnsi="Courier New" w:cs="Courier New"/>
                <w:sz w:val="24"/>
                <w:szCs w:val="24"/>
              </w:rPr>
              <w:t xml:space="preserve">printf(“%d”, x);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BF80F78" w:rsidR="00F72634" w:rsidRDefault="009A2C3B" w:rsidP="0015146B">
            <w:r>
              <w:t xml:space="preserve">Initializing variables before use ensures predictable behavior and eliminates undefined behavior. </w:t>
            </w:r>
          </w:p>
        </w:tc>
      </w:tr>
      <w:tr w:rsidR="00F72634" w14:paraId="71761811" w14:textId="77777777" w:rsidTr="00001F14">
        <w:trPr>
          <w:trHeight w:val="460"/>
        </w:trPr>
        <w:tc>
          <w:tcPr>
            <w:tcW w:w="10800" w:type="dxa"/>
            <w:tcMar>
              <w:top w:w="100" w:type="dxa"/>
              <w:left w:w="100" w:type="dxa"/>
              <w:bottom w:w="100" w:type="dxa"/>
              <w:right w:w="100" w:type="dxa"/>
            </w:tcMar>
          </w:tcPr>
          <w:p w14:paraId="03886848" w14:textId="77777777" w:rsidR="00F72634" w:rsidRDefault="009A2C3B" w:rsidP="0015146B">
            <w:pPr>
              <w:rPr>
                <w:rFonts w:ascii="Courier New" w:hAnsi="Courier New" w:cs="Courier New"/>
                <w:sz w:val="24"/>
                <w:szCs w:val="24"/>
              </w:rPr>
            </w:pPr>
            <w:r>
              <w:rPr>
                <w:rFonts w:ascii="Courier New" w:hAnsi="Courier New" w:cs="Courier New"/>
                <w:sz w:val="24"/>
                <w:szCs w:val="24"/>
              </w:rPr>
              <w:t>int x = 0;</w:t>
            </w:r>
          </w:p>
          <w:p w14:paraId="4F4DA9C0" w14:textId="7D8356D8" w:rsidR="009A2C3B" w:rsidRPr="009A2C3B" w:rsidRDefault="009A2C3B" w:rsidP="0015146B">
            <w:pPr>
              <w:rPr>
                <w:rFonts w:ascii="Courier New" w:hAnsi="Courier New" w:cs="Courier New"/>
                <w:sz w:val="24"/>
                <w:szCs w:val="24"/>
              </w:rPr>
            </w:pPr>
            <w:r>
              <w:rPr>
                <w:rFonts w:ascii="Courier New" w:hAnsi="Courier New" w:cs="Courier New"/>
                <w:sz w:val="24"/>
                <w:szCs w:val="24"/>
              </w:rPr>
              <w:t>printf(“%d”, x);</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25F77DEE" w14:textId="77777777" w:rsidR="00B475A1" w:rsidRDefault="00B475A1" w:rsidP="00F51FA8">
            <w:pPr>
              <w:pBdr>
                <w:top w:val="nil"/>
                <w:left w:val="nil"/>
                <w:bottom w:val="nil"/>
                <w:right w:val="nil"/>
                <w:between w:val="nil"/>
              </w:pBdr>
            </w:pPr>
            <w:r>
              <w:rPr>
                <w:b/>
              </w:rPr>
              <w:t>Principles(s):</w:t>
            </w:r>
            <w:r>
              <w:t xml:space="preserve"> </w:t>
            </w:r>
          </w:p>
          <w:p w14:paraId="37E4DD17" w14:textId="77777777" w:rsidR="00643E89" w:rsidRDefault="00643E89" w:rsidP="00F51FA8">
            <w:pPr>
              <w:pBdr>
                <w:top w:val="nil"/>
                <w:left w:val="nil"/>
                <w:bottom w:val="nil"/>
                <w:right w:val="nil"/>
                <w:between w:val="nil"/>
              </w:pBdr>
            </w:pPr>
          </w:p>
          <w:p w14:paraId="22A6CCA2" w14:textId="77777777" w:rsidR="00643E89" w:rsidRDefault="00643E89" w:rsidP="00643E89">
            <w:pPr>
              <w:pStyle w:val="ListBullet"/>
              <w:numPr>
                <w:ilvl w:val="0"/>
                <w:numId w:val="34"/>
              </w:numPr>
              <w:rPr>
                <w:b/>
                <w:bCs/>
              </w:rPr>
            </w:pPr>
            <w:r>
              <w:rPr>
                <w:b/>
                <w:bCs/>
              </w:rPr>
              <w:t>Principle 1: Validate Input Data</w:t>
            </w:r>
          </w:p>
          <w:p w14:paraId="74052D07" w14:textId="77777777" w:rsidR="00643E89" w:rsidRPr="00987A1F" w:rsidRDefault="00643E89" w:rsidP="00643E89">
            <w:pPr>
              <w:pStyle w:val="ListBullet"/>
              <w:numPr>
                <w:ilvl w:val="1"/>
                <w:numId w:val="34"/>
              </w:numPr>
              <w:rPr>
                <w:b/>
                <w:bCs/>
              </w:rPr>
            </w:pPr>
            <w:r>
              <w:t xml:space="preserve">Validates that data values are properly checked before being used, preventing issues such as uninitialized or incorrect data values which could lead to undefined behavior. </w:t>
            </w:r>
          </w:p>
          <w:p w14:paraId="059D5F01" w14:textId="77777777" w:rsidR="00643E89" w:rsidRDefault="00643E89" w:rsidP="00643E89">
            <w:pPr>
              <w:pStyle w:val="ListBullet"/>
              <w:numPr>
                <w:ilvl w:val="0"/>
                <w:numId w:val="34"/>
              </w:numPr>
              <w:rPr>
                <w:b/>
                <w:bCs/>
              </w:rPr>
            </w:pPr>
            <w:r w:rsidRPr="00987A1F">
              <w:rPr>
                <w:b/>
                <w:bCs/>
              </w:rPr>
              <w:t>Principle 9: Use Effective QA Techniques</w:t>
            </w:r>
          </w:p>
          <w:p w14:paraId="66017A49" w14:textId="77777777" w:rsidR="00643E89" w:rsidRDefault="00643E89" w:rsidP="00643E89">
            <w:pPr>
              <w:pStyle w:val="ListBullet"/>
              <w:numPr>
                <w:ilvl w:val="1"/>
                <w:numId w:val="34"/>
              </w:numPr>
            </w:pPr>
            <w:r>
              <w:t>Employs techniques like static analysis and testing to catch any potential issues with data values, ensuring they are properly initialized and handled.</w:t>
            </w:r>
          </w:p>
          <w:p w14:paraId="3006DACF" w14:textId="77777777" w:rsidR="00643E89" w:rsidRDefault="00643E89" w:rsidP="00643E89">
            <w:pPr>
              <w:pStyle w:val="ListBullet"/>
              <w:numPr>
                <w:ilvl w:val="0"/>
                <w:numId w:val="0"/>
              </w:numPr>
            </w:pPr>
          </w:p>
          <w:p w14:paraId="770D7F02" w14:textId="2B8509EF" w:rsidR="00643E89" w:rsidRPr="00643E89" w:rsidRDefault="00643E89" w:rsidP="00643E89">
            <w:pPr>
              <w:pStyle w:val="ListBullet"/>
              <w:numPr>
                <w:ilvl w:val="0"/>
                <w:numId w:val="0"/>
              </w:numPr>
            </w:pPr>
            <w:r>
              <w:rPr>
                <w:b/>
                <w:bCs/>
              </w:rPr>
              <w:t xml:space="preserve">Justification: </w:t>
            </w:r>
            <w:r>
              <w:t xml:space="preserve">The principle of validating input data helps ensure that only properly initialized and valid data is processed, which supports the prevention of issues related to incorrect or uninitialized values.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E7CE003" w:rsidR="00B475A1" w:rsidRDefault="00041423" w:rsidP="00F51FA8">
            <w:pPr>
              <w:jc w:val="center"/>
            </w:pPr>
            <w:r>
              <w:t>High</w:t>
            </w:r>
          </w:p>
        </w:tc>
        <w:tc>
          <w:tcPr>
            <w:tcW w:w="1341" w:type="dxa"/>
            <w:shd w:val="clear" w:color="auto" w:fill="auto"/>
          </w:tcPr>
          <w:p w14:paraId="086FA0F7" w14:textId="5C26AEC5" w:rsidR="00B475A1" w:rsidRDefault="009B6570" w:rsidP="00F51FA8">
            <w:pPr>
              <w:jc w:val="center"/>
            </w:pPr>
            <w:r>
              <w:t>Probable</w:t>
            </w:r>
          </w:p>
        </w:tc>
        <w:tc>
          <w:tcPr>
            <w:tcW w:w="4021" w:type="dxa"/>
            <w:shd w:val="clear" w:color="auto" w:fill="auto"/>
          </w:tcPr>
          <w:p w14:paraId="3D7EE5AB" w14:textId="54DEC246" w:rsidR="00B475A1" w:rsidRDefault="009B6570" w:rsidP="00F51FA8">
            <w:pPr>
              <w:jc w:val="center"/>
            </w:pPr>
            <w:r>
              <w:t>Medium</w:t>
            </w:r>
          </w:p>
        </w:tc>
        <w:tc>
          <w:tcPr>
            <w:tcW w:w="1807" w:type="dxa"/>
            <w:shd w:val="clear" w:color="auto" w:fill="auto"/>
          </w:tcPr>
          <w:p w14:paraId="483DB358" w14:textId="148CCFF1" w:rsidR="00B475A1" w:rsidRDefault="009B6570" w:rsidP="00F51FA8">
            <w:pPr>
              <w:jc w:val="center"/>
            </w:pPr>
            <w:r w:rsidRPr="009B6570">
              <w:rPr>
                <w:color w:val="FF0000"/>
              </w:rPr>
              <w:t>P12</w:t>
            </w:r>
          </w:p>
        </w:tc>
        <w:tc>
          <w:tcPr>
            <w:tcW w:w="1805" w:type="dxa"/>
            <w:shd w:val="clear" w:color="auto" w:fill="auto"/>
          </w:tcPr>
          <w:p w14:paraId="0216068C" w14:textId="4E2CA997" w:rsidR="00B475A1" w:rsidRDefault="00041423" w:rsidP="00F51FA8">
            <w:pPr>
              <w:jc w:val="center"/>
            </w:pPr>
            <w:r w:rsidRPr="00041423">
              <w:rPr>
                <w:color w:val="FF0000"/>
              </w:rP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A580257" w:rsidR="00B475A1" w:rsidRDefault="000360F0" w:rsidP="00F51FA8">
            <w:pPr>
              <w:jc w:val="center"/>
            </w:pPr>
            <w:r>
              <w:t>Clang-Tidy</w:t>
            </w:r>
          </w:p>
        </w:tc>
        <w:tc>
          <w:tcPr>
            <w:tcW w:w="1341" w:type="dxa"/>
            <w:shd w:val="clear" w:color="auto" w:fill="auto"/>
          </w:tcPr>
          <w:p w14:paraId="2A2ABA7F" w14:textId="70941AAF" w:rsidR="00B475A1" w:rsidRDefault="000360F0" w:rsidP="00F51FA8">
            <w:pPr>
              <w:jc w:val="center"/>
            </w:pPr>
            <w:r>
              <w:t>v15.0</w:t>
            </w:r>
          </w:p>
        </w:tc>
        <w:tc>
          <w:tcPr>
            <w:tcW w:w="4021" w:type="dxa"/>
            <w:shd w:val="clear" w:color="auto" w:fill="auto"/>
          </w:tcPr>
          <w:p w14:paraId="4441551B" w14:textId="421FE20E" w:rsidR="00B475A1" w:rsidRDefault="000360F0" w:rsidP="00F51FA8">
            <w:pPr>
              <w:jc w:val="center"/>
            </w:pPr>
            <w:r>
              <w:t>cppcoreguidlines-init-variables</w:t>
            </w:r>
          </w:p>
        </w:tc>
        <w:tc>
          <w:tcPr>
            <w:tcW w:w="3611" w:type="dxa"/>
            <w:shd w:val="clear" w:color="auto" w:fill="auto"/>
          </w:tcPr>
          <w:p w14:paraId="196AC4C7" w14:textId="5B57D3CB" w:rsidR="00B475A1" w:rsidRDefault="000360F0" w:rsidP="00F51FA8">
            <w:pPr>
              <w:jc w:val="center"/>
            </w:pPr>
            <w:r>
              <w:t xml:space="preserve">Warns on use of uninitialized </w:t>
            </w:r>
            <w:r>
              <w:lastRenderedPageBreak/>
              <w:t>variables.</w:t>
            </w:r>
          </w:p>
        </w:tc>
      </w:tr>
      <w:tr w:rsidR="00B475A1" w14:paraId="5FE44A56" w14:textId="77777777" w:rsidTr="00001F14">
        <w:trPr>
          <w:trHeight w:val="460"/>
        </w:trPr>
        <w:tc>
          <w:tcPr>
            <w:tcW w:w="1807" w:type="dxa"/>
            <w:shd w:val="clear" w:color="auto" w:fill="auto"/>
          </w:tcPr>
          <w:p w14:paraId="4E4CBBF1" w14:textId="4BB1F81D" w:rsidR="00B475A1" w:rsidRDefault="000360F0" w:rsidP="00F51FA8">
            <w:pPr>
              <w:jc w:val="center"/>
            </w:pPr>
            <w:r>
              <w:lastRenderedPageBreak/>
              <w:t>SonarQube</w:t>
            </w:r>
          </w:p>
        </w:tc>
        <w:tc>
          <w:tcPr>
            <w:tcW w:w="1341" w:type="dxa"/>
            <w:shd w:val="clear" w:color="auto" w:fill="auto"/>
          </w:tcPr>
          <w:p w14:paraId="70D2F7C5" w14:textId="2B8CDB17" w:rsidR="00B475A1" w:rsidRDefault="000360F0" w:rsidP="00F51FA8">
            <w:pPr>
              <w:jc w:val="center"/>
            </w:pPr>
            <w:r>
              <w:t>v9.9 LTS</w:t>
            </w:r>
          </w:p>
        </w:tc>
        <w:tc>
          <w:tcPr>
            <w:tcW w:w="4021" w:type="dxa"/>
            <w:shd w:val="clear" w:color="auto" w:fill="auto"/>
          </w:tcPr>
          <w:p w14:paraId="68783DFF" w14:textId="4590E219" w:rsidR="00B475A1" w:rsidRDefault="000360F0" w:rsidP="00F51FA8">
            <w:pPr>
              <w:jc w:val="center"/>
              <w:rPr>
                <w:u w:val="single"/>
              </w:rPr>
            </w:pPr>
            <w:r>
              <w:t>cpp:S1172</w:t>
            </w:r>
          </w:p>
        </w:tc>
        <w:tc>
          <w:tcPr>
            <w:tcW w:w="3611" w:type="dxa"/>
            <w:shd w:val="clear" w:color="auto" w:fill="auto"/>
          </w:tcPr>
          <w:p w14:paraId="67EF3C2C" w14:textId="083640D2" w:rsidR="00B475A1" w:rsidRDefault="000360F0" w:rsidP="00F51FA8">
            <w:pPr>
              <w:jc w:val="center"/>
            </w:pPr>
            <w:r>
              <w:t>Detects unused parameters/variables.</w:t>
            </w:r>
          </w:p>
        </w:tc>
      </w:tr>
      <w:tr w:rsidR="00B475A1" w14:paraId="142FCAB9" w14:textId="77777777" w:rsidTr="00001F14">
        <w:trPr>
          <w:trHeight w:val="460"/>
        </w:trPr>
        <w:tc>
          <w:tcPr>
            <w:tcW w:w="1807" w:type="dxa"/>
            <w:shd w:val="clear" w:color="auto" w:fill="auto"/>
          </w:tcPr>
          <w:p w14:paraId="5404A3BA" w14:textId="2210153E" w:rsidR="00B475A1" w:rsidRDefault="000360F0" w:rsidP="00F51FA8">
            <w:pPr>
              <w:jc w:val="center"/>
            </w:pPr>
            <w:r>
              <w:t>Coverity</w:t>
            </w:r>
          </w:p>
        </w:tc>
        <w:tc>
          <w:tcPr>
            <w:tcW w:w="1341" w:type="dxa"/>
            <w:shd w:val="clear" w:color="auto" w:fill="auto"/>
          </w:tcPr>
          <w:p w14:paraId="5109F248" w14:textId="1F30D8B4" w:rsidR="00B475A1" w:rsidRDefault="000360F0" w:rsidP="00F51FA8">
            <w:pPr>
              <w:jc w:val="center"/>
            </w:pPr>
            <w:r>
              <w:t>v2024.03</w:t>
            </w:r>
          </w:p>
        </w:tc>
        <w:tc>
          <w:tcPr>
            <w:tcW w:w="4021" w:type="dxa"/>
            <w:shd w:val="clear" w:color="auto" w:fill="auto"/>
          </w:tcPr>
          <w:p w14:paraId="05A09A96" w14:textId="381CBE60" w:rsidR="00B475A1" w:rsidRDefault="000360F0" w:rsidP="00F51FA8">
            <w:pPr>
              <w:jc w:val="center"/>
              <w:rPr>
                <w:u w:val="single"/>
              </w:rPr>
            </w:pPr>
            <w:r>
              <w:t>UNINIT</w:t>
            </w:r>
          </w:p>
        </w:tc>
        <w:tc>
          <w:tcPr>
            <w:tcW w:w="3611" w:type="dxa"/>
            <w:shd w:val="clear" w:color="auto" w:fill="auto"/>
          </w:tcPr>
          <w:p w14:paraId="7D572B94" w14:textId="1187DDF4" w:rsidR="00B475A1" w:rsidRDefault="000360F0" w:rsidP="00F51FA8">
            <w:pPr>
              <w:jc w:val="center"/>
            </w:pPr>
            <w:r>
              <w:t>Flags uninitialized variables.</w:t>
            </w:r>
          </w:p>
        </w:tc>
      </w:tr>
      <w:tr w:rsidR="00B475A1" w14:paraId="7B57D6C5" w14:textId="77777777" w:rsidTr="00001F14">
        <w:trPr>
          <w:trHeight w:val="460"/>
        </w:trPr>
        <w:tc>
          <w:tcPr>
            <w:tcW w:w="1807" w:type="dxa"/>
            <w:shd w:val="clear" w:color="auto" w:fill="auto"/>
          </w:tcPr>
          <w:p w14:paraId="0880DBB9" w14:textId="214196B3" w:rsidR="00B475A1" w:rsidRDefault="000360F0" w:rsidP="00F51FA8">
            <w:pPr>
              <w:jc w:val="center"/>
            </w:pPr>
            <w:r>
              <w:t>Polyspace Bug Finder</w:t>
            </w:r>
          </w:p>
        </w:tc>
        <w:tc>
          <w:tcPr>
            <w:tcW w:w="1341" w:type="dxa"/>
            <w:shd w:val="clear" w:color="auto" w:fill="auto"/>
          </w:tcPr>
          <w:p w14:paraId="527A0ABE" w14:textId="685F1C1D" w:rsidR="00B475A1" w:rsidRDefault="000360F0" w:rsidP="00F51FA8">
            <w:pPr>
              <w:jc w:val="center"/>
            </w:pPr>
            <w:r>
              <w:t>?</w:t>
            </w:r>
          </w:p>
        </w:tc>
        <w:tc>
          <w:tcPr>
            <w:tcW w:w="4021" w:type="dxa"/>
            <w:shd w:val="clear" w:color="auto" w:fill="auto"/>
          </w:tcPr>
          <w:p w14:paraId="2EFB0041" w14:textId="1BF2CD05" w:rsidR="00B475A1" w:rsidRPr="000360F0" w:rsidRDefault="000360F0" w:rsidP="00F51FA8">
            <w:pPr>
              <w:jc w:val="center"/>
            </w:pPr>
            <w:r w:rsidRPr="000360F0">
              <w:t>R2024a</w:t>
            </w:r>
          </w:p>
        </w:tc>
        <w:tc>
          <w:tcPr>
            <w:tcW w:w="3611" w:type="dxa"/>
            <w:shd w:val="clear" w:color="auto" w:fill="auto"/>
          </w:tcPr>
          <w:p w14:paraId="6E45804C" w14:textId="267E6F19" w:rsidR="00B475A1" w:rsidRDefault="000360F0" w:rsidP="00F51FA8">
            <w:pPr>
              <w:jc w:val="center"/>
            </w:pPr>
            <w:r>
              <w:t xml:space="preserve">Detects undefinable variable values and control paths. </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D1418E0" w:rsidR="00381847" w:rsidRDefault="00E769D9">
            <w:pPr>
              <w:jc w:val="center"/>
            </w:pPr>
            <w:r>
              <w:t>[STD-</w:t>
            </w:r>
            <w:r w:rsidR="00A37961">
              <w:t>003</w:t>
            </w:r>
            <w:r>
              <w:t>-</w:t>
            </w:r>
            <w:r w:rsidR="00A37961">
              <w:t>CPP</w:t>
            </w:r>
            <w:r>
              <w:t>]</w:t>
            </w:r>
          </w:p>
        </w:tc>
        <w:tc>
          <w:tcPr>
            <w:tcW w:w="7632" w:type="dxa"/>
            <w:tcMar>
              <w:top w:w="100" w:type="dxa"/>
              <w:left w:w="100" w:type="dxa"/>
              <w:bottom w:w="100" w:type="dxa"/>
              <w:right w:w="100" w:type="dxa"/>
            </w:tcMar>
          </w:tcPr>
          <w:p w14:paraId="2E7240A9" w14:textId="76D941B8" w:rsidR="00381847" w:rsidRDefault="00A37961">
            <w:r>
              <w:t xml:space="preserve">Prevents buffer overflows and improper string handling.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4E4B54A" w:rsidR="00F72634" w:rsidRDefault="00A37961" w:rsidP="0015146B">
            <w:r>
              <w:t xml:space="preserve">Copying a string without checking its length can cause buffer overflows, leading to memory corruption. </w:t>
            </w:r>
          </w:p>
        </w:tc>
      </w:tr>
      <w:tr w:rsidR="00F72634" w14:paraId="6EF6786D" w14:textId="77777777" w:rsidTr="00001F14">
        <w:trPr>
          <w:trHeight w:val="460"/>
        </w:trPr>
        <w:tc>
          <w:tcPr>
            <w:tcW w:w="10800" w:type="dxa"/>
            <w:tcMar>
              <w:top w:w="100" w:type="dxa"/>
              <w:left w:w="100" w:type="dxa"/>
              <w:bottom w:w="100" w:type="dxa"/>
              <w:right w:w="100" w:type="dxa"/>
            </w:tcMar>
          </w:tcPr>
          <w:p w14:paraId="3B5E2C3B" w14:textId="77777777" w:rsidR="00F72634" w:rsidRDefault="00A37961" w:rsidP="0015146B">
            <w:pPr>
              <w:rPr>
                <w:rFonts w:ascii="Courier New" w:hAnsi="Courier New" w:cs="Courier New"/>
                <w:sz w:val="24"/>
                <w:szCs w:val="24"/>
              </w:rPr>
            </w:pPr>
            <w:r>
              <w:rPr>
                <w:rFonts w:ascii="Courier New" w:hAnsi="Courier New" w:cs="Courier New"/>
                <w:sz w:val="24"/>
                <w:szCs w:val="24"/>
              </w:rPr>
              <w:t>char str[5];</w:t>
            </w:r>
          </w:p>
          <w:p w14:paraId="12374FA0" w14:textId="70CA2C6E" w:rsidR="00A37961" w:rsidRPr="00A37961" w:rsidRDefault="00A37961" w:rsidP="0015146B">
            <w:pPr>
              <w:rPr>
                <w:rFonts w:ascii="Courier New" w:hAnsi="Courier New" w:cs="Courier New"/>
                <w:sz w:val="24"/>
                <w:szCs w:val="24"/>
              </w:rPr>
            </w:pPr>
            <w:r>
              <w:rPr>
                <w:rFonts w:ascii="Courier New" w:hAnsi="Courier New" w:cs="Courier New"/>
                <w:sz w:val="24"/>
                <w:szCs w:val="24"/>
              </w:rPr>
              <w:t>strcpy(str, “TooLong”);</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00E4B0F" w:rsidR="00F72634" w:rsidRDefault="00A37961" w:rsidP="0015146B">
            <w:r>
              <w:t xml:space="preserve">Using strncpy with explicit size constraints and null-termination prevents buffer overflow. </w:t>
            </w:r>
          </w:p>
        </w:tc>
      </w:tr>
      <w:tr w:rsidR="00F72634" w14:paraId="1A9D16B4" w14:textId="77777777" w:rsidTr="00001F14">
        <w:trPr>
          <w:trHeight w:val="460"/>
        </w:trPr>
        <w:tc>
          <w:tcPr>
            <w:tcW w:w="10800" w:type="dxa"/>
            <w:tcMar>
              <w:top w:w="100" w:type="dxa"/>
              <w:left w:w="100" w:type="dxa"/>
              <w:bottom w:w="100" w:type="dxa"/>
              <w:right w:w="100" w:type="dxa"/>
            </w:tcMar>
          </w:tcPr>
          <w:p w14:paraId="5426F44A" w14:textId="77777777" w:rsidR="00A37961" w:rsidRDefault="00A37961" w:rsidP="0015146B">
            <w:pPr>
              <w:rPr>
                <w:rFonts w:ascii="Courier New" w:hAnsi="Courier New" w:cs="Courier New"/>
                <w:sz w:val="24"/>
                <w:szCs w:val="24"/>
              </w:rPr>
            </w:pPr>
            <w:r>
              <w:rPr>
                <w:rFonts w:ascii="Courier New" w:hAnsi="Courier New" w:cs="Courier New"/>
                <w:sz w:val="24"/>
                <w:szCs w:val="24"/>
              </w:rPr>
              <w:t>char str[6];</w:t>
            </w:r>
          </w:p>
          <w:p w14:paraId="5412B4EC" w14:textId="77777777" w:rsidR="00A37961" w:rsidRDefault="00A37961" w:rsidP="0015146B">
            <w:pPr>
              <w:rPr>
                <w:rFonts w:ascii="Courier New" w:hAnsi="Courier New" w:cs="Courier New"/>
                <w:sz w:val="24"/>
                <w:szCs w:val="24"/>
              </w:rPr>
            </w:pPr>
            <w:r>
              <w:rPr>
                <w:rFonts w:ascii="Courier New" w:hAnsi="Courier New" w:cs="Courier New"/>
                <w:sz w:val="24"/>
                <w:szCs w:val="24"/>
              </w:rPr>
              <w:t>strncpy(str, “Short”, 5);</w:t>
            </w:r>
          </w:p>
          <w:p w14:paraId="5286DB6F" w14:textId="4A14365E" w:rsidR="00F72634" w:rsidRPr="00A37961" w:rsidRDefault="00A37961" w:rsidP="0015146B">
            <w:pPr>
              <w:rPr>
                <w:rFonts w:ascii="Courier New" w:hAnsi="Courier New" w:cs="Courier New"/>
                <w:sz w:val="24"/>
                <w:szCs w:val="24"/>
              </w:rPr>
            </w:pPr>
            <w:r>
              <w:rPr>
                <w:rFonts w:ascii="Courier New" w:hAnsi="Courier New" w:cs="Courier New"/>
                <w:sz w:val="24"/>
                <w:szCs w:val="24"/>
              </w:rPr>
              <w:t xml:space="preserve">str[5] = ‘\0’; </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794E306" w14:textId="77777777" w:rsidR="00B475A1" w:rsidRDefault="00B475A1" w:rsidP="00F51FA8">
            <w:pPr>
              <w:pBdr>
                <w:top w:val="nil"/>
                <w:left w:val="nil"/>
                <w:bottom w:val="nil"/>
                <w:right w:val="nil"/>
                <w:between w:val="nil"/>
              </w:pBdr>
            </w:pPr>
            <w:r>
              <w:rPr>
                <w:b/>
              </w:rPr>
              <w:t>Principles(s):</w:t>
            </w:r>
            <w:r>
              <w:t xml:space="preserve"> </w:t>
            </w:r>
          </w:p>
          <w:p w14:paraId="52D0919B" w14:textId="77777777" w:rsidR="00643E89" w:rsidRDefault="00643E89" w:rsidP="00F51FA8">
            <w:pPr>
              <w:pBdr>
                <w:top w:val="nil"/>
                <w:left w:val="nil"/>
                <w:bottom w:val="nil"/>
                <w:right w:val="nil"/>
                <w:between w:val="nil"/>
              </w:pBdr>
            </w:pPr>
          </w:p>
          <w:p w14:paraId="160DCFDB" w14:textId="77777777" w:rsidR="00643E89" w:rsidRDefault="00643E89" w:rsidP="00643E89">
            <w:pPr>
              <w:pStyle w:val="ListBullet"/>
              <w:numPr>
                <w:ilvl w:val="0"/>
                <w:numId w:val="35"/>
              </w:numPr>
              <w:rPr>
                <w:b/>
                <w:bCs/>
              </w:rPr>
            </w:pPr>
            <w:r>
              <w:rPr>
                <w:b/>
                <w:bCs/>
              </w:rPr>
              <w:t>Principle 1: Validate Input Data</w:t>
            </w:r>
          </w:p>
          <w:p w14:paraId="2AEBCD51" w14:textId="77777777" w:rsidR="00643E89" w:rsidRPr="00987A1F" w:rsidRDefault="00643E89" w:rsidP="00643E89">
            <w:pPr>
              <w:pStyle w:val="ListBullet"/>
              <w:numPr>
                <w:ilvl w:val="1"/>
                <w:numId w:val="35"/>
              </w:numPr>
              <w:rPr>
                <w:b/>
                <w:bCs/>
              </w:rPr>
            </w:pPr>
            <w:r>
              <w:t xml:space="preserve">Properly validates strings before they are processed, ensuring that buffer overflows and improper string handling is prevented. </w:t>
            </w:r>
          </w:p>
          <w:p w14:paraId="33305E37" w14:textId="77777777" w:rsidR="00643E89" w:rsidRDefault="00643E89" w:rsidP="00643E89">
            <w:pPr>
              <w:pStyle w:val="ListBullet"/>
              <w:numPr>
                <w:ilvl w:val="0"/>
                <w:numId w:val="35"/>
              </w:numPr>
              <w:rPr>
                <w:b/>
                <w:bCs/>
              </w:rPr>
            </w:pPr>
            <w:r>
              <w:rPr>
                <w:b/>
                <w:bCs/>
              </w:rPr>
              <w:t>Principle 3: Architect and Design for Security Policies</w:t>
            </w:r>
          </w:p>
          <w:p w14:paraId="619B29E3" w14:textId="77777777" w:rsidR="00643E89" w:rsidRPr="00987A1F" w:rsidRDefault="00643E89" w:rsidP="00643E89">
            <w:pPr>
              <w:pStyle w:val="ListBullet"/>
              <w:numPr>
                <w:ilvl w:val="1"/>
                <w:numId w:val="35"/>
              </w:numPr>
              <w:rPr>
                <w:b/>
                <w:bCs/>
              </w:rPr>
            </w:pPr>
            <w:r>
              <w:t>String handling should be designed to be secure from the outset, enforcing safe coding practices for dealing with strings to prevent vulnerabilities.</w:t>
            </w:r>
          </w:p>
          <w:p w14:paraId="18A2D55D" w14:textId="77777777" w:rsidR="00643E89" w:rsidRDefault="00643E89" w:rsidP="00643E89">
            <w:pPr>
              <w:pStyle w:val="ListBullet"/>
              <w:numPr>
                <w:ilvl w:val="0"/>
                <w:numId w:val="35"/>
              </w:numPr>
              <w:rPr>
                <w:b/>
                <w:bCs/>
              </w:rPr>
            </w:pPr>
            <w:r>
              <w:rPr>
                <w:b/>
                <w:bCs/>
              </w:rPr>
              <w:t>Principle 7: Sanitize Data Sent to Other Systems</w:t>
            </w:r>
          </w:p>
          <w:p w14:paraId="34C52AAF" w14:textId="77777777" w:rsidR="00643E89" w:rsidRPr="00643E89" w:rsidRDefault="00643E89" w:rsidP="00F51FA8">
            <w:pPr>
              <w:pStyle w:val="ListBullet"/>
              <w:numPr>
                <w:ilvl w:val="1"/>
                <w:numId w:val="35"/>
              </w:numPr>
              <w:rPr>
                <w:b/>
                <w:bCs/>
              </w:rPr>
            </w:pPr>
            <w:r>
              <w:t>Ensures that strings shared with other systems are sanitized to prevent injection attacks or incompatible data from being processed.</w:t>
            </w:r>
          </w:p>
          <w:p w14:paraId="16028272" w14:textId="77777777" w:rsidR="00643E89" w:rsidRDefault="00643E89" w:rsidP="00643E89">
            <w:pPr>
              <w:pStyle w:val="ListBullet"/>
              <w:numPr>
                <w:ilvl w:val="0"/>
                <w:numId w:val="0"/>
              </w:numPr>
            </w:pPr>
          </w:p>
          <w:p w14:paraId="337D82A6" w14:textId="002B121A" w:rsidR="00643E89" w:rsidRPr="00643E89" w:rsidRDefault="00643E89" w:rsidP="00643E89">
            <w:pPr>
              <w:pStyle w:val="ListBullet"/>
              <w:numPr>
                <w:ilvl w:val="0"/>
                <w:numId w:val="0"/>
              </w:numPr>
            </w:pPr>
            <w:r>
              <w:rPr>
                <w:b/>
                <w:bCs/>
              </w:rPr>
              <w:t xml:space="preserve">Justification: </w:t>
            </w:r>
            <w:r>
              <w:t xml:space="preserve">The principle of validating input data helps ensure that only properly initialized and valid data is processed, which supports the prevention of issues related to incorrect or uninitialized values.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3EAEDE7" w:rsidR="00B475A1" w:rsidRDefault="00041423" w:rsidP="00F51FA8">
            <w:pPr>
              <w:jc w:val="center"/>
            </w:pPr>
            <w:r>
              <w:t>High</w:t>
            </w:r>
          </w:p>
        </w:tc>
        <w:tc>
          <w:tcPr>
            <w:tcW w:w="1341" w:type="dxa"/>
            <w:shd w:val="clear" w:color="auto" w:fill="auto"/>
          </w:tcPr>
          <w:p w14:paraId="5C1BDC13" w14:textId="430F52EF" w:rsidR="00B475A1" w:rsidRDefault="009B6570" w:rsidP="00F51FA8">
            <w:pPr>
              <w:jc w:val="center"/>
            </w:pPr>
            <w:r>
              <w:t>Probable</w:t>
            </w:r>
          </w:p>
        </w:tc>
        <w:tc>
          <w:tcPr>
            <w:tcW w:w="4021" w:type="dxa"/>
            <w:shd w:val="clear" w:color="auto" w:fill="auto"/>
          </w:tcPr>
          <w:p w14:paraId="33D6ABC8" w14:textId="6060CD4C" w:rsidR="00B475A1" w:rsidRDefault="009B6570" w:rsidP="00F51FA8">
            <w:pPr>
              <w:jc w:val="center"/>
            </w:pPr>
            <w:r>
              <w:t>Low</w:t>
            </w:r>
          </w:p>
        </w:tc>
        <w:tc>
          <w:tcPr>
            <w:tcW w:w="1807" w:type="dxa"/>
            <w:shd w:val="clear" w:color="auto" w:fill="auto"/>
          </w:tcPr>
          <w:p w14:paraId="4D88F132" w14:textId="0C3A4227" w:rsidR="00B475A1" w:rsidRDefault="009B6570" w:rsidP="00F51FA8">
            <w:pPr>
              <w:jc w:val="center"/>
            </w:pPr>
            <w:r w:rsidRPr="009B6570">
              <w:rPr>
                <w:color w:val="FF0000"/>
              </w:rPr>
              <w:t>P18</w:t>
            </w:r>
          </w:p>
        </w:tc>
        <w:tc>
          <w:tcPr>
            <w:tcW w:w="1805" w:type="dxa"/>
            <w:shd w:val="clear" w:color="auto" w:fill="auto"/>
          </w:tcPr>
          <w:p w14:paraId="1999E754" w14:textId="56D3CA3F" w:rsidR="00B475A1" w:rsidRDefault="00041423" w:rsidP="00F51FA8">
            <w:pPr>
              <w:jc w:val="center"/>
            </w:pPr>
            <w:r w:rsidRPr="00041423">
              <w:rPr>
                <w:color w:val="FF0000"/>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9C66870" w:rsidR="00B475A1" w:rsidRDefault="000360F0" w:rsidP="00F51FA8">
            <w:pPr>
              <w:jc w:val="center"/>
            </w:pPr>
            <w:r>
              <w:t>Coverity</w:t>
            </w:r>
          </w:p>
        </w:tc>
        <w:tc>
          <w:tcPr>
            <w:tcW w:w="1341" w:type="dxa"/>
            <w:shd w:val="clear" w:color="auto" w:fill="auto"/>
          </w:tcPr>
          <w:p w14:paraId="6692C9F4" w14:textId="09CAC70A" w:rsidR="00B475A1" w:rsidRDefault="000360F0" w:rsidP="00F51FA8">
            <w:pPr>
              <w:jc w:val="center"/>
            </w:pPr>
            <w:r>
              <w:t>v2024.03</w:t>
            </w:r>
          </w:p>
        </w:tc>
        <w:tc>
          <w:tcPr>
            <w:tcW w:w="4021" w:type="dxa"/>
            <w:shd w:val="clear" w:color="auto" w:fill="auto"/>
          </w:tcPr>
          <w:p w14:paraId="285A8AFB" w14:textId="0B871AA7" w:rsidR="00B475A1" w:rsidRDefault="000360F0" w:rsidP="00F51FA8">
            <w:pPr>
              <w:jc w:val="center"/>
            </w:pPr>
            <w:r>
              <w:t>BUFFER_SIZE</w:t>
            </w:r>
          </w:p>
        </w:tc>
        <w:tc>
          <w:tcPr>
            <w:tcW w:w="3611" w:type="dxa"/>
            <w:shd w:val="clear" w:color="auto" w:fill="auto"/>
          </w:tcPr>
          <w:p w14:paraId="349283E5" w14:textId="57F0C4A8" w:rsidR="000360F0" w:rsidRDefault="000360F0" w:rsidP="000360F0">
            <w:pPr>
              <w:jc w:val="center"/>
            </w:pPr>
            <w:r>
              <w:t>Detects buffer overflow.</w:t>
            </w:r>
          </w:p>
        </w:tc>
      </w:tr>
      <w:tr w:rsidR="00B475A1" w14:paraId="21077E8E" w14:textId="77777777" w:rsidTr="00001F14">
        <w:trPr>
          <w:trHeight w:val="460"/>
        </w:trPr>
        <w:tc>
          <w:tcPr>
            <w:tcW w:w="1807" w:type="dxa"/>
            <w:shd w:val="clear" w:color="auto" w:fill="auto"/>
          </w:tcPr>
          <w:p w14:paraId="27D17B6B" w14:textId="23E75B19" w:rsidR="00B475A1" w:rsidRDefault="000360F0" w:rsidP="00F51FA8">
            <w:pPr>
              <w:jc w:val="center"/>
            </w:pPr>
            <w:r>
              <w:t>Fortify SCA</w:t>
            </w:r>
          </w:p>
        </w:tc>
        <w:tc>
          <w:tcPr>
            <w:tcW w:w="1341" w:type="dxa"/>
            <w:shd w:val="clear" w:color="auto" w:fill="auto"/>
          </w:tcPr>
          <w:p w14:paraId="2A788F9D" w14:textId="35F9FA30" w:rsidR="00B475A1" w:rsidRDefault="000360F0" w:rsidP="00F51FA8">
            <w:pPr>
              <w:jc w:val="center"/>
            </w:pPr>
            <w:r>
              <w:t>v23.1</w:t>
            </w:r>
          </w:p>
        </w:tc>
        <w:tc>
          <w:tcPr>
            <w:tcW w:w="4021" w:type="dxa"/>
            <w:shd w:val="clear" w:color="auto" w:fill="auto"/>
          </w:tcPr>
          <w:p w14:paraId="6E2A4868" w14:textId="6AF91DB5" w:rsidR="00B475A1" w:rsidRDefault="000360F0" w:rsidP="00F51FA8">
            <w:pPr>
              <w:jc w:val="center"/>
              <w:rPr>
                <w:u w:val="single"/>
              </w:rPr>
            </w:pPr>
            <w:r>
              <w:t>Buffer Overflow</w:t>
            </w:r>
          </w:p>
        </w:tc>
        <w:tc>
          <w:tcPr>
            <w:tcW w:w="3611" w:type="dxa"/>
            <w:shd w:val="clear" w:color="auto" w:fill="auto"/>
          </w:tcPr>
          <w:p w14:paraId="6728BDD5" w14:textId="76288AC0" w:rsidR="00B475A1" w:rsidRDefault="000360F0" w:rsidP="00F51FA8">
            <w:pPr>
              <w:jc w:val="center"/>
            </w:pPr>
            <w:r>
              <w:t>Detects unsafe string functions.</w:t>
            </w:r>
          </w:p>
        </w:tc>
      </w:tr>
      <w:tr w:rsidR="00B475A1" w14:paraId="2F58D832" w14:textId="77777777" w:rsidTr="00001F14">
        <w:trPr>
          <w:trHeight w:val="460"/>
        </w:trPr>
        <w:tc>
          <w:tcPr>
            <w:tcW w:w="1807" w:type="dxa"/>
            <w:shd w:val="clear" w:color="auto" w:fill="auto"/>
          </w:tcPr>
          <w:p w14:paraId="378ECFD3" w14:textId="50D47695" w:rsidR="00B475A1" w:rsidRDefault="000360F0" w:rsidP="00F51FA8">
            <w:pPr>
              <w:jc w:val="center"/>
            </w:pPr>
            <w:r>
              <w:t>SonarQube</w:t>
            </w:r>
          </w:p>
        </w:tc>
        <w:tc>
          <w:tcPr>
            <w:tcW w:w="1341" w:type="dxa"/>
            <w:shd w:val="clear" w:color="auto" w:fill="auto"/>
          </w:tcPr>
          <w:p w14:paraId="7CC79B01" w14:textId="582C61FF" w:rsidR="00B475A1" w:rsidRDefault="000360F0" w:rsidP="00F51FA8">
            <w:pPr>
              <w:jc w:val="center"/>
            </w:pPr>
            <w:r>
              <w:t>v9.9 LTS</w:t>
            </w:r>
          </w:p>
        </w:tc>
        <w:tc>
          <w:tcPr>
            <w:tcW w:w="4021" w:type="dxa"/>
            <w:shd w:val="clear" w:color="auto" w:fill="auto"/>
          </w:tcPr>
          <w:p w14:paraId="10926EE6" w14:textId="57B35CF6" w:rsidR="00B475A1" w:rsidRDefault="000360F0" w:rsidP="00F51FA8">
            <w:pPr>
              <w:jc w:val="center"/>
              <w:rPr>
                <w:u w:val="single"/>
              </w:rPr>
            </w:pPr>
            <w:r>
              <w:t>cpp:S3518</w:t>
            </w:r>
          </w:p>
        </w:tc>
        <w:tc>
          <w:tcPr>
            <w:tcW w:w="3611" w:type="dxa"/>
            <w:shd w:val="clear" w:color="auto" w:fill="auto"/>
          </w:tcPr>
          <w:p w14:paraId="5CB53902" w14:textId="738DF914" w:rsidR="000360F0" w:rsidRDefault="000360F0" w:rsidP="000360F0">
            <w:pPr>
              <w:jc w:val="center"/>
            </w:pPr>
            <w:r>
              <w:t>Identifies potential buffer overflows.</w:t>
            </w:r>
          </w:p>
        </w:tc>
      </w:tr>
      <w:tr w:rsidR="00B475A1" w14:paraId="4771F374" w14:textId="77777777" w:rsidTr="00001F14">
        <w:trPr>
          <w:trHeight w:val="460"/>
        </w:trPr>
        <w:tc>
          <w:tcPr>
            <w:tcW w:w="1807" w:type="dxa"/>
            <w:shd w:val="clear" w:color="auto" w:fill="auto"/>
          </w:tcPr>
          <w:p w14:paraId="7E6AC12A" w14:textId="464CDEB4" w:rsidR="00B475A1" w:rsidRDefault="000360F0" w:rsidP="00F51FA8">
            <w:pPr>
              <w:jc w:val="center"/>
            </w:pPr>
            <w:r>
              <w:t>Clang Static Analyzer</w:t>
            </w:r>
          </w:p>
        </w:tc>
        <w:tc>
          <w:tcPr>
            <w:tcW w:w="1341" w:type="dxa"/>
            <w:shd w:val="clear" w:color="auto" w:fill="auto"/>
          </w:tcPr>
          <w:p w14:paraId="608161A4" w14:textId="3E1BA91B" w:rsidR="00B475A1" w:rsidRDefault="000360F0" w:rsidP="00F51FA8">
            <w:pPr>
              <w:jc w:val="center"/>
            </w:pPr>
            <w:r>
              <w:t>v15.0</w:t>
            </w:r>
          </w:p>
        </w:tc>
        <w:tc>
          <w:tcPr>
            <w:tcW w:w="4021" w:type="dxa"/>
            <w:shd w:val="clear" w:color="auto" w:fill="auto"/>
          </w:tcPr>
          <w:p w14:paraId="5E8BB44E" w14:textId="0D1B86BB" w:rsidR="00B475A1" w:rsidRDefault="000360F0" w:rsidP="00F51FA8">
            <w:pPr>
              <w:jc w:val="center"/>
              <w:rPr>
                <w:u w:val="single"/>
              </w:rPr>
            </w:pPr>
            <w:r>
              <w:t>security.insecureAPI.strcpy</w:t>
            </w:r>
          </w:p>
        </w:tc>
        <w:tc>
          <w:tcPr>
            <w:tcW w:w="3611" w:type="dxa"/>
            <w:shd w:val="clear" w:color="auto" w:fill="auto"/>
          </w:tcPr>
          <w:p w14:paraId="30910B79" w14:textId="51707B95" w:rsidR="00B475A1" w:rsidRDefault="000360F0" w:rsidP="00F51FA8">
            <w:pPr>
              <w:jc w:val="center"/>
            </w:pPr>
            <w:r>
              <w:t xml:space="preserve">Flags </w:t>
            </w:r>
            <w:r w:rsidR="008C230C">
              <w:t>use of unsafe string handling APIs.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83D5165" w:rsidR="00381847" w:rsidRDefault="00E769D9">
            <w:pPr>
              <w:jc w:val="center"/>
            </w:pPr>
            <w:r>
              <w:t>[STD-</w:t>
            </w:r>
            <w:r w:rsidR="00A37961">
              <w:t>004</w:t>
            </w:r>
            <w:r>
              <w:t>-</w:t>
            </w:r>
            <w:r w:rsidR="00A37961">
              <w:t>CPP</w:t>
            </w:r>
            <w:r>
              <w:t>]</w:t>
            </w:r>
          </w:p>
        </w:tc>
        <w:tc>
          <w:tcPr>
            <w:tcW w:w="7632" w:type="dxa"/>
            <w:tcMar>
              <w:top w:w="100" w:type="dxa"/>
              <w:left w:w="100" w:type="dxa"/>
              <w:bottom w:w="100" w:type="dxa"/>
              <w:right w:w="100" w:type="dxa"/>
            </w:tcMar>
          </w:tcPr>
          <w:p w14:paraId="5D0F26FC" w14:textId="2CFC5ECF" w:rsidR="00381847" w:rsidRDefault="00A37961">
            <w:r>
              <w:t xml:space="preserve">Prevents SQL injection attacks by using parameterized queries.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68290E7" w:rsidR="00F72634" w:rsidRDefault="00A37961" w:rsidP="0015146B">
            <w:r>
              <w:t xml:space="preserve">Concatenating user input directly into SQL queries exposes the system to SQL injection attacks. </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28251F1C" w:rsidR="00F72634" w:rsidRPr="00A37961" w:rsidRDefault="00A37961" w:rsidP="0015146B">
            <w:pPr>
              <w:rPr>
                <w:rFonts w:ascii="Courier New" w:hAnsi="Courier New" w:cs="Courier New"/>
                <w:sz w:val="24"/>
                <w:szCs w:val="24"/>
              </w:rPr>
            </w:pPr>
            <w:r>
              <w:rPr>
                <w:rFonts w:ascii="Courier New" w:hAnsi="Courier New" w:cs="Courier New"/>
                <w:sz w:val="24"/>
                <w:szCs w:val="24"/>
              </w:rPr>
              <w:t>String query = “SELECT * FROM users WHERE name=’” + userInput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168AA8F" w:rsidR="00F72634" w:rsidRDefault="00A37961" w:rsidP="0015146B">
            <w:r>
              <w:t xml:space="preserve">Using parameterized queries ensures that user input is treated as data, not executable code. </w:t>
            </w:r>
          </w:p>
        </w:tc>
      </w:tr>
      <w:tr w:rsidR="00F72634" w14:paraId="270FEC8A" w14:textId="77777777" w:rsidTr="00001F14">
        <w:trPr>
          <w:trHeight w:val="460"/>
        </w:trPr>
        <w:tc>
          <w:tcPr>
            <w:tcW w:w="10800" w:type="dxa"/>
            <w:tcMar>
              <w:top w:w="100" w:type="dxa"/>
              <w:left w:w="100" w:type="dxa"/>
              <w:bottom w:w="100" w:type="dxa"/>
              <w:right w:w="100" w:type="dxa"/>
            </w:tcMar>
          </w:tcPr>
          <w:p w14:paraId="250DBC79" w14:textId="7D2FC76A" w:rsidR="00F72634" w:rsidRDefault="00A37961" w:rsidP="0015146B">
            <w:pPr>
              <w:rPr>
                <w:rFonts w:ascii="Courier New" w:hAnsi="Courier New" w:cs="Courier New"/>
                <w:sz w:val="24"/>
                <w:szCs w:val="24"/>
              </w:rPr>
            </w:pPr>
            <w:r>
              <w:rPr>
                <w:rFonts w:ascii="Courier New" w:hAnsi="Courier New" w:cs="Courier New"/>
                <w:sz w:val="24"/>
                <w:szCs w:val="24"/>
              </w:rPr>
              <w:t xml:space="preserve">PreparedStatement *stmt = conn-&gt;prepareStatement(“SELECT * FROM </w:t>
            </w:r>
            <w:r w:rsidR="004B5C9F">
              <w:rPr>
                <w:rFonts w:ascii="Courier New" w:hAnsi="Courier New" w:cs="Courier New"/>
                <w:sz w:val="24"/>
                <w:szCs w:val="24"/>
              </w:rPr>
              <w:t xml:space="preserve">users </w:t>
            </w:r>
            <w:r>
              <w:rPr>
                <w:rFonts w:ascii="Courier New" w:hAnsi="Courier New" w:cs="Courier New"/>
                <w:sz w:val="24"/>
                <w:szCs w:val="24"/>
              </w:rPr>
              <w:t>WHERE name=?”);</w:t>
            </w:r>
          </w:p>
          <w:p w14:paraId="4E978D2E" w14:textId="41F60573" w:rsidR="00A37961" w:rsidRPr="00A37961" w:rsidRDefault="00A37961" w:rsidP="0015146B">
            <w:pPr>
              <w:rPr>
                <w:rFonts w:ascii="Courier New" w:hAnsi="Courier New" w:cs="Courier New"/>
                <w:sz w:val="24"/>
                <w:szCs w:val="24"/>
              </w:rPr>
            </w:pPr>
            <w:r>
              <w:rPr>
                <w:rFonts w:ascii="Courier New" w:hAnsi="Courier New" w:cs="Courier New"/>
                <w:sz w:val="24"/>
                <w:szCs w:val="24"/>
              </w:rPr>
              <w:t>Stmt-&gt;setString(1, userInput);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7CA2455" w14:textId="77777777" w:rsidR="00B475A1" w:rsidRDefault="00B475A1" w:rsidP="00F51FA8">
            <w:pPr>
              <w:pBdr>
                <w:top w:val="nil"/>
                <w:left w:val="nil"/>
                <w:bottom w:val="nil"/>
                <w:right w:val="nil"/>
                <w:between w:val="nil"/>
              </w:pBdr>
            </w:pPr>
            <w:r>
              <w:rPr>
                <w:b/>
              </w:rPr>
              <w:t>Principles(s):</w:t>
            </w:r>
            <w:r>
              <w:t xml:space="preserve"> </w:t>
            </w:r>
          </w:p>
          <w:p w14:paraId="72C36BE3" w14:textId="77777777" w:rsidR="00E960F9" w:rsidRDefault="00E960F9" w:rsidP="00F51FA8">
            <w:pPr>
              <w:pBdr>
                <w:top w:val="nil"/>
                <w:left w:val="nil"/>
                <w:bottom w:val="nil"/>
                <w:right w:val="nil"/>
                <w:between w:val="nil"/>
              </w:pBdr>
            </w:pPr>
          </w:p>
          <w:p w14:paraId="5761D9FF" w14:textId="77777777" w:rsidR="00E960F9" w:rsidRPr="00987A1F" w:rsidRDefault="00E960F9" w:rsidP="00E960F9">
            <w:pPr>
              <w:pStyle w:val="ListBullet"/>
              <w:numPr>
                <w:ilvl w:val="0"/>
                <w:numId w:val="36"/>
              </w:numPr>
              <w:rPr>
                <w:b/>
                <w:bCs/>
              </w:rPr>
            </w:pPr>
            <w:r w:rsidRPr="00987A1F">
              <w:rPr>
                <w:b/>
                <w:bCs/>
              </w:rPr>
              <w:t>Principle 1: Validate Input Data</w:t>
            </w:r>
          </w:p>
          <w:p w14:paraId="5FF4F9A1" w14:textId="77777777" w:rsidR="00E960F9" w:rsidRDefault="00E960F9" w:rsidP="00E960F9">
            <w:pPr>
              <w:pStyle w:val="ListBullet"/>
              <w:numPr>
                <w:ilvl w:val="1"/>
                <w:numId w:val="36"/>
              </w:numPr>
            </w:pPr>
            <w:r>
              <w:t>Prevents malicious input in SQL queries, such as unescaped characters, by validating data before it is processed, thereby preventing SQL injection.</w:t>
            </w:r>
          </w:p>
          <w:p w14:paraId="54198834" w14:textId="77777777" w:rsidR="00E960F9" w:rsidRPr="00987A1F" w:rsidRDefault="00E960F9" w:rsidP="00E960F9">
            <w:pPr>
              <w:pStyle w:val="ListBullet"/>
              <w:numPr>
                <w:ilvl w:val="0"/>
                <w:numId w:val="36"/>
              </w:numPr>
              <w:rPr>
                <w:b/>
                <w:bCs/>
              </w:rPr>
            </w:pPr>
            <w:r w:rsidRPr="00987A1F">
              <w:rPr>
                <w:b/>
                <w:bCs/>
              </w:rPr>
              <w:t>Principle 7: Sanitize Data Sent to Other Systems</w:t>
            </w:r>
          </w:p>
          <w:p w14:paraId="19C23F7F" w14:textId="77777777" w:rsidR="00E960F9" w:rsidRDefault="00E960F9" w:rsidP="00F51FA8">
            <w:pPr>
              <w:pStyle w:val="ListBullet"/>
              <w:numPr>
                <w:ilvl w:val="1"/>
                <w:numId w:val="36"/>
              </w:numPr>
            </w:pPr>
            <w:r>
              <w:t xml:space="preserve">Ensures that data sent to databases is sanitized, particularly when constructing SQL queries, preventing any malicious injection attacks like SQL injection. </w:t>
            </w:r>
          </w:p>
          <w:p w14:paraId="5205E33C" w14:textId="77777777" w:rsidR="00E960F9" w:rsidRDefault="00E960F9" w:rsidP="00E960F9">
            <w:pPr>
              <w:pStyle w:val="ListBullet"/>
              <w:numPr>
                <w:ilvl w:val="0"/>
                <w:numId w:val="0"/>
              </w:numPr>
            </w:pPr>
          </w:p>
          <w:p w14:paraId="53482B8C" w14:textId="72D2F302" w:rsidR="00E960F9" w:rsidRPr="00E960F9" w:rsidRDefault="00E960F9" w:rsidP="00E960F9">
            <w:pPr>
              <w:pStyle w:val="ListBullet"/>
              <w:numPr>
                <w:ilvl w:val="0"/>
                <w:numId w:val="0"/>
              </w:numPr>
            </w:pPr>
            <w:r>
              <w:rPr>
                <w:b/>
                <w:bCs/>
              </w:rPr>
              <w:t xml:space="preserve">Justification: </w:t>
            </w:r>
            <w:r>
              <w:t xml:space="preserve">By validating and sanitizing input data used in SQL queries, these principles ensure that the application is protected from SQL injection attacks.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C7D8519" w:rsidR="00B475A1" w:rsidRDefault="00041423" w:rsidP="00F51FA8">
            <w:pPr>
              <w:jc w:val="center"/>
            </w:pPr>
            <w:r>
              <w:t>High</w:t>
            </w:r>
          </w:p>
        </w:tc>
        <w:tc>
          <w:tcPr>
            <w:tcW w:w="1341" w:type="dxa"/>
            <w:shd w:val="clear" w:color="auto" w:fill="auto"/>
          </w:tcPr>
          <w:p w14:paraId="3CDD9AA9" w14:textId="3B557E86" w:rsidR="00B475A1" w:rsidRDefault="00041423" w:rsidP="00F51FA8">
            <w:pPr>
              <w:jc w:val="center"/>
            </w:pPr>
            <w:r>
              <w:t>Likely</w:t>
            </w:r>
          </w:p>
        </w:tc>
        <w:tc>
          <w:tcPr>
            <w:tcW w:w="4021" w:type="dxa"/>
            <w:shd w:val="clear" w:color="auto" w:fill="auto"/>
          </w:tcPr>
          <w:p w14:paraId="1C831C3D" w14:textId="25DD89D0" w:rsidR="00B475A1" w:rsidRDefault="00041423" w:rsidP="00F51FA8">
            <w:pPr>
              <w:jc w:val="center"/>
            </w:pPr>
            <w:r>
              <w:t>Medium</w:t>
            </w:r>
          </w:p>
        </w:tc>
        <w:tc>
          <w:tcPr>
            <w:tcW w:w="1807" w:type="dxa"/>
            <w:shd w:val="clear" w:color="auto" w:fill="auto"/>
          </w:tcPr>
          <w:p w14:paraId="6CDF17A4" w14:textId="320898FA" w:rsidR="00B475A1" w:rsidRDefault="00041423" w:rsidP="00F51FA8">
            <w:pPr>
              <w:jc w:val="center"/>
            </w:pPr>
            <w:r w:rsidRPr="009B6570">
              <w:rPr>
                <w:color w:val="FF0000"/>
              </w:rPr>
              <w:t>P1</w:t>
            </w:r>
            <w:r w:rsidR="009B6570" w:rsidRPr="009B6570">
              <w:rPr>
                <w:color w:val="FF0000"/>
              </w:rPr>
              <w:t>8</w:t>
            </w:r>
          </w:p>
        </w:tc>
        <w:tc>
          <w:tcPr>
            <w:tcW w:w="1805" w:type="dxa"/>
            <w:shd w:val="clear" w:color="auto" w:fill="auto"/>
          </w:tcPr>
          <w:p w14:paraId="459AD35B" w14:textId="71442720" w:rsidR="00B475A1" w:rsidRDefault="00041423" w:rsidP="00F51FA8">
            <w:pPr>
              <w:jc w:val="center"/>
            </w:pPr>
            <w:r w:rsidRPr="00041423">
              <w:rPr>
                <w:color w:val="FF0000"/>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93CD46D" w:rsidR="00B475A1" w:rsidRDefault="008C230C" w:rsidP="00F51FA8">
            <w:pPr>
              <w:jc w:val="center"/>
            </w:pPr>
            <w:r>
              <w:lastRenderedPageBreak/>
              <w:t>Fortify SCA</w:t>
            </w:r>
          </w:p>
        </w:tc>
        <w:tc>
          <w:tcPr>
            <w:tcW w:w="1341" w:type="dxa"/>
            <w:shd w:val="clear" w:color="auto" w:fill="auto"/>
          </w:tcPr>
          <w:p w14:paraId="510F5ED6" w14:textId="7D1B529C" w:rsidR="00B475A1" w:rsidRDefault="008C230C" w:rsidP="00F51FA8">
            <w:pPr>
              <w:jc w:val="center"/>
            </w:pPr>
            <w:r>
              <w:t>v23.1</w:t>
            </w:r>
          </w:p>
        </w:tc>
        <w:tc>
          <w:tcPr>
            <w:tcW w:w="4021" w:type="dxa"/>
            <w:shd w:val="clear" w:color="auto" w:fill="auto"/>
          </w:tcPr>
          <w:p w14:paraId="55B618EC" w14:textId="2DDD04DB" w:rsidR="00B475A1" w:rsidRDefault="008C230C" w:rsidP="00F51FA8">
            <w:pPr>
              <w:jc w:val="center"/>
            </w:pPr>
            <w:r>
              <w:t>SQL Injection</w:t>
            </w:r>
          </w:p>
        </w:tc>
        <w:tc>
          <w:tcPr>
            <w:tcW w:w="3611" w:type="dxa"/>
            <w:shd w:val="clear" w:color="auto" w:fill="auto"/>
          </w:tcPr>
          <w:p w14:paraId="45E70620" w14:textId="1F2850CB" w:rsidR="00B475A1" w:rsidRDefault="008C230C" w:rsidP="00F51FA8">
            <w:pPr>
              <w:jc w:val="center"/>
            </w:pPr>
            <w:r>
              <w:t>Flags raw SQL with user input.</w:t>
            </w:r>
          </w:p>
        </w:tc>
      </w:tr>
      <w:tr w:rsidR="00B475A1" w14:paraId="631335FB" w14:textId="77777777" w:rsidTr="00001F14">
        <w:trPr>
          <w:trHeight w:val="460"/>
        </w:trPr>
        <w:tc>
          <w:tcPr>
            <w:tcW w:w="1807" w:type="dxa"/>
            <w:shd w:val="clear" w:color="auto" w:fill="auto"/>
          </w:tcPr>
          <w:p w14:paraId="7D7DAF61" w14:textId="3AF34F34" w:rsidR="00B475A1" w:rsidRDefault="008C230C" w:rsidP="00F51FA8">
            <w:pPr>
              <w:jc w:val="center"/>
            </w:pPr>
            <w:r>
              <w:t>SonarQube</w:t>
            </w:r>
          </w:p>
        </w:tc>
        <w:tc>
          <w:tcPr>
            <w:tcW w:w="1341" w:type="dxa"/>
            <w:shd w:val="clear" w:color="auto" w:fill="auto"/>
          </w:tcPr>
          <w:p w14:paraId="59BE0E81" w14:textId="5291356C" w:rsidR="00B475A1" w:rsidRDefault="008C230C" w:rsidP="00F51FA8">
            <w:pPr>
              <w:jc w:val="center"/>
            </w:pPr>
            <w:r>
              <w:t>v9.9 LTS</w:t>
            </w:r>
          </w:p>
        </w:tc>
        <w:tc>
          <w:tcPr>
            <w:tcW w:w="4021" w:type="dxa"/>
            <w:shd w:val="clear" w:color="auto" w:fill="auto"/>
          </w:tcPr>
          <w:p w14:paraId="6B3F44DA" w14:textId="261BE565" w:rsidR="00B475A1" w:rsidRDefault="008C230C" w:rsidP="00F51FA8">
            <w:pPr>
              <w:jc w:val="center"/>
              <w:rPr>
                <w:u w:val="single"/>
              </w:rPr>
            </w:pPr>
            <w:r>
              <w:t>cpp:S2077</w:t>
            </w:r>
          </w:p>
        </w:tc>
        <w:tc>
          <w:tcPr>
            <w:tcW w:w="3611" w:type="dxa"/>
            <w:shd w:val="clear" w:color="auto" w:fill="auto"/>
          </w:tcPr>
          <w:p w14:paraId="75413ECD" w14:textId="3B869E41" w:rsidR="00B475A1" w:rsidRDefault="008C230C" w:rsidP="00F51FA8">
            <w:pPr>
              <w:jc w:val="center"/>
            </w:pPr>
            <w:r>
              <w:t>Detects injection risks from unsanitized input.</w:t>
            </w:r>
          </w:p>
        </w:tc>
      </w:tr>
      <w:tr w:rsidR="00B475A1" w14:paraId="53A16CAB" w14:textId="77777777" w:rsidTr="00001F14">
        <w:trPr>
          <w:trHeight w:val="460"/>
        </w:trPr>
        <w:tc>
          <w:tcPr>
            <w:tcW w:w="1807" w:type="dxa"/>
            <w:shd w:val="clear" w:color="auto" w:fill="auto"/>
          </w:tcPr>
          <w:p w14:paraId="730AD398" w14:textId="681CBE72" w:rsidR="00B475A1" w:rsidRDefault="008C230C" w:rsidP="00F51FA8">
            <w:pPr>
              <w:jc w:val="center"/>
            </w:pPr>
            <w:r>
              <w:t>Veracode</w:t>
            </w:r>
          </w:p>
        </w:tc>
        <w:tc>
          <w:tcPr>
            <w:tcW w:w="1341" w:type="dxa"/>
            <w:shd w:val="clear" w:color="auto" w:fill="auto"/>
          </w:tcPr>
          <w:p w14:paraId="01646044" w14:textId="39A36457" w:rsidR="00B475A1" w:rsidRDefault="008C230C" w:rsidP="00F51FA8">
            <w:pPr>
              <w:jc w:val="center"/>
            </w:pPr>
            <w:r>
              <w:t>v2024.1</w:t>
            </w:r>
          </w:p>
        </w:tc>
        <w:tc>
          <w:tcPr>
            <w:tcW w:w="4021" w:type="dxa"/>
            <w:shd w:val="clear" w:color="auto" w:fill="auto"/>
          </w:tcPr>
          <w:p w14:paraId="02CDAF81" w14:textId="3FFF6C11" w:rsidR="00B475A1" w:rsidRDefault="008C230C" w:rsidP="00F51FA8">
            <w:pPr>
              <w:jc w:val="center"/>
              <w:rPr>
                <w:u w:val="single"/>
              </w:rPr>
            </w:pPr>
            <w:r>
              <w:t>SQL Injection</w:t>
            </w:r>
          </w:p>
        </w:tc>
        <w:tc>
          <w:tcPr>
            <w:tcW w:w="3611" w:type="dxa"/>
            <w:shd w:val="clear" w:color="auto" w:fill="auto"/>
          </w:tcPr>
          <w:p w14:paraId="27D28E14" w14:textId="13C94326" w:rsidR="00B475A1" w:rsidRDefault="008C230C" w:rsidP="00F51FA8">
            <w:pPr>
              <w:jc w:val="center"/>
            </w:pPr>
            <w:r>
              <w:t>Detects dynamic SQL construction flaws.</w:t>
            </w:r>
          </w:p>
        </w:tc>
      </w:tr>
      <w:tr w:rsidR="00B475A1" w14:paraId="3116DC25" w14:textId="77777777" w:rsidTr="00001F14">
        <w:trPr>
          <w:trHeight w:val="460"/>
        </w:trPr>
        <w:tc>
          <w:tcPr>
            <w:tcW w:w="1807" w:type="dxa"/>
            <w:shd w:val="clear" w:color="auto" w:fill="auto"/>
          </w:tcPr>
          <w:p w14:paraId="72D2ADAE" w14:textId="0C5966AF" w:rsidR="00B475A1" w:rsidRDefault="008C230C" w:rsidP="00F51FA8">
            <w:pPr>
              <w:jc w:val="center"/>
            </w:pPr>
            <w:r>
              <w:t>Checkmarx</w:t>
            </w:r>
          </w:p>
        </w:tc>
        <w:tc>
          <w:tcPr>
            <w:tcW w:w="1341" w:type="dxa"/>
            <w:shd w:val="clear" w:color="auto" w:fill="auto"/>
          </w:tcPr>
          <w:p w14:paraId="175DCE5F" w14:textId="2A5702B9" w:rsidR="00B475A1" w:rsidRDefault="008C230C" w:rsidP="00F51FA8">
            <w:pPr>
              <w:jc w:val="center"/>
            </w:pPr>
            <w:r>
              <w:t>CxSAST</w:t>
            </w:r>
          </w:p>
        </w:tc>
        <w:tc>
          <w:tcPr>
            <w:tcW w:w="4021" w:type="dxa"/>
            <w:shd w:val="clear" w:color="auto" w:fill="auto"/>
          </w:tcPr>
          <w:p w14:paraId="04C2C431" w14:textId="3E9925F3" w:rsidR="00B475A1" w:rsidRDefault="008C230C" w:rsidP="00F51FA8">
            <w:pPr>
              <w:jc w:val="center"/>
              <w:rPr>
                <w:u w:val="single"/>
              </w:rPr>
            </w:pPr>
            <w:r>
              <w:t>SQL Injection</w:t>
            </w:r>
          </w:p>
        </w:tc>
        <w:tc>
          <w:tcPr>
            <w:tcW w:w="3611" w:type="dxa"/>
            <w:shd w:val="clear" w:color="auto" w:fill="auto"/>
          </w:tcPr>
          <w:p w14:paraId="3EED4FB0" w14:textId="74829424" w:rsidR="00B475A1" w:rsidRDefault="008C230C" w:rsidP="00F51FA8">
            <w:pPr>
              <w:jc w:val="center"/>
            </w:pPr>
            <w:r>
              <w:t>Identifies query construction issues.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3339E6A" w:rsidR="00381847" w:rsidRDefault="00E769D9">
            <w:pPr>
              <w:jc w:val="center"/>
            </w:pPr>
            <w:r>
              <w:t>[STD-</w:t>
            </w:r>
            <w:r w:rsidR="004B5C9F">
              <w:t>005</w:t>
            </w:r>
            <w:r>
              <w:t>-</w:t>
            </w:r>
            <w:r w:rsidR="004B5C9F">
              <w:t>CPP</w:t>
            </w:r>
            <w:r>
              <w:t>]</w:t>
            </w:r>
          </w:p>
        </w:tc>
        <w:tc>
          <w:tcPr>
            <w:tcW w:w="7632" w:type="dxa"/>
            <w:tcMar>
              <w:top w:w="100" w:type="dxa"/>
              <w:left w:w="100" w:type="dxa"/>
              <w:bottom w:w="100" w:type="dxa"/>
              <w:right w:w="100" w:type="dxa"/>
            </w:tcMar>
          </w:tcPr>
          <w:p w14:paraId="76F8F206" w14:textId="50B40C9E" w:rsidR="00381847" w:rsidRDefault="004B5C9F">
            <w:r>
              <w:t>Prevents memory leaks and unauthorized access.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8ABDCE8" w:rsidR="00F72634" w:rsidRDefault="004B5C9F" w:rsidP="0015146B">
            <w:r>
              <w:t xml:space="preserve">Allocating memory without a deallocation mechanism can result in memory loss. </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723693A3" w:rsidR="00F72634" w:rsidRPr="004B5C9F" w:rsidRDefault="004B5C9F" w:rsidP="0015146B">
            <w:pPr>
              <w:rPr>
                <w:rFonts w:ascii="Courier New" w:hAnsi="Courier New" w:cs="Courier New"/>
                <w:sz w:val="24"/>
                <w:szCs w:val="24"/>
              </w:rPr>
            </w:pPr>
            <w:r w:rsidRPr="004B5C9F">
              <w:rPr>
                <w:rFonts w:ascii="Courier New" w:hAnsi="Courier New" w:cs="Courier New"/>
                <w:sz w:val="24"/>
                <w:szCs w:val="24"/>
              </w:rPr>
              <w:t xml:space="preserve">char *buffer = new char[10]; </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C7AC2FB" w:rsidR="00F72634" w:rsidRDefault="004B5C9F" w:rsidP="0015146B">
            <w:r>
              <w:t xml:space="preserve">Using smart pointers ensures proper memory management and automatic deallocation. </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4328F234" w:rsidR="00F72634" w:rsidRPr="004B5C9F" w:rsidRDefault="004B5C9F" w:rsidP="0015146B">
            <w:pPr>
              <w:rPr>
                <w:rFonts w:ascii="Courier New" w:hAnsi="Courier New" w:cs="Courier New"/>
                <w:sz w:val="24"/>
                <w:szCs w:val="24"/>
              </w:rPr>
            </w:pPr>
            <w:r>
              <w:rPr>
                <w:rFonts w:ascii="Courier New" w:hAnsi="Courier New" w:cs="Courier New"/>
                <w:sz w:val="24"/>
                <w:szCs w:val="24"/>
              </w:rPr>
              <w:t>std::unique_ptr&lt;char[]&gt; buffer(new char[10]);</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AA433F2" w14:textId="77777777" w:rsidR="00B475A1" w:rsidRDefault="00B475A1" w:rsidP="00F51FA8">
            <w:pPr>
              <w:pBdr>
                <w:top w:val="nil"/>
                <w:left w:val="nil"/>
                <w:bottom w:val="nil"/>
                <w:right w:val="nil"/>
                <w:between w:val="nil"/>
              </w:pBdr>
            </w:pPr>
            <w:r>
              <w:rPr>
                <w:b/>
              </w:rPr>
              <w:t>Principles(s):</w:t>
            </w:r>
            <w:r>
              <w:t xml:space="preserve"> </w:t>
            </w:r>
          </w:p>
          <w:p w14:paraId="06BFFEDA" w14:textId="77777777" w:rsidR="00E960F9" w:rsidRDefault="00E960F9" w:rsidP="00F51FA8">
            <w:pPr>
              <w:pBdr>
                <w:top w:val="nil"/>
                <w:left w:val="nil"/>
                <w:bottom w:val="nil"/>
                <w:right w:val="nil"/>
                <w:between w:val="nil"/>
              </w:pBdr>
            </w:pPr>
          </w:p>
          <w:p w14:paraId="0EA09E88" w14:textId="77777777" w:rsidR="00E960F9" w:rsidRPr="000B0DC3" w:rsidRDefault="00E960F9" w:rsidP="00E960F9">
            <w:pPr>
              <w:pStyle w:val="ListBullet"/>
              <w:numPr>
                <w:ilvl w:val="0"/>
                <w:numId w:val="37"/>
              </w:numPr>
              <w:rPr>
                <w:b/>
                <w:bCs/>
              </w:rPr>
            </w:pPr>
            <w:r w:rsidRPr="000B0DC3">
              <w:rPr>
                <w:b/>
                <w:bCs/>
              </w:rPr>
              <w:t>Principle 4: Keep It Simple</w:t>
            </w:r>
          </w:p>
          <w:p w14:paraId="42EE76C3" w14:textId="77777777" w:rsidR="00E960F9" w:rsidRDefault="00E960F9" w:rsidP="00E960F9">
            <w:pPr>
              <w:pStyle w:val="ListBullet"/>
              <w:numPr>
                <w:ilvl w:val="1"/>
                <w:numId w:val="37"/>
              </w:numPr>
            </w:pPr>
            <w:r>
              <w:t>A simpler memory model reduces the complexity of memory management, making it easier to track and protect memory allocations.</w:t>
            </w:r>
          </w:p>
          <w:p w14:paraId="514EE8E3" w14:textId="77777777" w:rsidR="00E960F9" w:rsidRPr="000B0DC3" w:rsidRDefault="00E960F9" w:rsidP="00E960F9">
            <w:pPr>
              <w:pStyle w:val="ListBullet"/>
              <w:numPr>
                <w:ilvl w:val="0"/>
                <w:numId w:val="37"/>
              </w:numPr>
              <w:rPr>
                <w:b/>
                <w:bCs/>
              </w:rPr>
            </w:pPr>
            <w:r w:rsidRPr="000B0DC3">
              <w:rPr>
                <w:b/>
                <w:bCs/>
              </w:rPr>
              <w:t>Principle 6: Adhere to the Principle of Least Privilege</w:t>
            </w:r>
          </w:p>
          <w:p w14:paraId="4A722B91" w14:textId="77777777" w:rsidR="00E960F9" w:rsidRDefault="00E960F9" w:rsidP="00E960F9">
            <w:pPr>
              <w:pStyle w:val="ListBullet"/>
              <w:numPr>
                <w:ilvl w:val="1"/>
                <w:numId w:val="37"/>
              </w:numPr>
            </w:pPr>
            <w:r>
              <w:t>Ensures that memory access is restricted to the minimum required by the application, reducing potential attack vectors for unauthorized access.</w:t>
            </w:r>
          </w:p>
          <w:p w14:paraId="6AC623BA" w14:textId="77777777" w:rsidR="00E960F9" w:rsidRDefault="00E960F9" w:rsidP="00E960F9">
            <w:pPr>
              <w:pStyle w:val="ListBullet"/>
              <w:numPr>
                <w:ilvl w:val="0"/>
                <w:numId w:val="0"/>
              </w:numPr>
            </w:pPr>
          </w:p>
          <w:p w14:paraId="5DDD77A8" w14:textId="0F5970EF" w:rsidR="00E960F9" w:rsidRPr="00E960F9" w:rsidRDefault="00E960F9" w:rsidP="00E960F9">
            <w:pPr>
              <w:pStyle w:val="ListBullet"/>
              <w:numPr>
                <w:ilvl w:val="0"/>
                <w:numId w:val="0"/>
              </w:numPr>
            </w:pPr>
            <w:r>
              <w:rPr>
                <w:b/>
                <w:bCs/>
              </w:rPr>
              <w:t xml:space="preserve">Justification: </w:t>
            </w:r>
            <w:r>
              <w:t xml:space="preserve">Simplicity and the least privilege principle help minimize the complexity of memory handling and reduce the potential for unauthorized memory access or leaks.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3A0085D" w:rsidR="00B475A1" w:rsidRDefault="009B6570" w:rsidP="00F51FA8">
            <w:pPr>
              <w:jc w:val="center"/>
            </w:pPr>
            <w:r>
              <w:t>High</w:t>
            </w:r>
          </w:p>
        </w:tc>
        <w:tc>
          <w:tcPr>
            <w:tcW w:w="1341" w:type="dxa"/>
            <w:shd w:val="clear" w:color="auto" w:fill="auto"/>
          </w:tcPr>
          <w:p w14:paraId="3FECF226" w14:textId="20D97937" w:rsidR="00B475A1" w:rsidRDefault="009B6570" w:rsidP="00F51FA8">
            <w:pPr>
              <w:jc w:val="center"/>
            </w:pPr>
            <w:r>
              <w:t>Probable</w:t>
            </w:r>
          </w:p>
        </w:tc>
        <w:tc>
          <w:tcPr>
            <w:tcW w:w="4021" w:type="dxa"/>
            <w:shd w:val="clear" w:color="auto" w:fill="auto"/>
          </w:tcPr>
          <w:p w14:paraId="001260E5" w14:textId="1EC71A3B" w:rsidR="00B475A1" w:rsidRDefault="009B6570" w:rsidP="00F51FA8">
            <w:pPr>
              <w:jc w:val="center"/>
            </w:pPr>
            <w:r>
              <w:t>Low</w:t>
            </w:r>
          </w:p>
        </w:tc>
        <w:tc>
          <w:tcPr>
            <w:tcW w:w="1807" w:type="dxa"/>
            <w:shd w:val="clear" w:color="auto" w:fill="auto"/>
          </w:tcPr>
          <w:p w14:paraId="5C1BD06F" w14:textId="4CF13765" w:rsidR="00B475A1" w:rsidRDefault="009B6570" w:rsidP="00F51FA8">
            <w:pPr>
              <w:jc w:val="center"/>
            </w:pPr>
            <w:r w:rsidRPr="009B6570">
              <w:rPr>
                <w:color w:val="FF0000"/>
              </w:rPr>
              <w:t>P18</w:t>
            </w:r>
          </w:p>
        </w:tc>
        <w:tc>
          <w:tcPr>
            <w:tcW w:w="1805" w:type="dxa"/>
            <w:shd w:val="clear" w:color="auto" w:fill="auto"/>
          </w:tcPr>
          <w:p w14:paraId="321828B7" w14:textId="517F0D78" w:rsidR="00B475A1" w:rsidRDefault="009B6570" w:rsidP="00F51FA8">
            <w:pPr>
              <w:jc w:val="center"/>
            </w:pPr>
            <w:r w:rsidRPr="009B6570">
              <w:rPr>
                <w:color w:val="FF0000"/>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6BF30BE" w:rsidR="00B475A1" w:rsidRDefault="008C230C" w:rsidP="00F51FA8">
            <w:pPr>
              <w:jc w:val="center"/>
            </w:pPr>
            <w:r>
              <w:t>Cppcheck</w:t>
            </w:r>
          </w:p>
        </w:tc>
        <w:tc>
          <w:tcPr>
            <w:tcW w:w="1341" w:type="dxa"/>
            <w:shd w:val="clear" w:color="auto" w:fill="auto"/>
          </w:tcPr>
          <w:p w14:paraId="35911E79" w14:textId="7D34285C" w:rsidR="00B475A1" w:rsidRDefault="008C230C" w:rsidP="00F51FA8">
            <w:pPr>
              <w:jc w:val="center"/>
            </w:pPr>
            <w:r>
              <w:t>v2.13</w:t>
            </w:r>
          </w:p>
        </w:tc>
        <w:tc>
          <w:tcPr>
            <w:tcW w:w="4021" w:type="dxa"/>
            <w:shd w:val="clear" w:color="auto" w:fill="auto"/>
          </w:tcPr>
          <w:p w14:paraId="1B4ADD74" w14:textId="12BCB061" w:rsidR="00B475A1" w:rsidRDefault="008C230C" w:rsidP="00F51FA8">
            <w:pPr>
              <w:jc w:val="center"/>
            </w:pPr>
            <w:r>
              <w:t>Memleak</w:t>
            </w:r>
          </w:p>
        </w:tc>
        <w:tc>
          <w:tcPr>
            <w:tcW w:w="3611" w:type="dxa"/>
            <w:shd w:val="clear" w:color="auto" w:fill="auto"/>
          </w:tcPr>
          <w:p w14:paraId="221E6849" w14:textId="72D77AA4" w:rsidR="00B475A1" w:rsidRDefault="008C230C" w:rsidP="00F51FA8">
            <w:pPr>
              <w:jc w:val="center"/>
            </w:pPr>
            <w:r>
              <w:t>Detects memory leaks.</w:t>
            </w:r>
          </w:p>
        </w:tc>
      </w:tr>
      <w:tr w:rsidR="00B475A1" w14:paraId="433579AD" w14:textId="77777777" w:rsidTr="00001F14">
        <w:trPr>
          <w:trHeight w:val="460"/>
        </w:trPr>
        <w:tc>
          <w:tcPr>
            <w:tcW w:w="1807" w:type="dxa"/>
            <w:shd w:val="clear" w:color="auto" w:fill="auto"/>
          </w:tcPr>
          <w:p w14:paraId="4AE4D8D3" w14:textId="307005B2" w:rsidR="00B475A1" w:rsidRDefault="008C230C" w:rsidP="00F51FA8">
            <w:pPr>
              <w:jc w:val="center"/>
            </w:pPr>
            <w:r>
              <w:lastRenderedPageBreak/>
              <w:t>Valgrind</w:t>
            </w:r>
          </w:p>
        </w:tc>
        <w:tc>
          <w:tcPr>
            <w:tcW w:w="1341" w:type="dxa"/>
            <w:shd w:val="clear" w:color="auto" w:fill="auto"/>
          </w:tcPr>
          <w:p w14:paraId="485EEED8" w14:textId="691354D8" w:rsidR="00B475A1" w:rsidRDefault="008C230C" w:rsidP="00F51FA8">
            <w:pPr>
              <w:jc w:val="center"/>
            </w:pPr>
            <w:r>
              <w:t>v3.21</w:t>
            </w:r>
          </w:p>
        </w:tc>
        <w:tc>
          <w:tcPr>
            <w:tcW w:w="4021" w:type="dxa"/>
            <w:shd w:val="clear" w:color="auto" w:fill="auto"/>
          </w:tcPr>
          <w:p w14:paraId="7CFDA649" w14:textId="4FC377F8" w:rsidR="00B475A1" w:rsidRDefault="008C230C" w:rsidP="00F51FA8">
            <w:pPr>
              <w:jc w:val="center"/>
              <w:rPr>
                <w:u w:val="single"/>
              </w:rPr>
            </w:pPr>
            <w:r>
              <w:t>Memcheck</w:t>
            </w:r>
          </w:p>
        </w:tc>
        <w:tc>
          <w:tcPr>
            <w:tcW w:w="3611" w:type="dxa"/>
            <w:shd w:val="clear" w:color="auto" w:fill="auto"/>
          </w:tcPr>
          <w:p w14:paraId="29E14C36" w14:textId="5B9728B4" w:rsidR="00B475A1" w:rsidRDefault="008C230C" w:rsidP="00F51FA8">
            <w:pPr>
              <w:jc w:val="center"/>
            </w:pPr>
            <w:r>
              <w:t>Detects memory errors/leaks.</w:t>
            </w:r>
          </w:p>
        </w:tc>
      </w:tr>
      <w:tr w:rsidR="00B475A1" w14:paraId="092940EA" w14:textId="77777777" w:rsidTr="00001F14">
        <w:trPr>
          <w:trHeight w:val="460"/>
        </w:trPr>
        <w:tc>
          <w:tcPr>
            <w:tcW w:w="1807" w:type="dxa"/>
            <w:shd w:val="clear" w:color="auto" w:fill="auto"/>
          </w:tcPr>
          <w:p w14:paraId="7589B551" w14:textId="57FD5A75" w:rsidR="00B475A1" w:rsidRDefault="008C230C" w:rsidP="00F51FA8">
            <w:pPr>
              <w:jc w:val="center"/>
            </w:pPr>
            <w:r>
              <w:t>Clang AddressSanitizer</w:t>
            </w:r>
          </w:p>
        </w:tc>
        <w:tc>
          <w:tcPr>
            <w:tcW w:w="1341" w:type="dxa"/>
            <w:shd w:val="clear" w:color="auto" w:fill="auto"/>
          </w:tcPr>
          <w:p w14:paraId="3EFDCB9A" w14:textId="416BCA5A" w:rsidR="00B475A1" w:rsidRDefault="008C230C" w:rsidP="00F51FA8">
            <w:pPr>
              <w:jc w:val="center"/>
            </w:pPr>
            <w:r>
              <w:t>?</w:t>
            </w:r>
          </w:p>
        </w:tc>
        <w:tc>
          <w:tcPr>
            <w:tcW w:w="4021" w:type="dxa"/>
            <w:shd w:val="clear" w:color="auto" w:fill="auto"/>
          </w:tcPr>
          <w:p w14:paraId="2978B16E" w14:textId="5EEB227F" w:rsidR="00B475A1" w:rsidRDefault="008C230C" w:rsidP="00F51FA8">
            <w:pPr>
              <w:jc w:val="center"/>
              <w:rPr>
                <w:u w:val="single"/>
              </w:rPr>
            </w:pPr>
            <w:r>
              <w:t>Heap-buffer-overflow</w:t>
            </w:r>
          </w:p>
        </w:tc>
        <w:tc>
          <w:tcPr>
            <w:tcW w:w="3611" w:type="dxa"/>
            <w:shd w:val="clear" w:color="auto" w:fill="auto"/>
          </w:tcPr>
          <w:p w14:paraId="163BA4AD" w14:textId="4CED8254" w:rsidR="00B475A1" w:rsidRDefault="008C230C" w:rsidP="00F51FA8">
            <w:pPr>
              <w:jc w:val="center"/>
            </w:pPr>
            <w:r>
              <w:t>Runtime detection of memory misuse.</w:t>
            </w:r>
          </w:p>
        </w:tc>
      </w:tr>
      <w:tr w:rsidR="00B475A1" w14:paraId="41744220" w14:textId="77777777" w:rsidTr="00001F14">
        <w:trPr>
          <w:trHeight w:val="460"/>
        </w:trPr>
        <w:tc>
          <w:tcPr>
            <w:tcW w:w="1807" w:type="dxa"/>
            <w:shd w:val="clear" w:color="auto" w:fill="auto"/>
          </w:tcPr>
          <w:p w14:paraId="0EAC101A" w14:textId="0BBAF9F3" w:rsidR="00B475A1" w:rsidRDefault="008C230C" w:rsidP="00F51FA8">
            <w:pPr>
              <w:jc w:val="center"/>
            </w:pPr>
            <w:r>
              <w:t>Coverity</w:t>
            </w:r>
          </w:p>
        </w:tc>
        <w:tc>
          <w:tcPr>
            <w:tcW w:w="1341" w:type="dxa"/>
            <w:shd w:val="clear" w:color="auto" w:fill="auto"/>
          </w:tcPr>
          <w:p w14:paraId="79F266AC" w14:textId="10816BD0" w:rsidR="00B475A1" w:rsidRDefault="008C230C" w:rsidP="00F51FA8">
            <w:pPr>
              <w:jc w:val="center"/>
            </w:pPr>
            <w:r>
              <w:t>v2024.03</w:t>
            </w:r>
          </w:p>
        </w:tc>
        <w:tc>
          <w:tcPr>
            <w:tcW w:w="4021" w:type="dxa"/>
            <w:shd w:val="clear" w:color="auto" w:fill="auto"/>
          </w:tcPr>
          <w:p w14:paraId="6359BB49" w14:textId="403E7097" w:rsidR="00B475A1" w:rsidRDefault="008C230C" w:rsidP="00F51FA8">
            <w:pPr>
              <w:jc w:val="center"/>
              <w:rPr>
                <w:u w:val="single"/>
              </w:rPr>
            </w:pPr>
            <w:r>
              <w:t>RESOURCE_LEAK</w:t>
            </w:r>
          </w:p>
        </w:tc>
        <w:tc>
          <w:tcPr>
            <w:tcW w:w="3611" w:type="dxa"/>
            <w:shd w:val="clear" w:color="auto" w:fill="auto"/>
          </w:tcPr>
          <w:p w14:paraId="0472C174" w14:textId="1FCA4024" w:rsidR="00B475A1" w:rsidRDefault="008C230C" w:rsidP="00F51FA8">
            <w:pPr>
              <w:jc w:val="center"/>
            </w:pPr>
            <w:r>
              <w:t>Identifies memory/resource management issues.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CF9E6F4" w:rsidR="00381847" w:rsidRDefault="00E769D9">
            <w:pPr>
              <w:jc w:val="center"/>
            </w:pPr>
            <w:r>
              <w:t>[STD-</w:t>
            </w:r>
            <w:r w:rsidR="004B5C9F">
              <w:t>006</w:t>
            </w:r>
            <w:r>
              <w:t>-</w:t>
            </w:r>
            <w:r w:rsidR="004B5C9F">
              <w:t>CPP</w:t>
            </w:r>
            <w:r>
              <w:t>]</w:t>
            </w:r>
          </w:p>
        </w:tc>
        <w:tc>
          <w:tcPr>
            <w:tcW w:w="7632" w:type="dxa"/>
            <w:tcMar>
              <w:top w:w="100" w:type="dxa"/>
              <w:left w:w="100" w:type="dxa"/>
              <w:bottom w:w="100" w:type="dxa"/>
              <w:right w:w="100" w:type="dxa"/>
            </w:tcMar>
          </w:tcPr>
          <w:p w14:paraId="33ACFFEA" w14:textId="4D5DC08B" w:rsidR="00381847" w:rsidRDefault="004B5C9F">
            <w:r>
              <w:t>Ensures code correctness by validating assumptions.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BD9F74A" w:rsidR="00F72634" w:rsidRDefault="004B5C9F" w:rsidP="0015146B">
            <w:r>
              <w:t>Assertions should not be used for input validation in production code, as they may be disabled.</w:t>
            </w:r>
          </w:p>
        </w:tc>
      </w:tr>
      <w:tr w:rsidR="00F72634" w14:paraId="058CAEAA" w14:textId="77777777" w:rsidTr="00001F14">
        <w:trPr>
          <w:trHeight w:val="460"/>
        </w:trPr>
        <w:tc>
          <w:tcPr>
            <w:tcW w:w="10800" w:type="dxa"/>
            <w:tcMar>
              <w:top w:w="100" w:type="dxa"/>
              <w:left w:w="100" w:type="dxa"/>
              <w:bottom w:w="100" w:type="dxa"/>
              <w:right w:w="100" w:type="dxa"/>
            </w:tcMar>
          </w:tcPr>
          <w:p w14:paraId="0BCAC8C5" w14:textId="77777777" w:rsidR="004B5C9F" w:rsidRPr="004B5C9F" w:rsidRDefault="004B5C9F" w:rsidP="0015146B">
            <w:pPr>
              <w:rPr>
                <w:rFonts w:ascii="Courier New" w:hAnsi="Courier New" w:cs="Courier New"/>
                <w:sz w:val="24"/>
                <w:szCs w:val="24"/>
              </w:rPr>
            </w:pPr>
            <w:r w:rsidRPr="004B5C9F">
              <w:rPr>
                <w:rFonts w:ascii="Courier New" w:hAnsi="Courier New" w:cs="Courier New"/>
                <w:sz w:val="24"/>
                <w:szCs w:val="24"/>
              </w:rPr>
              <w:t>int x = -1;</w:t>
            </w:r>
          </w:p>
          <w:p w14:paraId="28BA138C" w14:textId="5B0A8F0B" w:rsidR="00F72634" w:rsidRDefault="004B5C9F" w:rsidP="0015146B">
            <w:r w:rsidRPr="004B5C9F">
              <w:rPr>
                <w:rFonts w:ascii="Courier New" w:hAnsi="Courier New" w:cs="Courier New"/>
                <w:sz w:val="24"/>
                <w:szCs w:val="24"/>
              </w:rPr>
              <w:t>assert(x &gt; 0);</w:t>
            </w:r>
            <w:r>
              <w:t xml:space="preserve">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0704C6C" w:rsidR="00F72634" w:rsidRDefault="004B5C9F" w:rsidP="0015146B">
            <w:r>
              <w:t>Using exception handling properly ensures robust error handling without unintended termination.</w:t>
            </w:r>
          </w:p>
        </w:tc>
      </w:tr>
      <w:tr w:rsidR="00F72634" w14:paraId="2DA5938A" w14:textId="77777777" w:rsidTr="00001F14">
        <w:trPr>
          <w:trHeight w:val="460"/>
        </w:trPr>
        <w:tc>
          <w:tcPr>
            <w:tcW w:w="10800" w:type="dxa"/>
            <w:tcMar>
              <w:top w:w="100" w:type="dxa"/>
              <w:left w:w="100" w:type="dxa"/>
              <w:bottom w:w="100" w:type="dxa"/>
              <w:right w:w="100" w:type="dxa"/>
            </w:tcMar>
          </w:tcPr>
          <w:p w14:paraId="59EFE98A" w14:textId="3AE81478" w:rsidR="00F72634" w:rsidRPr="004B5C9F" w:rsidRDefault="004B5C9F" w:rsidP="0015146B">
            <w:pPr>
              <w:rPr>
                <w:rFonts w:ascii="Courier New" w:hAnsi="Courier New" w:cs="Courier New"/>
                <w:sz w:val="24"/>
                <w:szCs w:val="24"/>
              </w:rPr>
            </w:pPr>
            <w:r>
              <w:rPr>
                <w:rFonts w:ascii="Courier New" w:hAnsi="Courier New" w:cs="Courier New"/>
                <w:sz w:val="24"/>
                <w:szCs w:val="24"/>
              </w:rPr>
              <w:t>i</w:t>
            </w:r>
            <w:r w:rsidRPr="004B5C9F">
              <w:rPr>
                <w:rFonts w:ascii="Courier New" w:hAnsi="Courier New" w:cs="Courier New"/>
                <w:sz w:val="24"/>
                <w:szCs w:val="24"/>
              </w:rPr>
              <w:t>f (x &lt;= 0)</w:t>
            </w:r>
          </w:p>
          <w:p w14:paraId="2E312001" w14:textId="569AC61F" w:rsidR="004B5C9F" w:rsidRDefault="004B5C9F" w:rsidP="0015146B">
            <w:r w:rsidRPr="004B5C9F">
              <w:rPr>
                <w:rFonts w:ascii="Courier New" w:hAnsi="Courier New" w:cs="Courier New"/>
                <w:sz w:val="24"/>
                <w:szCs w:val="24"/>
              </w:rPr>
              <w:t xml:space="preserve">     throw std::invalid_argument(“Invalid input”);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4D2615B5" w14:textId="77777777" w:rsidR="00B475A1" w:rsidRDefault="00B475A1" w:rsidP="00F51FA8">
            <w:pPr>
              <w:pBdr>
                <w:top w:val="nil"/>
                <w:left w:val="nil"/>
                <w:bottom w:val="nil"/>
                <w:right w:val="nil"/>
                <w:between w:val="nil"/>
              </w:pBdr>
            </w:pPr>
            <w:r>
              <w:rPr>
                <w:b/>
              </w:rPr>
              <w:t>Principles(s):</w:t>
            </w:r>
            <w:r>
              <w:t xml:space="preserve"> </w:t>
            </w:r>
          </w:p>
          <w:p w14:paraId="438AC4F1" w14:textId="77777777" w:rsidR="00E960F9" w:rsidRDefault="00E960F9" w:rsidP="00F51FA8">
            <w:pPr>
              <w:pBdr>
                <w:top w:val="nil"/>
                <w:left w:val="nil"/>
                <w:bottom w:val="nil"/>
                <w:right w:val="nil"/>
                <w:between w:val="nil"/>
              </w:pBdr>
            </w:pPr>
          </w:p>
          <w:p w14:paraId="3DB22D30" w14:textId="77777777" w:rsidR="00E960F9" w:rsidRPr="000B0DC3" w:rsidRDefault="00E960F9" w:rsidP="00E960F9">
            <w:pPr>
              <w:pStyle w:val="ListBullet"/>
              <w:numPr>
                <w:ilvl w:val="0"/>
                <w:numId w:val="38"/>
              </w:numPr>
              <w:rPr>
                <w:b/>
                <w:bCs/>
              </w:rPr>
            </w:pPr>
            <w:r w:rsidRPr="000B0DC3">
              <w:rPr>
                <w:b/>
                <w:bCs/>
              </w:rPr>
              <w:t>Principle 2: Heed Compiler Warnings</w:t>
            </w:r>
          </w:p>
          <w:p w14:paraId="777C69E5" w14:textId="77777777" w:rsidR="00E960F9" w:rsidRDefault="00E960F9" w:rsidP="00E960F9">
            <w:pPr>
              <w:pStyle w:val="ListBullet"/>
              <w:numPr>
                <w:ilvl w:val="1"/>
                <w:numId w:val="38"/>
              </w:numPr>
            </w:pPr>
            <w:r>
              <w:t>Compiler warnings related to assertions or assumptions in code should be treated as errors to ensure that invalid assumptions are caught before deployment.</w:t>
            </w:r>
          </w:p>
          <w:p w14:paraId="7AF75FC3" w14:textId="77777777" w:rsidR="00E960F9" w:rsidRPr="000B0DC3" w:rsidRDefault="00E960F9" w:rsidP="00E960F9">
            <w:pPr>
              <w:pStyle w:val="ListBullet"/>
              <w:numPr>
                <w:ilvl w:val="0"/>
                <w:numId w:val="38"/>
              </w:numPr>
              <w:rPr>
                <w:b/>
                <w:bCs/>
              </w:rPr>
            </w:pPr>
            <w:r w:rsidRPr="000B0DC3">
              <w:rPr>
                <w:b/>
                <w:bCs/>
              </w:rPr>
              <w:t>Principle 9: Use Effective QA Techniques</w:t>
            </w:r>
          </w:p>
          <w:p w14:paraId="08917E93" w14:textId="77777777" w:rsidR="00E960F9" w:rsidRDefault="00E960F9" w:rsidP="00F51FA8">
            <w:pPr>
              <w:pStyle w:val="ListBullet"/>
              <w:numPr>
                <w:ilvl w:val="1"/>
                <w:numId w:val="38"/>
              </w:numPr>
            </w:pPr>
            <w:r>
              <w:t>Assertions are part of ensuring code correctness and can be validated during static analysis and testing, ensuring that assumptions hold true and prevent bugs.</w:t>
            </w:r>
          </w:p>
          <w:p w14:paraId="42EF5D54" w14:textId="77777777" w:rsidR="00E960F9" w:rsidRDefault="00E960F9" w:rsidP="00E960F9">
            <w:pPr>
              <w:pStyle w:val="ListBullet"/>
              <w:numPr>
                <w:ilvl w:val="0"/>
                <w:numId w:val="0"/>
              </w:numPr>
            </w:pPr>
          </w:p>
          <w:p w14:paraId="6D0D0A59" w14:textId="6983B178" w:rsidR="00E960F9" w:rsidRPr="00E960F9" w:rsidRDefault="00E960F9" w:rsidP="00E960F9">
            <w:pPr>
              <w:pStyle w:val="ListBullet"/>
              <w:numPr>
                <w:ilvl w:val="0"/>
                <w:numId w:val="0"/>
              </w:numPr>
            </w:pPr>
            <w:r>
              <w:rPr>
                <w:b/>
                <w:bCs/>
              </w:rPr>
              <w:t xml:space="preserve">Justification: </w:t>
            </w:r>
            <w:r>
              <w:t xml:space="preserve">Assertions ensure that assumptions made in code are correct, supporting code correctness and security by preventing faulty logic.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CC5BC10" w:rsidR="00B475A1" w:rsidRDefault="00727E35" w:rsidP="00F51FA8">
            <w:pPr>
              <w:jc w:val="center"/>
            </w:pPr>
            <w:r>
              <w:t>Medium</w:t>
            </w:r>
          </w:p>
        </w:tc>
        <w:tc>
          <w:tcPr>
            <w:tcW w:w="1341" w:type="dxa"/>
            <w:shd w:val="clear" w:color="auto" w:fill="auto"/>
          </w:tcPr>
          <w:p w14:paraId="05FDEF4C" w14:textId="71327064" w:rsidR="00B475A1" w:rsidRDefault="00727E35" w:rsidP="00F51FA8">
            <w:pPr>
              <w:jc w:val="center"/>
            </w:pPr>
            <w:r>
              <w:t>Unlikely</w:t>
            </w:r>
          </w:p>
        </w:tc>
        <w:tc>
          <w:tcPr>
            <w:tcW w:w="4021" w:type="dxa"/>
            <w:shd w:val="clear" w:color="auto" w:fill="auto"/>
          </w:tcPr>
          <w:p w14:paraId="79D1FC84" w14:textId="73BD0D11" w:rsidR="00B475A1" w:rsidRDefault="00727E35" w:rsidP="00F51FA8">
            <w:pPr>
              <w:jc w:val="center"/>
            </w:pPr>
            <w:r>
              <w:t>Low</w:t>
            </w:r>
          </w:p>
        </w:tc>
        <w:tc>
          <w:tcPr>
            <w:tcW w:w="1807" w:type="dxa"/>
            <w:shd w:val="clear" w:color="auto" w:fill="auto"/>
          </w:tcPr>
          <w:p w14:paraId="07D13FDB" w14:textId="0842C7BA" w:rsidR="00B475A1" w:rsidRDefault="00727E35" w:rsidP="00F51FA8">
            <w:pPr>
              <w:jc w:val="center"/>
            </w:pPr>
            <w:r w:rsidRPr="009B6570">
              <w:rPr>
                <w:color w:val="FFC000"/>
              </w:rPr>
              <w:t>P</w:t>
            </w:r>
            <w:r w:rsidR="009B6570" w:rsidRPr="009B6570">
              <w:rPr>
                <w:color w:val="FFC000"/>
              </w:rPr>
              <w:t>6</w:t>
            </w:r>
          </w:p>
        </w:tc>
        <w:tc>
          <w:tcPr>
            <w:tcW w:w="1805" w:type="dxa"/>
            <w:shd w:val="clear" w:color="auto" w:fill="auto"/>
          </w:tcPr>
          <w:p w14:paraId="018B5741" w14:textId="6C6A311A" w:rsidR="00B475A1" w:rsidRDefault="009B6570" w:rsidP="00F51FA8">
            <w:pPr>
              <w:jc w:val="center"/>
            </w:pPr>
            <w:r w:rsidRPr="009B6570">
              <w:rPr>
                <w:color w:val="FFC000"/>
              </w:rP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B8235B5" w:rsidR="00B475A1" w:rsidRDefault="008C230C" w:rsidP="00F51FA8">
            <w:pPr>
              <w:jc w:val="center"/>
            </w:pPr>
            <w:r>
              <w:t>SonarQube</w:t>
            </w:r>
          </w:p>
        </w:tc>
        <w:tc>
          <w:tcPr>
            <w:tcW w:w="1341" w:type="dxa"/>
            <w:shd w:val="clear" w:color="auto" w:fill="auto"/>
          </w:tcPr>
          <w:p w14:paraId="1659F964" w14:textId="20AA7EB1" w:rsidR="00B475A1" w:rsidRDefault="008C230C" w:rsidP="00F51FA8">
            <w:pPr>
              <w:jc w:val="center"/>
            </w:pPr>
            <w:r>
              <w:t>v9.9 LTS</w:t>
            </w:r>
          </w:p>
        </w:tc>
        <w:tc>
          <w:tcPr>
            <w:tcW w:w="4021" w:type="dxa"/>
            <w:shd w:val="clear" w:color="auto" w:fill="auto"/>
          </w:tcPr>
          <w:p w14:paraId="14C127A7" w14:textId="1268F292" w:rsidR="00B475A1" w:rsidRDefault="008C230C" w:rsidP="00F51FA8">
            <w:pPr>
              <w:jc w:val="center"/>
            </w:pPr>
            <w:r>
              <w:t>cpp:S3519</w:t>
            </w:r>
          </w:p>
        </w:tc>
        <w:tc>
          <w:tcPr>
            <w:tcW w:w="3611" w:type="dxa"/>
            <w:shd w:val="clear" w:color="auto" w:fill="auto"/>
          </w:tcPr>
          <w:p w14:paraId="511AFF98" w14:textId="5A70F4E5" w:rsidR="00B475A1" w:rsidRDefault="008C230C" w:rsidP="00F51FA8">
            <w:pPr>
              <w:jc w:val="center"/>
            </w:pPr>
            <w:r>
              <w:t>Avoid inappropriate assertions.</w:t>
            </w:r>
          </w:p>
        </w:tc>
      </w:tr>
      <w:tr w:rsidR="00B475A1" w14:paraId="31776F75" w14:textId="77777777" w:rsidTr="00001F14">
        <w:trPr>
          <w:trHeight w:val="460"/>
        </w:trPr>
        <w:tc>
          <w:tcPr>
            <w:tcW w:w="1807" w:type="dxa"/>
            <w:shd w:val="clear" w:color="auto" w:fill="auto"/>
          </w:tcPr>
          <w:p w14:paraId="1DD1CB55" w14:textId="36616CA2" w:rsidR="00B475A1" w:rsidRDefault="008C230C" w:rsidP="00F51FA8">
            <w:pPr>
              <w:jc w:val="center"/>
            </w:pPr>
            <w:r>
              <w:lastRenderedPageBreak/>
              <w:t>Coverity</w:t>
            </w:r>
          </w:p>
        </w:tc>
        <w:tc>
          <w:tcPr>
            <w:tcW w:w="1341" w:type="dxa"/>
            <w:shd w:val="clear" w:color="auto" w:fill="auto"/>
          </w:tcPr>
          <w:p w14:paraId="147234E7" w14:textId="2833794C" w:rsidR="00B475A1" w:rsidRDefault="008C230C" w:rsidP="00F51FA8">
            <w:pPr>
              <w:jc w:val="center"/>
            </w:pPr>
            <w:r>
              <w:t>v2024.03</w:t>
            </w:r>
          </w:p>
        </w:tc>
        <w:tc>
          <w:tcPr>
            <w:tcW w:w="4021" w:type="dxa"/>
            <w:shd w:val="clear" w:color="auto" w:fill="auto"/>
          </w:tcPr>
          <w:p w14:paraId="7C643E28" w14:textId="4250707B" w:rsidR="00B475A1" w:rsidRDefault="008C230C" w:rsidP="00F51FA8">
            <w:pPr>
              <w:jc w:val="center"/>
              <w:rPr>
                <w:u w:val="single"/>
              </w:rPr>
            </w:pPr>
            <w:r>
              <w:t>ASSERT_SIDE_EFFECT</w:t>
            </w:r>
          </w:p>
        </w:tc>
        <w:tc>
          <w:tcPr>
            <w:tcW w:w="3611" w:type="dxa"/>
            <w:shd w:val="clear" w:color="auto" w:fill="auto"/>
          </w:tcPr>
          <w:p w14:paraId="2CB1863C" w14:textId="11895869" w:rsidR="00B475A1" w:rsidRDefault="008C230C" w:rsidP="00F51FA8">
            <w:pPr>
              <w:jc w:val="center"/>
            </w:pPr>
            <w:r>
              <w:t>Detects logical misuse of assertions.</w:t>
            </w:r>
          </w:p>
        </w:tc>
      </w:tr>
      <w:tr w:rsidR="00B475A1" w14:paraId="70B30499" w14:textId="77777777" w:rsidTr="00001F14">
        <w:trPr>
          <w:trHeight w:val="460"/>
        </w:trPr>
        <w:tc>
          <w:tcPr>
            <w:tcW w:w="1807" w:type="dxa"/>
            <w:shd w:val="clear" w:color="auto" w:fill="auto"/>
          </w:tcPr>
          <w:p w14:paraId="4DFBB62B" w14:textId="57CD70CA" w:rsidR="00B475A1" w:rsidRDefault="008C230C" w:rsidP="00F51FA8">
            <w:pPr>
              <w:jc w:val="center"/>
            </w:pPr>
            <w:r>
              <w:t>Clang-Tidy</w:t>
            </w:r>
          </w:p>
        </w:tc>
        <w:tc>
          <w:tcPr>
            <w:tcW w:w="1341" w:type="dxa"/>
            <w:shd w:val="clear" w:color="auto" w:fill="auto"/>
          </w:tcPr>
          <w:p w14:paraId="4C886138" w14:textId="4E2720C6" w:rsidR="00B475A1" w:rsidRDefault="008C230C" w:rsidP="00F51FA8">
            <w:pPr>
              <w:jc w:val="center"/>
            </w:pPr>
            <w:r>
              <w:t>v15.0</w:t>
            </w:r>
          </w:p>
        </w:tc>
        <w:tc>
          <w:tcPr>
            <w:tcW w:w="4021" w:type="dxa"/>
            <w:shd w:val="clear" w:color="auto" w:fill="auto"/>
          </w:tcPr>
          <w:p w14:paraId="270673C4" w14:textId="64F1F788" w:rsidR="00B475A1" w:rsidRDefault="008C230C" w:rsidP="00F51FA8">
            <w:pPr>
              <w:jc w:val="center"/>
              <w:rPr>
                <w:u w:val="single"/>
              </w:rPr>
            </w:pPr>
            <w:r>
              <w:t>cert-dcl03-c</w:t>
            </w:r>
          </w:p>
        </w:tc>
        <w:tc>
          <w:tcPr>
            <w:tcW w:w="3611" w:type="dxa"/>
            <w:shd w:val="clear" w:color="auto" w:fill="auto"/>
          </w:tcPr>
          <w:p w14:paraId="3D93F88D" w14:textId="4ABB1216" w:rsidR="00B475A1" w:rsidRDefault="008C230C" w:rsidP="00F51FA8">
            <w:pPr>
              <w:jc w:val="center"/>
            </w:pPr>
            <w:r>
              <w:t>Warns against using assertions for runtime checks.</w:t>
            </w:r>
          </w:p>
        </w:tc>
      </w:tr>
      <w:tr w:rsidR="00B475A1" w14:paraId="28383A14" w14:textId="77777777" w:rsidTr="00001F14">
        <w:trPr>
          <w:trHeight w:val="460"/>
        </w:trPr>
        <w:tc>
          <w:tcPr>
            <w:tcW w:w="1807" w:type="dxa"/>
            <w:shd w:val="clear" w:color="auto" w:fill="auto"/>
          </w:tcPr>
          <w:p w14:paraId="1EC45772" w14:textId="4D2BE091" w:rsidR="00B475A1" w:rsidRDefault="008C230C" w:rsidP="00F51FA8">
            <w:pPr>
              <w:jc w:val="center"/>
            </w:pPr>
            <w:r>
              <w:t>Fortify</w:t>
            </w:r>
          </w:p>
        </w:tc>
        <w:tc>
          <w:tcPr>
            <w:tcW w:w="1341" w:type="dxa"/>
            <w:shd w:val="clear" w:color="auto" w:fill="auto"/>
          </w:tcPr>
          <w:p w14:paraId="6D5B7F9C" w14:textId="3483DD3D" w:rsidR="00B475A1" w:rsidRDefault="008C230C" w:rsidP="00F51FA8">
            <w:pPr>
              <w:jc w:val="center"/>
            </w:pPr>
            <w:r>
              <w:t>?</w:t>
            </w:r>
          </w:p>
        </w:tc>
        <w:tc>
          <w:tcPr>
            <w:tcW w:w="4021" w:type="dxa"/>
            <w:shd w:val="clear" w:color="auto" w:fill="auto"/>
          </w:tcPr>
          <w:p w14:paraId="6A3B83A6" w14:textId="057696C8" w:rsidR="00B475A1" w:rsidRDefault="008C230C" w:rsidP="00F51FA8">
            <w:pPr>
              <w:jc w:val="center"/>
              <w:rPr>
                <w:u w:val="single"/>
              </w:rPr>
            </w:pPr>
            <w:r>
              <w:t>Assertion Violation</w:t>
            </w:r>
          </w:p>
        </w:tc>
        <w:tc>
          <w:tcPr>
            <w:tcW w:w="3611" w:type="dxa"/>
            <w:shd w:val="clear" w:color="auto" w:fill="auto"/>
          </w:tcPr>
          <w:p w14:paraId="08365A70" w14:textId="6EC292E1" w:rsidR="00B475A1" w:rsidRDefault="008C230C" w:rsidP="00F51FA8">
            <w:pPr>
              <w:jc w:val="center"/>
            </w:pPr>
            <w:r>
              <w:t>Warns about assumptions that can fail silently in production.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A4753EC" w:rsidR="00381847" w:rsidRDefault="00E769D9">
            <w:pPr>
              <w:jc w:val="center"/>
            </w:pPr>
            <w:r>
              <w:t>[STD-</w:t>
            </w:r>
            <w:r w:rsidR="004B5C9F">
              <w:t>007</w:t>
            </w:r>
            <w:r>
              <w:t>-</w:t>
            </w:r>
            <w:r w:rsidR="004B5C9F">
              <w:t>CPP</w:t>
            </w:r>
            <w:r>
              <w:t>]</w:t>
            </w:r>
          </w:p>
        </w:tc>
        <w:tc>
          <w:tcPr>
            <w:tcW w:w="7632" w:type="dxa"/>
            <w:tcMar>
              <w:top w:w="100" w:type="dxa"/>
              <w:left w:w="100" w:type="dxa"/>
              <w:bottom w:w="100" w:type="dxa"/>
              <w:right w:w="100" w:type="dxa"/>
            </w:tcMar>
          </w:tcPr>
          <w:p w14:paraId="7DF53768" w14:textId="04A80C2D" w:rsidR="00381847" w:rsidRDefault="004B5C9F">
            <w:r>
              <w:t>Improves error handling by using exceptions instead of error codes.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B80D96B" w:rsidR="00F72634" w:rsidRDefault="004B5C9F" w:rsidP="0015146B">
            <w:r>
              <w:t xml:space="preserve">Returning error codes can lead to inconsistent error handling. </w:t>
            </w:r>
          </w:p>
        </w:tc>
      </w:tr>
      <w:tr w:rsidR="00F72634" w14:paraId="3CEA03A3" w14:textId="77777777" w:rsidTr="00001F14">
        <w:trPr>
          <w:trHeight w:val="460"/>
        </w:trPr>
        <w:tc>
          <w:tcPr>
            <w:tcW w:w="10800" w:type="dxa"/>
            <w:tcMar>
              <w:top w:w="100" w:type="dxa"/>
              <w:left w:w="100" w:type="dxa"/>
              <w:bottom w:w="100" w:type="dxa"/>
              <w:right w:w="100" w:type="dxa"/>
            </w:tcMar>
          </w:tcPr>
          <w:p w14:paraId="549727C0" w14:textId="77777777" w:rsidR="004B5C9F" w:rsidRPr="004B5C9F" w:rsidRDefault="004B5C9F" w:rsidP="0015146B">
            <w:pPr>
              <w:rPr>
                <w:rFonts w:ascii="Courier New" w:hAnsi="Courier New" w:cs="Courier New"/>
                <w:sz w:val="24"/>
                <w:szCs w:val="24"/>
              </w:rPr>
            </w:pPr>
            <w:r w:rsidRPr="004B5C9F">
              <w:rPr>
                <w:rFonts w:ascii="Courier New" w:hAnsi="Courier New" w:cs="Courier New"/>
                <w:sz w:val="24"/>
                <w:szCs w:val="24"/>
              </w:rPr>
              <w:t>if (ptr == NULL)</w:t>
            </w:r>
          </w:p>
          <w:p w14:paraId="728394A2" w14:textId="1A1D0C58" w:rsidR="00F72634" w:rsidRDefault="004B5C9F" w:rsidP="0015146B">
            <w:r w:rsidRPr="004B5C9F">
              <w:rPr>
                <w:rFonts w:ascii="Courier New" w:hAnsi="Courier New" w:cs="Courier New"/>
                <w:sz w:val="24"/>
                <w:szCs w:val="24"/>
              </w:rPr>
              <w:t xml:space="preserve">     return -1;</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6795334" w:rsidR="00F72634" w:rsidRDefault="004B5C9F" w:rsidP="0015146B">
            <w:r>
              <w:t>Throwing exceptions ensures that errors are propagated and handled correctly.</w:t>
            </w:r>
          </w:p>
        </w:tc>
      </w:tr>
      <w:tr w:rsidR="00F72634" w14:paraId="5DBE36E7" w14:textId="77777777" w:rsidTr="00001F14">
        <w:trPr>
          <w:trHeight w:val="460"/>
        </w:trPr>
        <w:tc>
          <w:tcPr>
            <w:tcW w:w="10800" w:type="dxa"/>
            <w:tcMar>
              <w:top w:w="100" w:type="dxa"/>
              <w:left w:w="100" w:type="dxa"/>
              <w:bottom w:w="100" w:type="dxa"/>
              <w:right w:w="100" w:type="dxa"/>
            </w:tcMar>
          </w:tcPr>
          <w:p w14:paraId="34A026D3" w14:textId="77777777" w:rsidR="004B5C9F" w:rsidRPr="004B5C9F" w:rsidRDefault="004B5C9F" w:rsidP="0015146B">
            <w:pPr>
              <w:rPr>
                <w:rFonts w:ascii="Courier New" w:hAnsi="Courier New" w:cs="Courier New"/>
                <w:sz w:val="24"/>
                <w:szCs w:val="24"/>
              </w:rPr>
            </w:pPr>
            <w:r w:rsidRPr="004B5C9F">
              <w:rPr>
                <w:rFonts w:ascii="Courier New" w:hAnsi="Courier New" w:cs="Courier New"/>
                <w:sz w:val="24"/>
                <w:szCs w:val="24"/>
              </w:rPr>
              <w:t>if (ptr == nullptr)</w:t>
            </w:r>
          </w:p>
          <w:p w14:paraId="1B81CDBB" w14:textId="7514DB8B" w:rsidR="004B5C9F" w:rsidRDefault="004B5C9F" w:rsidP="0015146B">
            <w:r w:rsidRPr="004B5C9F">
              <w:rPr>
                <w:rFonts w:ascii="Courier New" w:hAnsi="Courier New" w:cs="Courier New"/>
                <w:sz w:val="24"/>
                <w:szCs w:val="24"/>
              </w:rPr>
              <w:t xml:space="preserve">     throw std::runtime_error(“Memory allocation failed”);</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B221DA8" w14:textId="77777777" w:rsidR="00B475A1" w:rsidRDefault="00B475A1" w:rsidP="00F51FA8">
            <w:pPr>
              <w:pBdr>
                <w:top w:val="nil"/>
                <w:left w:val="nil"/>
                <w:bottom w:val="nil"/>
                <w:right w:val="nil"/>
                <w:between w:val="nil"/>
              </w:pBdr>
            </w:pPr>
            <w:r>
              <w:rPr>
                <w:b/>
              </w:rPr>
              <w:t>Principles(s):</w:t>
            </w:r>
            <w:r>
              <w:t xml:space="preserve"> </w:t>
            </w:r>
          </w:p>
          <w:p w14:paraId="5BA9FFFA" w14:textId="77777777" w:rsidR="00E960F9" w:rsidRDefault="00E960F9" w:rsidP="00F51FA8">
            <w:pPr>
              <w:pBdr>
                <w:top w:val="nil"/>
                <w:left w:val="nil"/>
                <w:bottom w:val="nil"/>
                <w:right w:val="nil"/>
                <w:between w:val="nil"/>
              </w:pBdr>
            </w:pPr>
          </w:p>
          <w:p w14:paraId="23CE07BE" w14:textId="77777777" w:rsidR="00E960F9" w:rsidRPr="000B0DC3" w:rsidRDefault="00E960F9" w:rsidP="00E960F9">
            <w:pPr>
              <w:pStyle w:val="ListBullet"/>
              <w:numPr>
                <w:ilvl w:val="0"/>
                <w:numId w:val="39"/>
              </w:numPr>
              <w:rPr>
                <w:b/>
                <w:bCs/>
              </w:rPr>
            </w:pPr>
            <w:r w:rsidRPr="000B0DC3">
              <w:rPr>
                <w:b/>
                <w:bCs/>
              </w:rPr>
              <w:t>Principle 8: Practice Defense in Depth</w:t>
            </w:r>
          </w:p>
          <w:p w14:paraId="320BC969" w14:textId="77777777" w:rsidR="00E960F9" w:rsidRDefault="00E960F9" w:rsidP="00E960F9">
            <w:pPr>
              <w:pStyle w:val="ListBullet"/>
              <w:numPr>
                <w:ilvl w:val="1"/>
                <w:numId w:val="39"/>
              </w:numPr>
            </w:pPr>
            <w:r>
              <w:t>Proper exception handling adds an additional layer of defense, ensuring that unexpected errors are properly managed to prevent cascading failures and vulnerabilities.</w:t>
            </w:r>
          </w:p>
          <w:p w14:paraId="093A7C44" w14:textId="77777777" w:rsidR="00E960F9" w:rsidRPr="000B0DC3" w:rsidRDefault="00E960F9" w:rsidP="00E960F9">
            <w:pPr>
              <w:pStyle w:val="ListBullet"/>
              <w:numPr>
                <w:ilvl w:val="0"/>
                <w:numId w:val="39"/>
              </w:numPr>
              <w:rPr>
                <w:b/>
                <w:bCs/>
              </w:rPr>
            </w:pPr>
            <w:r w:rsidRPr="000B0DC3">
              <w:rPr>
                <w:b/>
                <w:bCs/>
              </w:rPr>
              <w:t>Principle 9: Use Effective QA Techniques</w:t>
            </w:r>
          </w:p>
          <w:p w14:paraId="644C91FB" w14:textId="77777777" w:rsidR="00E960F9" w:rsidRDefault="00E960F9" w:rsidP="00E960F9">
            <w:pPr>
              <w:pStyle w:val="ListBullet"/>
              <w:numPr>
                <w:ilvl w:val="1"/>
                <w:numId w:val="39"/>
              </w:numPr>
            </w:pPr>
            <w:r>
              <w:t>Exception handling can be treated as part of quality assurance, ensuring that errors are properly handled without compromising system security or stability.</w:t>
            </w:r>
          </w:p>
          <w:p w14:paraId="7037CBD9" w14:textId="77777777" w:rsidR="00E960F9" w:rsidRDefault="00E960F9" w:rsidP="00E960F9">
            <w:pPr>
              <w:pStyle w:val="ListBullet"/>
              <w:numPr>
                <w:ilvl w:val="0"/>
                <w:numId w:val="0"/>
              </w:numPr>
            </w:pPr>
          </w:p>
          <w:p w14:paraId="00B40BD2" w14:textId="6248F8D5" w:rsidR="00E960F9" w:rsidRPr="00E960F9" w:rsidRDefault="00E960F9" w:rsidP="00E960F9">
            <w:pPr>
              <w:pStyle w:val="ListBullet"/>
              <w:numPr>
                <w:ilvl w:val="0"/>
                <w:numId w:val="0"/>
              </w:numPr>
            </w:pPr>
            <w:r>
              <w:rPr>
                <w:b/>
                <w:bCs/>
              </w:rPr>
              <w:t xml:space="preserve">Justification: </w:t>
            </w:r>
            <w:r>
              <w:t xml:space="preserve">Exception handling improves error management and supports the overall security posture by managing errors that could otherwise expose vulnerabilities.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BBDFF86" w:rsidR="00B475A1" w:rsidRDefault="00727E35" w:rsidP="00F51FA8">
            <w:pPr>
              <w:jc w:val="center"/>
            </w:pPr>
            <w:r>
              <w:t>Medium</w:t>
            </w:r>
          </w:p>
        </w:tc>
        <w:tc>
          <w:tcPr>
            <w:tcW w:w="1341" w:type="dxa"/>
            <w:shd w:val="clear" w:color="auto" w:fill="auto"/>
          </w:tcPr>
          <w:p w14:paraId="3F2670C9" w14:textId="6DC10EF0" w:rsidR="00B475A1" w:rsidRDefault="00727E35" w:rsidP="00F51FA8">
            <w:pPr>
              <w:jc w:val="center"/>
            </w:pPr>
            <w:r>
              <w:t>P</w:t>
            </w:r>
            <w:r w:rsidR="009B6570">
              <w:t>robable</w:t>
            </w:r>
          </w:p>
        </w:tc>
        <w:tc>
          <w:tcPr>
            <w:tcW w:w="4021" w:type="dxa"/>
            <w:shd w:val="clear" w:color="auto" w:fill="auto"/>
          </w:tcPr>
          <w:p w14:paraId="40C1B5AC" w14:textId="107843F6" w:rsidR="00B475A1" w:rsidRDefault="009B6570" w:rsidP="00F51FA8">
            <w:pPr>
              <w:jc w:val="center"/>
            </w:pPr>
            <w:r>
              <w:t>Medium</w:t>
            </w:r>
          </w:p>
        </w:tc>
        <w:tc>
          <w:tcPr>
            <w:tcW w:w="1807" w:type="dxa"/>
            <w:shd w:val="clear" w:color="auto" w:fill="auto"/>
          </w:tcPr>
          <w:p w14:paraId="62635B7A" w14:textId="302D718F" w:rsidR="00B475A1" w:rsidRDefault="009B6570" w:rsidP="00F51FA8">
            <w:pPr>
              <w:jc w:val="center"/>
            </w:pPr>
            <w:r w:rsidRPr="009B6570">
              <w:rPr>
                <w:color w:val="FFC000"/>
              </w:rPr>
              <w:t>P8</w:t>
            </w:r>
          </w:p>
        </w:tc>
        <w:tc>
          <w:tcPr>
            <w:tcW w:w="1805" w:type="dxa"/>
            <w:shd w:val="clear" w:color="auto" w:fill="auto"/>
          </w:tcPr>
          <w:p w14:paraId="18B948EA" w14:textId="6F0CE0E5" w:rsidR="00B475A1" w:rsidRDefault="009B6570" w:rsidP="00F51FA8">
            <w:pPr>
              <w:jc w:val="center"/>
            </w:pPr>
            <w:r>
              <w:rPr>
                <w:color w:val="FFC000"/>
              </w:rP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95B1738" w:rsidR="00B475A1" w:rsidRDefault="008C230C" w:rsidP="00F51FA8">
            <w:pPr>
              <w:jc w:val="center"/>
            </w:pPr>
            <w:r>
              <w:t xml:space="preserve">Clang Static </w:t>
            </w:r>
            <w:r>
              <w:lastRenderedPageBreak/>
              <w:t>Analyzer</w:t>
            </w:r>
          </w:p>
        </w:tc>
        <w:tc>
          <w:tcPr>
            <w:tcW w:w="1341" w:type="dxa"/>
            <w:shd w:val="clear" w:color="auto" w:fill="auto"/>
          </w:tcPr>
          <w:p w14:paraId="348AB2BC" w14:textId="5168B760" w:rsidR="00B475A1" w:rsidRDefault="008C230C" w:rsidP="00F51FA8">
            <w:pPr>
              <w:jc w:val="center"/>
            </w:pPr>
            <w:r>
              <w:lastRenderedPageBreak/>
              <w:t>v15.0</w:t>
            </w:r>
          </w:p>
        </w:tc>
        <w:tc>
          <w:tcPr>
            <w:tcW w:w="4021" w:type="dxa"/>
            <w:shd w:val="clear" w:color="auto" w:fill="auto"/>
          </w:tcPr>
          <w:p w14:paraId="47F79C0E" w14:textId="57CA5291" w:rsidR="00B475A1" w:rsidRDefault="008C230C" w:rsidP="00F51FA8">
            <w:pPr>
              <w:jc w:val="center"/>
            </w:pPr>
            <w:r>
              <w:t>core.CallAndMessage</w:t>
            </w:r>
          </w:p>
        </w:tc>
        <w:tc>
          <w:tcPr>
            <w:tcW w:w="3611" w:type="dxa"/>
            <w:shd w:val="clear" w:color="auto" w:fill="auto"/>
          </w:tcPr>
          <w:p w14:paraId="012AA30D" w14:textId="27BF962F" w:rsidR="00B475A1" w:rsidRDefault="008C230C" w:rsidP="00F51FA8">
            <w:pPr>
              <w:jc w:val="center"/>
            </w:pPr>
            <w:r>
              <w:t>Detects missed error handling.</w:t>
            </w:r>
          </w:p>
        </w:tc>
      </w:tr>
      <w:tr w:rsidR="00B475A1" w14:paraId="415234C8" w14:textId="77777777" w:rsidTr="00001F14">
        <w:trPr>
          <w:trHeight w:val="460"/>
        </w:trPr>
        <w:tc>
          <w:tcPr>
            <w:tcW w:w="1807" w:type="dxa"/>
            <w:shd w:val="clear" w:color="auto" w:fill="auto"/>
          </w:tcPr>
          <w:p w14:paraId="1C940DF2" w14:textId="778037B8" w:rsidR="00B475A1" w:rsidRDefault="008C230C" w:rsidP="00F51FA8">
            <w:pPr>
              <w:jc w:val="center"/>
            </w:pPr>
            <w:r>
              <w:t>SonarQube</w:t>
            </w:r>
          </w:p>
        </w:tc>
        <w:tc>
          <w:tcPr>
            <w:tcW w:w="1341" w:type="dxa"/>
            <w:shd w:val="clear" w:color="auto" w:fill="auto"/>
          </w:tcPr>
          <w:p w14:paraId="76E7C4D8" w14:textId="693D5D28" w:rsidR="00B475A1" w:rsidRDefault="008C230C" w:rsidP="00F51FA8">
            <w:pPr>
              <w:jc w:val="center"/>
            </w:pPr>
            <w:r>
              <w:t>v9.9 LTS</w:t>
            </w:r>
          </w:p>
        </w:tc>
        <w:tc>
          <w:tcPr>
            <w:tcW w:w="4021" w:type="dxa"/>
            <w:shd w:val="clear" w:color="auto" w:fill="auto"/>
          </w:tcPr>
          <w:p w14:paraId="34777AB2" w14:textId="305799DA" w:rsidR="00B475A1" w:rsidRDefault="008C230C" w:rsidP="00F51FA8">
            <w:pPr>
              <w:jc w:val="center"/>
              <w:rPr>
                <w:u w:val="single"/>
              </w:rPr>
            </w:pPr>
            <w:r>
              <w:t>cpp:S3512</w:t>
            </w:r>
          </w:p>
        </w:tc>
        <w:tc>
          <w:tcPr>
            <w:tcW w:w="3611" w:type="dxa"/>
            <w:shd w:val="clear" w:color="auto" w:fill="auto"/>
          </w:tcPr>
          <w:p w14:paraId="66AACB9D" w14:textId="5CF1821D" w:rsidR="00B475A1" w:rsidRDefault="008C230C" w:rsidP="00F51FA8">
            <w:pPr>
              <w:jc w:val="center"/>
            </w:pPr>
            <w:r>
              <w:t>Ensures exceptions are properly handled.</w:t>
            </w:r>
          </w:p>
        </w:tc>
      </w:tr>
      <w:tr w:rsidR="00B475A1" w14:paraId="177EE248" w14:textId="77777777" w:rsidTr="00001F14">
        <w:trPr>
          <w:trHeight w:val="460"/>
        </w:trPr>
        <w:tc>
          <w:tcPr>
            <w:tcW w:w="1807" w:type="dxa"/>
            <w:shd w:val="clear" w:color="auto" w:fill="auto"/>
          </w:tcPr>
          <w:p w14:paraId="09BFA1F8" w14:textId="55867043" w:rsidR="00B475A1" w:rsidRDefault="008C230C" w:rsidP="00F51FA8">
            <w:pPr>
              <w:jc w:val="center"/>
            </w:pPr>
            <w:r>
              <w:t>Coverity</w:t>
            </w:r>
          </w:p>
        </w:tc>
        <w:tc>
          <w:tcPr>
            <w:tcW w:w="1341" w:type="dxa"/>
            <w:shd w:val="clear" w:color="auto" w:fill="auto"/>
          </w:tcPr>
          <w:p w14:paraId="17B55B3F" w14:textId="447FB589" w:rsidR="00B475A1" w:rsidRDefault="008C230C" w:rsidP="00F51FA8">
            <w:pPr>
              <w:jc w:val="center"/>
            </w:pPr>
            <w:r>
              <w:t>v2024.03</w:t>
            </w:r>
          </w:p>
        </w:tc>
        <w:tc>
          <w:tcPr>
            <w:tcW w:w="4021" w:type="dxa"/>
            <w:shd w:val="clear" w:color="auto" w:fill="auto"/>
          </w:tcPr>
          <w:p w14:paraId="237A438D" w14:textId="7FCBA282" w:rsidR="00B475A1" w:rsidRDefault="008C230C" w:rsidP="00F51FA8">
            <w:pPr>
              <w:jc w:val="center"/>
              <w:rPr>
                <w:u w:val="single"/>
              </w:rPr>
            </w:pPr>
            <w:r>
              <w:t>UNCAUGHT_EXCEPT</w:t>
            </w:r>
          </w:p>
        </w:tc>
        <w:tc>
          <w:tcPr>
            <w:tcW w:w="3611" w:type="dxa"/>
            <w:shd w:val="clear" w:color="auto" w:fill="auto"/>
          </w:tcPr>
          <w:p w14:paraId="247E2C86" w14:textId="6B4B4097" w:rsidR="00B475A1" w:rsidRDefault="008C230C" w:rsidP="00F51FA8">
            <w:pPr>
              <w:jc w:val="center"/>
            </w:pPr>
            <w:r>
              <w:t>Detects unhandled exceptions.</w:t>
            </w:r>
          </w:p>
        </w:tc>
      </w:tr>
      <w:tr w:rsidR="00B475A1" w14:paraId="4FD06851" w14:textId="77777777" w:rsidTr="00001F14">
        <w:trPr>
          <w:trHeight w:val="460"/>
        </w:trPr>
        <w:tc>
          <w:tcPr>
            <w:tcW w:w="1807" w:type="dxa"/>
            <w:shd w:val="clear" w:color="auto" w:fill="auto"/>
          </w:tcPr>
          <w:p w14:paraId="79BB9036" w14:textId="373EDD5D" w:rsidR="00B475A1" w:rsidRDefault="008C230C" w:rsidP="00F51FA8">
            <w:pPr>
              <w:jc w:val="center"/>
            </w:pPr>
            <w:r>
              <w:t>Cppcheck</w:t>
            </w:r>
          </w:p>
        </w:tc>
        <w:tc>
          <w:tcPr>
            <w:tcW w:w="1341" w:type="dxa"/>
            <w:shd w:val="clear" w:color="auto" w:fill="auto"/>
          </w:tcPr>
          <w:p w14:paraId="2B986054" w14:textId="41058566" w:rsidR="00B475A1" w:rsidRDefault="008C230C" w:rsidP="00F51FA8">
            <w:pPr>
              <w:jc w:val="center"/>
            </w:pPr>
            <w:r>
              <w:t>v2.13</w:t>
            </w:r>
          </w:p>
        </w:tc>
        <w:tc>
          <w:tcPr>
            <w:tcW w:w="4021" w:type="dxa"/>
            <w:shd w:val="clear" w:color="auto" w:fill="auto"/>
          </w:tcPr>
          <w:p w14:paraId="0FB441F9" w14:textId="1E5AD4B2" w:rsidR="00B475A1" w:rsidRDefault="008C230C" w:rsidP="00F51FA8">
            <w:pPr>
              <w:jc w:val="center"/>
              <w:rPr>
                <w:u w:val="single"/>
              </w:rPr>
            </w:pPr>
            <w:r>
              <w:t>throwInDestructor</w:t>
            </w:r>
          </w:p>
        </w:tc>
        <w:tc>
          <w:tcPr>
            <w:tcW w:w="3611" w:type="dxa"/>
            <w:shd w:val="clear" w:color="auto" w:fill="auto"/>
          </w:tcPr>
          <w:p w14:paraId="11539D90" w14:textId="36A5FA14" w:rsidR="00B475A1" w:rsidRDefault="008C230C" w:rsidP="00F51FA8">
            <w:pPr>
              <w:jc w:val="center"/>
            </w:pPr>
            <w:r>
              <w:t>Warns about dangerous exception throwing in destructors.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EA1FFF8" w:rsidR="00B475A1" w:rsidRDefault="00A2041E" w:rsidP="00F51FA8">
            <w:pPr>
              <w:jc w:val="center"/>
            </w:pPr>
            <w:r>
              <w:t>Thread Safety</w:t>
            </w:r>
          </w:p>
        </w:tc>
        <w:tc>
          <w:tcPr>
            <w:tcW w:w="1341" w:type="dxa"/>
            <w:tcMar>
              <w:top w:w="100" w:type="dxa"/>
              <w:left w:w="100" w:type="dxa"/>
              <w:bottom w:w="100" w:type="dxa"/>
              <w:right w:w="100" w:type="dxa"/>
            </w:tcMar>
          </w:tcPr>
          <w:p w14:paraId="5C9484A9" w14:textId="1A04BBB5" w:rsidR="00B475A1" w:rsidRDefault="00B475A1" w:rsidP="00F51FA8">
            <w:pPr>
              <w:jc w:val="center"/>
            </w:pPr>
            <w:r>
              <w:t>[STD-</w:t>
            </w:r>
            <w:r w:rsidR="00A2041E">
              <w:t>008</w:t>
            </w:r>
            <w:r>
              <w:t>-</w:t>
            </w:r>
            <w:r w:rsidR="00A2041E">
              <w:t>CPP</w:t>
            </w:r>
            <w:r>
              <w:t>]</w:t>
            </w:r>
          </w:p>
        </w:tc>
        <w:tc>
          <w:tcPr>
            <w:tcW w:w="7632" w:type="dxa"/>
            <w:tcMar>
              <w:top w:w="100" w:type="dxa"/>
              <w:left w:w="100" w:type="dxa"/>
              <w:bottom w:w="100" w:type="dxa"/>
              <w:right w:w="100" w:type="dxa"/>
            </w:tcMar>
          </w:tcPr>
          <w:p w14:paraId="48B2377D" w14:textId="2C57332D" w:rsidR="00B475A1" w:rsidRDefault="00A2041E" w:rsidP="00F51FA8">
            <w:r>
              <w:t>Prevents race conditions and deadlocks in multithreaded applications.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AC41BB0" w:rsidR="00F72634" w:rsidRDefault="00A2041E" w:rsidP="0015146B">
            <w:r>
              <w:t xml:space="preserve">Accessing shared variables without synchronization can lead to race conditions. </w:t>
            </w:r>
          </w:p>
        </w:tc>
      </w:tr>
      <w:tr w:rsidR="00F72634" w14:paraId="1F240B56" w14:textId="77777777" w:rsidTr="00001F14">
        <w:trPr>
          <w:trHeight w:val="460"/>
        </w:trPr>
        <w:tc>
          <w:tcPr>
            <w:tcW w:w="10800" w:type="dxa"/>
            <w:tcMar>
              <w:top w:w="100" w:type="dxa"/>
              <w:left w:w="100" w:type="dxa"/>
              <w:bottom w:w="100" w:type="dxa"/>
              <w:right w:w="100" w:type="dxa"/>
            </w:tcMar>
          </w:tcPr>
          <w:p w14:paraId="70612573" w14:textId="77777777" w:rsidR="00A2041E" w:rsidRPr="00A2041E" w:rsidRDefault="00A2041E" w:rsidP="0015146B">
            <w:pPr>
              <w:rPr>
                <w:rFonts w:ascii="Courier New" w:hAnsi="Courier New" w:cs="Courier New"/>
                <w:sz w:val="24"/>
                <w:szCs w:val="24"/>
              </w:rPr>
            </w:pPr>
            <w:r w:rsidRPr="00A2041E">
              <w:rPr>
                <w:rFonts w:ascii="Courier New" w:hAnsi="Courier New" w:cs="Courier New"/>
                <w:sz w:val="24"/>
                <w:szCs w:val="24"/>
              </w:rPr>
              <w:t>int shared;</w:t>
            </w:r>
          </w:p>
          <w:p w14:paraId="01CC8C03" w14:textId="35E637DD" w:rsidR="00F72634" w:rsidRDefault="00A2041E" w:rsidP="0015146B">
            <w:r w:rsidRPr="00A2041E">
              <w:rPr>
                <w:rFonts w:ascii="Courier New" w:hAnsi="Courier New" w:cs="Courier New"/>
                <w:sz w:val="24"/>
                <w:szCs w:val="24"/>
              </w:rPr>
              <w:t>void update() { shared++; }</w:t>
            </w:r>
            <w:r>
              <w:t xml:space="preserve"> </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EE49AAE" w:rsidR="00F72634" w:rsidRDefault="00A2041E" w:rsidP="0015146B">
            <w:r>
              <w:t>Using mutexes ensures thread-safe access to shared resources.</w:t>
            </w:r>
          </w:p>
        </w:tc>
      </w:tr>
      <w:tr w:rsidR="00F72634" w14:paraId="2A6DB0E0" w14:textId="77777777" w:rsidTr="00001F14">
        <w:trPr>
          <w:trHeight w:val="460"/>
        </w:trPr>
        <w:tc>
          <w:tcPr>
            <w:tcW w:w="10800" w:type="dxa"/>
            <w:tcMar>
              <w:top w:w="100" w:type="dxa"/>
              <w:left w:w="100" w:type="dxa"/>
              <w:bottom w:w="100" w:type="dxa"/>
              <w:right w:w="100" w:type="dxa"/>
            </w:tcMar>
          </w:tcPr>
          <w:p w14:paraId="3AFDF225" w14:textId="77777777" w:rsidR="00F72634" w:rsidRPr="00A2041E" w:rsidRDefault="00A2041E" w:rsidP="0015146B">
            <w:pPr>
              <w:rPr>
                <w:rFonts w:ascii="Courier New" w:hAnsi="Courier New" w:cs="Courier New"/>
                <w:sz w:val="24"/>
                <w:szCs w:val="24"/>
              </w:rPr>
            </w:pPr>
            <w:r w:rsidRPr="00A2041E">
              <w:rPr>
                <w:rFonts w:ascii="Courier New" w:hAnsi="Courier New" w:cs="Courier New"/>
                <w:sz w:val="24"/>
                <w:szCs w:val="24"/>
              </w:rPr>
              <w:t>std::mutex m;</w:t>
            </w:r>
          </w:p>
          <w:p w14:paraId="29EE6092" w14:textId="77777777" w:rsidR="00A2041E" w:rsidRPr="00A2041E" w:rsidRDefault="00A2041E" w:rsidP="0015146B">
            <w:pPr>
              <w:rPr>
                <w:rFonts w:ascii="Courier New" w:hAnsi="Courier New" w:cs="Courier New"/>
                <w:sz w:val="24"/>
                <w:szCs w:val="24"/>
              </w:rPr>
            </w:pPr>
            <w:r w:rsidRPr="00A2041E">
              <w:rPr>
                <w:rFonts w:ascii="Courier New" w:hAnsi="Courier New" w:cs="Courier New"/>
                <w:sz w:val="24"/>
                <w:szCs w:val="24"/>
              </w:rPr>
              <w:t>int shared;</w:t>
            </w:r>
          </w:p>
          <w:p w14:paraId="0D2047C3" w14:textId="2C1BA2EA" w:rsidR="00A2041E" w:rsidRDefault="00A2041E" w:rsidP="0015146B">
            <w:r w:rsidRPr="00A2041E">
              <w:rPr>
                <w:rFonts w:ascii="Courier New" w:hAnsi="Courier New" w:cs="Courier New"/>
                <w:sz w:val="24"/>
                <w:szCs w:val="24"/>
              </w:rPr>
              <w:t>void update() { std::lock_guard&lt;std::mutex&gt; lock(m); shared++; }</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F176859" w14:textId="77777777" w:rsidR="00B475A1" w:rsidRDefault="00B475A1" w:rsidP="00F51FA8">
            <w:pPr>
              <w:pBdr>
                <w:top w:val="nil"/>
                <w:left w:val="nil"/>
                <w:bottom w:val="nil"/>
                <w:right w:val="nil"/>
                <w:between w:val="nil"/>
              </w:pBdr>
            </w:pPr>
            <w:r>
              <w:rPr>
                <w:b/>
              </w:rPr>
              <w:t>Principles(s):</w:t>
            </w:r>
            <w:r>
              <w:t xml:space="preserve"> </w:t>
            </w:r>
          </w:p>
          <w:p w14:paraId="2BD4B037" w14:textId="77777777" w:rsidR="00E960F9" w:rsidRDefault="00E960F9" w:rsidP="00F51FA8">
            <w:pPr>
              <w:pBdr>
                <w:top w:val="nil"/>
                <w:left w:val="nil"/>
                <w:bottom w:val="nil"/>
                <w:right w:val="nil"/>
                <w:between w:val="nil"/>
              </w:pBdr>
            </w:pPr>
          </w:p>
          <w:p w14:paraId="4160F0C6" w14:textId="77777777" w:rsidR="00E960F9" w:rsidRDefault="00E960F9" w:rsidP="00E960F9">
            <w:pPr>
              <w:pStyle w:val="ListBullet"/>
              <w:numPr>
                <w:ilvl w:val="0"/>
                <w:numId w:val="40"/>
              </w:numPr>
            </w:pPr>
            <w:r w:rsidRPr="0058150D">
              <w:rPr>
                <w:b/>
                <w:bCs/>
              </w:rPr>
              <w:t>Principle 6: Adhere to the Principle of Least Privilege</w:t>
            </w:r>
            <w:r>
              <w:tab/>
            </w:r>
          </w:p>
          <w:p w14:paraId="3F01B0C0" w14:textId="77777777" w:rsidR="00E960F9" w:rsidRDefault="00E960F9" w:rsidP="00E960F9">
            <w:pPr>
              <w:pStyle w:val="ListBullet"/>
              <w:numPr>
                <w:ilvl w:val="1"/>
                <w:numId w:val="40"/>
              </w:numPr>
            </w:pPr>
            <w:r>
              <w:t>Threads should be given the least privilege necessary, ensuring that no unnecessary permissions are granted that could increase the attack surface.</w:t>
            </w:r>
          </w:p>
          <w:p w14:paraId="3EE680E7" w14:textId="77777777" w:rsidR="00E960F9" w:rsidRPr="0058150D" w:rsidRDefault="00E960F9" w:rsidP="00E960F9">
            <w:pPr>
              <w:pStyle w:val="ListBullet"/>
              <w:numPr>
                <w:ilvl w:val="0"/>
                <w:numId w:val="40"/>
              </w:numPr>
              <w:rPr>
                <w:b/>
                <w:bCs/>
              </w:rPr>
            </w:pPr>
            <w:r w:rsidRPr="0058150D">
              <w:rPr>
                <w:b/>
                <w:bCs/>
              </w:rPr>
              <w:t>Principle 8: Practice Defense in Depth</w:t>
            </w:r>
          </w:p>
          <w:p w14:paraId="61E05540" w14:textId="77777777" w:rsidR="00E960F9" w:rsidRDefault="00E960F9" w:rsidP="00F51FA8">
            <w:pPr>
              <w:pStyle w:val="ListBullet"/>
              <w:numPr>
                <w:ilvl w:val="1"/>
                <w:numId w:val="40"/>
              </w:numPr>
            </w:pPr>
            <w:r>
              <w:t>Thread safety is a critical part of defense in depth, as race conditions or deadlocks can be exploited by attackers. Thread safety ensures that concurrent access is controlled and secure.</w:t>
            </w:r>
          </w:p>
          <w:p w14:paraId="2F0E3269" w14:textId="77777777" w:rsidR="00E960F9" w:rsidRDefault="00E960F9" w:rsidP="00E960F9">
            <w:pPr>
              <w:pStyle w:val="ListBullet"/>
              <w:numPr>
                <w:ilvl w:val="0"/>
                <w:numId w:val="0"/>
              </w:numPr>
            </w:pPr>
          </w:p>
          <w:p w14:paraId="29A926BF" w14:textId="706BB001" w:rsidR="00E960F9" w:rsidRPr="00E960F9" w:rsidRDefault="00E960F9" w:rsidP="00E960F9">
            <w:pPr>
              <w:pStyle w:val="ListBullet"/>
              <w:numPr>
                <w:ilvl w:val="0"/>
                <w:numId w:val="0"/>
              </w:numPr>
            </w:pPr>
            <w:r>
              <w:rPr>
                <w:b/>
                <w:bCs/>
              </w:rPr>
              <w:t xml:space="preserve">Justification: </w:t>
            </w:r>
            <w:r>
              <w:t>Ensuring thread safety and reducing unnecessary thread privileges prevents race conditions and deadlocks, supporting both system stability and security.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31C6664" w:rsidR="00B475A1" w:rsidRDefault="00727E35" w:rsidP="00F51FA8">
            <w:pPr>
              <w:jc w:val="center"/>
            </w:pPr>
            <w:r>
              <w:t>High</w:t>
            </w:r>
          </w:p>
        </w:tc>
        <w:tc>
          <w:tcPr>
            <w:tcW w:w="1341" w:type="dxa"/>
            <w:shd w:val="clear" w:color="auto" w:fill="auto"/>
          </w:tcPr>
          <w:p w14:paraId="6D7BD83E" w14:textId="541ABE58" w:rsidR="00B475A1" w:rsidRDefault="009B6570" w:rsidP="00F51FA8">
            <w:pPr>
              <w:jc w:val="center"/>
            </w:pPr>
            <w:r>
              <w:t>Probable</w:t>
            </w:r>
          </w:p>
        </w:tc>
        <w:tc>
          <w:tcPr>
            <w:tcW w:w="4021" w:type="dxa"/>
            <w:shd w:val="clear" w:color="auto" w:fill="auto"/>
          </w:tcPr>
          <w:p w14:paraId="4323B829" w14:textId="1CA0595B" w:rsidR="00B475A1" w:rsidRDefault="009B6570" w:rsidP="00F51FA8">
            <w:pPr>
              <w:jc w:val="center"/>
            </w:pPr>
            <w:r>
              <w:t>Low</w:t>
            </w:r>
          </w:p>
        </w:tc>
        <w:tc>
          <w:tcPr>
            <w:tcW w:w="1807" w:type="dxa"/>
            <w:shd w:val="clear" w:color="auto" w:fill="auto"/>
          </w:tcPr>
          <w:p w14:paraId="4C5CDDA0" w14:textId="049701C7" w:rsidR="00B475A1" w:rsidRDefault="009B6570" w:rsidP="00F51FA8">
            <w:pPr>
              <w:jc w:val="center"/>
            </w:pPr>
            <w:r w:rsidRPr="009B6570">
              <w:rPr>
                <w:color w:val="FF0000"/>
              </w:rPr>
              <w:t>P18</w:t>
            </w:r>
          </w:p>
        </w:tc>
        <w:tc>
          <w:tcPr>
            <w:tcW w:w="1805" w:type="dxa"/>
            <w:shd w:val="clear" w:color="auto" w:fill="auto"/>
          </w:tcPr>
          <w:p w14:paraId="21AF3013" w14:textId="2BB991AC" w:rsidR="00B475A1" w:rsidRDefault="00727E35" w:rsidP="00F51FA8">
            <w:pPr>
              <w:jc w:val="center"/>
            </w:pPr>
            <w:r w:rsidRPr="00727E35">
              <w:rPr>
                <w:color w:val="FF0000"/>
              </w:rP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9B6650D" w:rsidR="00B475A1" w:rsidRDefault="00141B80" w:rsidP="00F51FA8">
            <w:pPr>
              <w:jc w:val="center"/>
            </w:pPr>
            <w:r>
              <w:lastRenderedPageBreak/>
              <w:t>Helgrind</w:t>
            </w:r>
          </w:p>
        </w:tc>
        <w:tc>
          <w:tcPr>
            <w:tcW w:w="1341" w:type="dxa"/>
            <w:shd w:val="clear" w:color="auto" w:fill="auto"/>
          </w:tcPr>
          <w:p w14:paraId="3C6600F4" w14:textId="72653499" w:rsidR="00B475A1" w:rsidRDefault="00141B80" w:rsidP="00F51FA8">
            <w:pPr>
              <w:jc w:val="center"/>
            </w:pPr>
            <w:r>
              <w:t>Valgrind v3.21</w:t>
            </w:r>
          </w:p>
        </w:tc>
        <w:tc>
          <w:tcPr>
            <w:tcW w:w="4021" w:type="dxa"/>
            <w:shd w:val="clear" w:color="auto" w:fill="auto"/>
          </w:tcPr>
          <w:p w14:paraId="303F54C0" w14:textId="409D52E0" w:rsidR="00B475A1" w:rsidRDefault="00141B80" w:rsidP="00F51FA8">
            <w:pPr>
              <w:jc w:val="center"/>
            </w:pPr>
            <w:r>
              <w:t>Thread race detection</w:t>
            </w:r>
          </w:p>
        </w:tc>
        <w:tc>
          <w:tcPr>
            <w:tcW w:w="3611" w:type="dxa"/>
            <w:shd w:val="clear" w:color="auto" w:fill="auto"/>
          </w:tcPr>
          <w:p w14:paraId="08A327DD" w14:textId="0DAD52D1" w:rsidR="00B475A1" w:rsidRDefault="00141B80" w:rsidP="00F51FA8">
            <w:pPr>
              <w:jc w:val="center"/>
            </w:pPr>
            <w:r>
              <w:t>Identifies race conditions.</w:t>
            </w:r>
          </w:p>
        </w:tc>
      </w:tr>
      <w:tr w:rsidR="00B475A1" w14:paraId="50569B33" w14:textId="77777777" w:rsidTr="00001F14">
        <w:trPr>
          <w:trHeight w:val="460"/>
        </w:trPr>
        <w:tc>
          <w:tcPr>
            <w:tcW w:w="1807" w:type="dxa"/>
            <w:shd w:val="clear" w:color="auto" w:fill="auto"/>
          </w:tcPr>
          <w:p w14:paraId="1D888D34" w14:textId="2722FBB6" w:rsidR="00B475A1" w:rsidRDefault="00141B80" w:rsidP="00F51FA8">
            <w:pPr>
              <w:jc w:val="center"/>
            </w:pPr>
            <w:r>
              <w:t>Clang ThreadSanitizer</w:t>
            </w:r>
          </w:p>
        </w:tc>
        <w:tc>
          <w:tcPr>
            <w:tcW w:w="1341" w:type="dxa"/>
            <w:shd w:val="clear" w:color="auto" w:fill="auto"/>
          </w:tcPr>
          <w:p w14:paraId="1A9DC142" w14:textId="40167F53" w:rsidR="00B475A1" w:rsidRDefault="00141B80" w:rsidP="00F51FA8">
            <w:pPr>
              <w:jc w:val="center"/>
            </w:pPr>
            <w:r>
              <w:t>?</w:t>
            </w:r>
          </w:p>
        </w:tc>
        <w:tc>
          <w:tcPr>
            <w:tcW w:w="4021" w:type="dxa"/>
            <w:shd w:val="clear" w:color="auto" w:fill="auto"/>
          </w:tcPr>
          <w:p w14:paraId="310BD1C0" w14:textId="65A654FC" w:rsidR="00B475A1" w:rsidRDefault="00141B80" w:rsidP="00F51FA8">
            <w:pPr>
              <w:jc w:val="center"/>
              <w:rPr>
                <w:u w:val="single"/>
              </w:rPr>
            </w:pPr>
            <w:r>
              <w:t>data-race</w:t>
            </w:r>
          </w:p>
        </w:tc>
        <w:tc>
          <w:tcPr>
            <w:tcW w:w="3611" w:type="dxa"/>
            <w:shd w:val="clear" w:color="auto" w:fill="auto"/>
          </w:tcPr>
          <w:p w14:paraId="2D7A853F" w14:textId="3714D42D" w:rsidR="00B475A1" w:rsidRDefault="00141B80" w:rsidP="00F51FA8">
            <w:pPr>
              <w:jc w:val="center"/>
            </w:pPr>
            <w:r>
              <w:t>Detects concurrency issues.</w:t>
            </w:r>
          </w:p>
        </w:tc>
      </w:tr>
      <w:tr w:rsidR="00B475A1" w14:paraId="6F86E3DA" w14:textId="77777777" w:rsidTr="00001F14">
        <w:trPr>
          <w:trHeight w:val="460"/>
        </w:trPr>
        <w:tc>
          <w:tcPr>
            <w:tcW w:w="1807" w:type="dxa"/>
            <w:shd w:val="clear" w:color="auto" w:fill="auto"/>
          </w:tcPr>
          <w:p w14:paraId="258CE126" w14:textId="3E66C459" w:rsidR="00B475A1" w:rsidRDefault="00141B80" w:rsidP="00F51FA8">
            <w:pPr>
              <w:jc w:val="center"/>
            </w:pPr>
            <w:r>
              <w:t>Coverity</w:t>
            </w:r>
          </w:p>
        </w:tc>
        <w:tc>
          <w:tcPr>
            <w:tcW w:w="1341" w:type="dxa"/>
            <w:shd w:val="clear" w:color="auto" w:fill="auto"/>
          </w:tcPr>
          <w:p w14:paraId="28A63EAE" w14:textId="4ED5C53F" w:rsidR="00B475A1" w:rsidRDefault="00141B80" w:rsidP="00F51FA8">
            <w:pPr>
              <w:jc w:val="center"/>
            </w:pPr>
            <w:r>
              <w:t>v2024.03</w:t>
            </w:r>
          </w:p>
        </w:tc>
        <w:tc>
          <w:tcPr>
            <w:tcW w:w="4021" w:type="dxa"/>
            <w:shd w:val="clear" w:color="auto" w:fill="auto"/>
          </w:tcPr>
          <w:p w14:paraId="0CBF64D1" w14:textId="12804D67" w:rsidR="00B475A1" w:rsidRDefault="00141B80" w:rsidP="00F51FA8">
            <w:pPr>
              <w:jc w:val="center"/>
              <w:rPr>
                <w:u w:val="single"/>
              </w:rPr>
            </w:pPr>
            <w:r>
              <w:t>GUARD_CONDITION</w:t>
            </w:r>
          </w:p>
        </w:tc>
        <w:tc>
          <w:tcPr>
            <w:tcW w:w="3611" w:type="dxa"/>
            <w:shd w:val="clear" w:color="auto" w:fill="auto"/>
          </w:tcPr>
          <w:p w14:paraId="258B63F8" w14:textId="2B998BB8" w:rsidR="00B475A1" w:rsidRDefault="00141B80" w:rsidP="00F51FA8">
            <w:pPr>
              <w:jc w:val="center"/>
            </w:pPr>
            <w:r>
              <w:t>Flags unsafe shared variable access.</w:t>
            </w:r>
          </w:p>
        </w:tc>
      </w:tr>
      <w:tr w:rsidR="00B475A1" w14:paraId="669BE97C" w14:textId="77777777" w:rsidTr="00001F14">
        <w:trPr>
          <w:trHeight w:val="460"/>
        </w:trPr>
        <w:tc>
          <w:tcPr>
            <w:tcW w:w="1807" w:type="dxa"/>
            <w:shd w:val="clear" w:color="auto" w:fill="auto"/>
          </w:tcPr>
          <w:p w14:paraId="24E01C55" w14:textId="4DE64CDA" w:rsidR="00B475A1" w:rsidRDefault="00141B80" w:rsidP="00F51FA8">
            <w:pPr>
              <w:jc w:val="center"/>
            </w:pPr>
            <w:r>
              <w:t>SonarQube</w:t>
            </w:r>
          </w:p>
        </w:tc>
        <w:tc>
          <w:tcPr>
            <w:tcW w:w="1341" w:type="dxa"/>
            <w:shd w:val="clear" w:color="auto" w:fill="auto"/>
          </w:tcPr>
          <w:p w14:paraId="44AB9F5A" w14:textId="786D0D70" w:rsidR="00B475A1" w:rsidRDefault="00141B80" w:rsidP="00F51FA8">
            <w:pPr>
              <w:jc w:val="center"/>
            </w:pPr>
            <w:r>
              <w:t>v9.9 LTS</w:t>
            </w:r>
          </w:p>
        </w:tc>
        <w:tc>
          <w:tcPr>
            <w:tcW w:w="4021" w:type="dxa"/>
            <w:shd w:val="clear" w:color="auto" w:fill="auto"/>
          </w:tcPr>
          <w:p w14:paraId="070D1B90" w14:textId="4412CF40" w:rsidR="00B475A1" w:rsidRDefault="00141B80" w:rsidP="00F51FA8">
            <w:pPr>
              <w:jc w:val="center"/>
              <w:rPr>
                <w:u w:val="single"/>
              </w:rPr>
            </w:pPr>
            <w:r>
              <w:t>cpp:S2333</w:t>
            </w:r>
          </w:p>
        </w:tc>
        <w:tc>
          <w:tcPr>
            <w:tcW w:w="3611" w:type="dxa"/>
            <w:shd w:val="clear" w:color="auto" w:fill="auto"/>
          </w:tcPr>
          <w:p w14:paraId="1CE70AF4" w14:textId="0137EB6B" w:rsidR="00B475A1" w:rsidRDefault="00141B80" w:rsidP="00F51FA8">
            <w:pPr>
              <w:jc w:val="center"/>
            </w:pPr>
            <w:r>
              <w:t>Detects non-thread-safe statics and shared data access.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D4D6ABD" w:rsidR="00B475A1" w:rsidRDefault="00A2041E" w:rsidP="00F51FA8">
            <w:pPr>
              <w:jc w:val="center"/>
            </w:pPr>
            <w:r>
              <w:t>Pointer Safety</w:t>
            </w:r>
          </w:p>
        </w:tc>
        <w:tc>
          <w:tcPr>
            <w:tcW w:w="1341" w:type="dxa"/>
            <w:tcMar>
              <w:top w:w="100" w:type="dxa"/>
              <w:left w:w="100" w:type="dxa"/>
              <w:bottom w:w="100" w:type="dxa"/>
              <w:right w:w="100" w:type="dxa"/>
            </w:tcMar>
          </w:tcPr>
          <w:p w14:paraId="519E82BC" w14:textId="67606364" w:rsidR="00B475A1" w:rsidRDefault="00B475A1" w:rsidP="00F51FA8">
            <w:pPr>
              <w:jc w:val="center"/>
            </w:pPr>
            <w:r>
              <w:t>[STD-</w:t>
            </w:r>
            <w:r w:rsidR="00A2041E">
              <w:t>009</w:t>
            </w:r>
            <w:r>
              <w:t>-</w:t>
            </w:r>
            <w:r w:rsidR="00A2041E">
              <w:t>CPP</w:t>
            </w:r>
            <w:r>
              <w:t>]</w:t>
            </w:r>
          </w:p>
        </w:tc>
        <w:tc>
          <w:tcPr>
            <w:tcW w:w="7632" w:type="dxa"/>
            <w:tcMar>
              <w:top w:w="100" w:type="dxa"/>
              <w:left w:w="100" w:type="dxa"/>
              <w:bottom w:w="100" w:type="dxa"/>
              <w:right w:w="100" w:type="dxa"/>
            </w:tcMar>
          </w:tcPr>
          <w:p w14:paraId="490A5770" w14:textId="3A1D1626" w:rsidR="00B475A1" w:rsidRDefault="00A2041E" w:rsidP="00F51FA8">
            <w:r>
              <w:t>Avoids dangling pointers and memory corruption.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D2BDDE3" w:rsidR="00F72634" w:rsidRDefault="00A2041E" w:rsidP="0015146B">
            <w:r>
              <w:t>Accessing a pointer after deletion results in undefined behavior and potential crashes.</w:t>
            </w:r>
          </w:p>
        </w:tc>
      </w:tr>
      <w:tr w:rsidR="00F72634" w14:paraId="25A0CD90" w14:textId="77777777" w:rsidTr="00001F14">
        <w:trPr>
          <w:trHeight w:val="460"/>
        </w:trPr>
        <w:tc>
          <w:tcPr>
            <w:tcW w:w="10800" w:type="dxa"/>
            <w:tcMar>
              <w:top w:w="100" w:type="dxa"/>
              <w:left w:w="100" w:type="dxa"/>
              <w:bottom w:w="100" w:type="dxa"/>
              <w:right w:w="100" w:type="dxa"/>
            </w:tcMar>
          </w:tcPr>
          <w:p w14:paraId="05289B0F" w14:textId="77777777" w:rsidR="00A2041E" w:rsidRPr="00A2041E" w:rsidRDefault="00A2041E" w:rsidP="0015146B">
            <w:pPr>
              <w:rPr>
                <w:rFonts w:ascii="Courier New" w:hAnsi="Courier New" w:cs="Courier New"/>
                <w:sz w:val="24"/>
                <w:szCs w:val="24"/>
              </w:rPr>
            </w:pPr>
            <w:r w:rsidRPr="00A2041E">
              <w:rPr>
                <w:rFonts w:ascii="Courier New" w:hAnsi="Courier New" w:cs="Courier New"/>
                <w:sz w:val="24"/>
                <w:szCs w:val="24"/>
              </w:rPr>
              <w:t>int *ptr = new int(5);</w:t>
            </w:r>
          </w:p>
          <w:p w14:paraId="1BAC653E" w14:textId="77777777" w:rsidR="00A2041E" w:rsidRPr="00A2041E" w:rsidRDefault="00A2041E" w:rsidP="0015146B">
            <w:pPr>
              <w:rPr>
                <w:rFonts w:ascii="Courier New" w:hAnsi="Courier New" w:cs="Courier New"/>
                <w:sz w:val="24"/>
                <w:szCs w:val="24"/>
              </w:rPr>
            </w:pPr>
            <w:r w:rsidRPr="00A2041E">
              <w:rPr>
                <w:rFonts w:ascii="Courier New" w:hAnsi="Courier New" w:cs="Courier New"/>
                <w:sz w:val="24"/>
                <w:szCs w:val="24"/>
              </w:rPr>
              <w:t>delete ptr;</w:t>
            </w:r>
          </w:p>
          <w:p w14:paraId="5E1D505C" w14:textId="4EB70BD3" w:rsidR="00F72634" w:rsidRDefault="00A2041E" w:rsidP="0015146B">
            <w:r w:rsidRPr="00A2041E">
              <w:rPr>
                <w:rFonts w:ascii="Courier New" w:hAnsi="Courier New" w:cs="Courier New"/>
                <w:sz w:val="24"/>
                <w:szCs w:val="24"/>
              </w:rPr>
              <w:t>*ptr = 10;</w:t>
            </w:r>
            <w:r>
              <w:t xml:space="preserve"> </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23B5F28" w:rsidR="00F72634" w:rsidRDefault="00A2041E" w:rsidP="0015146B">
            <w:r>
              <w:t>Using smart pointers ensures safe memory management and prevents dangling pointers.</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02ECA941" w:rsidR="00F72634" w:rsidRPr="00A2041E" w:rsidRDefault="00A2041E" w:rsidP="0015146B">
            <w:pPr>
              <w:rPr>
                <w:rFonts w:ascii="Courier New" w:hAnsi="Courier New" w:cs="Courier New"/>
                <w:sz w:val="24"/>
                <w:szCs w:val="24"/>
              </w:rPr>
            </w:pPr>
            <w:r w:rsidRPr="00A2041E">
              <w:rPr>
                <w:rFonts w:ascii="Courier New" w:hAnsi="Courier New" w:cs="Courier New"/>
                <w:sz w:val="24"/>
                <w:szCs w:val="24"/>
              </w:rPr>
              <w:t>std::unique_ptr&lt;int&gt; ptr = std::make_unique&lt;int&gt;(5);</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D51E739" w14:textId="77777777" w:rsidR="00B475A1" w:rsidRDefault="00B475A1" w:rsidP="00F51FA8">
            <w:pPr>
              <w:pBdr>
                <w:top w:val="nil"/>
                <w:left w:val="nil"/>
                <w:bottom w:val="nil"/>
                <w:right w:val="nil"/>
                <w:between w:val="nil"/>
              </w:pBdr>
            </w:pPr>
            <w:r>
              <w:rPr>
                <w:b/>
              </w:rPr>
              <w:t>Principles(s):</w:t>
            </w:r>
            <w:r>
              <w:t xml:space="preserve"> </w:t>
            </w:r>
          </w:p>
          <w:p w14:paraId="37D45A49" w14:textId="77777777" w:rsidR="00E960F9" w:rsidRDefault="00E960F9" w:rsidP="00F51FA8">
            <w:pPr>
              <w:pBdr>
                <w:top w:val="nil"/>
                <w:left w:val="nil"/>
                <w:bottom w:val="nil"/>
                <w:right w:val="nil"/>
                <w:between w:val="nil"/>
              </w:pBdr>
            </w:pPr>
          </w:p>
          <w:p w14:paraId="6AC571BE" w14:textId="77777777" w:rsidR="00E960F9" w:rsidRPr="0058150D" w:rsidRDefault="00E960F9" w:rsidP="00E960F9">
            <w:pPr>
              <w:pStyle w:val="ListBullet"/>
              <w:numPr>
                <w:ilvl w:val="0"/>
                <w:numId w:val="41"/>
              </w:numPr>
              <w:rPr>
                <w:b/>
                <w:bCs/>
              </w:rPr>
            </w:pPr>
            <w:r w:rsidRPr="0058150D">
              <w:rPr>
                <w:b/>
                <w:bCs/>
              </w:rPr>
              <w:t>Principle 2: Heed Compiler Warnings</w:t>
            </w:r>
          </w:p>
          <w:p w14:paraId="33A9713F" w14:textId="77777777" w:rsidR="00E960F9" w:rsidRDefault="00E960F9" w:rsidP="00E960F9">
            <w:pPr>
              <w:pStyle w:val="ListBullet"/>
              <w:numPr>
                <w:ilvl w:val="1"/>
                <w:numId w:val="41"/>
              </w:numPr>
            </w:pPr>
            <w:r>
              <w:t>Compiler warnings related to pointer safety (i.e., null pointers or dereferencing invalid addresses) should be treated as errors to prevent memory corruption.</w:t>
            </w:r>
          </w:p>
          <w:p w14:paraId="066A5508" w14:textId="77777777" w:rsidR="00E960F9" w:rsidRPr="0058150D" w:rsidRDefault="00E960F9" w:rsidP="00E960F9">
            <w:pPr>
              <w:pStyle w:val="ListBullet"/>
              <w:numPr>
                <w:ilvl w:val="0"/>
                <w:numId w:val="41"/>
              </w:numPr>
              <w:rPr>
                <w:b/>
                <w:bCs/>
              </w:rPr>
            </w:pPr>
            <w:r w:rsidRPr="0058150D">
              <w:rPr>
                <w:b/>
                <w:bCs/>
              </w:rPr>
              <w:t>Principle 4: Keep It Simple</w:t>
            </w:r>
          </w:p>
          <w:p w14:paraId="227A495C" w14:textId="77777777" w:rsidR="00E960F9" w:rsidRDefault="00E960F9" w:rsidP="00F51FA8">
            <w:pPr>
              <w:pStyle w:val="ListBullet"/>
              <w:numPr>
                <w:ilvl w:val="1"/>
                <w:numId w:val="41"/>
              </w:numPr>
            </w:pPr>
            <w:r>
              <w:t xml:space="preserve">Reducing pointer complexity minimizes errors related to pointer safety, simplifying memory management and preventing dangling pointers or memory corruption. </w:t>
            </w:r>
          </w:p>
          <w:p w14:paraId="36D8FB4B" w14:textId="77777777" w:rsidR="00E960F9" w:rsidRDefault="00E960F9" w:rsidP="00E960F9">
            <w:pPr>
              <w:pStyle w:val="ListBullet"/>
              <w:numPr>
                <w:ilvl w:val="0"/>
                <w:numId w:val="0"/>
              </w:numPr>
            </w:pPr>
          </w:p>
          <w:p w14:paraId="69E47378" w14:textId="3CC61D61" w:rsidR="00E960F9" w:rsidRPr="00E960F9" w:rsidRDefault="00E960F9" w:rsidP="00E960F9">
            <w:pPr>
              <w:pStyle w:val="ListBullet"/>
              <w:numPr>
                <w:ilvl w:val="0"/>
                <w:numId w:val="0"/>
              </w:numPr>
            </w:pPr>
            <w:r>
              <w:rPr>
                <w:b/>
                <w:bCs/>
              </w:rPr>
              <w:t xml:space="preserve">Justification: </w:t>
            </w:r>
            <w:r>
              <w:t xml:space="preserve">Pointer safety is directly supported by validating pointer usage and ensuring simplicity in pointer logic to avoid vulnerabilities like memory corruption or unauthorized access.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15B04A9" w:rsidR="00B475A1" w:rsidRDefault="00727E35" w:rsidP="00F51FA8">
            <w:pPr>
              <w:jc w:val="center"/>
            </w:pPr>
            <w:r>
              <w:t>High</w:t>
            </w:r>
          </w:p>
        </w:tc>
        <w:tc>
          <w:tcPr>
            <w:tcW w:w="1341" w:type="dxa"/>
            <w:shd w:val="clear" w:color="auto" w:fill="auto"/>
          </w:tcPr>
          <w:p w14:paraId="72BD1BCD" w14:textId="190AAF52" w:rsidR="00B475A1" w:rsidRDefault="00727E35" w:rsidP="00F51FA8">
            <w:pPr>
              <w:jc w:val="center"/>
            </w:pPr>
            <w:r>
              <w:t>P</w:t>
            </w:r>
            <w:r w:rsidR="009B6570">
              <w:t>robable</w:t>
            </w:r>
          </w:p>
        </w:tc>
        <w:tc>
          <w:tcPr>
            <w:tcW w:w="4021" w:type="dxa"/>
            <w:shd w:val="clear" w:color="auto" w:fill="auto"/>
          </w:tcPr>
          <w:p w14:paraId="5BE08C9E" w14:textId="0ED8FE00" w:rsidR="00B475A1" w:rsidRDefault="009B6570" w:rsidP="00F51FA8">
            <w:pPr>
              <w:jc w:val="center"/>
            </w:pPr>
            <w:r>
              <w:t>Low</w:t>
            </w:r>
          </w:p>
        </w:tc>
        <w:tc>
          <w:tcPr>
            <w:tcW w:w="1807" w:type="dxa"/>
            <w:shd w:val="clear" w:color="auto" w:fill="auto"/>
          </w:tcPr>
          <w:p w14:paraId="507F810F" w14:textId="5E567660" w:rsidR="00B475A1" w:rsidRDefault="009B6570" w:rsidP="00F51FA8">
            <w:pPr>
              <w:jc w:val="center"/>
            </w:pPr>
            <w:r w:rsidRPr="009B6570">
              <w:rPr>
                <w:color w:val="FF0000"/>
              </w:rPr>
              <w:t>P18</w:t>
            </w:r>
          </w:p>
        </w:tc>
        <w:tc>
          <w:tcPr>
            <w:tcW w:w="1805" w:type="dxa"/>
            <w:shd w:val="clear" w:color="auto" w:fill="auto"/>
          </w:tcPr>
          <w:p w14:paraId="4686F95C" w14:textId="29CD2637" w:rsidR="00B475A1" w:rsidRDefault="009B6570" w:rsidP="00F51FA8">
            <w:pPr>
              <w:jc w:val="center"/>
            </w:pPr>
            <w:r w:rsidRPr="009B6570">
              <w:rPr>
                <w:color w:val="FF0000"/>
              </w:rP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2D08BF6" w:rsidR="00B475A1" w:rsidRDefault="00141B80" w:rsidP="00F51FA8">
            <w:pPr>
              <w:jc w:val="center"/>
            </w:pPr>
            <w:r>
              <w:lastRenderedPageBreak/>
              <w:t>AddressSanitizer</w:t>
            </w:r>
          </w:p>
        </w:tc>
        <w:tc>
          <w:tcPr>
            <w:tcW w:w="1341" w:type="dxa"/>
            <w:shd w:val="clear" w:color="auto" w:fill="auto"/>
          </w:tcPr>
          <w:p w14:paraId="5590A5CF" w14:textId="6F0BB0C7" w:rsidR="00B475A1" w:rsidRDefault="00141B80" w:rsidP="00F51FA8">
            <w:pPr>
              <w:jc w:val="center"/>
            </w:pPr>
            <w:r>
              <w:t>LLVM v15</w:t>
            </w:r>
          </w:p>
        </w:tc>
        <w:tc>
          <w:tcPr>
            <w:tcW w:w="4021" w:type="dxa"/>
            <w:shd w:val="clear" w:color="auto" w:fill="auto"/>
          </w:tcPr>
          <w:p w14:paraId="2935D2F6" w14:textId="3A6E200E" w:rsidR="00B475A1" w:rsidRDefault="00141B80" w:rsidP="00F51FA8">
            <w:pPr>
              <w:jc w:val="center"/>
            </w:pPr>
            <w:r>
              <w:t>Use-after-free detection</w:t>
            </w:r>
          </w:p>
        </w:tc>
        <w:tc>
          <w:tcPr>
            <w:tcW w:w="3611" w:type="dxa"/>
            <w:shd w:val="clear" w:color="auto" w:fill="auto"/>
          </w:tcPr>
          <w:p w14:paraId="10EAFC44" w14:textId="2DD082AB"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45D4571B" w:rsidR="00B475A1" w:rsidRDefault="00141B80" w:rsidP="00F51FA8">
            <w:pPr>
              <w:jc w:val="center"/>
            </w:pPr>
            <w:r>
              <w:t>Coverity</w:t>
            </w:r>
          </w:p>
        </w:tc>
        <w:tc>
          <w:tcPr>
            <w:tcW w:w="1341" w:type="dxa"/>
            <w:shd w:val="clear" w:color="auto" w:fill="auto"/>
          </w:tcPr>
          <w:p w14:paraId="64B7FC40" w14:textId="528F968A" w:rsidR="00B475A1" w:rsidRDefault="00141B80" w:rsidP="00F51FA8">
            <w:pPr>
              <w:jc w:val="center"/>
            </w:pPr>
            <w:r>
              <w:t>v2024.03</w:t>
            </w:r>
          </w:p>
        </w:tc>
        <w:tc>
          <w:tcPr>
            <w:tcW w:w="4021" w:type="dxa"/>
            <w:shd w:val="clear" w:color="auto" w:fill="auto"/>
          </w:tcPr>
          <w:p w14:paraId="0155179E" w14:textId="26E98090" w:rsidR="00B475A1" w:rsidRDefault="00141B80" w:rsidP="00F51FA8">
            <w:pPr>
              <w:jc w:val="center"/>
              <w:rPr>
                <w:u w:val="single"/>
              </w:rPr>
            </w:pPr>
            <w:r>
              <w:t>BAD_FREE</w:t>
            </w:r>
          </w:p>
        </w:tc>
        <w:tc>
          <w:tcPr>
            <w:tcW w:w="3611" w:type="dxa"/>
            <w:shd w:val="clear" w:color="auto" w:fill="auto"/>
          </w:tcPr>
          <w:p w14:paraId="3877BF3F" w14:textId="1002BBEE" w:rsidR="00B475A1" w:rsidRDefault="00141B80" w:rsidP="00F51FA8">
            <w:pPr>
              <w:jc w:val="center"/>
            </w:pPr>
            <w:r>
              <w:t>Detects invalid/dangling pointer operations.</w:t>
            </w:r>
          </w:p>
        </w:tc>
      </w:tr>
      <w:tr w:rsidR="00B475A1" w14:paraId="2E5EE7DD" w14:textId="77777777" w:rsidTr="00001F14">
        <w:trPr>
          <w:trHeight w:val="460"/>
        </w:trPr>
        <w:tc>
          <w:tcPr>
            <w:tcW w:w="1807" w:type="dxa"/>
            <w:shd w:val="clear" w:color="auto" w:fill="auto"/>
          </w:tcPr>
          <w:p w14:paraId="000C184C" w14:textId="4F28F70D" w:rsidR="00B475A1" w:rsidRDefault="00141B80" w:rsidP="00F51FA8">
            <w:pPr>
              <w:jc w:val="center"/>
            </w:pPr>
            <w:r>
              <w:t>Valgrind</w:t>
            </w:r>
          </w:p>
        </w:tc>
        <w:tc>
          <w:tcPr>
            <w:tcW w:w="1341" w:type="dxa"/>
            <w:shd w:val="clear" w:color="auto" w:fill="auto"/>
          </w:tcPr>
          <w:p w14:paraId="6B0CCC4F" w14:textId="5EC92F0F" w:rsidR="00B475A1" w:rsidRDefault="00141B80" w:rsidP="00F51FA8">
            <w:pPr>
              <w:jc w:val="center"/>
            </w:pPr>
            <w:r>
              <w:t>v3.21</w:t>
            </w:r>
          </w:p>
        </w:tc>
        <w:tc>
          <w:tcPr>
            <w:tcW w:w="4021" w:type="dxa"/>
            <w:shd w:val="clear" w:color="auto" w:fill="auto"/>
          </w:tcPr>
          <w:p w14:paraId="6506F573" w14:textId="43B46F2C" w:rsidR="00B475A1" w:rsidRDefault="00141B80" w:rsidP="00F51FA8">
            <w:pPr>
              <w:jc w:val="center"/>
              <w:rPr>
                <w:u w:val="single"/>
              </w:rPr>
            </w:pPr>
            <w:r>
              <w:t>Memcheck</w:t>
            </w:r>
          </w:p>
        </w:tc>
        <w:tc>
          <w:tcPr>
            <w:tcW w:w="3611" w:type="dxa"/>
            <w:shd w:val="clear" w:color="auto" w:fill="auto"/>
          </w:tcPr>
          <w:p w14:paraId="570322E7" w14:textId="411398F2" w:rsidR="00B475A1" w:rsidRDefault="00141B80" w:rsidP="00F51FA8">
            <w:pPr>
              <w:jc w:val="center"/>
            </w:pPr>
            <w:r>
              <w:t>Identifies improper memory reuse.</w:t>
            </w:r>
          </w:p>
        </w:tc>
      </w:tr>
      <w:tr w:rsidR="00B475A1" w14:paraId="2EE1B702" w14:textId="77777777" w:rsidTr="00001F14">
        <w:trPr>
          <w:trHeight w:val="460"/>
        </w:trPr>
        <w:tc>
          <w:tcPr>
            <w:tcW w:w="1807" w:type="dxa"/>
            <w:shd w:val="clear" w:color="auto" w:fill="auto"/>
          </w:tcPr>
          <w:p w14:paraId="09F1CB00" w14:textId="12AEC58E" w:rsidR="00B475A1" w:rsidRDefault="00141B80" w:rsidP="00F51FA8">
            <w:pPr>
              <w:jc w:val="center"/>
            </w:pPr>
            <w:r>
              <w:t>Cppcheck</w:t>
            </w:r>
          </w:p>
        </w:tc>
        <w:tc>
          <w:tcPr>
            <w:tcW w:w="1341" w:type="dxa"/>
            <w:shd w:val="clear" w:color="auto" w:fill="auto"/>
          </w:tcPr>
          <w:p w14:paraId="1C057DF1" w14:textId="4B5C62AD" w:rsidR="00B475A1" w:rsidRDefault="00141B80" w:rsidP="00F51FA8">
            <w:pPr>
              <w:jc w:val="center"/>
            </w:pPr>
            <w:r>
              <w:t>v2.13</w:t>
            </w:r>
          </w:p>
        </w:tc>
        <w:tc>
          <w:tcPr>
            <w:tcW w:w="4021" w:type="dxa"/>
            <w:shd w:val="clear" w:color="auto" w:fill="auto"/>
          </w:tcPr>
          <w:p w14:paraId="19BD5035" w14:textId="3458E6A7" w:rsidR="00B475A1" w:rsidRDefault="00141B80" w:rsidP="00F51FA8">
            <w:pPr>
              <w:jc w:val="center"/>
              <w:rPr>
                <w:u w:val="single"/>
              </w:rPr>
            </w:pPr>
            <w:r>
              <w:t>nullPointer</w:t>
            </w:r>
          </w:p>
        </w:tc>
        <w:tc>
          <w:tcPr>
            <w:tcW w:w="3611" w:type="dxa"/>
            <w:shd w:val="clear" w:color="auto" w:fill="auto"/>
          </w:tcPr>
          <w:p w14:paraId="0EBAC9F0" w14:textId="1477FCB3" w:rsidR="00B475A1" w:rsidRDefault="00141B80" w:rsidP="00F51FA8">
            <w:pPr>
              <w:jc w:val="center"/>
            </w:pPr>
            <w:r>
              <w:t>Detects null dereference and pointer misuse.</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405EAE6" w:rsidR="00381847" w:rsidRDefault="00A2041E">
            <w:pPr>
              <w:jc w:val="center"/>
            </w:pPr>
            <w:r>
              <w:t>Cryptography</w:t>
            </w:r>
          </w:p>
        </w:tc>
        <w:tc>
          <w:tcPr>
            <w:tcW w:w="1341" w:type="dxa"/>
            <w:tcMar>
              <w:top w:w="100" w:type="dxa"/>
              <w:left w:w="100" w:type="dxa"/>
              <w:bottom w:w="100" w:type="dxa"/>
              <w:right w:w="100" w:type="dxa"/>
            </w:tcMar>
          </w:tcPr>
          <w:p w14:paraId="72961103" w14:textId="10CD6852" w:rsidR="00381847" w:rsidRDefault="00E769D9">
            <w:pPr>
              <w:jc w:val="center"/>
            </w:pPr>
            <w:r>
              <w:t>[STD-</w:t>
            </w:r>
            <w:r w:rsidR="00A2041E">
              <w:t>010</w:t>
            </w:r>
            <w:r>
              <w:t>-</w:t>
            </w:r>
            <w:r w:rsidR="00A2041E">
              <w:t>CPP</w:t>
            </w:r>
            <w:r>
              <w:t>]</w:t>
            </w:r>
          </w:p>
        </w:tc>
        <w:tc>
          <w:tcPr>
            <w:tcW w:w="7632" w:type="dxa"/>
            <w:tcMar>
              <w:top w:w="100" w:type="dxa"/>
              <w:left w:w="100" w:type="dxa"/>
              <w:bottom w:w="100" w:type="dxa"/>
              <w:right w:w="100" w:type="dxa"/>
            </w:tcMar>
          </w:tcPr>
          <w:p w14:paraId="02179BF3" w14:textId="57D524FA" w:rsidR="00381847" w:rsidRDefault="00A2041E">
            <w:r>
              <w:t>Ensures secure data encryption and hashing.</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58139E5" w:rsidR="00F72634" w:rsidRDefault="00A2041E" w:rsidP="0015146B">
            <w:r>
              <w:t>Using weak or outdated cryptographic functions exposes data to security risks.</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6124438A" w:rsidR="00F72634" w:rsidRPr="00A2041E" w:rsidRDefault="00A2041E" w:rsidP="0015146B">
            <w:pPr>
              <w:rPr>
                <w:rFonts w:ascii="Courier New" w:hAnsi="Courier New" w:cs="Courier New"/>
                <w:sz w:val="24"/>
                <w:szCs w:val="24"/>
              </w:rPr>
            </w:pPr>
            <w:r w:rsidRPr="00A2041E">
              <w:rPr>
                <w:rFonts w:ascii="Courier New" w:hAnsi="Courier New" w:cs="Courier New"/>
                <w:sz w:val="24"/>
                <w:szCs w:val="24"/>
              </w:rPr>
              <w:t>string hash = md5(password);</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6BF7B8B" w:rsidR="00F72634" w:rsidRDefault="00A2041E" w:rsidP="0015146B">
            <w:r>
              <w:t>Using strong cryptographic algorithms like bcrypt ensures secure password storage.</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0B20EFFC" w:rsidR="00F72634" w:rsidRPr="00A2041E" w:rsidRDefault="00A2041E" w:rsidP="0015146B">
            <w:pPr>
              <w:rPr>
                <w:rFonts w:ascii="Courier New" w:hAnsi="Courier New" w:cs="Courier New"/>
                <w:sz w:val="24"/>
                <w:szCs w:val="24"/>
              </w:rPr>
            </w:pPr>
            <w:r w:rsidRPr="00A2041E">
              <w:rPr>
                <w:rFonts w:ascii="Courier New" w:hAnsi="Courier New" w:cs="Courier New"/>
                <w:sz w:val="24"/>
                <w:szCs w:val="24"/>
              </w:rPr>
              <w:t>std::string hash = bcrypt::generateHash(password);</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3AC318C1" w14:textId="77777777" w:rsidR="00381847" w:rsidRDefault="00E769D9">
            <w:pPr>
              <w:pBdr>
                <w:top w:val="nil"/>
                <w:left w:val="nil"/>
                <w:bottom w:val="nil"/>
                <w:right w:val="nil"/>
                <w:between w:val="nil"/>
              </w:pBdr>
            </w:pPr>
            <w:r>
              <w:rPr>
                <w:b/>
              </w:rPr>
              <w:t>Principles(s):</w:t>
            </w:r>
            <w:r>
              <w:t xml:space="preserve"> </w:t>
            </w:r>
          </w:p>
          <w:p w14:paraId="422B382C" w14:textId="77777777" w:rsidR="00E960F9" w:rsidRDefault="00E960F9">
            <w:pPr>
              <w:pBdr>
                <w:top w:val="nil"/>
                <w:left w:val="nil"/>
                <w:bottom w:val="nil"/>
                <w:right w:val="nil"/>
                <w:between w:val="nil"/>
              </w:pBdr>
            </w:pPr>
          </w:p>
          <w:p w14:paraId="42BC30EE" w14:textId="77777777" w:rsidR="00E960F9" w:rsidRPr="0058150D" w:rsidRDefault="00E960F9" w:rsidP="00E960F9">
            <w:pPr>
              <w:pStyle w:val="ListBullet"/>
              <w:numPr>
                <w:ilvl w:val="0"/>
                <w:numId w:val="42"/>
              </w:numPr>
              <w:rPr>
                <w:b/>
                <w:bCs/>
              </w:rPr>
            </w:pPr>
            <w:r w:rsidRPr="0058150D">
              <w:rPr>
                <w:b/>
                <w:bCs/>
              </w:rPr>
              <w:t>Principle 3: Architect and Design for Security Policies</w:t>
            </w:r>
          </w:p>
          <w:p w14:paraId="48AE0529" w14:textId="77777777" w:rsidR="00E960F9" w:rsidRDefault="00E960F9" w:rsidP="00E960F9">
            <w:pPr>
              <w:pStyle w:val="ListBullet"/>
              <w:numPr>
                <w:ilvl w:val="1"/>
                <w:numId w:val="42"/>
              </w:numPr>
            </w:pPr>
            <w:r>
              <w:t>Cryptography should be designed and implemented from the start, ensuring that encryption and hashing are properly integrated into the software’s architecture to meet security requirements.</w:t>
            </w:r>
          </w:p>
          <w:p w14:paraId="5708C28C" w14:textId="77777777" w:rsidR="00E960F9" w:rsidRPr="0058150D" w:rsidRDefault="00E960F9" w:rsidP="00E960F9">
            <w:pPr>
              <w:pStyle w:val="ListBullet"/>
              <w:numPr>
                <w:ilvl w:val="0"/>
                <w:numId w:val="42"/>
              </w:numPr>
              <w:rPr>
                <w:b/>
                <w:bCs/>
              </w:rPr>
            </w:pPr>
            <w:r w:rsidRPr="0058150D">
              <w:rPr>
                <w:b/>
                <w:bCs/>
              </w:rPr>
              <w:t>Principle 8: practice Defense in Depth</w:t>
            </w:r>
          </w:p>
          <w:p w14:paraId="255AAC56" w14:textId="77777777" w:rsidR="00E960F9" w:rsidRDefault="00E960F9" w:rsidP="00E960F9">
            <w:pPr>
              <w:pStyle w:val="ListBullet"/>
              <w:numPr>
                <w:ilvl w:val="1"/>
                <w:numId w:val="42"/>
              </w:numPr>
            </w:pPr>
            <w:r>
              <w:t>Cryptography serves as a key layer in defending sensitive data from unauthorized access, ensuring that data is encrypted even if other security layers fail.</w:t>
            </w:r>
          </w:p>
          <w:p w14:paraId="5DE6F4D6" w14:textId="77777777" w:rsidR="00E960F9" w:rsidRDefault="00E960F9" w:rsidP="00E960F9">
            <w:pPr>
              <w:pStyle w:val="ListBullet"/>
              <w:numPr>
                <w:ilvl w:val="0"/>
                <w:numId w:val="0"/>
              </w:numPr>
            </w:pPr>
          </w:p>
          <w:p w14:paraId="2892146E" w14:textId="4F9E24B7" w:rsidR="00E960F9" w:rsidRPr="00E960F9" w:rsidRDefault="00E960F9" w:rsidP="00E960F9">
            <w:pPr>
              <w:pStyle w:val="ListBullet"/>
              <w:numPr>
                <w:ilvl w:val="0"/>
                <w:numId w:val="0"/>
              </w:numPr>
            </w:pPr>
            <w:r>
              <w:rPr>
                <w:b/>
                <w:bCs/>
              </w:rPr>
              <w:t xml:space="preserve">Justification: </w:t>
            </w:r>
            <w:r>
              <w:t>Designing cryptography into the architecture from the start and using multiple layers of security protects sensitive data against breaches and ensures robust data confidentiality and integrity.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7FA0733" w:rsidR="00381847" w:rsidRDefault="00727E35">
            <w:pPr>
              <w:jc w:val="center"/>
            </w:pPr>
            <w:r>
              <w:t>High</w:t>
            </w:r>
          </w:p>
        </w:tc>
        <w:tc>
          <w:tcPr>
            <w:tcW w:w="1341" w:type="dxa"/>
            <w:shd w:val="clear" w:color="auto" w:fill="auto"/>
          </w:tcPr>
          <w:p w14:paraId="5BBCF7D7" w14:textId="44D58BC8" w:rsidR="00381847" w:rsidRDefault="00727E35">
            <w:pPr>
              <w:jc w:val="center"/>
            </w:pPr>
            <w:r>
              <w:t>P</w:t>
            </w:r>
            <w:r w:rsidR="009B6570">
              <w:t>robable</w:t>
            </w:r>
          </w:p>
        </w:tc>
        <w:tc>
          <w:tcPr>
            <w:tcW w:w="4021" w:type="dxa"/>
            <w:shd w:val="clear" w:color="auto" w:fill="auto"/>
          </w:tcPr>
          <w:p w14:paraId="7B7CD542" w14:textId="772C0E52" w:rsidR="00381847" w:rsidRDefault="009B6570">
            <w:pPr>
              <w:jc w:val="center"/>
            </w:pPr>
            <w:r>
              <w:t>Low</w:t>
            </w:r>
          </w:p>
        </w:tc>
        <w:tc>
          <w:tcPr>
            <w:tcW w:w="1807" w:type="dxa"/>
            <w:shd w:val="clear" w:color="auto" w:fill="auto"/>
          </w:tcPr>
          <w:p w14:paraId="7F0E433A" w14:textId="4BC1265B" w:rsidR="00381847" w:rsidRDefault="009B6570">
            <w:pPr>
              <w:jc w:val="center"/>
            </w:pPr>
            <w:r w:rsidRPr="009B6570">
              <w:rPr>
                <w:color w:val="FF0000"/>
              </w:rPr>
              <w:t>P18</w:t>
            </w:r>
          </w:p>
        </w:tc>
        <w:tc>
          <w:tcPr>
            <w:tcW w:w="1805" w:type="dxa"/>
            <w:shd w:val="clear" w:color="auto" w:fill="auto"/>
          </w:tcPr>
          <w:p w14:paraId="61360AD2" w14:textId="4724EF4D" w:rsidR="00381847" w:rsidRDefault="009B6570">
            <w:pPr>
              <w:jc w:val="center"/>
            </w:pPr>
            <w:r w:rsidRPr="009B6570">
              <w:rPr>
                <w:color w:val="FF0000"/>
              </w:rP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6B4B4BF" w:rsidR="00381847" w:rsidRDefault="00141B80">
            <w:pPr>
              <w:jc w:val="center"/>
            </w:pPr>
            <w:r>
              <w:t>Veracode</w:t>
            </w:r>
          </w:p>
        </w:tc>
        <w:tc>
          <w:tcPr>
            <w:tcW w:w="1341" w:type="dxa"/>
            <w:shd w:val="clear" w:color="auto" w:fill="auto"/>
          </w:tcPr>
          <w:p w14:paraId="62B1460B" w14:textId="578C27E8" w:rsidR="00381847" w:rsidRDefault="00141B80">
            <w:pPr>
              <w:jc w:val="center"/>
            </w:pPr>
            <w:r>
              <w:t>v2024.1</w:t>
            </w:r>
          </w:p>
        </w:tc>
        <w:tc>
          <w:tcPr>
            <w:tcW w:w="4021" w:type="dxa"/>
            <w:shd w:val="clear" w:color="auto" w:fill="auto"/>
          </w:tcPr>
          <w:p w14:paraId="45D8FD92" w14:textId="122717DC" w:rsidR="00381847" w:rsidRDefault="00141B80">
            <w:pPr>
              <w:jc w:val="center"/>
            </w:pPr>
            <w:r>
              <w:t>Insecure Cryptographic Storage</w:t>
            </w:r>
          </w:p>
        </w:tc>
        <w:tc>
          <w:tcPr>
            <w:tcW w:w="3611" w:type="dxa"/>
            <w:shd w:val="clear" w:color="auto" w:fill="auto"/>
          </w:tcPr>
          <w:p w14:paraId="3084A142" w14:textId="34181F03" w:rsidR="00381847" w:rsidRDefault="00141B80">
            <w:pPr>
              <w:jc w:val="center"/>
            </w:pPr>
            <w:r>
              <w:t>Warns of deprecated algorithms.</w:t>
            </w:r>
          </w:p>
        </w:tc>
      </w:tr>
      <w:tr w:rsidR="00381847" w14:paraId="3EDB9E1C" w14:textId="77777777" w:rsidTr="00001F14">
        <w:trPr>
          <w:trHeight w:val="460"/>
        </w:trPr>
        <w:tc>
          <w:tcPr>
            <w:tcW w:w="1807" w:type="dxa"/>
            <w:shd w:val="clear" w:color="auto" w:fill="auto"/>
          </w:tcPr>
          <w:p w14:paraId="7134DB5C" w14:textId="2D3A2DE4" w:rsidR="00381847" w:rsidRDefault="00141B80">
            <w:pPr>
              <w:jc w:val="center"/>
            </w:pPr>
            <w:r>
              <w:lastRenderedPageBreak/>
              <w:t>Fortify</w:t>
            </w:r>
          </w:p>
        </w:tc>
        <w:tc>
          <w:tcPr>
            <w:tcW w:w="1341" w:type="dxa"/>
            <w:shd w:val="clear" w:color="auto" w:fill="auto"/>
          </w:tcPr>
          <w:p w14:paraId="13D0400D" w14:textId="59D7BF0E" w:rsidR="00381847" w:rsidRDefault="00141B80">
            <w:pPr>
              <w:jc w:val="center"/>
            </w:pPr>
            <w:r>
              <w:t>?</w:t>
            </w:r>
          </w:p>
        </w:tc>
        <w:tc>
          <w:tcPr>
            <w:tcW w:w="4021" w:type="dxa"/>
            <w:shd w:val="clear" w:color="auto" w:fill="auto"/>
          </w:tcPr>
          <w:p w14:paraId="3735EE4B" w14:textId="117BB1C4" w:rsidR="00381847" w:rsidRDefault="00141B80">
            <w:pPr>
              <w:jc w:val="center"/>
              <w:rPr>
                <w:u w:val="single"/>
              </w:rPr>
            </w:pPr>
            <w:r>
              <w:t>Weak Crypto</w:t>
            </w:r>
          </w:p>
        </w:tc>
        <w:tc>
          <w:tcPr>
            <w:tcW w:w="3611" w:type="dxa"/>
            <w:shd w:val="clear" w:color="auto" w:fill="auto"/>
          </w:tcPr>
          <w:p w14:paraId="2B03763C" w14:textId="50636C79" w:rsidR="00381847" w:rsidRDefault="00141B80">
            <w:pPr>
              <w:jc w:val="center"/>
            </w:pPr>
            <w:r>
              <w:t>Detects use of outdated or broken ciphers.</w:t>
            </w:r>
          </w:p>
        </w:tc>
      </w:tr>
      <w:tr w:rsidR="00381847" w14:paraId="7282C048" w14:textId="77777777" w:rsidTr="00001F14">
        <w:trPr>
          <w:trHeight w:val="460"/>
        </w:trPr>
        <w:tc>
          <w:tcPr>
            <w:tcW w:w="1807" w:type="dxa"/>
            <w:shd w:val="clear" w:color="auto" w:fill="auto"/>
          </w:tcPr>
          <w:p w14:paraId="0A4D6880" w14:textId="20F84A8E" w:rsidR="00381847" w:rsidRDefault="00141B80">
            <w:pPr>
              <w:jc w:val="center"/>
            </w:pPr>
            <w:r>
              <w:t>Checkmarx</w:t>
            </w:r>
          </w:p>
        </w:tc>
        <w:tc>
          <w:tcPr>
            <w:tcW w:w="1341" w:type="dxa"/>
            <w:shd w:val="clear" w:color="auto" w:fill="auto"/>
          </w:tcPr>
          <w:p w14:paraId="56AE9F2F" w14:textId="6553A4A1" w:rsidR="00381847" w:rsidRDefault="00141B80">
            <w:pPr>
              <w:jc w:val="center"/>
            </w:pPr>
            <w:r>
              <w:t>CxSAST</w:t>
            </w:r>
          </w:p>
        </w:tc>
        <w:tc>
          <w:tcPr>
            <w:tcW w:w="4021" w:type="dxa"/>
            <w:shd w:val="clear" w:color="auto" w:fill="auto"/>
          </w:tcPr>
          <w:p w14:paraId="041DC01E" w14:textId="60970F1C" w:rsidR="00381847" w:rsidRDefault="00141B80">
            <w:pPr>
              <w:jc w:val="center"/>
              <w:rPr>
                <w:u w:val="single"/>
              </w:rPr>
            </w:pPr>
            <w:r>
              <w:t>Cryptographic Issues</w:t>
            </w:r>
          </w:p>
        </w:tc>
        <w:tc>
          <w:tcPr>
            <w:tcW w:w="3611" w:type="dxa"/>
            <w:shd w:val="clear" w:color="auto" w:fill="auto"/>
          </w:tcPr>
          <w:p w14:paraId="046003E9" w14:textId="37FCF378" w:rsidR="00381847" w:rsidRDefault="00141B80">
            <w:pPr>
              <w:jc w:val="center"/>
            </w:pPr>
            <w:r>
              <w:t>Flags hardcoded keys or weak implementations.</w:t>
            </w:r>
          </w:p>
        </w:tc>
      </w:tr>
      <w:tr w:rsidR="00381847" w14:paraId="7E43A7F6" w14:textId="77777777" w:rsidTr="00001F14">
        <w:trPr>
          <w:trHeight w:val="460"/>
        </w:trPr>
        <w:tc>
          <w:tcPr>
            <w:tcW w:w="1807" w:type="dxa"/>
            <w:shd w:val="clear" w:color="auto" w:fill="auto"/>
          </w:tcPr>
          <w:p w14:paraId="1D1784AB" w14:textId="0FE58BF4" w:rsidR="00381847" w:rsidRDefault="00141B80">
            <w:pPr>
              <w:jc w:val="center"/>
            </w:pPr>
            <w:r>
              <w:t>SonarQube</w:t>
            </w:r>
          </w:p>
        </w:tc>
        <w:tc>
          <w:tcPr>
            <w:tcW w:w="1341" w:type="dxa"/>
            <w:shd w:val="clear" w:color="auto" w:fill="auto"/>
          </w:tcPr>
          <w:p w14:paraId="2A494700" w14:textId="51682BC6" w:rsidR="00381847" w:rsidRDefault="00141B80">
            <w:pPr>
              <w:jc w:val="center"/>
            </w:pPr>
            <w:r>
              <w:t>v9.9 LTS</w:t>
            </w:r>
          </w:p>
        </w:tc>
        <w:tc>
          <w:tcPr>
            <w:tcW w:w="4021" w:type="dxa"/>
            <w:shd w:val="clear" w:color="auto" w:fill="auto"/>
          </w:tcPr>
          <w:p w14:paraId="58358B4A" w14:textId="54CB9189" w:rsidR="00381847" w:rsidRDefault="00141B80">
            <w:pPr>
              <w:jc w:val="center"/>
              <w:rPr>
                <w:u w:val="single"/>
              </w:rPr>
            </w:pPr>
            <w:r>
              <w:t>cpp:S5542</w:t>
            </w:r>
          </w:p>
        </w:tc>
        <w:tc>
          <w:tcPr>
            <w:tcW w:w="3611" w:type="dxa"/>
            <w:shd w:val="clear" w:color="auto" w:fill="auto"/>
          </w:tcPr>
          <w:p w14:paraId="192D69E1" w14:textId="728D5FBF" w:rsidR="00381847" w:rsidRDefault="00141B80">
            <w:pPr>
              <w:jc w:val="center"/>
            </w:pPr>
            <w:r>
              <w:t>Warns against insecure hash functions and key management.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258447F8" w:rsidR="00381847" w:rsidRPr="00B26F6C" w:rsidRDefault="00B26F6C" w:rsidP="00B26F6C">
      <w:pPr>
        <w:pStyle w:val="ListParagraph"/>
        <w:numPr>
          <w:ilvl w:val="0"/>
          <w:numId w:val="43"/>
        </w:numPr>
      </w:pPr>
      <w:r>
        <w:t xml:space="preserve">Automation will be embedded in Green Pace’s CI/CD pipeline using tools like SonarQube, Coverity, and Cppcheck. These tools will be triggered during the code commit, build, and test stages of the DevSecOps pipeline. Rules from SEI CERT C++ and CWE top vulnerabilities will be checked automatically. Any violations will halt the build process and push issues to a tracking system such as Jira or GitHub Issues. Developers must fix issues before code is approved for deployment, ensuring continuous compliance. Additionally, Git hooks can enforce style and secure code pre-commit, and periodic security scans will run in the staging environment for compliance validation.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rsidP="009B6570">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3411487A" w:rsidR="00381847" w:rsidRDefault="009B6570" w:rsidP="009B6570">
            <w:pPr>
              <w:jc w:val="cente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7777777" w:rsidR="00381847" w:rsidRDefault="00E769D9" w:rsidP="009B6570">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50F8E8A6" w:rsidR="00381847" w:rsidRDefault="009B6570" w:rsidP="009B6570">
            <w:pPr>
              <w:jc w:val="center"/>
              <w:cnfStyle w:val="000000100000" w:firstRow="0" w:lastRow="0" w:firstColumn="0" w:lastColumn="0" w:oddVBand="0" w:evenVBand="0" w:oddHBand="1" w:evenHBand="0" w:firstRowFirstColumn="0" w:firstRowLastColumn="0" w:lastRowFirstColumn="0" w:lastRowLastColumn="0"/>
            </w:pPr>
            <w:r w:rsidRPr="009B6570">
              <w:rPr>
                <w:color w:val="FF0000"/>
              </w:rPr>
              <w:t>P12</w:t>
            </w:r>
          </w:p>
        </w:tc>
        <w:tc>
          <w:tcPr>
            <w:tcW w:w="2680" w:type="dxa"/>
          </w:tcPr>
          <w:p w14:paraId="301ACA4D" w14:textId="7E89439E" w:rsidR="00381847" w:rsidRPr="009B6570" w:rsidRDefault="009B6570" w:rsidP="009B6570">
            <w:pPr>
              <w:jc w:val="center"/>
              <w:cnfStyle w:val="000000100000" w:firstRow="0" w:lastRow="0" w:firstColumn="0" w:lastColumn="0" w:oddVBand="0" w:evenVBand="0" w:oddHBand="1" w:evenHBand="0" w:firstRowFirstColumn="0" w:firstRowLastColumn="0" w:lastRowFirstColumn="0" w:lastRowLastColumn="0"/>
              <w:rPr>
                <w:color w:val="FF0000"/>
              </w:rPr>
            </w:pPr>
            <w:r w:rsidRPr="009B6570">
              <w:rPr>
                <w:color w:val="FF0000"/>
              </w:rPr>
              <w:t>L1</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86802DB" w:rsidR="00381847" w:rsidRDefault="009B6570">
            <w:r>
              <w:t>STD-002-CPP</w:t>
            </w:r>
          </w:p>
        </w:tc>
        <w:tc>
          <w:tcPr>
            <w:tcW w:w="1434" w:type="dxa"/>
          </w:tcPr>
          <w:p w14:paraId="61027C5A" w14:textId="2553CDC6" w:rsidR="00381847" w:rsidRDefault="009B6570" w:rsidP="009B6570">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D99FC00" w:rsidR="00381847" w:rsidRDefault="009B6570" w:rsidP="009B6570">
            <w:pPr>
              <w:jc w:val="cente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174998AE" w:rsidR="00381847" w:rsidRDefault="009B6570" w:rsidP="009B6570">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6B052E95" w:rsidR="00381847" w:rsidRPr="009B6570" w:rsidRDefault="009B6570" w:rsidP="009B6570">
            <w:pPr>
              <w:jc w:val="center"/>
              <w:cnfStyle w:val="000000000000" w:firstRow="0" w:lastRow="0" w:firstColumn="0" w:lastColumn="0" w:oddVBand="0" w:evenVBand="0" w:oddHBand="0" w:evenHBand="0" w:firstRowFirstColumn="0" w:firstRowLastColumn="0" w:lastRowFirstColumn="0" w:lastRowLastColumn="0"/>
              <w:rPr>
                <w:color w:val="FF0000"/>
              </w:rPr>
            </w:pPr>
            <w:r w:rsidRPr="009B6570">
              <w:rPr>
                <w:color w:val="FF0000"/>
              </w:rPr>
              <w:t>P12</w:t>
            </w:r>
          </w:p>
        </w:tc>
        <w:tc>
          <w:tcPr>
            <w:tcW w:w="2680" w:type="dxa"/>
          </w:tcPr>
          <w:p w14:paraId="782C814E" w14:textId="5D332E8C" w:rsidR="00381847" w:rsidRPr="009B6570" w:rsidRDefault="009B6570" w:rsidP="009B6570">
            <w:pPr>
              <w:jc w:val="center"/>
              <w:cnfStyle w:val="000000000000" w:firstRow="0" w:lastRow="0" w:firstColumn="0" w:lastColumn="0" w:oddVBand="0" w:evenVBand="0" w:oddHBand="0" w:evenHBand="0" w:firstRowFirstColumn="0" w:firstRowLastColumn="0" w:lastRowFirstColumn="0" w:lastRowLastColumn="0"/>
              <w:rPr>
                <w:color w:val="FF0000"/>
              </w:rPr>
            </w:pPr>
            <w:r w:rsidRPr="009B6570">
              <w:rPr>
                <w:color w:val="FF0000"/>
              </w:rPr>
              <w:t>L1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EA4007E" w:rsidR="00381847" w:rsidRDefault="009B6570">
            <w:r>
              <w:t>STD-003-CPP</w:t>
            </w:r>
          </w:p>
        </w:tc>
        <w:tc>
          <w:tcPr>
            <w:tcW w:w="1434" w:type="dxa"/>
          </w:tcPr>
          <w:p w14:paraId="752BE477" w14:textId="2EB7F6DF" w:rsidR="00381847" w:rsidRDefault="009B6570" w:rsidP="009B6570">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9339461" w:rsidR="00381847" w:rsidRDefault="009B6570" w:rsidP="009B6570">
            <w:pPr>
              <w:jc w:val="cente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33FE75A5" w:rsidR="00381847" w:rsidRDefault="009B6570" w:rsidP="009B6570">
            <w:pPr>
              <w:jc w:val="cente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106B1EA9" w:rsidR="00381847" w:rsidRPr="009B6570" w:rsidRDefault="009B6570" w:rsidP="009B6570">
            <w:pPr>
              <w:jc w:val="center"/>
              <w:cnfStyle w:val="000000100000" w:firstRow="0" w:lastRow="0" w:firstColumn="0" w:lastColumn="0" w:oddVBand="0" w:evenVBand="0" w:oddHBand="1" w:evenHBand="0" w:firstRowFirstColumn="0" w:firstRowLastColumn="0" w:lastRowFirstColumn="0" w:lastRowLastColumn="0"/>
              <w:rPr>
                <w:color w:val="FF0000"/>
              </w:rPr>
            </w:pPr>
            <w:r w:rsidRPr="009B6570">
              <w:rPr>
                <w:color w:val="FF0000"/>
              </w:rPr>
              <w:t>P18</w:t>
            </w:r>
          </w:p>
        </w:tc>
        <w:tc>
          <w:tcPr>
            <w:tcW w:w="2680" w:type="dxa"/>
          </w:tcPr>
          <w:p w14:paraId="2342A158" w14:textId="2B2F4250" w:rsidR="00381847" w:rsidRPr="009B6570" w:rsidRDefault="009B6570" w:rsidP="009B6570">
            <w:pPr>
              <w:jc w:val="center"/>
              <w:cnfStyle w:val="000000100000" w:firstRow="0" w:lastRow="0" w:firstColumn="0" w:lastColumn="0" w:oddVBand="0" w:evenVBand="0" w:oddHBand="1" w:evenHBand="0" w:firstRowFirstColumn="0" w:firstRowLastColumn="0" w:lastRowFirstColumn="0" w:lastRowLastColumn="0"/>
              <w:rPr>
                <w:color w:val="FF0000"/>
              </w:rPr>
            </w:pPr>
            <w:r w:rsidRPr="009B6570">
              <w:rPr>
                <w:color w:val="FF0000"/>
              </w:rP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D2313DD" w:rsidR="00381847" w:rsidRDefault="009B6570">
            <w:r>
              <w:t>STD-004-CPP</w:t>
            </w:r>
          </w:p>
        </w:tc>
        <w:tc>
          <w:tcPr>
            <w:tcW w:w="1434" w:type="dxa"/>
          </w:tcPr>
          <w:p w14:paraId="308B96BF" w14:textId="27276ED0" w:rsidR="00381847" w:rsidRDefault="009B6570" w:rsidP="009B6570">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1A4DE5B" w:rsidR="00381847" w:rsidRDefault="009B6570" w:rsidP="009B6570">
            <w:pPr>
              <w:jc w:val="cente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060F852" w:rsidR="00381847" w:rsidRDefault="009B6570" w:rsidP="009B6570">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6A94E97" w:rsidR="00381847" w:rsidRPr="009B6570" w:rsidRDefault="009B6570" w:rsidP="009B6570">
            <w:pPr>
              <w:jc w:val="center"/>
              <w:cnfStyle w:val="000000000000" w:firstRow="0" w:lastRow="0" w:firstColumn="0" w:lastColumn="0" w:oddVBand="0" w:evenVBand="0" w:oddHBand="0" w:evenHBand="0" w:firstRowFirstColumn="0" w:firstRowLastColumn="0" w:lastRowFirstColumn="0" w:lastRowLastColumn="0"/>
              <w:rPr>
                <w:color w:val="FF0000"/>
              </w:rPr>
            </w:pPr>
            <w:r w:rsidRPr="009B6570">
              <w:rPr>
                <w:color w:val="FF0000"/>
              </w:rPr>
              <w:t>P18</w:t>
            </w:r>
          </w:p>
        </w:tc>
        <w:tc>
          <w:tcPr>
            <w:tcW w:w="2680" w:type="dxa"/>
          </w:tcPr>
          <w:p w14:paraId="11242936" w14:textId="5CAE116B" w:rsidR="00381847" w:rsidRPr="009B6570" w:rsidRDefault="009B6570" w:rsidP="009B6570">
            <w:pPr>
              <w:jc w:val="center"/>
              <w:cnfStyle w:val="000000000000" w:firstRow="0" w:lastRow="0" w:firstColumn="0" w:lastColumn="0" w:oddVBand="0" w:evenVBand="0" w:oddHBand="0" w:evenHBand="0" w:firstRowFirstColumn="0" w:firstRowLastColumn="0" w:lastRowFirstColumn="0" w:lastRowLastColumn="0"/>
              <w:rPr>
                <w:color w:val="FF0000"/>
              </w:rPr>
            </w:pPr>
            <w:r w:rsidRPr="009B6570">
              <w:rPr>
                <w:color w:val="FF0000"/>
              </w:rP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0A41A9B" w:rsidR="00381847" w:rsidRDefault="009B6570">
            <w:r>
              <w:t>STD-005-CPP</w:t>
            </w:r>
          </w:p>
        </w:tc>
        <w:tc>
          <w:tcPr>
            <w:tcW w:w="1434" w:type="dxa"/>
          </w:tcPr>
          <w:p w14:paraId="6864030F" w14:textId="2BE1452A" w:rsidR="00381847" w:rsidRDefault="009B6570" w:rsidP="009B6570">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F45A46B" w:rsidR="00381847" w:rsidRDefault="009B6570" w:rsidP="009B6570">
            <w:pPr>
              <w:jc w:val="cente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3F850BB3" w:rsidR="00381847" w:rsidRDefault="009B6570" w:rsidP="009B6570">
            <w:pPr>
              <w:jc w:val="cente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0E597FE6" w:rsidR="00381847" w:rsidRPr="009B6570" w:rsidRDefault="009B6570" w:rsidP="009B6570">
            <w:pPr>
              <w:jc w:val="center"/>
              <w:cnfStyle w:val="000000100000" w:firstRow="0" w:lastRow="0" w:firstColumn="0" w:lastColumn="0" w:oddVBand="0" w:evenVBand="0" w:oddHBand="1" w:evenHBand="0" w:firstRowFirstColumn="0" w:firstRowLastColumn="0" w:lastRowFirstColumn="0" w:lastRowLastColumn="0"/>
              <w:rPr>
                <w:color w:val="FF0000"/>
              </w:rPr>
            </w:pPr>
            <w:r w:rsidRPr="009B6570">
              <w:rPr>
                <w:color w:val="FF0000"/>
              </w:rPr>
              <w:t>P18</w:t>
            </w:r>
          </w:p>
        </w:tc>
        <w:tc>
          <w:tcPr>
            <w:tcW w:w="2680" w:type="dxa"/>
          </w:tcPr>
          <w:p w14:paraId="4C713B84" w14:textId="3D4436D7" w:rsidR="00381847" w:rsidRPr="009B6570" w:rsidRDefault="009B6570" w:rsidP="009B6570">
            <w:pPr>
              <w:jc w:val="center"/>
              <w:cnfStyle w:val="000000100000" w:firstRow="0" w:lastRow="0" w:firstColumn="0" w:lastColumn="0" w:oddVBand="0" w:evenVBand="0" w:oddHBand="1" w:evenHBand="0" w:firstRowFirstColumn="0" w:firstRowLastColumn="0" w:lastRowFirstColumn="0" w:lastRowLastColumn="0"/>
              <w:rPr>
                <w:color w:val="FF0000"/>
              </w:rPr>
            </w:pPr>
            <w:r w:rsidRPr="009B6570">
              <w:rPr>
                <w:color w:val="FF0000"/>
              </w:rP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1B16039" w:rsidR="00381847" w:rsidRDefault="009B6570">
            <w:r>
              <w:t>STD-006-CPP</w:t>
            </w:r>
          </w:p>
        </w:tc>
        <w:tc>
          <w:tcPr>
            <w:tcW w:w="1434" w:type="dxa"/>
          </w:tcPr>
          <w:p w14:paraId="2DCA5B40" w14:textId="5C94CD6E" w:rsidR="00381847" w:rsidRDefault="009B6570" w:rsidP="009B6570">
            <w:pPr>
              <w:jc w:val="cente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249E89C3" w:rsidR="00381847" w:rsidRDefault="009B6570" w:rsidP="009B6570">
            <w:pPr>
              <w:jc w:val="cente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E923C23" w:rsidR="00381847" w:rsidRDefault="009B6570" w:rsidP="009B6570">
            <w:pPr>
              <w:jc w:val="cente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69F066AC" w:rsidR="00381847" w:rsidRPr="009B6570" w:rsidRDefault="009B6570" w:rsidP="009B6570">
            <w:pPr>
              <w:jc w:val="center"/>
              <w:cnfStyle w:val="000000000000" w:firstRow="0" w:lastRow="0" w:firstColumn="0" w:lastColumn="0" w:oddVBand="0" w:evenVBand="0" w:oddHBand="0" w:evenHBand="0" w:firstRowFirstColumn="0" w:firstRowLastColumn="0" w:lastRowFirstColumn="0" w:lastRowLastColumn="0"/>
              <w:rPr>
                <w:color w:val="FF0000"/>
              </w:rPr>
            </w:pPr>
            <w:r w:rsidRPr="009B6570">
              <w:rPr>
                <w:color w:val="FFC000"/>
              </w:rPr>
              <w:t>P6</w:t>
            </w:r>
          </w:p>
        </w:tc>
        <w:tc>
          <w:tcPr>
            <w:tcW w:w="2680" w:type="dxa"/>
          </w:tcPr>
          <w:p w14:paraId="4FE2E491" w14:textId="0054F795" w:rsidR="00381847" w:rsidRPr="009B6570" w:rsidRDefault="009B6570" w:rsidP="009B6570">
            <w:pPr>
              <w:jc w:val="center"/>
              <w:cnfStyle w:val="000000000000" w:firstRow="0" w:lastRow="0" w:firstColumn="0" w:lastColumn="0" w:oddVBand="0" w:evenVBand="0" w:oddHBand="0" w:evenHBand="0" w:firstRowFirstColumn="0" w:firstRowLastColumn="0" w:lastRowFirstColumn="0" w:lastRowLastColumn="0"/>
              <w:rPr>
                <w:color w:val="FF0000"/>
              </w:rPr>
            </w:pPr>
            <w:r w:rsidRPr="009B6570">
              <w:rPr>
                <w:color w:val="FFC000"/>
              </w:rPr>
              <w:t>L2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598EF67" w:rsidR="00381847" w:rsidRDefault="009B6570">
            <w:r>
              <w:t>STD-007-CPP</w:t>
            </w:r>
          </w:p>
        </w:tc>
        <w:tc>
          <w:tcPr>
            <w:tcW w:w="1434" w:type="dxa"/>
          </w:tcPr>
          <w:p w14:paraId="7CFBEC18" w14:textId="2159A70A" w:rsidR="00381847" w:rsidRDefault="009B6570" w:rsidP="009B6570">
            <w:pPr>
              <w:jc w:val="cente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5D38AA3F" w:rsidR="00381847" w:rsidRDefault="009B6570" w:rsidP="009B6570">
            <w:pPr>
              <w:jc w:val="cente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43A32972" w:rsidR="00381847" w:rsidRDefault="009B6570" w:rsidP="009B6570">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019A1D4" w:rsidR="00381847" w:rsidRPr="009B6570" w:rsidRDefault="009B6570" w:rsidP="009B6570">
            <w:pPr>
              <w:jc w:val="center"/>
              <w:cnfStyle w:val="000000100000" w:firstRow="0" w:lastRow="0" w:firstColumn="0" w:lastColumn="0" w:oddVBand="0" w:evenVBand="0" w:oddHBand="1" w:evenHBand="0" w:firstRowFirstColumn="0" w:firstRowLastColumn="0" w:lastRowFirstColumn="0" w:lastRowLastColumn="0"/>
              <w:rPr>
                <w:color w:val="FF0000"/>
              </w:rPr>
            </w:pPr>
            <w:r w:rsidRPr="009B6570">
              <w:rPr>
                <w:color w:val="FFC000"/>
              </w:rPr>
              <w:t>P8</w:t>
            </w:r>
          </w:p>
        </w:tc>
        <w:tc>
          <w:tcPr>
            <w:tcW w:w="2680" w:type="dxa"/>
          </w:tcPr>
          <w:p w14:paraId="7C3F721D" w14:textId="1F17FA5E" w:rsidR="00381847" w:rsidRPr="009B6570" w:rsidRDefault="009B6570" w:rsidP="009B6570">
            <w:pPr>
              <w:jc w:val="center"/>
              <w:cnfStyle w:val="000000100000" w:firstRow="0" w:lastRow="0" w:firstColumn="0" w:lastColumn="0" w:oddVBand="0" w:evenVBand="0" w:oddHBand="1" w:evenHBand="0" w:firstRowFirstColumn="0" w:firstRowLastColumn="0" w:lastRowFirstColumn="0" w:lastRowLastColumn="0"/>
              <w:rPr>
                <w:color w:val="FF0000"/>
              </w:rPr>
            </w:pPr>
            <w:r w:rsidRPr="009B6570">
              <w:rPr>
                <w:color w:val="FFC000"/>
              </w:rPr>
              <w:t>L2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7B0EB05" w:rsidR="00381847" w:rsidRDefault="009B6570">
            <w:r>
              <w:t>STD-008-CPP</w:t>
            </w:r>
          </w:p>
        </w:tc>
        <w:tc>
          <w:tcPr>
            <w:tcW w:w="1434" w:type="dxa"/>
          </w:tcPr>
          <w:p w14:paraId="3D0880A0" w14:textId="0E405054" w:rsidR="00381847" w:rsidRDefault="009B6570" w:rsidP="009B6570">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5002289" w:rsidR="00381847" w:rsidRDefault="009B6570" w:rsidP="009B6570">
            <w:pPr>
              <w:jc w:val="cente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38A79015" w:rsidR="00381847" w:rsidRDefault="009B6570" w:rsidP="009B6570">
            <w:pPr>
              <w:jc w:val="cente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12BAA7BB" w:rsidR="00381847" w:rsidRPr="009B6570" w:rsidRDefault="009B6570" w:rsidP="009B6570">
            <w:pPr>
              <w:jc w:val="center"/>
              <w:cnfStyle w:val="000000000000" w:firstRow="0" w:lastRow="0" w:firstColumn="0" w:lastColumn="0" w:oddVBand="0" w:evenVBand="0" w:oddHBand="0" w:evenHBand="0" w:firstRowFirstColumn="0" w:firstRowLastColumn="0" w:lastRowFirstColumn="0" w:lastRowLastColumn="0"/>
              <w:rPr>
                <w:color w:val="FF0000"/>
              </w:rPr>
            </w:pPr>
            <w:r w:rsidRPr="009B6570">
              <w:rPr>
                <w:color w:val="FF0000"/>
              </w:rPr>
              <w:t>P18</w:t>
            </w:r>
          </w:p>
        </w:tc>
        <w:tc>
          <w:tcPr>
            <w:tcW w:w="2680" w:type="dxa"/>
          </w:tcPr>
          <w:p w14:paraId="6D7A1B7A" w14:textId="37ADE96F" w:rsidR="00381847" w:rsidRPr="009B6570" w:rsidRDefault="009B6570" w:rsidP="009B6570">
            <w:pPr>
              <w:jc w:val="center"/>
              <w:cnfStyle w:val="000000000000" w:firstRow="0" w:lastRow="0" w:firstColumn="0" w:lastColumn="0" w:oddVBand="0" w:evenVBand="0" w:oddHBand="0" w:evenHBand="0" w:firstRowFirstColumn="0" w:firstRowLastColumn="0" w:lastRowFirstColumn="0" w:lastRowLastColumn="0"/>
              <w:rPr>
                <w:color w:val="FF0000"/>
              </w:rPr>
            </w:pPr>
            <w:r w:rsidRPr="009B6570">
              <w:rPr>
                <w:color w:val="FF0000"/>
              </w:rPr>
              <w:t>L1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B8B2C5F" w:rsidR="00381847" w:rsidRDefault="009B6570">
            <w:r>
              <w:t>STD-009-CPP</w:t>
            </w:r>
          </w:p>
        </w:tc>
        <w:tc>
          <w:tcPr>
            <w:tcW w:w="1434" w:type="dxa"/>
          </w:tcPr>
          <w:p w14:paraId="70CBCE53" w14:textId="7EFBD554" w:rsidR="00381847" w:rsidRDefault="009B6570" w:rsidP="009B6570">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61C1B80B" w:rsidR="00381847" w:rsidRDefault="009B6570" w:rsidP="009B6570">
            <w:pPr>
              <w:jc w:val="cente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445CB161" w:rsidR="00381847" w:rsidRDefault="009B6570" w:rsidP="009B6570">
            <w:pPr>
              <w:jc w:val="cente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3F110E6D" w:rsidR="00381847" w:rsidRPr="009B6570" w:rsidRDefault="009B6570" w:rsidP="009B6570">
            <w:pPr>
              <w:jc w:val="center"/>
              <w:cnfStyle w:val="000000100000" w:firstRow="0" w:lastRow="0" w:firstColumn="0" w:lastColumn="0" w:oddVBand="0" w:evenVBand="0" w:oddHBand="1" w:evenHBand="0" w:firstRowFirstColumn="0" w:firstRowLastColumn="0" w:lastRowFirstColumn="0" w:lastRowLastColumn="0"/>
              <w:rPr>
                <w:color w:val="FF0000"/>
              </w:rPr>
            </w:pPr>
            <w:r w:rsidRPr="009B6570">
              <w:rPr>
                <w:color w:val="FF0000"/>
              </w:rPr>
              <w:t>P18</w:t>
            </w:r>
          </w:p>
        </w:tc>
        <w:tc>
          <w:tcPr>
            <w:tcW w:w="2680" w:type="dxa"/>
          </w:tcPr>
          <w:p w14:paraId="78E62A20" w14:textId="76967C0D" w:rsidR="00381847" w:rsidRPr="009B6570" w:rsidRDefault="009B6570" w:rsidP="009B6570">
            <w:pPr>
              <w:jc w:val="center"/>
              <w:cnfStyle w:val="000000100000" w:firstRow="0" w:lastRow="0" w:firstColumn="0" w:lastColumn="0" w:oddVBand="0" w:evenVBand="0" w:oddHBand="1" w:evenHBand="0" w:firstRowFirstColumn="0" w:firstRowLastColumn="0" w:lastRowFirstColumn="0" w:lastRowLastColumn="0"/>
              <w:rPr>
                <w:color w:val="FF0000"/>
              </w:rPr>
            </w:pPr>
            <w:r w:rsidRPr="009B6570">
              <w:rPr>
                <w:color w:val="FF0000"/>
              </w:rPr>
              <w:t>L1</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0AAB727E" w:rsidR="00381847" w:rsidRDefault="009B6570">
            <w:r>
              <w:t>STD-010-CPP</w:t>
            </w:r>
          </w:p>
        </w:tc>
        <w:tc>
          <w:tcPr>
            <w:tcW w:w="1434" w:type="dxa"/>
          </w:tcPr>
          <w:p w14:paraId="1A52A4BE" w14:textId="49D05220" w:rsidR="00381847" w:rsidRDefault="009B6570" w:rsidP="009B6570">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6F86D0AE" w14:textId="17A03603" w:rsidR="00381847" w:rsidRDefault="009B6570" w:rsidP="009B6570">
            <w:pPr>
              <w:jc w:val="cente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200A43D" w14:textId="03A91E88" w:rsidR="00381847" w:rsidRDefault="009B6570" w:rsidP="009B6570">
            <w:pPr>
              <w:jc w:val="cente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DA989E9" w14:textId="17277704" w:rsidR="00381847" w:rsidRPr="009B6570" w:rsidRDefault="009B6570" w:rsidP="009B6570">
            <w:pPr>
              <w:jc w:val="center"/>
              <w:cnfStyle w:val="000000000000" w:firstRow="0" w:lastRow="0" w:firstColumn="0" w:lastColumn="0" w:oddVBand="0" w:evenVBand="0" w:oddHBand="0" w:evenHBand="0" w:firstRowFirstColumn="0" w:firstRowLastColumn="0" w:lastRowFirstColumn="0" w:lastRowLastColumn="0"/>
              <w:rPr>
                <w:color w:val="FF0000"/>
              </w:rPr>
            </w:pPr>
            <w:r w:rsidRPr="009B6570">
              <w:rPr>
                <w:color w:val="FF0000"/>
              </w:rPr>
              <w:t>P18</w:t>
            </w:r>
          </w:p>
        </w:tc>
        <w:tc>
          <w:tcPr>
            <w:tcW w:w="2680" w:type="dxa"/>
          </w:tcPr>
          <w:p w14:paraId="3C1C69A4" w14:textId="36B4803A" w:rsidR="00381847" w:rsidRPr="009B6570" w:rsidRDefault="009B6570" w:rsidP="009B6570">
            <w:pPr>
              <w:jc w:val="center"/>
              <w:cnfStyle w:val="000000000000" w:firstRow="0" w:lastRow="0" w:firstColumn="0" w:lastColumn="0" w:oddVBand="0" w:evenVBand="0" w:oddHBand="0" w:evenHBand="0" w:firstRowFirstColumn="0" w:firstRowLastColumn="0" w:lastRowFirstColumn="0" w:lastRowLastColumn="0"/>
              <w:rPr>
                <w:color w:val="FF0000"/>
              </w:rPr>
            </w:pPr>
            <w:r w:rsidRPr="009B6570">
              <w:rPr>
                <w:color w:val="FF0000"/>
              </w:rP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AC62A09" w:rsidR="00381847" w:rsidRPr="007001DD" w:rsidRDefault="007001DD">
            <w:r>
              <w:t xml:space="preserve">Encrypts data stored on disk using </w:t>
            </w:r>
            <w:r>
              <w:rPr>
                <w:b/>
                <w:bCs/>
              </w:rPr>
              <w:t>AES-256</w:t>
            </w:r>
            <w:r>
              <w:t xml:space="preserve"> or equivalent algorithms. Applies to databases, backups, and logs to protect sensitive information from theft or unauthorized access. Required for all systems storing personally identifiable or proprietary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32DDF10" w:rsidR="00381847" w:rsidRPr="007001DD" w:rsidRDefault="007001DD">
            <w:r>
              <w:t xml:space="preserve">Ensures secure data transmission using </w:t>
            </w:r>
            <w:r>
              <w:rPr>
                <w:b/>
                <w:bCs/>
              </w:rPr>
              <w:t>TLS 1.3</w:t>
            </w:r>
            <w:r>
              <w:t xml:space="preserve"> or newer. Applies to all network communications between services, clients, and APIs to protect data from eavesdropping or man-in-the-middle (MITM) attacks.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53E03DD" w:rsidR="00381847" w:rsidRDefault="007001DD">
            <w:r>
              <w:t xml:space="preserve">Protects data currently being processed in memory. Enforced via trusted execution environments (TEE) or memory encryption (i.e., AMD SEV or Intel SGX). Applicable to applications handling highly sensitive data such as financial or healthcare information.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5C1A4BF" w:rsidR="00381847" w:rsidRDefault="007001DD">
            <w:r>
              <w:t>Verifies user identities using Multi-Factor Authentication (MFA) and Single Sign-On (SSO). Enforced at login portals and API access points. Prevents unauthorized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EF84A1E" w:rsidR="00381847" w:rsidRDefault="007001DD">
            <w:r>
              <w:t>Grants access based on Role-Based Access Control (RBAC). Users only gain access to systems and files necessary for their roles. Limits the scope of potential damage in case of a breach.</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1E72A64" w:rsidR="00381847" w:rsidRDefault="007001DD">
            <w:r>
              <w:t xml:space="preserve">Tracks user activity using centralized logging (i.e., SIEM tools). Captures login attempts, data access, changes to records, and admin actions. Supports incident response and audits.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1BA6D08" w14:textId="67F57A5C" w:rsidR="00233055" w:rsidRPr="00233055" w:rsidRDefault="00E769D9" w:rsidP="00233055">
      <w:pPr>
        <w:ind w:left="720"/>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6EC6F1BA" w14:textId="3A0E7779" w:rsidR="00233055" w:rsidRDefault="00E769D9" w:rsidP="00E960F9">
      <w:pPr>
        <w:pStyle w:val="ListBullet"/>
      </w:pPr>
      <w:r>
        <w:t>Anti-malware logs</w:t>
      </w:r>
    </w:p>
    <w:p w14:paraId="340CB05E" w14:textId="77777777" w:rsidR="00233055" w:rsidRDefault="00233055" w:rsidP="00E960F9">
      <w:pPr>
        <w:pStyle w:val="ListBullet"/>
        <w:numPr>
          <w:ilvl w:val="0"/>
          <w:numId w:val="0"/>
        </w:numPr>
        <w:jc w:val="both"/>
      </w:pPr>
    </w:p>
    <w:p w14:paraId="7C1D03F4" w14:textId="77777777" w:rsidR="00233055" w:rsidRDefault="00233055" w:rsidP="00E960F9">
      <w:pPr>
        <w:pStyle w:val="ListBullet"/>
        <w:numPr>
          <w:ilvl w:val="0"/>
          <w:numId w:val="0"/>
        </w:numPr>
        <w:jc w:val="both"/>
      </w:pPr>
    </w:p>
    <w:p w14:paraId="72BDB8F0" w14:textId="77777777" w:rsidR="00233055" w:rsidRDefault="00233055" w:rsidP="00E960F9">
      <w:pPr>
        <w:pStyle w:val="ListBullet"/>
        <w:numPr>
          <w:ilvl w:val="0"/>
          <w:numId w:val="0"/>
        </w:numPr>
        <w:jc w:val="both"/>
      </w:pPr>
    </w:p>
    <w:p w14:paraId="314BA4A7" w14:textId="77777777" w:rsidR="00233055" w:rsidRDefault="00233055" w:rsidP="00E960F9">
      <w:pPr>
        <w:pStyle w:val="ListBullet"/>
        <w:numPr>
          <w:ilvl w:val="0"/>
          <w:numId w:val="0"/>
        </w:numPr>
        <w:jc w:val="both"/>
      </w:pPr>
    </w:p>
    <w:p w14:paraId="7F4FB442" w14:textId="77777777" w:rsidR="00233055" w:rsidRDefault="00233055" w:rsidP="00E960F9">
      <w:pPr>
        <w:pStyle w:val="ListBullet"/>
        <w:numPr>
          <w:ilvl w:val="0"/>
          <w:numId w:val="0"/>
        </w:numPr>
        <w:jc w:val="both"/>
      </w:pPr>
    </w:p>
    <w:p w14:paraId="7072ECF1" w14:textId="77777777" w:rsidR="00233055" w:rsidRDefault="00233055" w:rsidP="00E960F9">
      <w:pPr>
        <w:pStyle w:val="ListBullet"/>
        <w:numPr>
          <w:ilvl w:val="0"/>
          <w:numId w:val="0"/>
        </w:numPr>
        <w:jc w:val="both"/>
      </w:pPr>
    </w:p>
    <w:p w14:paraId="782EE7D3" w14:textId="77777777" w:rsidR="00233055" w:rsidRDefault="00233055" w:rsidP="00E960F9">
      <w:pPr>
        <w:pStyle w:val="ListBullet"/>
        <w:numPr>
          <w:ilvl w:val="0"/>
          <w:numId w:val="0"/>
        </w:numPr>
        <w:jc w:val="both"/>
      </w:pPr>
    </w:p>
    <w:p w14:paraId="71DBF55E" w14:textId="77777777" w:rsidR="00233055" w:rsidRDefault="00233055" w:rsidP="00E960F9">
      <w:pPr>
        <w:pStyle w:val="ListBullet"/>
        <w:numPr>
          <w:ilvl w:val="0"/>
          <w:numId w:val="0"/>
        </w:numPr>
        <w:jc w:val="both"/>
      </w:pPr>
    </w:p>
    <w:p w14:paraId="0B42E69E" w14:textId="77777777" w:rsidR="00233055" w:rsidRDefault="00233055" w:rsidP="00E960F9">
      <w:pPr>
        <w:pStyle w:val="ListBullet"/>
        <w:numPr>
          <w:ilvl w:val="0"/>
          <w:numId w:val="0"/>
        </w:numPr>
        <w:jc w:val="both"/>
      </w:pPr>
    </w:p>
    <w:p w14:paraId="35F95685" w14:textId="77777777" w:rsidR="00233055" w:rsidRDefault="00233055" w:rsidP="00E960F9">
      <w:pPr>
        <w:pStyle w:val="ListBullet"/>
        <w:numPr>
          <w:ilvl w:val="0"/>
          <w:numId w:val="0"/>
        </w:numPr>
        <w:jc w:val="both"/>
      </w:pPr>
    </w:p>
    <w:p w14:paraId="6EF18C1C" w14:textId="77777777" w:rsidR="00233055" w:rsidRDefault="00233055" w:rsidP="00E960F9">
      <w:pPr>
        <w:pStyle w:val="ListBullet"/>
        <w:numPr>
          <w:ilvl w:val="0"/>
          <w:numId w:val="0"/>
        </w:numPr>
        <w:jc w:val="both"/>
      </w:pPr>
    </w:p>
    <w:p w14:paraId="627E628C" w14:textId="77777777" w:rsidR="00233055" w:rsidRDefault="00233055" w:rsidP="00E960F9">
      <w:pPr>
        <w:pStyle w:val="ListBullet"/>
        <w:numPr>
          <w:ilvl w:val="0"/>
          <w:numId w:val="0"/>
        </w:numPr>
        <w:jc w:val="both"/>
      </w:pPr>
    </w:p>
    <w:p w14:paraId="40DA1408" w14:textId="77777777" w:rsidR="00233055" w:rsidRDefault="00233055" w:rsidP="00E960F9">
      <w:pPr>
        <w:pStyle w:val="ListBullet"/>
        <w:numPr>
          <w:ilvl w:val="0"/>
          <w:numId w:val="0"/>
        </w:numPr>
        <w:jc w:val="both"/>
      </w:pPr>
    </w:p>
    <w:p w14:paraId="5C48E9B9" w14:textId="77777777" w:rsidR="00233055" w:rsidRDefault="00233055" w:rsidP="00E960F9">
      <w:pPr>
        <w:pStyle w:val="ListBullet"/>
        <w:numPr>
          <w:ilvl w:val="0"/>
          <w:numId w:val="0"/>
        </w:numPr>
        <w:jc w:val="both"/>
      </w:pPr>
    </w:p>
    <w:p w14:paraId="1FF309BF" w14:textId="77777777" w:rsidR="00233055" w:rsidRDefault="00233055" w:rsidP="00E960F9">
      <w:pPr>
        <w:pStyle w:val="ListBullet"/>
        <w:numPr>
          <w:ilvl w:val="0"/>
          <w:numId w:val="0"/>
        </w:numPr>
        <w:jc w:val="both"/>
      </w:pPr>
    </w:p>
    <w:p w14:paraId="5A5756F7" w14:textId="77777777" w:rsidR="00233055" w:rsidRDefault="00233055" w:rsidP="00E960F9">
      <w:pPr>
        <w:pStyle w:val="ListBullet"/>
        <w:numPr>
          <w:ilvl w:val="0"/>
          <w:numId w:val="0"/>
        </w:numPr>
        <w:jc w:val="both"/>
      </w:pPr>
    </w:p>
    <w:p w14:paraId="7ABECC6D" w14:textId="77777777" w:rsidR="00233055" w:rsidRDefault="00233055" w:rsidP="00E960F9">
      <w:pPr>
        <w:pStyle w:val="ListBullet"/>
        <w:numPr>
          <w:ilvl w:val="0"/>
          <w:numId w:val="0"/>
        </w:numPr>
        <w:jc w:val="both"/>
      </w:pPr>
    </w:p>
    <w:p w14:paraId="3E4EE911" w14:textId="77777777" w:rsidR="00233055" w:rsidRDefault="00233055" w:rsidP="00E960F9">
      <w:pPr>
        <w:pStyle w:val="ListBullet"/>
        <w:numPr>
          <w:ilvl w:val="0"/>
          <w:numId w:val="0"/>
        </w:numPr>
        <w:jc w:val="both"/>
      </w:pPr>
    </w:p>
    <w:p w14:paraId="3DBACA83" w14:textId="77777777" w:rsidR="00233055" w:rsidRDefault="00233055" w:rsidP="00E960F9">
      <w:pPr>
        <w:pStyle w:val="ListBullet"/>
        <w:numPr>
          <w:ilvl w:val="0"/>
          <w:numId w:val="0"/>
        </w:numPr>
        <w:jc w:val="both"/>
      </w:pPr>
    </w:p>
    <w:p w14:paraId="5EC281F0" w14:textId="77777777" w:rsidR="00233055" w:rsidRDefault="00233055" w:rsidP="00E960F9">
      <w:pPr>
        <w:pStyle w:val="ListBullet"/>
        <w:numPr>
          <w:ilvl w:val="0"/>
          <w:numId w:val="0"/>
        </w:numPr>
        <w:jc w:val="both"/>
      </w:pPr>
    </w:p>
    <w:p w14:paraId="7E5E9F30" w14:textId="77777777" w:rsidR="00233055" w:rsidRDefault="00233055" w:rsidP="00E960F9">
      <w:pPr>
        <w:pStyle w:val="ListBullet"/>
        <w:numPr>
          <w:ilvl w:val="0"/>
          <w:numId w:val="0"/>
        </w:numPr>
        <w:jc w:val="both"/>
      </w:pPr>
    </w:p>
    <w:p w14:paraId="251E8CF3" w14:textId="77777777" w:rsidR="00233055" w:rsidRDefault="00233055" w:rsidP="00E960F9">
      <w:pPr>
        <w:pStyle w:val="ListBullet"/>
        <w:numPr>
          <w:ilvl w:val="0"/>
          <w:numId w:val="0"/>
        </w:numPr>
        <w:jc w:val="both"/>
      </w:pPr>
    </w:p>
    <w:p w14:paraId="6DACC704" w14:textId="77777777" w:rsidR="00233055" w:rsidRDefault="00233055" w:rsidP="00E960F9">
      <w:pPr>
        <w:pStyle w:val="ListBullet"/>
        <w:numPr>
          <w:ilvl w:val="0"/>
          <w:numId w:val="0"/>
        </w:numPr>
        <w:jc w:val="both"/>
      </w:pPr>
    </w:p>
    <w:p w14:paraId="13D966D3" w14:textId="77777777" w:rsidR="00233055" w:rsidRDefault="00233055" w:rsidP="00E960F9">
      <w:pPr>
        <w:pStyle w:val="ListBullet"/>
        <w:numPr>
          <w:ilvl w:val="0"/>
          <w:numId w:val="0"/>
        </w:numPr>
        <w:jc w:val="both"/>
      </w:pPr>
    </w:p>
    <w:p w14:paraId="3FF1B12B" w14:textId="77777777" w:rsidR="00233055" w:rsidRDefault="00233055" w:rsidP="00E960F9">
      <w:pPr>
        <w:pStyle w:val="ListBullet"/>
        <w:numPr>
          <w:ilvl w:val="0"/>
          <w:numId w:val="0"/>
        </w:numPr>
        <w:jc w:val="both"/>
      </w:pPr>
    </w:p>
    <w:p w14:paraId="7F8EB13D" w14:textId="77777777" w:rsidR="00233055" w:rsidRDefault="00233055" w:rsidP="00E960F9">
      <w:pPr>
        <w:pStyle w:val="ListBullet"/>
        <w:numPr>
          <w:ilvl w:val="0"/>
          <w:numId w:val="0"/>
        </w:numPr>
        <w:jc w:val="both"/>
      </w:pPr>
    </w:p>
    <w:p w14:paraId="475C8F54" w14:textId="77777777" w:rsidR="00233055" w:rsidRDefault="00233055" w:rsidP="00E960F9">
      <w:pPr>
        <w:pStyle w:val="ListBullet"/>
        <w:numPr>
          <w:ilvl w:val="0"/>
          <w:numId w:val="0"/>
        </w:numPr>
        <w:jc w:val="both"/>
      </w:pPr>
    </w:p>
    <w:p w14:paraId="4582AAE6" w14:textId="77777777" w:rsidR="00233055" w:rsidRDefault="00233055" w:rsidP="00E960F9">
      <w:pPr>
        <w:pStyle w:val="ListBullet"/>
        <w:numPr>
          <w:ilvl w:val="0"/>
          <w:numId w:val="0"/>
        </w:numPr>
        <w:jc w:val="both"/>
      </w:pPr>
    </w:p>
    <w:p w14:paraId="61B6C382" w14:textId="77777777" w:rsidR="00233055" w:rsidRDefault="00233055" w:rsidP="00E960F9">
      <w:pPr>
        <w:pStyle w:val="ListBullet"/>
        <w:numPr>
          <w:ilvl w:val="0"/>
          <w:numId w:val="0"/>
        </w:numPr>
        <w:jc w:val="both"/>
      </w:pPr>
    </w:p>
    <w:p w14:paraId="6A3AC7CC" w14:textId="77777777" w:rsidR="00233055" w:rsidRDefault="00233055" w:rsidP="00E960F9">
      <w:pPr>
        <w:pStyle w:val="ListBullet"/>
        <w:numPr>
          <w:ilvl w:val="0"/>
          <w:numId w:val="0"/>
        </w:numPr>
        <w:jc w:val="both"/>
      </w:pPr>
    </w:p>
    <w:p w14:paraId="344E9E67" w14:textId="77777777" w:rsidR="00233055" w:rsidRDefault="00233055" w:rsidP="00E960F9">
      <w:pPr>
        <w:pStyle w:val="ListBullet"/>
        <w:numPr>
          <w:ilvl w:val="0"/>
          <w:numId w:val="0"/>
        </w:numPr>
        <w:jc w:val="both"/>
      </w:pPr>
    </w:p>
    <w:p w14:paraId="26344168" w14:textId="77777777" w:rsidR="00233055" w:rsidRDefault="00233055" w:rsidP="00E960F9">
      <w:pPr>
        <w:pStyle w:val="ListBullet"/>
        <w:numPr>
          <w:ilvl w:val="0"/>
          <w:numId w:val="0"/>
        </w:numPr>
        <w:jc w:val="both"/>
      </w:pPr>
    </w:p>
    <w:p w14:paraId="3ECEC33F" w14:textId="77777777" w:rsidR="00233055" w:rsidRDefault="00233055" w:rsidP="00E960F9">
      <w:pPr>
        <w:pStyle w:val="ListBullet"/>
        <w:numPr>
          <w:ilvl w:val="0"/>
          <w:numId w:val="0"/>
        </w:numPr>
        <w:jc w:val="both"/>
      </w:pPr>
    </w:p>
    <w:p w14:paraId="31A04FDE" w14:textId="77777777" w:rsidR="00233055" w:rsidRDefault="00233055" w:rsidP="00E960F9">
      <w:pPr>
        <w:pStyle w:val="ListBullet"/>
        <w:numPr>
          <w:ilvl w:val="0"/>
          <w:numId w:val="0"/>
        </w:numPr>
        <w:jc w:val="both"/>
      </w:pPr>
    </w:p>
    <w:p w14:paraId="150CBF84" w14:textId="77777777" w:rsidR="00233055" w:rsidRDefault="00233055" w:rsidP="00E960F9">
      <w:pPr>
        <w:pStyle w:val="ListBullet"/>
        <w:numPr>
          <w:ilvl w:val="0"/>
          <w:numId w:val="0"/>
        </w:numPr>
        <w:jc w:val="both"/>
      </w:pPr>
    </w:p>
    <w:p w14:paraId="3C10D287" w14:textId="77777777" w:rsidR="00233055" w:rsidRDefault="00233055" w:rsidP="00E960F9">
      <w:pPr>
        <w:pStyle w:val="ListBullet"/>
        <w:numPr>
          <w:ilvl w:val="0"/>
          <w:numId w:val="0"/>
        </w:numPr>
        <w:jc w:val="both"/>
      </w:pPr>
    </w:p>
    <w:p w14:paraId="1C1E53B0" w14:textId="77777777" w:rsidR="00E960F9" w:rsidRDefault="00E960F9" w:rsidP="00E960F9">
      <w:pPr>
        <w:pStyle w:val="ListBullet"/>
        <w:numPr>
          <w:ilvl w:val="0"/>
          <w:numId w:val="0"/>
        </w:numPr>
        <w:jc w:val="both"/>
      </w:pPr>
    </w:p>
    <w:p w14:paraId="2AD1D3B0" w14:textId="77777777" w:rsidR="00E960F9" w:rsidRDefault="00E960F9" w:rsidP="00E960F9">
      <w:pPr>
        <w:pStyle w:val="ListBullet"/>
        <w:numPr>
          <w:ilvl w:val="0"/>
          <w:numId w:val="0"/>
        </w:numPr>
        <w:jc w:val="both"/>
      </w:pPr>
    </w:p>
    <w:p w14:paraId="3D40FCAB" w14:textId="77777777" w:rsidR="00E960F9" w:rsidRDefault="00E960F9" w:rsidP="00E960F9">
      <w:pPr>
        <w:pStyle w:val="ListBullet"/>
        <w:numPr>
          <w:ilvl w:val="0"/>
          <w:numId w:val="0"/>
        </w:numPr>
        <w:jc w:val="both"/>
      </w:pPr>
    </w:p>
    <w:p w14:paraId="415C40C2" w14:textId="77777777" w:rsidR="00E960F9" w:rsidRDefault="00E960F9" w:rsidP="00E960F9">
      <w:pPr>
        <w:pStyle w:val="ListBullet"/>
        <w:numPr>
          <w:ilvl w:val="0"/>
          <w:numId w:val="0"/>
        </w:numPr>
        <w:jc w:val="both"/>
      </w:pPr>
    </w:p>
    <w:p w14:paraId="5FFE5191" w14:textId="77777777" w:rsidR="00E960F9" w:rsidRDefault="00E960F9" w:rsidP="00E960F9">
      <w:pPr>
        <w:pStyle w:val="ListBullet"/>
        <w:numPr>
          <w:ilvl w:val="0"/>
          <w:numId w:val="0"/>
        </w:numPr>
        <w:jc w:val="both"/>
      </w:pPr>
    </w:p>
    <w:p w14:paraId="1E78B7A9" w14:textId="77777777" w:rsidR="00233055" w:rsidRDefault="00233055" w:rsidP="00E960F9">
      <w:pPr>
        <w:pStyle w:val="ListBullet"/>
        <w:numPr>
          <w:ilvl w:val="0"/>
          <w:numId w:val="0"/>
        </w:numPr>
        <w:jc w:val="both"/>
      </w:pPr>
    </w:p>
    <w:p w14:paraId="328890E4" w14:textId="77777777" w:rsidR="00233055" w:rsidRDefault="00233055" w:rsidP="00E960F9">
      <w:pPr>
        <w:pStyle w:val="ListBullet"/>
        <w:numPr>
          <w:ilvl w:val="0"/>
          <w:numId w:val="0"/>
        </w:numPr>
        <w:jc w:val="both"/>
      </w:pPr>
    </w:p>
    <w:p w14:paraId="4E13C168" w14:textId="77777777" w:rsidR="00381847" w:rsidRDefault="00E769D9">
      <w:pPr>
        <w:ind w:left="720"/>
      </w:pPr>
      <w:r>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FDB76A4" w:rsidR="00381847" w:rsidRDefault="007001DD">
            <w:r>
              <w:t>1.1</w:t>
            </w:r>
          </w:p>
        </w:tc>
        <w:tc>
          <w:tcPr>
            <w:tcW w:w="1530" w:type="dxa"/>
          </w:tcPr>
          <w:p w14:paraId="1DC436A6" w14:textId="13CF9817" w:rsidR="00381847" w:rsidRDefault="007001DD">
            <w:pPr>
              <w:cnfStyle w:val="000000000000" w:firstRow="0" w:lastRow="0" w:firstColumn="0" w:lastColumn="0" w:oddVBand="0" w:evenVBand="0" w:oddHBand="0" w:evenHBand="0" w:firstRowFirstColumn="0" w:firstRowLastColumn="0" w:lastRowFirstColumn="0" w:lastRowLastColumn="0"/>
            </w:pPr>
            <w:r>
              <w:t>03/22/2025</w:t>
            </w:r>
          </w:p>
        </w:tc>
        <w:tc>
          <w:tcPr>
            <w:tcW w:w="3510" w:type="dxa"/>
          </w:tcPr>
          <w:p w14:paraId="0B713D2C" w14:textId="36A8C215" w:rsidR="00381847" w:rsidRDefault="007001DD">
            <w:pPr>
              <w:cnfStyle w:val="000000000000" w:firstRow="0" w:lastRow="0" w:firstColumn="0" w:lastColumn="0" w:oddVBand="0" w:evenVBand="0" w:oddHBand="0" w:evenHBand="0" w:firstRowFirstColumn="0" w:firstRowLastColumn="0" w:lastRowFirstColumn="0" w:lastRowLastColumn="0"/>
            </w:pPr>
            <w:r>
              <w:t>Updated coding standards with examples of good and bad code, added 3 additional standards</w:t>
            </w:r>
            <w:r w:rsidR="00233055">
              <w:t xml:space="preserve"> (Milestone 3-2).</w:t>
            </w:r>
          </w:p>
        </w:tc>
        <w:tc>
          <w:tcPr>
            <w:tcW w:w="1923" w:type="dxa"/>
          </w:tcPr>
          <w:p w14:paraId="124483AC" w14:textId="32246371" w:rsidR="00381847" w:rsidRDefault="007001DD">
            <w:pPr>
              <w:cnfStyle w:val="000000000000" w:firstRow="0" w:lastRow="0" w:firstColumn="0" w:lastColumn="0" w:oddVBand="0" w:evenVBand="0" w:oddHBand="0" w:evenHBand="0" w:firstRowFirstColumn="0" w:firstRowLastColumn="0" w:lastRowFirstColumn="0" w:lastRowLastColumn="0"/>
            </w:pPr>
            <w:r>
              <w:t>Corey Sampson</w:t>
            </w:r>
          </w:p>
        </w:tc>
        <w:tc>
          <w:tcPr>
            <w:tcW w:w="2077" w:type="dxa"/>
          </w:tcPr>
          <w:p w14:paraId="697C2A49" w14:textId="3907BEFE"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CD57B48" w:rsidR="00381847" w:rsidRDefault="007001DD">
            <w:r>
              <w:t>1.2</w:t>
            </w:r>
          </w:p>
        </w:tc>
        <w:tc>
          <w:tcPr>
            <w:tcW w:w="1530" w:type="dxa"/>
          </w:tcPr>
          <w:p w14:paraId="305DA4F1" w14:textId="609886A1" w:rsidR="00381847" w:rsidRDefault="007001DD">
            <w:pPr>
              <w:cnfStyle w:val="000000100000" w:firstRow="0" w:lastRow="0" w:firstColumn="0" w:lastColumn="0" w:oddVBand="0" w:evenVBand="0" w:oddHBand="1" w:evenHBand="0" w:firstRowFirstColumn="0" w:firstRowLastColumn="0" w:lastRowFirstColumn="0" w:lastRowLastColumn="0"/>
            </w:pPr>
            <w:r>
              <w:t>04/10/2025</w:t>
            </w:r>
          </w:p>
        </w:tc>
        <w:tc>
          <w:tcPr>
            <w:tcW w:w="3510" w:type="dxa"/>
          </w:tcPr>
          <w:p w14:paraId="138D7C42" w14:textId="547B8893" w:rsidR="00381847" w:rsidRDefault="007001DD">
            <w:pPr>
              <w:cnfStyle w:val="000000100000" w:firstRow="0" w:lastRow="0" w:firstColumn="0" w:lastColumn="0" w:oddVBand="0" w:evenVBand="0" w:oddHBand="1" w:evenHBand="0" w:firstRowFirstColumn="0" w:firstRowLastColumn="0" w:lastRowFirstColumn="0" w:lastRowLastColumn="0"/>
            </w:pPr>
            <w:r>
              <w:t xml:space="preserve">Added risk assessments, automation tools, </w:t>
            </w:r>
            <w:r w:rsidR="00EA50BA">
              <w:t xml:space="preserve">justification of principles involved with the 10 coding standards, </w:t>
            </w:r>
            <w:r>
              <w:t>and policies for encryption and Triple A</w:t>
            </w:r>
            <w:r w:rsidR="00233055">
              <w:t xml:space="preserve"> (Project One).</w:t>
            </w:r>
          </w:p>
        </w:tc>
        <w:tc>
          <w:tcPr>
            <w:tcW w:w="1923" w:type="dxa"/>
          </w:tcPr>
          <w:p w14:paraId="35E4A720" w14:textId="28C9CD8E" w:rsidR="00381847" w:rsidRDefault="007001DD">
            <w:pPr>
              <w:cnfStyle w:val="000000100000" w:firstRow="0" w:lastRow="0" w:firstColumn="0" w:lastColumn="0" w:oddVBand="0" w:evenVBand="0" w:oddHBand="1" w:evenHBand="0" w:firstRowFirstColumn="0" w:firstRowLastColumn="0" w:lastRowFirstColumn="0" w:lastRowLastColumn="0"/>
            </w:pPr>
            <w:r>
              <w:t>Corey Sampson</w:t>
            </w:r>
          </w:p>
        </w:tc>
        <w:tc>
          <w:tcPr>
            <w:tcW w:w="2077" w:type="dxa"/>
          </w:tcPr>
          <w:p w14:paraId="1FEC447A" w14:textId="511D5FF5"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55999" w14:textId="77777777" w:rsidR="002178A6" w:rsidRDefault="002178A6">
      <w:r>
        <w:separator/>
      </w:r>
    </w:p>
  </w:endnote>
  <w:endnote w:type="continuationSeparator" w:id="0">
    <w:p w14:paraId="5A89555E" w14:textId="77777777" w:rsidR="002178A6" w:rsidRDefault="00217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AA1CC" w14:textId="77777777" w:rsidR="002178A6" w:rsidRDefault="002178A6">
      <w:r>
        <w:separator/>
      </w:r>
    </w:p>
  </w:footnote>
  <w:footnote w:type="continuationSeparator" w:id="0">
    <w:p w14:paraId="03928817" w14:textId="77777777" w:rsidR="002178A6" w:rsidRDefault="00217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A165DF"/>
    <w:multiLevelType w:val="hybridMultilevel"/>
    <w:tmpl w:val="C7743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C86D6F"/>
    <w:multiLevelType w:val="hybridMultilevel"/>
    <w:tmpl w:val="9D507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A1EAB"/>
    <w:multiLevelType w:val="hybridMultilevel"/>
    <w:tmpl w:val="8326E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AEF0A1B"/>
    <w:multiLevelType w:val="hybridMultilevel"/>
    <w:tmpl w:val="8AECE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E10883"/>
    <w:multiLevelType w:val="hybridMultilevel"/>
    <w:tmpl w:val="6ADCD4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1E7070CD"/>
    <w:multiLevelType w:val="hybridMultilevel"/>
    <w:tmpl w:val="828E00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251A14EC"/>
    <w:multiLevelType w:val="hybridMultilevel"/>
    <w:tmpl w:val="A960533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4804C70"/>
    <w:multiLevelType w:val="hybridMultilevel"/>
    <w:tmpl w:val="471A24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8932DF2"/>
    <w:multiLevelType w:val="hybridMultilevel"/>
    <w:tmpl w:val="D76CDD8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8FC6960"/>
    <w:multiLevelType w:val="hybridMultilevel"/>
    <w:tmpl w:val="A95247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A656D15"/>
    <w:multiLevelType w:val="hybridMultilevel"/>
    <w:tmpl w:val="4B240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47931"/>
    <w:multiLevelType w:val="hybridMultilevel"/>
    <w:tmpl w:val="3284764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393330A"/>
    <w:multiLevelType w:val="hybridMultilevel"/>
    <w:tmpl w:val="BFEA2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36937"/>
    <w:multiLevelType w:val="hybridMultilevel"/>
    <w:tmpl w:val="A0182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E4C50"/>
    <w:multiLevelType w:val="hybridMultilevel"/>
    <w:tmpl w:val="C4D83A8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39C5706"/>
    <w:multiLevelType w:val="hybridMultilevel"/>
    <w:tmpl w:val="8934F1B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52B1F77"/>
    <w:multiLevelType w:val="hybridMultilevel"/>
    <w:tmpl w:val="A8DEF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C672CC3"/>
    <w:multiLevelType w:val="hybridMultilevel"/>
    <w:tmpl w:val="F3F24FC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C864A3C"/>
    <w:multiLevelType w:val="hybridMultilevel"/>
    <w:tmpl w:val="ADA06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DA428B5"/>
    <w:multiLevelType w:val="hybridMultilevel"/>
    <w:tmpl w:val="BFACB7E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413011B"/>
    <w:multiLevelType w:val="hybridMultilevel"/>
    <w:tmpl w:val="29ACEF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B795734"/>
    <w:multiLevelType w:val="hybridMultilevel"/>
    <w:tmpl w:val="35F2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6D3D22"/>
    <w:multiLevelType w:val="hybridMultilevel"/>
    <w:tmpl w:val="DB04B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150F53"/>
    <w:multiLevelType w:val="hybridMultilevel"/>
    <w:tmpl w:val="055CD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3C593F"/>
    <w:multiLevelType w:val="hybridMultilevel"/>
    <w:tmpl w:val="F932B6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B425BAD"/>
    <w:multiLevelType w:val="hybridMultilevel"/>
    <w:tmpl w:val="A4A250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88596483">
    <w:abstractNumId w:val="32"/>
  </w:num>
  <w:num w:numId="2" w16cid:durableId="1616717235">
    <w:abstractNumId w:val="19"/>
  </w:num>
  <w:num w:numId="3" w16cid:durableId="168524394">
    <w:abstractNumId w:val="35"/>
  </w:num>
  <w:num w:numId="4" w16cid:durableId="1979727618">
    <w:abstractNumId w:val="14"/>
  </w:num>
  <w:num w:numId="5" w16cid:durableId="1440562702">
    <w:abstractNumId w:val="13"/>
  </w:num>
  <w:num w:numId="6" w16cid:durableId="1579948073">
    <w:abstractNumId w:val="31"/>
  </w:num>
  <w:num w:numId="7" w16cid:durableId="755051930">
    <w:abstractNumId w:val="30"/>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483157856">
    <w:abstractNumId w:val="16"/>
  </w:num>
  <w:num w:numId="19" w16cid:durableId="76176957">
    <w:abstractNumId w:val="10"/>
  </w:num>
  <w:num w:numId="20" w16cid:durableId="1537237846">
    <w:abstractNumId w:val="17"/>
  </w:num>
  <w:num w:numId="21" w16cid:durableId="1537280833">
    <w:abstractNumId w:val="36"/>
  </w:num>
  <w:num w:numId="22" w16cid:durableId="398332990">
    <w:abstractNumId w:val="21"/>
  </w:num>
  <w:num w:numId="23" w16cid:durableId="390084824">
    <w:abstractNumId w:val="42"/>
  </w:num>
  <w:num w:numId="24" w16cid:durableId="1375350859">
    <w:abstractNumId w:val="33"/>
  </w:num>
  <w:num w:numId="25" w16cid:durableId="1710297406">
    <w:abstractNumId w:val="18"/>
  </w:num>
  <w:num w:numId="26" w16cid:durableId="854074121">
    <w:abstractNumId w:val="22"/>
  </w:num>
  <w:num w:numId="27" w16cid:durableId="709109843">
    <w:abstractNumId w:val="24"/>
  </w:num>
  <w:num w:numId="28" w16cid:durableId="1471090320">
    <w:abstractNumId w:val="27"/>
  </w:num>
  <w:num w:numId="29" w16cid:durableId="1593663026">
    <w:abstractNumId w:val="41"/>
  </w:num>
  <w:num w:numId="30" w16cid:durableId="935940066">
    <w:abstractNumId w:val="37"/>
  </w:num>
  <w:num w:numId="31" w16cid:durableId="1982230725">
    <w:abstractNumId w:val="12"/>
  </w:num>
  <w:num w:numId="32" w16cid:durableId="402529409">
    <w:abstractNumId w:val="20"/>
  </w:num>
  <w:num w:numId="33" w16cid:durableId="1561599029">
    <w:abstractNumId w:val="28"/>
  </w:num>
  <w:num w:numId="34" w16cid:durableId="1098719838">
    <w:abstractNumId w:val="15"/>
  </w:num>
  <w:num w:numId="35" w16cid:durableId="1047796032">
    <w:abstractNumId w:val="34"/>
  </w:num>
  <w:num w:numId="36" w16cid:durableId="981425744">
    <w:abstractNumId w:val="38"/>
  </w:num>
  <w:num w:numId="37" w16cid:durableId="2032492685">
    <w:abstractNumId w:val="26"/>
  </w:num>
  <w:num w:numId="38" w16cid:durableId="1974869049">
    <w:abstractNumId w:val="40"/>
  </w:num>
  <w:num w:numId="39" w16cid:durableId="1687100594">
    <w:abstractNumId w:val="11"/>
  </w:num>
  <w:num w:numId="40" w16cid:durableId="804661745">
    <w:abstractNumId w:val="23"/>
  </w:num>
  <w:num w:numId="41" w16cid:durableId="182060667">
    <w:abstractNumId w:val="25"/>
  </w:num>
  <w:num w:numId="42" w16cid:durableId="315031557">
    <w:abstractNumId w:val="39"/>
  </w:num>
  <w:num w:numId="43" w16cid:durableId="43648817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360F0"/>
    <w:rsid w:val="00041423"/>
    <w:rsid w:val="0008274A"/>
    <w:rsid w:val="000B0DC3"/>
    <w:rsid w:val="000C3348"/>
    <w:rsid w:val="00141B80"/>
    <w:rsid w:val="001646BD"/>
    <w:rsid w:val="00171556"/>
    <w:rsid w:val="00192176"/>
    <w:rsid w:val="001D4766"/>
    <w:rsid w:val="002178A6"/>
    <w:rsid w:val="00233055"/>
    <w:rsid w:val="002474B4"/>
    <w:rsid w:val="002B23D7"/>
    <w:rsid w:val="00324AF7"/>
    <w:rsid w:val="00332392"/>
    <w:rsid w:val="00381847"/>
    <w:rsid w:val="003B0A5C"/>
    <w:rsid w:val="003C2366"/>
    <w:rsid w:val="003D6F4A"/>
    <w:rsid w:val="004B5C9F"/>
    <w:rsid w:val="004E12CE"/>
    <w:rsid w:val="0058150D"/>
    <w:rsid w:val="0059536C"/>
    <w:rsid w:val="005A2375"/>
    <w:rsid w:val="005A3503"/>
    <w:rsid w:val="005B7417"/>
    <w:rsid w:val="005C0C1A"/>
    <w:rsid w:val="005E24C0"/>
    <w:rsid w:val="00603F68"/>
    <w:rsid w:val="006375A7"/>
    <w:rsid w:val="00643E89"/>
    <w:rsid w:val="0066431D"/>
    <w:rsid w:val="006D38A7"/>
    <w:rsid w:val="006F7CCE"/>
    <w:rsid w:val="007001DD"/>
    <w:rsid w:val="00727E35"/>
    <w:rsid w:val="00782CB8"/>
    <w:rsid w:val="008673EA"/>
    <w:rsid w:val="00895AA1"/>
    <w:rsid w:val="008C230C"/>
    <w:rsid w:val="008C3FC6"/>
    <w:rsid w:val="008D5A8D"/>
    <w:rsid w:val="00932ADE"/>
    <w:rsid w:val="00973B67"/>
    <w:rsid w:val="00987A1F"/>
    <w:rsid w:val="009A2C3B"/>
    <w:rsid w:val="009B6570"/>
    <w:rsid w:val="009B710E"/>
    <w:rsid w:val="009F1B64"/>
    <w:rsid w:val="009F7011"/>
    <w:rsid w:val="00A04F5E"/>
    <w:rsid w:val="00A2041E"/>
    <w:rsid w:val="00A37961"/>
    <w:rsid w:val="00A64600"/>
    <w:rsid w:val="00B21AEC"/>
    <w:rsid w:val="00B26F6C"/>
    <w:rsid w:val="00B475A1"/>
    <w:rsid w:val="00B83D35"/>
    <w:rsid w:val="00B92A44"/>
    <w:rsid w:val="00BC2B54"/>
    <w:rsid w:val="00C73007"/>
    <w:rsid w:val="00CB2327"/>
    <w:rsid w:val="00CE3A73"/>
    <w:rsid w:val="00D211BA"/>
    <w:rsid w:val="00D30268"/>
    <w:rsid w:val="00D407ED"/>
    <w:rsid w:val="00DB346F"/>
    <w:rsid w:val="00DB5C89"/>
    <w:rsid w:val="00DD155A"/>
    <w:rsid w:val="00E170F5"/>
    <w:rsid w:val="00E31CA4"/>
    <w:rsid w:val="00E54E9E"/>
    <w:rsid w:val="00E769D9"/>
    <w:rsid w:val="00E910C0"/>
    <w:rsid w:val="00E960F9"/>
    <w:rsid w:val="00EA50BA"/>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324988">
      <w:bodyDiv w:val="1"/>
      <w:marLeft w:val="0"/>
      <w:marRight w:val="0"/>
      <w:marTop w:val="0"/>
      <w:marBottom w:val="0"/>
      <w:divBdr>
        <w:top w:val="none" w:sz="0" w:space="0" w:color="auto"/>
        <w:left w:val="none" w:sz="0" w:space="0" w:color="auto"/>
        <w:bottom w:val="none" w:sz="0" w:space="0" w:color="auto"/>
        <w:right w:val="none" w:sz="0" w:space="0" w:color="auto"/>
      </w:divBdr>
    </w:div>
    <w:div w:id="703361772">
      <w:bodyDiv w:val="1"/>
      <w:marLeft w:val="0"/>
      <w:marRight w:val="0"/>
      <w:marTop w:val="0"/>
      <w:marBottom w:val="0"/>
      <w:divBdr>
        <w:top w:val="none" w:sz="0" w:space="0" w:color="auto"/>
        <w:left w:val="none" w:sz="0" w:space="0" w:color="auto"/>
        <w:bottom w:val="none" w:sz="0" w:space="0" w:color="auto"/>
        <w:right w:val="none" w:sz="0" w:space="0" w:color="auto"/>
      </w:divBdr>
    </w:div>
    <w:div w:id="764152314">
      <w:bodyDiv w:val="1"/>
      <w:marLeft w:val="0"/>
      <w:marRight w:val="0"/>
      <w:marTop w:val="0"/>
      <w:marBottom w:val="0"/>
      <w:divBdr>
        <w:top w:val="none" w:sz="0" w:space="0" w:color="auto"/>
        <w:left w:val="none" w:sz="0" w:space="0" w:color="auto"/>
        <w:bottom w:val="none" w:sz="0" w:space="0" w:color="auto"/>
        <w:right w:val="none" w:sz="0" w:space="0" w:color="auto"/>
      </w:divBdr>
    </w:div>
    <w:div w:id="1101343502">
      <w:bodyDiv w:val="1"/>
      <w:marLeft w:val="0"/>
      <w:marRight w:val="0"/>
      <w:marTop w:val="0"/>
      <w:marBottom w:val="0"/>
      <w:divBdr>
        <w:top w:val="none" w:sz="0" w:space="0" w:color="auto"/>
        <w:left w:val="none" w:sz="0" w:space="0" w:color="auto"/>
        <w:bottom w:val="none" w:sz="0" w:space="0" w:color="auto"/>
        <w:right w:val="none" w:sz="0" w:space="0" w:color="auto"/>
      </w:divBdr>
    </w:div>
    <w:div w:id="1307852926">
      <w:bodyDiv w:val="1"/>
      <w:marLeft w:val="0"/>
      <w:marRight w:val="0"/>
      <w:marTop w:val="0"/>
      <w:marBottom w:val="0"/>
      <w:divBdr>
        <w:top w:val="none" w:sz="0" w:space="0" w:color="auto"/>
        <w:left w:val="none" w:sz="0" w:space="0" w:color="auto"/>
        <w:bottom w:val="none" w:sz="0" w:space="0" w:color="auto"/>
        <w:right w:val="none" w:sz="0" w:space="0" w:color="auto"/>
      </w:divBdr>
    </w:div>
    <w:div w:id="1442261957">
      <w:bodyDiv w:val="1"/>
      <w:marLeft w:val="0"/>
      <w:marRight w:val="0"/>
      <w:marTop w:val="0"/>
      <w:marBottom w:val="0"/>
      <w:divBdr>
        <w:top w:val="none" w:sz="0" w:space="0" w:color="auto"/>
        <w:left w:val="none" w:sz="0" w:space="0" w:color="auto"/>
        <w:bottom w:val="none" w:sz="0" w:space="0" w:color="auto"/>
        <w:right w:val="none" w:sz="0" w:space="0" w:color="auto"/>
      </w:divBdr>
    </w:div>
    <w:div w:id="1584295976">
      <w:bodyDiv w:val="1"/>
      <w:marLeft w:val="0"/>
      <w:marRight w:val="0"/>
      <w:marTop w:val="0"/>
      <w:marBottom w:val="0"/>
      <w:divBdr>
        <w:top w:val="none" w:sz="0" w:space="0" w:color="auto"/>
        <w:left w:val="none" w:sz="0" w:space="0" w:color="auto"/>
        <w:bottom w:val="none" w:sz="0" w:space="0" w:color="auto"/>
        <w:right w:val="none" w:sz="0" w:space="0" w:color="auto"/>
      </w:divBdr>
    </w:div>
    <w:div w:id="1685010478">
      <w:bodyDiv w:val="1"/>
      <w:marLeft w:val="0"/>
      <w:marRight w:val="0"/>
      <w:marTop w:val="0"/>
      <w:marBottom w:val="0"/>
      <w:divBdr>
        <w:top w:val="none" w:sz="0" w:space="0" w:color="auto"/>
        <w:left w:val="none" w:sz="0" w:space="0" w:color="auto"/>
        <w:bottom w:val="none" w:sz="0" w:space="0" w:color="auto"/>
        <w:right w:val="none" w:sz="0" w:space="0" w:color="auto"/>
      </w:divBdr>
    </w:div>
    <w:div w:id="1941595826">
      <w:bodyDiv w:val="1"/>
      <w:marLeft w:val="0"/>
      <w:marRight w:val="0"/>
      <w:marTop w:val="0"/>
      <w:marBottom w:val="0"/>
      <w:divBdr>
        <w:top w:val="none" w:sz="0" w:space="0" w:color="auto"/>
        <w:left w:val="none" w:sz="0" w:space="0" w:color="auto"/>
        <w:bottom w:val="none" w:sz="0" w:space="0" w:color="auto"/>
        <w:right w:val="none" w:sz="0" w:space="0" w:color="auto"/>
      </w:divBdr>
    </w:div>
    <w:div w:id="2010061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31</Pages>
  <Words>4791</Words>
  <Characters>27310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Corey Sampson</cp:lastModifiedBy>
  <cp:revision>30</cp:revision>
  <dcterms:created xsi:type="dcterms:W3CDTF">2020-11-20T18:42:00Z</dcterms:created>
  <dcterms:modified xsi:type="dcterms:W3CDTF">2025-04-10T17:05:00Z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5f080b677e7378995e86d285cc291d77a283cb7ae778a91714667916e3459e98</vt:lpwstr>
  </property>
</Properties>
</file>