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AE" w:rsidRPr="00BC2EC2" w:rsidRDefault="00186585" w:rsidP="00186585">
      <w:pPr>
        <w:pStyle w:val="Titel"/>
        <w:rPr>
          <w:lang w:val="en-US"/>
        </w:rPr>
      </w:pPr>
      <w:proofErr w:type="spellStart"/>
      <w:r w:rsidRPr="00BC2EC2">
        <w:rPr>
          <w:lang w:val="en-US"/>
        </w:rPr>
        <w:t>Auto_PO</w:t>
      </w:r>
      <w:r w:rsidR="00BC2EC2">
        <w:rPr>
          <w:lang w:val="en-US"/>
        </w:rPr>
        <w:t>_Export</w:t>
      </w:r>
      <w:proofErr w:type="spellEnd"/>
      <w:r w:rsidRPr="00BC2EC2">
        <w:rPr>
          <w:lang w:val="en-US"/>
        </w:rPr>
        <w:t xml:space="preserve"> </w:t>
      </w:r>
      <w:r w:rsidRPr="00BC2EC2">
        <w:rPr>
          <w:i/>
          <w:lang w:val="en-US"/>
        </w:rPr>
        <w:t>User Guide</w:t>
      </w:r>
    </w:p>
    <w:p w:rsidR="00BC2EC2" w:rsidRDefault="00BC2EC2" w:rsidP="008B5B5D">
      <w:pPr>
        <w:rPr>
          <w:lang w:val="en-US"/>
        </w:rPr>
      </w:pPr>
      <w:r w:rsidRPr="00BC2EC2">
        <w:rPr>
          <w:lang w:val="en-US"/>
        </w:rPr>
        <w:t xml:space="preserve">This user guide corresponds to the </w:t>
      </w:r>
      <w:proofErr w:type="spellStart"/>
      <w:r w:rsidRPr="00F6376C">
        <w:rPr>
          <w:b/>
          <w:i/>
          <w:lang w:val="en-US"/>
        </w:rPr>
        <w:t>Auto</w:t>
      </w:r>
      <w:r w:rsidR="005E31C6" w:rsidRPr="00F6376C">
        <w:rPr>
          <w:b/>
          <w:i/>
          <w:lang w:val="en-US"/>
        </w:rPr>
        <w:t>_PO_Export</w:t>
      </w:r>
      <w:proofErr w:type="spellEnd"/>
      <w:r w:rsidR="005E31C6">
        <w:rPr>
          <w:lang w:val="en-US"/>
        </w:rPr>
        <w:t xml:space="preserve">, this is a </w:t>
      </w:r>
      <w:r w:rsidR="00F6376C">
        <w:rPr>
          <w:lang w:val="en-US"/>
        </w:rPr>
        <w:t>useful</w:t>
      </w:r>
      <w:r w:rsidR="005E31C6">
        <w:rPr>
          <w:lang w:val="en-US"/>
        </w:rPr>
        <w:t xml:space="preserve"> tool to export</w:t>
      </w:r>
      <w:r w:rsidR="00F355DE">
        <w:rPr>
          <w:lang w:val="en-US"/>
        </w:rPr>
        <w:t xml:space="preserve"> automatically</w:t>
      </w:r>
      <w:r w:rsidR="005E31C6">
        <w:rPr>
          <w:lang w:val="en-US"/>
        </w:rPr>
        <w:t xml:space="preserve"> </w:t>
      </w:r>
      <w:r w:rsidR="00F6376C">
        <w:rPr>
          <w:b/>
          <w:i/>
          <w:lang w:val="en-US"/>
        </w:rPr>
        <w:t xml:space="preserve">Assembly </w:t>
      </w:r>
      <w:proofErr w:type="gramStart"/>
      <w:r w:rsidR="00F6376C">
        <w:rPr>
          <w:b/>
          <w:i/>
          <w:lang w:val="en-US"/>
        </w:rPr>
        <w:t>g</w:t>
      </w:r>
      <w:r w:rsidR="005E31C6" w:rsidRPr="00F6376C">
        <w:rPr>
          <w:b/>
          <w:i/>
          <w:lang w:val="en-US"/>
        </w:rPr>
        <w:t>roups</w:t>
      </w:r>
      <w:r w:rsidR="005E31C6">
        <w:rPr>
          <w:lang w:val="en-US"/>
        </w:rPr>
        <w:t xml:space="preserve"> </w:t>
      </w:r>
      <w:r w:rsidR="00F6376C">
        <w:rPr>
          <w:lang w:val="en-US"/>
        </w:rPr>
        <w:t xml:space="preserve"> </w:t>
      </w:r>
      <w:bookmarkStart w:id="0" w:name="AG"/>
      <w:r w:rsidR="00F6376C" w:rsidRPr="005D470C">
        <w:rPr>
          <w:b/>
          <w:lang w:val="en-US"/>
        </w:rPr>
        <w:t>[</w:t>
      </w:r>
      <w:proofErr w:type="gramEnd"/>
      <w:r w:rsidR="00F6376C" w:rsidRPr="005D470C">
        <w:rPr>
          <w:b/>
          <w:lang w:val="en-US"/>
        </w:rPr>
        <w:t>AG]</w:t>
      </w:r>
      <w:r w:rsidR="00F6376C">
        <w:rPr>
          <w:lang w:val="en-US"/>
        </w:rPr>
        <w:t xml:space="preserve"> </w:t>
      </w:r>
      <w:bookmarkEnd w:id="0"/>
      <w:r w:rsidR="005E31C6">
        <w:rPr>
          <w:lang w:val="en-US"/>
        </w:rPr>
        <w:t>documentation from the Ulysses software.</w:t>
      </w:r>
    </w:p>
    <w:sdt>
      <w:sdtPr>
        <w:id w:val="1266429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E6D50" w:rsidRDefault="000E6D50">
          <w:pPr>
            <w:pStyle w:val="Inhaltsverzeichnisberschrift"/>
          </w:pPr>
          <w:r>
            <w:t>Inhalt</w:t>
          </w:r>
        </w:p>
        <w:p w:rsidR="000E6D50" w:rsidRDefault="000E6D5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8849" w:history="1">
            <w:r w:rsidRPr="00672AA9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672AA9">
              <w:rPr>
                <w:rStyle w:val="Hyperlink"/>
                <w:noProof/>
                <w:lang w:val="en-US"/>
              </w:rPr>
              <w:t>Configuring the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D50" w:rsidRDefault="000E6D5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4978850" w:history="1">
            <w:r w:rsidRPr="00672AA9">
              <w:rPr>
                <w:rStyle w:val="Hyperlink"/>
                <w:noProof/>
                <w:lang w:val="en-US"/>
              </w:rPr>
              <w:t>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D50" w:rsidRDefault="000E6D50">
          <w:r>
            <w:rPr>
              <w:b/>
              <w:bCs/>
            </w:rPr>
            <w:fldChar w:fldCharType="end"/>
          </w:r>
        </w:p>
      </w:sdtContent>
    </w:sdt>
    <w:p w:rsidR="001D6EC3" w:rsidRDefault="001D6EC3">
      <w:pPr>
        <w:rPr>
          <w:lang w:val="en-US"/>
        </w:rPr>
      </w:pPr>
      <w:r>
        <w:rPr>
          <w:lang w:val="en-US"/>
        </w:rPr>
        <w:br w:type="page"/>
      </w:r>
    </w:p>
    <w:p w:rsidR="005E31C6" w:rsidRDefault="005E31C6" w:rsidP="005E31C6">
      <w:pPr>
        <w:pStyle w:val="berschrift1"/>
        <w:numPr>
          <w:ilvl w:val="0"/>
          <w:numId w:val="1"/>
        </w:numPr>
        <w:rPr>
          <w:lang w:val="en-US"/>
        </w:rPr>
      </w:pPr>
      <w:bookmarkStart w:id="1" w:name="_Toc24978849"/>
      <w:r>
        <w:rPr>
          <w:lang w:val="en-US"/>
        </w:rPr>
        <w:lastRenderedPageBreak/>
        <w:t>Configuring the export</w:t>
      </w:r>
      <w:bookmarkEnd w:id="1"/>
    </w:p>
    <w:p w:rsidR="00CE4517" w:rsidRDefault="005E31C6" w:rsidP="008B5B5D">
      <w:pPr>
        <w:rPr>
          <w:lang w:val="en-US"/>
        </w:rPr>
      </w:pPr>
      <w:r>
        <w:rPr>
          <w:lang w:val="en-US"/>
        </w:rPr>
        <w:t xml:space="preserve">There are two steps for the </w:t>
      </w:r>
      <w:r w:rsidR="00CE4517">
        <w:rPr>
          <w:lang w:val="en-US"/>
        </w:rPr>
        <w:t xml:space="preserve">tool </w:t>
      </w:r>
      <w:r>
        <w:rPr>
          <w:lang w:val="en-US"/>
        </w:rPr>
        <w:t>configuration</w:t>
      </w:r>
      <w:r w:rsidR="005D470C">
        <w:rPr>
          <w:lang w:val="en-US"/>
        </w:rPr>
        <w:t xml:space="preserve">, the first is a </w:t>
      </w:r>
      <w:r w:rsidR="005D470C" w:rsidRPr="00A31064">
        <w:rPr>
          <w:b/>
          <w:lang w:val="en-US"/>
        </w:rPr>
        <w:t>“Record”</w:t>
      </w:r>
      <w:r w:rsidR="005D470C">
        <w:rPr>
          <w:lang w:val="en-US"/>
        </w:rPr>
        <w:t xml:space="preserve"> phase, where you can set the referring </w:t>
      </w:r>
      <w:r w:rsidR="009451DE">
        <w:rPr>
          <w:b/>
          <w:i/>
          <w:lang w:val="en-US"/>
        </w:rPr>
        <w:fldChar w:fldCharType="begin"/>
      </w:r>
      <w:r w:rsidR="009451DE">
        <w:rPr>
          <w:lang w:val="en-US"/>
        </w:rPr>
        <w:instrText xml:space="preserve"> REF AG \h </w:instrText>
      </w:r>
      <w:r w:rsidR="009451DE">
        <w:rPr>
          <w:b/>
          <w:i/>
          <w:lang w:val="en-US"/>
        </w:rPr>
      </w:r>
      <w:r w:rsidR="009451DE">
        <w:rPr>
          <w:b/>
          <w:i/>
          <w:lang w:val="en-US"/>
        </w:rPr>
        <w:fldChar w:fldCharType="separate"/>
      </w:r>
      <w:r w:rsidR="009451DE" w:rsidRPr="005D470C">
        <w:rPr>
          <w:b/>
          <w:lang w:val="en-US"/>
        </w:rPr>
        <w:t>[AG]</w:t>
      </w:r>
      <w:r w:rsidR="009451DE">
        <w:rPr>
          <w:lang w:val="en-US"/>
        </w:rPr>
        <w:t xml:space="preserve"> </w:t>
      </w:r>
      <w:r w:rsidR="009451DE">
        <w:rPr>
          <w:b/>
          <w:i/>
          <w:lang w:val="en-US"/>
        </w:rPr>
        <w:fldChar w:fldCharType="end"/>
      </w:r>
      <w:r w:rsidR="005D470C">
        <w:rPr>
          <w:lang w:val="en-US"/>
        </w:rPr>
        <w:t>name and record the mouse and key events in order to create an export of the</w:t>
      </w:r>
      <w:r w:rsidR="00111599">
        <w:rPr>
          <w:lang w:val="en-US"/>
        </w:rPr>
        <w:t xml:space="preserve"> </w:t>
      </w:r>
      <w:r w:rsidR="00111599">
        <w:rPr>
          <w:lang w:val="en-US"/>
        </w:rPr>
        <w:fldChar w:fldCharType="begin"/>
      </w:r>
      <w:r w:rsidR="00111599">
        <w:rPr>
          <w:lang w:val="en-US"/>
        </w:rPr>
        <w:instrText xml:space="preserve"> REF AG \h </w:instrText>
      </w:r>
      <w:r w:rsidR="00111599">
        <w:rPr>
          <w:lang w:val="en-US"/>
        </w:rPr>
      </w:r>
      <w:r w:rsidR="00111599">
        <w:rPr>
          <w:lang w:val="en-US"/>
        </w:rPr>
        <w:fldChar w:fldCharType="separate"/>
      </w:r>
      <w:r w:rsidR="00111599" w:rsidRPr="005D470C">
        <w:rPr>
          <w:b/>
          <w:lang w:val="en-US"/>
        </w:rPr>
        <w:t>[A</w:t>
      </w:r>
      <w:r w:rsidR="00111599" w:rsidRPr="005D470C">
        <w:rPr>
          <w:b/>
          <w:lang w:val="en-US"/>
        </w:rPr>
        <w:t>G</w:t>
      </w:r>
      <w:r w:rsidR="00111599" w:rsidRPr="005D470C">
        <w:rPr>
          <w:b/>
          <w:lang w:val="en-US"/>
        </w:rPr>
        <w:t>]</w:t>
      </w:r>
      <w:r w:rsidR="00111599">
        <w:rPr>
          <w:lang w:val="en-US"/>
        </w:rPr>
        <w:t xml:space="preserve"> </w:t>
      </w:r>
      <w:r w:rsidR="00111599">
        <w:rPr>
          <w:lang w:val="en-US"/>
        </w:rPr>
        <w:fldChar w:fldCharType="end"/>
      </w:r>
      <w:r w:rsidR="000915E1">
        <w:rPr>
          <w:lang w:val="en-US"/>
        </w:rPr>
        <w:t>documentation</w:t>
      </w:r>
      <w:r w:rsidR="006A2BE0">
        <w:rPr>
          <w:lang w:val="en-US"/>
        </w:rPr>
        <w:t>, as result of this phase you will save an instruction file</w:t>
      </w:r>
      <w:r w:rsidR="00312CE7">
        <w:rPr>
          <w:lang w:val="en-US"/>
        </w:rPr>
        <w:t xml:space="preserve"> named </w:t>
      </w:r>
      <w:proofErr w:type="spellStart"/>
      <w:r w:rsidR="00D53A16" w:rsidRPr="00966282">
        <w:rPr>
          <w:b/>
          <w:i/>
          <w:lang w:val="en-US"/>
        </w:rPr>
        <w:t>instructions.json</w:t>
      </w:r>
      <w:proofErr w:type="spellEnd"/>
      <w:r w:rsidR="00D53A16">
        <w:rPr>
          <w:lang w:val="en-US"/>
        </w:rPr>
        <w:t xml:space="preserve"> containing</w:t>
      </w:r>
      <w:r w:rsidR="006A2BE0">
        <w:rPr>
          <w:lang w:val="en-US"/>
        </w:rPr>
        <w:t xml:space="preserve"> the recorded events</w:t>
      </w:r>
      <w:r w:rsidR="005D470C">
        <w:rPr>
          <w:lang w:val="en-US"/>
        </w:rPr>
        <w:t>.</w:t>
      </w:r>
    </w:p>
    <w:p w:rsidR="005D470C" w:rsidRDefault="005D470C" w:rsidP="008B5B5D">
      <w:pPr>
        <w:rPr>
          <w:lang w:val="en-US"/>
        </w:rPr>
      </w:pPr>
      <w:r>
        <w:rPr>
          <w:lang w:val="en-US"/>
        </w:rPr>
        <w:t xml:space="preserve">The second phase is the </w:t>
      </w:r>
      <w:r w:rsidR="000915E1" w:rsidRPr="00A31064">
        <w:rPr>
          <w:b/>
          <w:lang w:val="en-US"/>
        </w:rPr>
        <w:t>“Playing”</w:t>
      </w:r>
      <w:r w:rsidR="004D2764">
        <w:rPr>
          <w:b/>
          <w:lang w:val="en-US"/>
        </w:rPr>
        <w:t xml:space="preserve"> </w:t>
      </w:r>
      <w:r w:rsidR="004D2764" w:rsidRPr="004D2764">
        <w:rPr>
          <w:lang w:val="en-US"/>
        </w:rPr>
        <w:t>phase</w:t>
      </w:r>
      <w:r w:rsidR="00A31064">
        <w:rPr>
          <w:lang w:val="en-US"/>
        </w:rPr>
        <w:t>;</w:t>
      </w:r>
      <w:r w:rsidR="000915E1">
        <w:rPr>
          <w:lang w:val="en-US"/>
        </w:rPr>
        <w:t xml:space="preserve"> </w:t>
      </w:r>
      <w:r w:rsidR="004A2574">
        <w:rPr>
          <w:lang w:val="en-US"/>
        </w:rPr>
        <w:t>here</w:t>
      </w:r>
      <w:r w:rsidR="000915E1">
        <w:rPr>
          <w:lang w:val="en-US"/>
        </w:rPr>
        <w:t xml:space="preserve"> you just have to run the </w:t>
      </w:r>
      <w:r w:rsidR="000915E1" w:rsidRPr="00A31064">
        <w:rPr>
          <w:b/>
          <w:lang w:val="en-US"/>
        </w:rPr>
        <w:t>“player.exe”</w:t>
      </w:r>
      <w:r w:rsidR="000915E1">
        <w:rPr>
          <w:lang w:val="en-US"/>
        </w:rPr>
        <w:t xml:space="preserve"> program. It will </w:t>
      </w:r>
      <w:r w:rsidR="00966282">
        <w:rPr>
          <w:lang w:val="en-US"/>
        </w:rPr>
        <w:t>read</w:t>
      </w:r>
      <w:r w:rsidR="000915E1">
        <w:rPr>
          <w:lang w:val="en-US"/>
        </w:rPr>
        <w:t xml:space="preserve"> the </w:t>
      </w:r>
      <w:r w:rsidR="00D5582D">
        <w:rPr>
          <w:lang w:val="en-US"/>
        </w:rPr>
        <w:t xml:space="preserve">saved </w:t>
      </w:r>
      <w:r w:rsidR="000915E1">
        <w:rPr>
          <w:lang w:val="en-US"/>
        </w:rPr>
        <w:t>instructions</w:t>
      </w:r>
      <w:r w:rsidR="00966282">
        <w:rPr>
          <w:lang w:val="en-US"/>
        </w:rPr>
        <w:t xml:space="preserve"> </w:t>
      </w:r>
      <w:r w:rsidR="00D5582D">
        <w:rPr>
          <w:lang w:val="en-US"/>
        </w:rPr>
        <w:t>fr</w:t>
      </w:r>
      <w:r w:rsidR="000915E1">
        <w:rPr>
          <w:lang w:val="en-US"/>
        </w:rPr>
        <w:t>o</w:t>
      </w:r>
      <w:r w:rsidR="00D5582D">
        <w:rPr>
          <w:lang w:val="en-US"/>
        </w:rPr>
        <w:t>m</w:t>
      </w:r>
      <w:r w:rsidR="000915E1">
        <w:rPr>
          <w:lang w:val="en-US"/>
        </w:rPr>
        <w:t xml:space="preserve"> the </w:t>
      </w:r>
      <w:r w:rsidR="000915E1" w:rsidRPr="00CE307B">
        <w:rPr>
          <w:b/>
          <w:lang w:val="en-US"/>
        </w:rPr>
        <w:t>“Record”</w:t>
      </w:r>
      <w:r w:rsidR="000915E1">
        <w:rPr>
          <w:lang w:val="en-US"/>
        </w:rPr>
        <w:t xml:space="preserve"> phase </w:t>
      </w:r>
      <w:r w:rsidR="00966282">
        <w:rPr>
          <w:lang w:val="en-US"/>
        </w:rPr>
        <w:t>(</w:t>
      </w:r>
      <w:proofErr w:type="spellStart"/>
      <w:r w:rsidR="00966282" w:rsidRPr="00966282">
        <w:rPr>
          <w:b/>
          <w:i/>
          <w:lang w:val="en-US"/>
        </w:rPr>
        <w:t>instructions.json</w:t>
      </w:r>
      <w:proofErr w:type="spellEnd"/>
      <w:r w:rsidR="00966282">
        <w:rPr>
          <w:lang w:val="en-US"/>
        </w:rPr>
        <w:t>)</w:t>
      </w:r>
      <w:r w:rsidR="005B70DF">
        <w:rPr>
          <w:lang w:val="en-US"/>
        </w:rPr>
        <w:t xml:space="preserve"> and replicate it in order to export the same </w:t>
      </w:r>
      <w:r w:rsidR="005B70DF">
        <w:rPr>
          <w:lang w:val="en-US"/>
        </w:rPr>
        <w:fldChar w:fldCharType="begin"/>
      </w:r>
      <w:r w:rsidR="005B70DF">
        <w:rPr>
          <w:lang w:val="en-US"/>
        </w:rPr>
        <w:instrText xml:space="preserve"> REF AG \h </w:instrText>
      </w:r>
      <w:r w:rsidR="005B70DF">
        <w:rPr>
          <w:lang w:val="en-US"/>
        </w:rPr>
      </w:r>
      <w:r w:rsidR="005B70DF">
        <w:rPr>
          <w:lang w:val="en-US"/>
        </w:rPr>
        <w:fldChar w:fldCharType="separate"/>
      </w:r>
      <w:r w:rsidR="005B70DF" w:rsidRPr="005D470C">
        <w:rPr>
          <w:b/>
          <w:lang w:val="en-US"/>
        </w:rPr>
        <w:t>[AG]</w:t>
      </w:r>
      <w:r w:rsidR="005B70DF">
        <w:rPr>
          <w:lang w:val="en-US"/>
        </w:rPr>
        <w:t xml:space="preserve"> </w:t>
      </w:r>
      <w:r w:rsidR="005B70DF">
        <w:rPr>
          <w:lang w:val="en-US"/>
        </w:rPr>
        <w:fldChar w:fldCharType="end"/>
      </w:r>
      <w:r w:rsidR="005B70DF">
        <w:rPr>
          <w:lang w:val="en-US"/>
        </w:rPr>
        <w:t>documentation.</w:t>
      </w:r>
    </w:p>
    <w:p w:rsidR="003F2C9F" w:rsidRDefault="006E2E2C" w:rsidP="003F2C9F">
      <w:pPr>
        <w:pStyle w:val="berschrift2"/>
        <w:numPr>
          <w:ilvl w:val="1"/>
          <w:numId w:val="1"/>
        </w:numPr>
        <w:rPr>
          <w:lang w:val="en-US"/>
        </w:rPr>
      </w:pPr>
      <w:bookmarkStart w:id="2" w:name="_Toc24978850"/>
      <w:bookmarkEnd w:id="2"/>
      <w:r>
        <w:rPr>
          <w:lang w:val="en-US"/>
        </w:rPr>
        <w:t xml:space="preserve"> Record Phase</w:t>
      </w:r>
    </w:p>
    <w:p w:rsidR="006E2E2C" w:rsidRPr="006E2E2C" w:rsidRDefault="006E2E2C" w:rsidP="006E2E2C">
      <w:pPr>
        <w:rPr>
          <w:lang w:val="en-US"/>
        </w:rPr>
      </w:pPr>
      <w:bookmarkStart w:id="3" w:name="_GoBack"/>
      <w:bookmarkEnd w:id="3"/>
    </w:p>
    <w:p w:rsidR="00CE4517" w:rsidRDefault="00CE4517" w:rsidP="008B5B5D">
      <w:pPr>
        <w:rPr>
          <w:lang w:val="en-US"/>
        </w:rPr>
      </w:pPr>
    </w:p>
    <w:p w:rsidR="00CE4517" w:rsidRDefault="00CE4517" w:rsidP="008B5B5D">
      <w:pPr>
        <w:rPr>
          <w:lang w:val="en-US"/>
        </w:rPr>
      </w:pPr>
    </w:p>
    <w:sectPr w:rsidR="00CE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C0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3F"/>
    <w:rsid w:val="000915E1"/>
    <w:rsid w:val="000C67A6"/>
    <w:rsid w:val="000E6D50"/>
    <w:rsid w:val="00111599"/>
    <w:rsid w:val="00186585"/>
    <w:rsid w:val="001D6EC3"/>
    <w:rsid w:val="002869B7"/>
    <w:rsid w:val="00312CE7"/>
    <w:rsid w:val="003F2C9F"/>
    <w:rsid w:val="004A2574"/>
    <w:rsid w:val="004D2764"/>
    <w:rsid w:val="005B70DF"/>
    <w:rsid w:val="005D470C"/>
    <w:rsid w:val="005E31C6"/>
    <w:rsid w:val="006475A0"/>
    <w:rsid w:val="006A2BE0"/>
    <w:rsid w:val="006E2E2C"/>
    <w:rsid w:val="007422E3"/>
    <w:rsid w:val="0083412C"/>
    <w:rsid w:val="008B5B5D"/>
    <w:rsid w:val="009451DE"/>
    <w:rsid w:val="00966282"/>
    <w:rsid w:val="00A31064"/>
    <w:rsid w:val="00A5132A"/>
    <w:rsid w:val="00AE323F"/>
    <w:rsid w:val="00BC2C85"/>
    <w:rsid w:val="00BC2EC2"/>
    <w:rsid w:val="00CA428A"/>
    <w:rsid w:val="00CB28FB"/>
    <w:rsid w:val="00CE307B"/>
    <w:rsid w:val="00CE4517"/>
    <w:rsid w:val="00D37F03"/>
    <w:rsid w:val="00D53A16"/>
    <w:rsid w:val="00D5582D"/>
    <w:rsid w:val="00F355DE"/>
    <w:rsid w:val="00F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6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6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3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F2C9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2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E6D5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D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6D5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6D5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6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6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3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F2C9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2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E6D5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D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6D5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6D5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81810-C3E1-4BB2-B6CB-253BB031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sanchezadmin</dc:creator>
  <cp:keywords/>
  <dc:description/>
  <cp:lastModifiedBy>sanchezadmin</cp:lastModifiedBy>
  <cp:revision>33</cp:revision>
  <dcterms:created xsi:type="dcterms:W3CDTF">2019-11-18T12:50:00Z</dcterms:created>
  <dcterms:modified xsi:type="dcterms:W3CDTF">2019-11-18T13:14:00Z</dcterms:modified>
</cp:coreProperties>
</file>