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8BB9" w14:textId="068368F0" w:rsidR="00720CD7" w:rsidRPr="00D31563" w:rsidRDefault="00937A5B" w:rsidP="00720CD7">
      <w:pPr>
        <w:ind w:firstLine="708"/>
        <w:jc w:val="center"/>
        <w:rPr>
          <w:rFonts w:ascii="Times New Roman" w:hAnsi="Times New Roman" w:cs="Times New Roman"/>
          <w:b/>
          <w:bCs/>
          <w:noProof/>
          <w:sz w:val="26"/>
          <w:szCs w:val="26"/>
        </w:rPr>
      </w:pPr>
      <w:r>
        <w:rPr>
          <w:rFonts w:ascii="Times New Roman" w:hAnsi="Times New Roman" w:cs="Times New Roman"/>
          <w:b/>
          <w:bCs/>
          <w:noProof/>
          <w:sz w:val="26"/>
          <w:szCs w:val="26"/>
        </w:rPr>
        <w:t xml:space="preserve"> </w:t>
      </w:r>
      <w:r w:rsidR="00720CD7" w:rsidRPr="00D31563">
        <w:rPr>
          <w:rFonts w:ascii="Times New Roman" w:hAnsi="Times New Roman" w:cs="Times New Roman"/>
          <w:b/>
          <w:bCs/>
          <w:noProof/>
          <w:sz w:val="26"/>
          <w:szCs w:val="26"/>
        </w:rPr>
        <w:t>Стартовая олимпиада по математике «Звезда Коровьего Шпионажа!»</w:t>
      </w:r>
    </w:p>
    <w:p w14:paraId="69178141" w14:textId="338CA173" w:rsidR="0046393C" w:rsidRPr="00D31563" w:rsidRDefault="00BB3065" w:rsidP="00BB3065">
      <w:pPr>
        <w:ind w:firstLine="708"/>
        <w:rPr>
          <w:rFonts w:ascii="Times New Roman" w:hAnsi="Times New Roman" w:cs="Times New Roman"/>
          <w:noProof/>
          <w:sz w:val="24"/>
          <w:szCs w:val="24"/>
        </w:rPr>
      </w:pPr>
      <w:r w:rsidRPr="00D31563">
        <w:rPr>
          <w:rFonts w:ascii="Times New Roman" w:hAnsi="Times New Roman" w:cs="Times New Roman"/>
          <w:noProof/>
          <w:sz w:val="24"/>
          <w:szCs w:val="24"/>
        </w:rPr>
        <w:t>Как вы думаете, зачем коровам стадо? Зачем они всё время норовят собраться такой большой толпой?! Вам не кажется это странным?..</w:t>
      </w:r>
    </w:p>
    <w:p w14:paraId="62260E15" w14:textId="2422E4E9" w:rsidR="00BB3065" w:rsidRPr="00D31563" w:rsidRDefault="00BB3065">
      <w:pPr>
        <w:rPr>
          <w:rFonts w:ascii="Times New Roman" w:hAnsi="Times New Roman" w:cs="Times New Roman"/>
          <w:noProof/>
          <w:sz w:val="24"/>
          <w:szCs w:val="24"/>
        </w:rPr>
      </w:pPr>
      <w:r w:rsidRPr="00D31563">
        <w:rPr>
          <w:rFonts w:ascii="Times New Roman" w:hAnsi="Times New Roman" w:cs="Times New Roman"/>
          <w:noProof/>
          <w:sz w:val="24"/>
          <w:szCs w:val="24"/>
        </w:rPr>
        <w:tab/>
        <w:t>Так вот, на самом деле они друг за другом следят – это их любимое развлечение! Может это кому-то покажется удивительным, но лучшие на свете шпионы – это коровы. Ну, в самом деле, кто же заподозрит корову?</w:t>
      </w:r>
      <w:r w:rsidR="00513859" w:rsidRPr="00D31563">
        <w:rPr>
          <w:rFonts w:ascii="Times New Roman" w:hAnsi="Times New Roman" w:cs="Times New Roman"/>
          <w:noProof/>
          <w:sz w:val="24"/>
          <w:szCs w:val="24"/>
        </w:rPr>
        <w:t>!</w:t>
      </w:r>
      <w:r w:rsidRPr="00D31563">
        <w:rPr>
          <w:rFonts w:ascii="Times New Roman" w:hAnsi="Times New Roman" w:cs="Times New Roman"/>
          <w:noProof/>
          <w:sz w:val="24"/>
          <w:szCs w:val="24"/>
        </w:rPr>
        <w:t xml:space="preserve"> Согласитесь, на первый взгляд они совершенно безобидны. </w:t>
      </w:r>
    </w:p>
    <w:p w14:paraId="57B5BCA6" w14:textId="79210C61" w:rsidR="009F3B21" w:rsidRPr="00D31563" w:rsidRDefault="00513859">
      <w:pPr>
        <w:rPr>
          <w:rFonts w:ascii="Times New Roman" w:hAnsi="Times New Roman" w:cs="Times New Roman"/>
          <w:noProof/>
          <w:sz w:val="24"/>
          <w:szCs w:val="24"/>
        </w:rPr>
      </w:pPr>
      <w:r w:rsidRPr="00D31563">
        <w:rPr>
          <w:rFonts w:ascii="Times New Roman" w:hAnsi="Times New Roman" w:cs="Times New Roman"/>
          <w:noProof/>
          <w:sz w:val="24"/>
          <w:szCs w:val="24"/>
        </w:rPr>
        <w:tab/>
        <w:t xml:space="preserve">Правда есть среди них одна корова… Её кодовое имя «006» (вообще-то она мечтала быть «007», но, увы, этот номер был уже кем-то занят). Эта корова в совершенстве освоила искусство шпионажа, вот только ей всё время не везёт – стоит ей приступить к следжке – и всех ближайших коров ждёт провал! </w:t>
      </w:r>
    </w:p>
    <w:p w14:paraId="03E4CCCB" w14:textId="4482C007" w:rsidR="00513859" w:rsidRPr="00D31563" w:rsidRDefault="00513859">
      <w:pPr>
        <w:rPr>
          <w:rFonts w:ascii="Times New Roman" w:hAnsi="Times New Roman" w:cs="Times New Roman"/>
          <w:noProof/>
        </w:rPr>
      </w:pPr>
    </w:p>
    <w:p w14:paraId="77707CF1" w14:textId="403F7BCD" w:rsidR="00DA3F08" w:rsidRPr="00D31563" w:rsidRDefault="00513859" w:rsidP="00720CD7">
      <w:pPr>
        <w:pStyle w:val="a3"/>
        <w:numPr>
          <w:ilvl w:val="0"/>
          <w:numId w:val="1"/>
        </w:numPr>
        <w:rPr>
          <w:rFonts w:ascii="Times New Roman" w:hAnsi="Times New Roman" w:cs="Times New Roman"/>
        </w:rPr>
      </w:pPr>
      <w:r w:rsidRPr="00D31563">
        <w:rPr>
          <w:rFonts w:ascii="Times New Roman" w:hAnsi="Times New Roman" w:cs="Times New Roman"/>
        </w:rPr>
        <w:t xml:space="preserve">Каждый день </w:t>
      </w:r>
      <w:r w:rsidR="00FB7D64" w:rsidRPr="00D31563">
        <w:rPr>
          <w:rFonts w:ascii="Times New Roman" w:hAnsi="Times New Roman" w:cs="Times New Roman"/>
        </w:rPr>
        <w:t>«</w:t>
      </w:r>
      <w:r w:rsidRPr="00D31563">
        <w:rPr>
          <w:rFonts w:ascii="Times New Roman" w:hAnsi="Times New Roman" w:cs="Times New Roman"/>
        </w:rPr>
        <w:t>006</w:t>
      </w:r>
      <w:r w:rsidR="00FB7D64" w:rsidRPr="00D31563">
        <w:rPr>
          <w:rFonts w:ascii="Times New Roman" w:hAnsi="Times New Roman" w:cs="Times New Roman"/>
        </w:rPr>
        <w:t>»</w:t>
      </w:r>
      <w:r w:rsidRPr="00D31563">
        <w:rPr>
          <w:rFonts w:ascii="Times New Roman" w:hAnsi="Times New Roman" w:cs="Times New Roman"/>
        </w:rPr>
        <w:t xml:space="preserve"> занимает определенную </w:t>
      </w:r>
      <w:r w:rsidR="007F0FC9" w:rsidRPr="00D31563">
        <w:rPr>
          <w:rFonts w:ascii="Times New Roman" w:hAnsi="Times New Roman" w:cs="Times New Roman"/>
        </w:rPr>
        <w:t xml:space="preserve">позицию в стаде. В первые четыре дня корова занимала 77, 49, 36, 18 места, а на утро пятого дня она стала догадываться, что другие коровы разгадали закономерность, по которой она выбирала свою позицию. На какое место нельзя вставать корове, чтобы остальные потеряли её след? </w:t>
      </w:r>
    </w:p>
    <w:p w14:paraId="1443A3C2" w14:textId="77777777" w:rsidR="00FB7D64" w:rsidRPr="00D31563" w:rsidRDefault="00FB7D64" w:rsidP="00FB7D64">
      <w:pPr>
        <w:pStyle w:val="a3"/>
        <w:ind w:left="1065"/>
        <w:rPr>
          <w:rFonts w:ascii="Times New Roman" w:hAnsi="Times New Roman" w:cs="Times New Roman"/>
        </w:rPr>
      </w:pPr>
    </w:p>
    <w:p w14:paraId="27DABADD" w14:textId="299FD3EF" w:rsidR="00720CD7" w:rsidRPr="00D31563" w:rsidRDefault="00FB7D64" w:rsidP="00D31563">
      <w:pPr>
        <w:pStyle w:val="a3"/>
        <w:numPr>
          <w:ilvl w:val="0"/>
          <w:numId w:val="1"/>
        </w:numPr>
        <w:rPr>
          <w:rFonts w:ascii="Times New Roman" w:hAnsi="Times New Roman" w:cs="Times New Roman"/>
        </w:rPr>
      </w:pPr>
      <w:r w:rsidRPr="00D31563">
        <w:rPr>
          <w:rFonts w:ascii="Times New Roman" w:hAnsi="Times New Roman" w:cs="Times New Roman"/>
        </w:rPr>
        <w:t>«006» стала следить за коровами «</w:t>
      </w:r>
      <w:r w:rsidR="007F0FC9" w:rsidRPr="00D31563">
        <w:rPr>
          <w:rFonts w:ascii="Times New Roman" w:hAnsi="Times New Roman" w:cs="Times New Roman"/>
        </w:rPr>
        <w:t>215</w:t>
      </w:r>
      <w:r w:rsidRPr="00D31563">
        <w:rPr>
          <w:rFonts w:ascii="Times New Roman" w:hAnsi="Times New Roman" w:cs="Times New Roman"/>
        </w:rPr>
        <w:t>»,</w:t>
      </w:r>
      <w:r w:rsidR="007F0FC9" w:rsidRPr="00D31563">
        <w:rPr>
          <w:rFonts w:ascii="Times New Roman" w:hAnsi="Times New Roman" w:cs="Times New Roman"/>
        </w:rPr>
        <w:t> </w:t>
      </w:r>
      <w:r w:rsidRPr="00D31563">
        <w:rPr>
          <w:rFonts w:ascii="Times New Roman" w:hAnsi="Times New Roman" w:cs="Times New Roman"/>
        </w:rPr>
        <w:t>«</w:t>
      </w:r>
      <w:r w:rsidR="007F0FC9" w:rsidRPr="00D31563">
        <w:rPr>
          <w:rFonts w:ascii="Times New Roman" w:hAnsi="Times New Roman" w:cs="Times New Roman"/>
        </w:rPr>
        <w:t>341</w:t>
      </w:r>
      <w:r w:rsidRPr="00D31563">
        <w:rPr>
          <w:rFonts w:ascii="Times New Roman" w:hAnsi="Times New Roman" w:cs="Times New Roman"/>
        </w:rPr>
        <w:t>»,</w:t>
      </w:r>
      <w:r w:rsidR="007F0FC9" w:rsidRPr="00D31563">
        <w:rPr>
          <w:rFonts w:ascii="Times New Roman" w:hAnsi="Times New Roman" w:cs="Times New Roman"/>
        </w:rPr>
        <w:t xml:space="preserve"> </w:t>
      </w:r>
      <w:r w:rsidRPr="00D31563">
        <w:rPr>
          <w:rFonts w:ascii="Times New Roman" w:hAnsi="Times New Roman" w:cs="Times New Roman"/>
        </w:rPr>
        <w:t>«</w:t>
      </w:r>
      <w:r w:rsidR="007F0FC9" w:rsidRPr="00D31563">
        <w:rPr>
          <w:rFonts w:ascii="Times New Roman" w:hAnsi="Times New Roman" w:cs="Times New Roman"/>
        </w:rPr>
        <w:t>089</w:t>
      </w:r>
      <w:r w:rsidRPr="00D31563">
        <w:rPr>
          <w:rFonts w:ascii="Times New Roman" w:hAnsi="Times New Roman" w:cs="Times New Roman"/>
        </w:rPr>
        <w:t>»,</w:t>
      </w:r>
      <w:r w:rsidR="007F0FC9" w:rsidRPr="00D31563">
        <w:rPr>
          <w:rFonts w:ascii="Times New Roman" w:hAnsi="Times New Roman" w:cs="Times New Roman"/>
        </w:rPr>
        <w:t> </w:t>
      </w:r>
      <w:r w:rsidRPr="00D31563">
        <w:rPr>
          <w:rFonts w:ascii="Times New Roman" w:hAnsi="Times New Roman" w:cs="Times New Roman"/>
        </w:rPr>
        <w:t>«</w:t>
      </w:r>
      <w:r w:rsidR="007F0FC9" w:rsidRPr="00D31563">
        <w:rPr>
          <w:rFonts w:ascii="Times New Roman" w:hAnsi="Times New Roman" w:cs="Times New Roman"/>
        </w:rPr>
        <w:t>550</w:t>
      </w:r>
      <w:r w:rsidRPr="00D31563">
        <w:rPr>
          <w:rFonts w:ascii="Times New Roman" w:hAnsi="Times New Roman" w:cs="Times New Roman"/>
        </w:rPr>
        <w:t>» и «899», которые стоят в очереди за шпионскими очками. Если бы «215» встала посередине очереди, то она бы стояла бы между «341» и «899» («341» впереди «215»), а если бы «215» встала в конце очереди, то рядом с ней стояла бы «550», но «215» встала впереди остальных коров. Кто за кем стоит?</w:t>
      </w:r>
    </w:p>
    <w:p w14:paraId="482E009F" w14:textId="77777777" w:rsidR="00720CD7" w:rsidRPr="00D31563" w:rsidRDefault="00720CD7" w:rsidP="00720CD7">
      <w:pPr>
        <w:pStyle w:val="a3"/>
        <w:ind w:left="1065"/>
        <w:rPr>
          <w:rFonts w:ascii="Times New Roman" w:hAnsi="Times New Roman" w:cs="Times New Roman"/>
        </w:rPr>
      </w:pPr>
    </w:p>
    <w:p w14:paraId="6429CBC9" w14:textId="554A2CCC" w:rsidR="009E2405" w:rsidRPr="00D31563" w:rsidRDefault="009A4826" w:rsidP="00720CD7">
      <w:pPr>
        <w:pStyle w:val="a3"/>
        <w:numPr>
          <w:ilvl w:val="0"/>
          <w:numId w:val="1"/>
        </w:numPr>
        <w:rPr>
          <w:rFonts w:ascii="Times New Roman" w:hAnsi="Times New Roman" w:cs="Times New Roman"/>
        </w:rPr>
      </w:pPr>
      <w:r w:rsidRPr="00D31563">
        <w:rPr>
          <w:rFonts w:ascii="Times New Roman" w:hAnsi="Times New Roman" w:cs="Times New Roman"/>
        </w:rPr>
        <w:t>«006» заподозрила, что четыре коровы – белая с ч</w:t>
      </w:r>
      <w:r w:rsidR="00DF1AE2">
        <w:rPr>
          <w:rFonts w:ascii="Times New Roman" w:hAnsi="Times New Roman" w:cs="Times New Roman"/>
        </w:rPr>
        <w:t>ё</w:t>
      </w:r>
      <w:r w:rsidRPr="00D31563">
        <w:rPr>
          <w:rFonts w:ascii="Times New Roman" w:hAnsi="Times New Roman" w:cs="Times New Roman"/>
        </w:rPr>
        <w:t>рным носом, коричневая с белым носом, ч</w:t>
      </w:r>
      <w:r w:rsidR="00DF1AE2">
        <w:rPr>
          <w:rFonts w:ascii="Times New Roman" w:hAnsi="Times New Roman" w:cs="Times New Roman"/>
        </w:rPr>
        <w:t>ё</w:t>
      </w:r>
      <w:r w:rsidRPr="00D31563">
        <w:rPr>
          <w:rFonts w:ascii="Times New Roman" w:hAnsi="Times New Roman" w:cs="Times New Roman"/>
        </w:rPr>
        <w:t>рная с коричневым носом и коричневая с ч</w:t>
      </w:r>
      <w:r w:rsidR="00DF1AE2">
        <w:rPr>
          <w:rFonts w:ascii="Times New Roman" w:hAnsi="Times New Roman" w:cs="Times New Roman"/>
        </w:rPr>
        <w:t>ё</w:t>
      </w:r>
      <w:r w:rsidRPr="00D31563">
        <w:rPr>
          <w:rFonts w:ascii="Times New Roman" w:hAnsi="Times New Roman" w:cs="Times New Roman"/>
        </w:rPr>
        <w:t>рным носом – что-то замышляют. Коровы «716» и «001» одинакового цвета, а у «716» и «923» носы одинакового цвета.</w:t>
      </w:r>
      <w:r w:rsidR="009E2405" w:rsidRPr="00D31563">
        <w:rPr>
          <w:rFonts w:ascii="Times New Roman" w:hAnsi="Times New Roman" w:cs="Times New Roman"/>
        </w:rPr>
        <w:t xml:space="preserve"> Какого цвета четвёртая корова «277», которая выглядит подозрительнее остальных?</w:t>
      </w:r>
    </w:p>
    <w:p w14:paraId="59D0DB7E" w14:textId="77777777" w:rsidR="00720CD7" w:rsidRPr="00D31563" w:rsidRDefault="00720CD7" w:rsidP="00720CD7">
      <w:pPr>
        <w:pStyle w:val="a3"/>
        <w:ind w:left="1065"/>
        <w:rPr>
          <w:rFonts w:ascii="Times New Roman" w:hAnsi="Times New Roman" w:cs="Times New Roman"/>
        </w:rPr>
      </w:pPr>
    </w:p>
    <w:p w14:paraId="5238650D" w14:textId="7BC520B3" w:rsidR="00C50D5A" w:rsidRPr="00D31563" w:rsidRDefault="009E2405" w:rsidP="002C3690">
      <w:pPr>
        <w:pStyle w:val="a3"/>
        <w:numPr>
          <w:ilvl w:val="0"/>
          <w:numId w:val="1"/>
        </w:numPr>
        <w:rPr>
          <w:rFonts w:ascii="Times New Roman" w:hAnsi="Times New Roman" w:cs="Times New Roman"/>
        </w:rPr>
      </w:pPr>
      <w:r w:rsidRPr="00D31563">
        <w:rPr>
          <w:rFonts w:ascii="Times New Roman" w:hAnsi="Times New Roman" w:cs="Times New Roman"/>
        </w:rPr>
        <w:t xml:space="preserve"> На поле завелся злобный </w:t>
      </w:r>
      <w:proofErr w:type="spellStart"/>
      <w:r w:rsidRPr="00D31563">
        <w:rPr>
          <w:rFonts w:ascii="Times New Roman" w:hAnsi="Times New Roman" w:cs="Times New Roman"/>
        </w:rPr>
        <w:t>газонокосильщик</w:t>
      </w:r>
      <w:proofErr w:type="spellEnd"/>
      <w:r w:rsidRPr="00D31563">
        <w:rPr>
          <w:rFonts w:ascii="Times New Roman" w:hAnsi="Times New Roman" w:cs="Times New Roman"/>
        </w:rPr>
        <w:t xml:space="preserve">, который </w:t>
      </w:r>
      <w:r w:rsidR="00C50D5A" w:rsidRPr="00D31563">
        <w:rPr>
          <w:rFonts w:ascii="Times New Roman" w:hAnsi="Times New Roman" w:cs="Times New Roman"/>
        </w:rPr>
        <w:t>уничтожал вкуснейшую траву, которой питались коровы-шпионы. Четыре храбрые коровы вызвались забодать хулигана. Вернулись они с победой, и спросила «006»: «Так кто же добил злодея?»</w:t>
      </w:r>
    </w:p>
    <w:p w14:paraId="320C0333" w14:textId="77777777" w:rsidR="00C50D5A" w:rsidRPr="00D31563" w:rsidRDefault="00C50D5A" w:rsidP="00C50D5A">
      <w:pPr>
        <w:pStyle w:val="a3"/>
        <w:numPr>
          <w:ilvl w:val="0"/>
          <w:numId w:val="3"/>
        </w:numPr>
        <w:rPr>
          <w:rFonts w:ascii="Times New Roman" w:hAnsi="Times New Roman" w:cs="Times New Roman"/>
        </w:rPr>
      </w:pPr>
      <w:r w:rsidRPr="00D31563">
        <w:rPr>
          <w:rFonts w:ascii="Times New Roman" w:hAnsi="Times New Roman" w:cs="Times New Roman"/>
        </w:rPr>
        <w:t>«347» сказала: «Это всё «617»!»</w:t>
      </w:r>
    </w:p>
    <w:p w14:paraId="4B060C53" w14:textId="77777777" w:rsidR="00C50D5A" w:rsidRPr="00D31563" w:rsidRDefault="00C50D5A" w:rsidP="00C50D5A">
      <w:pPr>
        <w:pStyle w:val="a3"/>
        <w:numPr>
          <w:ilvl w:val="0"/>
          <w:numId w:val="3"/>
        </w:numPr>
        <w:rPr>
          <w:rFonts w:ascii="Times New Roman" w:hAnsi="Times New Roman" w:cs="Times New Roman"/>
        </w:rPr>
      </w:pPr>
      <w:r w:rsidRPr="00D31563">
        <w:rPr>
          <w:rFonts w:ascii="Times New Roman" w:hAnsi="Times New Roman" w:cs="Times New Roman"/>
        </w:rPr>
        <w:t>«617» возразила: «То был «183»».</w:t>
      </w:r>
    </w:p>
    <w:p w14:paraId="2BBEDE66" w14:textId="77777777" w:rsidR="00C50D5A" w:rsidRPr="00D31563" w:rsidRDefault="00C50D5A" w:rsidP="00C50D5A">
      <w:pPr>
        <w:pStyle w:val="a3"/>
        <w:numPr>
          <w:ilvl w:val="0"/>
          <w:numId w:val="3"/>
        </w:numPr>
        <w:rPr>
          <w:rFonts w:ascii="Times New Roman" w:hAnsi="Times New Roman" w:cs="Times New Roman"/>
        </w:rPr>
      </w:pPr>
      <w:r w:rsidRPr="00D31563">
        <w:rPr>
          <w:rFonts w:ascii="Times New Roman" w:hAnsi="Times New Roman" w:cs="Times New Roman"/>
        </w:rPr>
        <w:t>«183»: «Не права «617», не я это».</w:t>
      </w:r>
    </w:p>
    <w:p w14:paraId="7A296EB1" w14:textId="77777777" w:rsidR="00C50D5A" w:rsidRPr="00D31563" w:rsidRDefault="00C50D5A" w:rsidP="00C50D5A">
      <w:pPr>
        <w:pStyle w:val="a3"/>
        <w:numPr>
          <w:ilvl w:val="0"/>
          <w:numId w:val="3"/>
        </w:numPr>
        <w:rPr>
          <w:rFonts w:ascii="Times New Roman" w:hAnsi="Times New Roman" w:cs="Times New Roman"/>
        </w:rPr>
      </w:pPr>
      <w:r w:rsidRPr="00D31563">
        <w:rPr>
          <w:rFonts w:ascii="Times New Roman" w:hAnsi="Times New Roman" w:cs="Times New Roman"/>
        </w:rPr>
        <w:t>«294»: «И не я злодея одолела».</w:t>
      </w:r>
    </w:p>
    <w:p w14:paraId="5C9257F3" w14:textId="77777777" w:rsidR="002C3690" w:rsidRPr="00D31563" w:rsidRDefault="00C50D5A" w:rsidP="00C50D5A">
      <w:pPr>
        <w:pStyle w:val="a3"/>
        <w:ind w:left="1425"/>
        <w:rPr>
          <w:rFonts w:ascii="Times New Roman" w:hAnsi="Times New Roman" w:cs="Times New Roman"/>
        </w:rPr>
      </w:pPr>
      <w:r w:rsidRPr="00D31563">
        <w:rPr>
          <w:rFonts w:ascii="Times New Roman" w:hAnsi="Times New Roman" w:cs="Times New Roman"/>
        </w:rPr>
        <w:t>Подвернулась им корова из соседнего стада и говорит</w:t>
      </w:r>
      <w:r w:rsidR="002C3690" w:rsidRPr="00D31563">
        <w:rPr>
          <w:rFonts w:ascii="Times New Roman" w:hAnsi="Times New Roman" w:cs="Times New Roman"/>
        </w:rPr>
        <w:t>: «А права-то лишь одна из коров, видела я всю битву своими глазами».</w:t>
      </w:r>
    </w:p>
    <w:p w14:paraId="30854A1E" w14:textId="7CAF9E3F" w:rsidR="00DA3F08" w:rsidRPr="00D31563" w:rsidRDefault="002C3690" w:rsidP="00720CD7">
      <w:pPr>
        <w:pStyle w:val="a3"/>
        <w:ind w:left="1425"/>
        <w:rPr>
          <w:rFonts w:ascii="Times New Roman" w:hAnsi="Times New Roman" w:cs="Times New Roman"/>
        </w:rPr>
      </w:pPr>
      <w:r w:rsidRPr="00D31563">
        <w:rPr>
          <w:rFonts w:ascii="Times New Roman" w:hAnsi="Times New Roman" w:cs="Times New Roman"/>
        </w:rPr>
        <w:t xml:space="preserve">Кто же из коров победил злобного </w:t>
      </w:r>
      <w:proofErr w:type="spellStart"/>
      <w:r w:rsidRPr="00D31563">
        <w:rPr>
          <w:rFonts w:ascii="Times New Roman" w:hAnsi="Times New Roman" w:cs="Times New Roman"/>
        </w:rPr>
        <w:t>газонокосильщика</w:t>
      </w:r>
      <w:proofErr w:type="spellEnd"/>
      <w:r w:rsidRPr="00D31563">
        <w:rPr>
          <w:rFonts w:ascii="Times New Roman" w:hAnsi="Times New Roman" w:cs="Times New Roman"/>
        </w:rPr>
        <w:t>?</w:t>
      </w:r>
    </w:p>
    <w:p w14:paraId="60B11523" w14:textId="77777777" w:rsidR="002C3690" w:rsidRPr="00D31563" w:rsidRDefault="002C3690" w:rsidP="002C3690">
      <w:pPr>
        <w:pStyle w:val="a3"/>
        <w:ind w:left="1425"/>
        <w:rPr>
          <w:rFonts w:ascii="Times New Roman" w:hAnsi="Times New Roman" w:cs="Times New Roman"/>
        </w:rPr>
      </w:pPr>
    </w:p>
    <w:p w14:paraId="37D0AA29" w14:textId="77777777" w:rsidR="002C3690" w:rsidRPr="00D31563" w:rsidRDefault="002C3690" w:rsidP="002C3690">
      <w:pPr>
        <w:pStyle w:val="a3"/>
        <w:numPr>
          <w:ilvl w:val="0"/>
          <w:numId w:val="1"/>
        </w:numPr>
        <w:rPr>
          <w:rFonts w:ascii="Times New Roman" w:hAnsi="Times New Roman" w:cs="Times New Roman"/>
        </w:rPr>
      </w:pPr>
      <w:r w:rsidRPr="00D31563">
        <w:rPr>
          <w:rFonts w:ascii="Times New Roman" w:hAnsi="Times New Roman" w:cs="Times New Roman"/>
        </w:rPr>
        <w:t xml:space="preserve"> В поле растёт 15 ромашек и 17 одуванчиков. «006» съела 16 цветков из них. Ответьте на вопросы:</w:t>
      </w:r>
    </w:p>
    <w:p w14:paraId="1D93599A" w14:textId="77777777" w:rsidR="002C3690" w:rsidRPr="00D31563" w:rsidRDefault="002C3690" w:rsidP="002C3690">
      <w:pPr>
        <w:pStyle w:val="a3"/>
        <w:ind w:left="1065"/>
        <w:rPr>
          <w:rFonts w:ascii="Times New Roman" w:hAnsi="Times New Roman" w:cs="Times New Roman"/>
        </w:rPr>
      </w:pPr>
      <w:r w:rsidRPr="00D31563">
        <w:rPr>
          <w:rFonts w:ascii="Times New Roman" w:hAnsi="Times New Roman" w:cs="Times New Roman"/>
        </w:rPr>
        <w:t>а) Была ли среди съеденных цветов ромашка?</w:t>
      </w:r>
    </w:p>
    <w:p w14:paraId="0DECA230" w14:textId="77777777" w:rsidR="002C3690" w:rsidRPr="00D31563" w:rsidRDefault="002C3690" w:rsidP="002C3690">
      <w:pPr>
        <w:pStyle w:val="a3"/>
        <w:ind w:left="1065"/>
        <w:rPr>
          <w:rFonts w:ascii="Times New Roman" w:hAnsi="Times New Roman" w:cs="Times New Roman"/>
        </w:rPr>
      </w:pPr>
      <w:r w:rsidRPr="00D31563">
        <w:rPr>
          <w:rFonts w:ascii="Times New Roman" w:hAnsi="Times New Roman" w:cs="Times New Roman"/>
        </w:rPr>
        <w:t>б) Был ли среди съеденных цветков одуванчик?</w:t>
      </w:r>
    </w:p>
    <w:p w14:paraId="6F40AF75" w14:textId="77777777" w:rsidR="002C3690" w:rsidRPr="00D31563" w:rsidRDefault="002C3690" w:rsidP="002C3690">
      <w:pPr>
        <w:pStyle w:val="a3"/>
        <w:ind w:left="1065"/>
        <w:rPr>
          <w:rFonts w:ascii="Times New Roman" w:hAnsi="Times New Roman" w:cs="Times New Roman"/>
        </w:rPr>
      </w:pPr>
    </w:p>
    <w:p w14:paraId="2973ABE5" w14:textId="2DF6D6D8" w:rsidR="004F62D4" w:rsidRDefault="00E34600" w:rsidP="00D31563">
      <w:pPr>
        <w:pStyle w:val="a3"/>
        <w:numPr>
          <w:ilvl w:val="0"/>
          <w:numId w:val="1"/>
        </w:numPr>
        <w:rPr>
          <w:rFonts w:ascii="Times New Roman" w:hAnsi="Times New Roman" w:cs="Times New Roman"/>
        </w:rPr>
      </w:pPr>
      <w:r w:rsidRPr="00D31563">
        <w:rPr>
          <w:rFonts w:ascii="Times New Roman" w:hAnsi="Times New Roman" w:cs="Times New Roman"/>
        </w:rPr>
        <w:t>По пути в секретный учебный центр, куда четыре коровы вели по одному телёнку, встретилась большая река, рядом с которой была одна трехместная лодка. Ка</w:t>
      </w:r>
      <w:r w:rsidR="00A356F8">
        <w:rPr>
          <w:rFonts w:ascii="Times New Roman" w:hAnsi="Times New Roman" w:cs="Times New Roman"/>
        </w:rPr>
        <w:t>к</w:t>
      </w:r>
      <w:r w:rsidRPr="00D31563">
        <w:rPr>
          <w:rFonts w:ascii="Times New Roman" w:hAnsi="Times New Roman" w:cs="Times New Roman"/>
        </w:rPr>
        <w:t xml:space="preserve"> всем перебраться на другой берег, если все телята наотрез отказались оставаться на одном берегу с незнакомыми коровами</w:t>
      </w:r>
      <w:r w:rsidR="004F62D4" w:rsidRPr="00D31563">
        <w:rPr>
          <w:rFonts w:ascii="Times New Roman" w:hAnsi="Times New Roman" w:cs="Times New Roman"/>
        </w:rPr>
        <w:t xml:space="preserve"> без своей мамы</w:t>
      </w:r>
      <w:r w:rsidRPr="00D31563">
        <w:rPr>
          <w:rFonts w:ascii="Times New Roman" w:hAnsi="Times New Roman" w:cs="Times New Roman"/>
        </w:rPr>
        <w:t xml:space="preserve">? </w:t>
      </w:r>
      <w:r w:rsidR="002C3690" w:rsidRPr="00D31563">
        <w:rPr>
          <w:rFonts w:ascii="Times New Roman" w:hAnsi="Times New Roman" w:cs="Times New Roman"/>
        </w:rPr>
        <w:t xml:space="preserve"> </w:t>
      </w:r>
    </w:p>
    <w:p w14:paraId="25DFAC35" w14:textId="77777777" w:rsidR="00D31563" w:rsidRPr="00D31563" w:rsidRDefault="00D31563" w:rsidP="00D31563">
      <w:pPr>
        <w:pStyle w:val="a3"/>
        <w:ind w:left="1065"/>
        <w:rPr>
          <w:rFonts w:ascii="Times New Roman" w:hAnsi="Times New Roman" w:cs="Times New Roman"/>
        </w:rPr>
      </w:pPr>
    </w:p>
    <w:p w14:paraId="46891CC1" w14:textId="7FE334BB" w:rsidR="004F62D4" w:rsidRPr="00D31563" w:rsidRDefault="004F62D4" w:rsidP="002C3690">
      <w:pPr>
        <w:pStyle w:val="a3"/>
        <w:numPr>
          <w:ilvl w:val="0"/>
          <w:numId w:val="1"/>
        </w:numPr>
        <w:rPr>
          <w:rFonts w:ascii="Times New Roman" w:hAnsi="Times New Roman" w:cs="Times New Roman"/>
        </w:rPr>
      </w:pPr>
      <w:r w:rsidRPr="00D31563">
        <w:rPr>
          <w:rFonts w:ascii="Times New Roman" w:hAnsi="Times New Roman" w:cs="Times New Roman"/>
        </w:rPr>
        <w:t>В одном стаде 20 коричневых коров, а в другом – 20 белых. Первое стадо внедрило в другое пять коричневых шпионов, а второе отправило столько же коров из получившегося стада в первое</w:t>
      </w:r>
      <w:r w:rsidR="00277268" w:rsidRPr="00D31563">
        <w:rPr>
          <w:rFonts w:ascii="Times New Roman" w:hAnsi="Times New Roman" w:cs="Times New Roman"/>
        </w:rPr>
        <w:t xml:space="preserve"> (причём среди них могли быть коричневые)</w:t>
      </w:r>
      <w:r w:rsidRPr="00D31563">
        <w:rPr>
          <w:rFonts w:ascii="Times New Roman" w:hAnsi="Times New Roman" w:cs="Times New Roman"/>
        </w:rPr>
        <w:t>. Кого стало больше – коричневых в стаде белых или белых в стаде коричневых?</w:t>
      </w:r>
    </w:p>
    <w:p w14:paraId="03B9060D" w14:textId="77777777" w:rsidR="00277268" w:rsidRPr="00D31563" w:rsidRDefault="00277268" w:rsidP="00277268">
      <w:pPr>
        <w:pStyle w:val="a3"/>
        <w:rPr>
          <w:rFonts w:ascii="Times New Roman" w:hAnsi="Times New Roman" w:cs="Times New Roman"/>
        </w:rPr>
      </w:pPr>
    </w:p>
    <w:p w14:paraId="4A6AF154" w14:textId="13A08FFA" w:rsidR="00277268" w:rsidRPr="00D31563" w:rsidRDefault="00DA3F08" w:rsidP="002C3690">
      <w:pPr>
        <w:pStyle w:val="a3"/>
        <w:numPr>
          <w:ilvl w:val="0"/>
          <w:numId w:val="1"/>
        </w:numPr>
        <w:rPr>
          <w:rFonts w:ascii="Times New Roman" w:hAnsi="Times New Roman" w:cs="Times New Roman"/>
        </w:rPr>
      </w:pPr>
      <w:r w:rsidRPr="00D31563">
        <w:rPr>
          <w:rFonts w:ascii="Times New Roman" w:hAnsi="Times New Roman" w:cs="Times New Roman"/>
        </w:rPr>
        <w:lastRenderedPageBreak/>
        <w:t>Все коровы имеют одинаковый вес, но как известно, предатели склонны худеть. Также известно, что среди 26 коров ровно одна является предателем. С помощью гигантских  чашечных весов «006» хочет узнать, кто является предателем. Проблема в том, что после трех взвешиваний весы ломаются. Придумайте план действий «006» для выявления предателя.</w:t>
      </w:r>
    </w:p>
    <w:p w14:paraId="218A68A1" w14:textId="77777777" w:rsidR="00DA3F08" w:rsidRPr="00D31563" w:rsidRDefault="00DA3F08" w:rsidP="00DA3F08">
      <w:pPr>
        <w:pStyle w:val="a3"/>
        <w:rPr>
          <w:rFonts w:ascii="Times New Roman" w:hAnsi="Times New Roman" w:cs="Times New Roman"/>
        </w:rPr>
      </w:pPr>
    </w:p>
    <w:p w14:paraId="411A1AFE" w14:textId="59EC001E" w:rsidR="00DA3F08" w:rsidRPr="00D31563" w:rsidRDefault="00FA6CBB" w:rsidP="002C3690">
      <w:pPr>
        <w:pStyle w:val="a3"/>
        <w:numPr>
          <w:ilvl w:val="0"/>
          <w:numId w:val="1"/>
        </w:numPr>
        <w:rPr>
          <w:rFonts w:ascii="Times New Roman" w:hAnsi="Times New Roman" w:cs="Times New Roman"/>
        </w:rPr>
      </w:pPr>
      <w:r w:rsidRPr="00D31563">
        <w:rPr>
          <w:rFonts w:ascii="Times New Roman" w:hAnsi="Times New Roman" w:cs="Times New Roman"/>
        </w:rPr>
        <w:t>По окончании обучения в секретном учебном центре каждому телёнку присваивается кодовое имя. Телёнок коровы «006» хочет добиться того, что не получилось у его мамы: номера, состоящего из 0 и 7. Составьте все трехзначные кодовые имена из 0 и 7 (</w:t>
      </w:r>
      <w:r w:rsidR="00DF1AE2">
        <w:rPr>
          <w:rFonts w:ascii="Times New Roman" w:hAnsi="Times New Roman" w:cs="Times New Roman"/>
        </w:rPr>
        <w:t>каждая цифра должна встречаться хотя бы один раз)</w:t>
      </w:r>
    </w:p>
    <w:p w14:paraId="66D88262" w14:textId="1B0EE04A" w:rsidR="0056727D" w:rsidRPr="00D31563" w:rsidRDefault="0056727D" w:rsidP="0056727D">
      <w:pPr>
        <w:pStyle w:val="a3"/>
        <w:ind w:left="1065"/>
        <w:rPr>
          <w:rFonts w:ascii="Times New Roman" w:hAnsi="Times New Roman" w:cs="Times New Roman"/>
        </w:rPr>
      </w:pPr>
    </w:p>
    <w:p w14:paraId="76255843" w14:textId="7DC37052" w:rsidR="004F62D4" w:rsidRPr="00D31563" w:rsidRDefault="0056727D" w:rsidP="004F62D4">
      <w:pPr>
        <w:pStyle w:val="a3"/>
        <w:numPr>
          <w:ilvl w:val="0"/>
          <w:numId w:val="1"/>
        </w:numPr>
        <w:rPr>
          <w:rFonts w:ascii="Times New Roman" w:hAnsi="Times New Roman" w:cs="Times New Roman"/>
        </w:rPr>
      </w:pPr>
      <w:r w:rsidRPr="00D31563">
        <w:rPr>
          <w:rFonts w:ascii="Times New Roman" w:hAnsi="Times New Roman" w:cs="Times New Roman"/>
        </w:rPr>
        <w:t xml:space="preserve">В стаде 36 коров. Многие из них посещают курсы повышения шпионского мастерства: изобретение </w:t>
      </w:r>
      <w:r w:rsidR="00B20223" w:rsidRPr="00D31563">
        <w:rPr>
          <w:rFonts w:ascii="Times New Roman" w:hAnsi="Times New Roman" w:cs="Times New Roman"/>
        </w:rPr>
        <w:t>секретных устройств слежения (14 коров), маскировки (18 коров), незаметного преследования (10 коров). Кроме того, известно, что 2 коровы посещают все три курса; из тех, кто посещает 2 курса, 8 коров маскируются и изобретают устройства, 5 – маскируются и незаметно преследуют, 3 – изобретают и незаметно преследуют. Сколько коров не посещает никаких к</w:t>
      </w:r>
      <w:r w:rsidR="003535C5">
        <w:rPr>
          <w:rFonts w:ascii="Times New Roman" w:hAnsi="Times New Roman" w:cs="Times New Roman"/>
        </w:rPr>
        <w:t>урсов</w:t>
      </w:r>
      <w:r w:rsidR="00B20223" w:rsidRPr="00D31563">
        <w:rPr>
          <w:rFonts w:ascii="Times New Roman" w:hAnsi="Times New Roman" w:cs="Times New Roman"/>
        </w:rPr>
        <w:t xml:space="preserve">? </w:t>
      </w:r>
    </w:p>
    <w:p w14:paraId="05FCF483" w14:textId="77777777" w:rsidR="00B20223" w:rsidRPr="00D31563" w:rsidRDefault="00B20223" w:rsidP="00B20223">
      <w:pPr>
        <w:pStyle w:val="a3"/>
        <w:rPr>
          <w:rFonts w:ascii="Times New Roman" w:hAnsi="Times New Roman" w:cs="Times New Roman"/>
        </w:rPr>
      </w:pPr>
    </w:p>
    <w:p w14:paraId="5EA6248E" w14:textId="1B842702" w:rsidR="00B20223" w:rsidRPr="00D31563" w:rsidRDefault="00B20223" w:rsidP="004F62D4">
      <w:pPr>
        <w:pStyle w:val="a3"/>
        <w:numPr>
          <w:ilvl w:val="0"/>
          <w:numId w:val="1"/>
        </w:numPr>
        <w:rPr>
          <w:rFonts w:ascii="Times New Roman" w:hAnsi="Times New Roman" w:cs="Times New Roman"/>
        </w:rPr>
      </w:pPr>
      <w:r w:rsidRPr="00D31563">
        <w:rPr>
          <w:rFonts w:ascii="Times New Roman" w:hAnsi="Times New Roman" w:cs="Times New Roman"/>
        </w:rPr>
        <w:t xml:space="preserve">Шифр </w:t>
      </w:r>
      <w:r w:rsidR="00B644EF" w:rsidRPr="00D31563">
        <w:rPr>
          <w:rFonts w:ascii="Times New Roman" w:hAnsi="Times New Roman" w:cs="Times New Roman"/>
        </w:rPr>
        <w:t xml:space="preserve">кодового замка от сейфа с досье на всех коров является двузначным числом. «006» забыла код, но помнит, что сумма цифр этого числа, сложенная с их произведением, равна самому числу. Напишите все возможные варианты кода, чтобы «006» смогла быстрее открыть замок. </w:t>
      </w:r>
    </w:p>
    <w:p w14:paraId="37D946A0" w14:textId="77777777" w:rsidR="00B644EF" w:rsidRPr="00D31563" w:rsidRDefault="00B644EF" w:rsidP="00B644EF">
      <w:pPr>
        <w:pStyle w:val="a3"/>
        <w:ind w:left="1065"/>
        <w:rPr>
          <w:rFonts w:ascii="Times New Roman" w:hAnsi="Times New Roman" w:cs="Times New Roman"/>
        </w:rPr>
      </w:pPr>
    </w:p>
    <w:p w14:paraId="1E86269D" w14:textId="153B9529" w:rsidR="00B644EF" w:rsidRPr="00D31563" w:rsidRDefault="00217375" w:rsidP="004F62D4">
      <w:pPr>
        <w:pStyle w:val="a3"/>
        <w:numPr>
          <w:ilvl w:val="0"/>
          <w:numId w:val="1"/>
        </w:numPr>
        <w:rPr>
          <w:rFonts w:ascii="Times New Roman" w:hAnsi="Times New Roman" w:cs="Times New Roman"/>
        </w:rPr>
      </w:pPr>
      <w:r w:rsidRPr="00D31563">
        <w:rPr>
          <w:rFonts w:ascii="Times New Roman" w:hAnsi="Times New Roman" w:cs="Times New Roman"/>
        </w:rPr>
        <w:t xml:space="preserve">Открыв сейф, «006» поняла, что не помнит секретный шифр, которым зашифрованы все досье. Шифр составлен в некоторой непозиционной системе счисления, где цифры обозначаются геометрическими фигурами. Ниже представлены некоторые числа этой системы счисления и соответствующие им числа десятичной системы счисления: </w:t>
      </w:r>
    </w:p>
    <w:p w14:paraId="1011AB98" w14:textId="77777777" w:rsidR="00217375" w:rsidRPr="00D31563" w:rsidRDefault="00217375" w:rsidP="00217375">
      <w:pPr>
        <w:pStyle w:val="a3"/>
        <w:rPr>
          <w:rFonts w:ascii="Times New Roman" w:hAnsi="Times New Roman" w:cs="Times New Roman"/>
        </w:rPr>
      </w:pPr>
    </w:p>
    <w:tbl>
      <w:tblPr>
        <w:tblStyle w:val="a4"/>
        <w:tblW w:w="0" w:type="auto"/>
        <w:tblInd w:w="1065" w:type="dxa"/>
        <w:tblLook w:val="04A0" w:firstRow="1" w:lastRow="0" w:firstColumn="1" w:lastColumn="0" w:noHBand="0" w:noVBand="1"/>
      </w:tblPr>
      <w:tblGrid>
        <w:gridCol w:w="4147"/>
        <w:gridCol w:w="4133"/>
      </w:tblGrid>
      <w:tr w:rsidR="00217375" w:rsidRPr="00D31563" w14:paraId="30E377F4" w14:textId="77777777" w:rsidTr="00217375">
        <w:tc>
          <w:tcPr>
            <w:tcW w:w="4147" w:type="dxa"/>
          </w:tcPr>
          <w:p w14:paraId="18048CE8" w14:textId="1E820864"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Неизвестная система</w:t>
            </w:r>
          </w:p>
        </w:tc>
        <w:tc>
          <w:tcPr>
            <w:tcW w:w="4133" w:type="dxa"/>
          </w:tcPr>
          <w:p w14:paraId="019E4C58" w14:textId="43A98A6C"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Десятичная система</w:t>
            </w:r>
          </w:p>
        </w:tc>
      </w:tr>
      <w:tr w:rsidR="00217375" w:rsidRPr="00D31563" w14:paraId="210FB0B3" w14:textId="77777777" w:rsidTr="00217375">
        <w:tc>
          <w:tcPr>
            <w:tcW w:w="4147" w:type="dxa"/>
          </w:tcPr>
          <w:p w14:paraId="217D9706" w14:textId="166B5912"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sym w:font="Symbol" w:char="F0C4"/>
            </w:r>
            <w:r w:rsidRPr="00D31563">
              <w:rPr>
                <w:rFonts w:ascii="Times New Roman" w:hAnsi="Times New Roman" w:cs="Times New Roman"/>
              </w:rPr>
              <w:sym w:font="Symbol" w:char="F0B7"/>
            </w:r>
          </w:p>
        </w:tc>
        <w:tc>
          <w:tcPr>
            <w:tcW w:w="4133" w:type="dxa"/>
          </w:tcPr>
          <w:p w14:paraId="6A1775D1" w14:textId="50477438"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9</w:t>
            </w:r>
          </w:p>
        </w:tc>
      </w:tr>
      <w:tr w:rsidR="00217375" w:rsidRPr="00D31563" w14:paraId="0603F935" w14:textId="77777777" w:rsidTr="00217375">
        <w:tc>
          <w:tcPr>
            <w:tcW w:w="4147" w:type="dxa"/>
          </w:tcPr>
          <w:p w14:paraId="71FA960C" w14:textId="5158AA27"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sym w:font="Symbol" w:char="F0B7"/>
            </w:r>
            <w:r w:rsidRPr="00D31563">
              <w:rPr>
                <w:rFonts w:ascii="Times New Roman" w:hAnsi="Times New Roman" w:cs="Times New Roman"/>
              </w:rPr>
              <w:sym w:font="Symbol" w:char="F0C4"/>
            </w:r>
          </w:p>
        </w:tc>
        <w:tc>
          <w:tcPr>
            <w:tcW w:w="4133" w:type="dxa"/>
          </w:tcPr>
          <w:p w14:paraId="355B2E17" w14:textId="4E3CDBA6"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11</w:t>
            </w:r>
          </w:p>
        </w:tc>
      </w:tr>
      <w:tr w:rsidR="00217375" w:rsidRPr="00D31563" w14:paraId="3168BE3F" w14:textId="77777777" w:rsidTr="00217375">
        <w:tc>
          <w:tcPr>
            <w:tcW w:w="4147" w:type="dxa"/>
          </w:tcPr>
          <w:p w14:paraId="617C195A" w14:textId="652E4B9E"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sym w:font="Symbol" w:char="F0B7"/>
            </w:r>
            <w:r w:rsidRPr="00D31563">
              <w:rPr>
                <w:rFonts w:ascii="Times New Roman" w:hAnsi="Times New Roman" w:cs="Times New Roman"/>
              </w:rPr>
              <w:sym w:font="Symbol" w:char="F0C4"/>
            </w:r>
            <w:r w:rsidRPr="00D31563">
              <w:rPr>
                <w:rFonts w:ascii="Times New Roman" w:hAnsi="Times New Roman" w:cs="Times New Roman"/>
              </w:rPr>
              <w:sym w:font="Symbol" w:char="F0B7"/>
            </w:r>
          </w:p>
        </w:tc>
        <w:tc>
          <w:tcPr>
            <w:tcW w:w="4133" w:type="dxa"/>
          </w:tcPr>
          <w:p w14:paraId="70E58D40" w14:textId="6DE5B4EF"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19</w:t>
            </w:r>
          </w:p>
        </w:tc>
      </w:tr>
      <w:tr w:rsidR="00217375" w:rsidRPr="00D31563" w14:paraId="4E3FCC98" w14:textId="77777777" w:rsidTr="00217375">
        <w:tc>
          <w:tcPr>
            <w:tcW w:w="4147" w:type="dxa"/>
          </w:tcPr>
          <w:p w14:paraId="1A57433E" w14:textId="5307AD05"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о</w:t>
            </w:r>
            <w:r w:rsidRPr="00D31563">
              <w:rPr>
                <w:rFonts w:ascii="Times New Roman" w:hAnsi="Times New Roman" w:cs="Times New Roman"/>
              </w:rPr>
              <w:sym w:font="Symbol" w:char="F0B7"/>
            </w:r>
            <w:proofErr w:type="spellStart"/>
            <w:r w:rsidRPr="00D31563">
              <w:rPr>
                <w:rFonts w:ascii="Times New Roman" w:hAnsi="Times New Roman" w:cs="Times New Roman"/>
              </w:rPr>
              <w:t>о</w:t>
            </w:r>
            <w:proofErr w:type="spellEnd"/>
          </w:p>
        </w:tc>
        <w:tc>
          <w:tcPr>
            <w:tcW w:w="4133" w:type="dxa"/>
          </w:tcPr>
          <w:p w14:paraId="20BB5886" w14:textId="6B74000E"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190</w:t>
            </w:r>
          </w:p>
        </w:tc>
      </w:tr>
      <w:tr w:rsidR="00217375" w:rsidRPr="00D31563" w14:paraId="0FFF3E0C" w14:textId="77777777" w:rsidTr="00217375">
        <w:tc>
          <w:tcPr>
            <w:tcW w:w="4147" w:type="dxa"/>
          </w:tcPr>
          <w:p w14:paraId="0098BABD" w14:textId="35F0F327" w:rsidR="00217375" w:rsidRPr="00D31563" w:rsidRDefault="00C0606C" w:rsidP="00217375">
            <w:pPr>
              <w:pStyle w:val="a3"/>
              <w:ind w:left="0"/>
              <w:rPr>
                <w:rFonts w:ascii="Times New Roman" w:hAnsi="Times New Roman" w:cs="Times New Roman"/>
              </w:rPr>
            </w:pPr>
            <w:r w:rsidRPr="00D31563">
              <w:rPr>
                <w:rFonts w:ascii="Times New Roman" w:hAnsi="Times New Roman" w:cs="Times New Roman"/>
              </w:rPr>
              <w:sym w:font="Symbol" w:char="F0E0"/>
            </w:r>
            <w:r w:rsidRPr="00D31563">
              <w:rPr>
                <w:rFonts w:ascii="Times New Roman" w:hAnsi="Times New Roman" w:cs="Times New Roman"/>
              </w:rPr>
              <w:t>о</w:t>
            </w:r>
            <w:r w:rsidRPr="00D31563">
              <w:rPr>
                <w:rFonts w:ascii="Times New Roman" w:hAnsi="Times New Roman" w:cs="Times New Roman"/>
              </w:rPr>
              <w:sym w:font="Symbol" w:char="F0E0"/>
            </w:r>
          </w:p>
        </w:tc>
        <w:tc>
          <w:tcPr>
            <w:tcW w:w="4133" w:type="dxa"/>
          </w:tcPr>
          <w:p w14:paraId="7E409E20" w14:textId="5E50BCDB" w:rsidR="00217375" w:rsidRPr="00D31563" w:rsidRDefault="00217375" w:rsidP="00217375">
            <w:pPr>
              <w:pStyle w:val="a3"/>
              <w:ind w:left="0"/>
              <w:rPr>
                <w:rFonts w:ascii="Times New Roman" w:hAnsi="Times New Roman" w:cs="Times New Roman"/>
              </w:rPr>
            </w:pPr>
            <w:r w:rsidRPr="00D31563">
              <w:rPr>
                <w:rFonts w:ascii="Times New Roman" w:hAnsi="Times New Roman" w:cs="Times New Roman"/>
              </w:rPr>
              <w:t>1900</w:t>
            </w:r>
          </w:p>
        </w:tc>
      </w:tr>
    </w:tbl>
    <w:p w14:paraId="29D5F480" w14:textId="1622DCDE" w:rsidR="00217375" w:rsidRPr="00D31563" w:rsidRDefault="00C0606C" w:rsidP="00217375">
      <w:pPr>
        <w:pStyle w:val="a3"/>
        <w:ind w:left="1065"/>
        <w:rPr>
          <w:rFonts w:ascii="Times New Roman" w:hAnsi="Times New Roman" w:cs="Times New Roman"/>
        </w:rPr>
      </w:pPr>
      <w:r w:rsidRPr="00D31563">
        <w:rPr>
          <w:rFonts w:ascii="Times New Roman" w:hAnsi="Times New Roman" w:cs="Times New Roman"/>
        </w:rPr>
        <w:t xml:space="preserve">Определите числовой эквивалент символов </w:t>
      </w:r>
      <w:r w:rsidR="00217375" w:rsidRPr="00D31563">
        <w:rPr>
          <w:rFonts w:ascii="Times New Roman" w:hAnsi="Times New Roman" w:cs="Times New Roman"/>
        </w:rPr>
        <w:sym w:font="Symbol" w:char="F0C4"/>
      </w:r>
      <w:r w:rsidRPr="00D31563">
        <w:rPr>
          <w:rFonts w:ascii="Times New Roman" w:hAnsi="Times New Roman" w:cs="Times New Roman"/>
        </w:rPr>
        <w:t xml:space="preserve">, </w:t>
      </w:r>
      <w:r w:rsidR="00217375" w:rsidRPr="00D31563">
        <w:rPr>
          <w:rFonts w:ascii="Times New Roman" w:hAnsi="Times New Roman" w:cs="Times New Roman"/>
        </w:rPr>
        <w:sym w:font="Symbol" w:char="F0B7"/>
      </w:r>
      <w:r w:rsidRPr="00D31563">
        <w:rPr>
          <w:rFonts w:ascii="Times New Roman" w:hAnsi="Times New Roman" w:cs="Times New Roman"/>
        </w:rPr>
        <w:t xml:space="preserve">, </w:t>
      </w:r>
      <w:r w:rsidR="00217375" w:rsidRPr="00D31563">
        <w:rPr>
          <w:rFonts w:ascii="Times New Roman" w:hAnsi="Times New Roman" w:cs="Times New Roman"/>
        </w:rPr>
        <w:t>о</w:t>
      </w:r>
      <w:r w:rsidRPr="00D31563">
        <w:rPr>
          <w:rFonts w:ascii="Times New Roman" w:hAnsi="Times New Roman" w:cs="Times New Roman"/>
        </w:rPr>
        <w:t xml:space="preserve">, </w:t>
      </w:r>
      <w:r w:rsidR="00217375" w:rsidRPr="00D31563">
        <w:rPr>
          <w:rFonts w:ascii="Times New Roman" w:hAnsi="Times New Roman" w:cs="Times New Roman"/>
        </w:rPr>
        <w:sym w:font="Symbol" w:char="F0E0"/>
      </w:r>
      <w:r w:rsidRPr="00D31563">
        <w:rPr>
          <w:rFonts w:ascii="Times New Roman" w:hAnsi="Times New Roman" w:cs="Times New Roman"/>
        </w:rPr>
        <w:t>.</w:t>
      </w:r>
    </w:p>
    <w:p w14:paraId="527FF595" w14:textId="11FD332B" w:rsidR="005460FA" w:rsidRPr="00D31563" w:rsidRDefault="005460FA" w:rsidP="00217375">
      <w:pPr>
        <w:pStyle w:val="a3"/>
        <w:ind w:left="1065"/>
        <w:rPr>
          <w:rFonts w:ascii="Times New Roman" w:hAnsi="Times New Roman" w:cs="Times New Roman"/>
        </w:rPr>
      </w:pPr>
    </w:p>
    <w:p w14:paraId="5C7AE880" w14:textId="71C7B5C0" w:rsidR="00720CD7" w:rsidRPr="00D31563" w:rsidRDefault="008B5986" w:rsidP="00720CD7">
      <w:pPr>
        <w:pStyle w:val="a3"/>
        <w:numPr>
          <w:ilvl w:val="0"/>
          <w:numId w:val="1"/>
        </w:numPr>
        <w:rPr>
          <w:rFonts w:ascii="Times New Roman" w:hAnsi="Times New Roman" w:cs="Times New Roman"/>
        </w:rPr>
      </w:pPr>
      <w:r w:rsidRPr="00D31563">
        <w:rPr>
          <w:rFonts w:ascii="Times New Roman" w:hAnsi="Times New Roman" w:cs="Times New Roman"/>
        </w:rPr>
        <w:t xml:space="preserve">Злобный </w:t>
      </w:r>
      <w:proofErr w:type="spellStart"/>
      <w:r w:rsidRPr="00D31563">
        <w:rPr>
          <w:rFonts w:ascii="Times New Roman" w:hAnsi="Times New Roman" w:cs="Times New Roman"/>
        </w:rPr>
        <w:t>газонокосильщик</w:t>
      </w:r>
      <w:proofErr w:type="spellEnd"/>
      <w:r w:rsidRPr="00D31563">
        <w:rPr>
          <w:rFonts w:ascii="Times New Roman" w:hAnsi="Times New Roman" w:cs="Times New Roman"/>
        </w:rPr>
        <w:t xml:space="preserve"> успел выкосить всю траву, кроме последних 27 травинок. «006» и «900» решили доесть эти травинки, а, как известно, самая последняя травинка самая вкусная. За раз корова может съесть одну, две, три или четыре травинки. Пока одна жует, другая корова может сделать свой ход. «006» начинает есть первая. Помогите ей придумать победную стратегию, ведь она никогда до этого не съедала последнюю травинку</w:t>
      </w:r>
      <w:r w:rsidR="00720CD7" w:rsidRPr="00D31563">
        <w:rPr>
          <w:rFonts w:ascii="Times New Roman" w:hAnsi="Times New Roman" w:cs="Times New Roman"/>
        </w:rPr>
        <w:t>.</w:t>
      </w:r>
    </w:p>
    <w:p w14:paraId="15948CCD" w14:textId="77777777" w:rsidR="00720CD7" w:rsidRPr="00D31563" w:rsidRDefault="00720CD7" w:rsidP="00720CD7">
      <w:pPr>
        <w:pStyle w:val="a3"/>
        <w:ind w:left="1065"/>
        <w:rPr>
          <w:rFonts w:ascii="Times New Roman" w:hAnsi="Times New Roman" w:cs="Times New Roman"/>
        </w:rPr>
      </w:pPr>
    </w:p>
    <w:p w14:paraId="26FA7783" w14:textId="4D106EF2" w:rsidR="00720CD7" w:rsidRPr="00D31563" w:rsidRDefault="00D31563" w:rsidP="00720CD7">
      <w:pPr>
        <w:pStyle w:val="a3"/>
        <w:numPr>
          <w:ilvl w:val="0"/>
          <w:numId w:val="1"/>
        </w:numPr>
        <w:rPr>
          <w:rFonts w:ascii="Times New Roman" w:hAnsi="Times New Roman" w:cs="Times New Roman"/>
        </w:rPr>
      </w:pPr>
      <w:r w:rsidRPr="00D31563">
        <w:rPr>
          <w:rFonts w:ascii="Times New Roman" w:hAnsi="Times New Roman" w:cs="Times New Roman"/>
          <w:noProof/>
        </w:rPr>
        <w:drawing>
          <wp:anchor distT="0" distB="0" distL="114300" distR="114300" simplePos="0" relativeHeight="251658240" behindDoc="1" locked="0" layoutInCell="1" allowOverlap="1" wp14:anchorId="21337386" wp14:editId="6BD325D2">
            <wp:simplePos x="0" y="0"/>
            <wp:positionH relativeFrom="column">
              <wp:posOffset>895350</wp:posOffset>
            </wp:positionH>
            <wp:positionV relativeFrom="paragraph">
              <wp:posOffset>691515</wp:posOffset>
            </wp:positionV>
            <wp:extent cx="4905375" cy="21145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2114550"/>
                    </a:xfrm>
                    <a:prstGeom prst="rect">
                      <a:avLst/>
                    </a:prstGeom>
                  </pic:spPr>
                </pic:pic>
              </a:graphicData>
            </a:graphic>
          </wp:anchor>
        </w:drawing>
      </w:r>
      <w:r w:rsidR="00720CD7" w:rsidRPr="00D31563">
        <w:rPr>
          <w:rFonts w:ascii="Times New Roman" w:hAnsi="Times New Roman" w:cs="Times New Roman"/>
        </w:rPr>
        <w:t xml:space="preserve">Железнодорожные ветки расположены так, что образуют с главным путем треугольник, потому что эти ветки построили </w:t>
      </w:r>
      <w:proofErr w:type="spellStart"/>
      <w:r w:rsidR="00720CD7" w:rsidRPr="00D31563">
        <w:rPr>
          <w:rFonts w:ascii="Times New Roman" w:hAnsi="Times New Roman" w:cs="Times New Roman"/>
        </w:rPr>
        <w:t>говядомасоны</w:t>
      </w:r>
      <w:proofErr w:type="spellEnd"/>
      <w:r w:rsidR="00720CD7" w:rsidRPr="00D31563">
        <w:rPr>
          <w:rFonts w:ascii="Times New Roman" w:hAnsi="Times New Roman" w:cs="Times New Roman"/>
        </w:rPr>
        <w:t>. В одном из углов этого треугольника имеется тупик, в котором может поместиться р</w:t>
      </w:r>
      <w:r w:rsidR="003535C5">
        <w:rPr>
          <w:rFonts w:ascii="Times New Roman" w:hAnsi="Times New Roman" w:cs="Times New Roman"/>
        </w:rPr>
        <w:t>о</w:t>
      </w:r>
      <w:r w:rsidR="00720CD7" w:rsidRPr="00D31563">
        <w:rPr>
          <w:rFonts w:ascii="Times New Roman" w:hAnsi="Times New Roman" w:cs="Times New Roman"/>
        </w:rPr>
        <w:t xml:space="preserve">вно один перевозной </w:t>
      </w:r>
      <w:proofErr w:type="spellStart"/>
      <w:r w:rsidR="00720CD7" w:rsidRPr="00D31563">
        <w:rPr>
          <w:rFonts w:ascii="Times New Roman" w:hAnsi="Times New Roman" w:cs="Times New Roman"/>
        </w:rPr>
        <w:t>спецкоровник</w:t>
      </w:r>
      <w:proofErr w:type="spellEnd"/>
      <w:r w:rsidR="00720CD7" w:rsidRPr="00D31563">
        <w:rPr>
          <w:rFonts w:ascii="Times New Roman" w:hAnsi="Times New Roman" w:cs="Times New Roman"/>
        </w:rPr>
        <w:t xml:space="preserve"> (начальное положение паровоза и двух перевозных </w:t>
      </w:r>
      <w:proofErr w:type="spellStart"/>
      <w:r w:rsidR="00720CD7" w:rsidRPr="00D31563">
        <w:rPr>
          <w:rFonts w:ascii="Times New Roman" w:hAnsi="Times New Roman" w:cs="Times New Roman"/>
        </w:rPr>
        <w:t>спецкоровников</w:t>
      </w:r>
      <w:proofErr w:type="spellEnd"/>
      <w:r w:rsidR="00720CD7" w:rsidRPr="00D31563">
        <w:rPr>
          <w:rFonts w:ascii="Times New Roman" w:hAnsi="Times New Roman" w:cs="Times New Roman"/>
        </w:rPr>
        <w:t xml:space="preserve"> А и Б показано на рисунке). Требуется сцепить </w:t>
      </w:r>
      <w:proofErr w:type="spellStart"/>
      <w:r w:rsidR="00720CD7" w:rsidRPr="00D31563">
        <w:rPr>
          <w:rFonts w:ascii="Times New Roman" w:hAnsi="Times New Roman" w:cs="Times New Roman"/>
        </w:rPr>
        <w:t>спецкоровники</w:t>
      </w:r>
      <w:proofErr w:type="spellEnd"/>
      <w:r w:rsidR="00720CD7" w:rsidRPr="00D31563">
        <w:rPr>
          <w:rFonts w:ascii="Times New Roman" w:hAnsi="Times New Roman" w:cs="Times New Roman"/>
        </w:rPr>
        <w:t xml:space="preserve"> с паровозом так, чтобы они стояли на главном пути в следующем порядке: </w:t>
      </w:r>
      <w:proofErr w:type="spellStart"/>
      <w:r w:rsidR="00720CD7" w:rsidRPr="00D31563">
        <w:rPr>
          <w:rFonts w:ascii="Times New Roman" w:hAnsi="Times New Roman" w:cs="Times New Roman"/>
        </w:rPr>
        <w:t>спецкоровник</w:t>
      </w:r>
      <w:proofErr w:type="spellEnd"/>
      <w:r w:rsidR="00720CD7" w:rsidRPr="00D31563">
        <w:rPr>
          <w:rFonts w:ascii="Times New Roman" w:hAnsi="Times New Roman" w:cs="Times New Roman"/>
        </w:rPr>
        <w:t xml:space="preserve"> Б – паровоз – </w:t>
      </w:r>
      <w:proofErr w:type="spellStart"/>
      <w:r w:rsidR="00720CD7" w:rsidRPr="00D31563">
        <w:rPr>
          <w:rFonts w:ascii="Times New Roman" w:hAnsi="Times New Roman" w:cs="Times New Roman"/>
        </w:rPr>
        <w:t>спецкоровник</w:t>
      </w:r>
      <w:proofErr w:type="spellEnd"/>
      <w:r w:rsidR="00720CD7" w:rsidRPr="00D31563">
        <w:rPr>
          <w:rFonts w:ascii="Times New Roman" w:hAnsi="Times New Roman" w:cs="Times New Roman"/>
        </w:rPr>
        <w:t xml:space="preserve"> А.</w:t>
      </w:r>
    </w:p>
    <w:p w14:paraId="46B02734" w14:textId="028AF2E6" w:rsidR="00720CD7" w:rsidRPr="00D31563" w:rsidRDefault="00720CD7" w:rsidP="00720CD7">
      <w:pPr>
        <w:pStyle w:val="a3"/>
        <w:rPr>
          <w:rFonts w:ascii="Times New Roman" w:hAnsi="Times New Roman" w:cs="Times New Roman"/>
        </w:rPr>
      </w:pPr>
    </w:p>
    <w:p w14:paraId="73881590" w14:textId="05D937A0" w:rsidR="00720CD7" w:rsidRPr="00D31563" w:rsidRDefault="00720CD7" w:rsidP="00720CD7">
      <w:pPr>
        <w:pStyle w:val="a3"/>
        <w:ind w:left="1065"/>
        <w:rPr>
          <w:rFonts w:ascii="Times New Roman" w:hAnsi="Times New Roman" w:cs="Times New Roman"/>
          <w:b/>
          <w:bCs/>
        </w:rPr>
      </w:pPr>
    </w:p>
    <w:p w14:paraId="5C3D951F" w14:textId="418E9D7A" w:rsidR="004F62D4" w:rsidRPr="00D31563" w:rsidRDefault="004F62D4" w:rsidP="004F62D4">
      <w:pPr>
        <w:rPr>
          <w:rFonts w:ascii="Times New Roman" w:hAnsi="Times New Roman" w:cs="Times New Roman"/>
        </w:rPr>
      </w:pPr>
    </w:p>
    <w:p w14:paraId="173C3BA5" w14:textId="7CC8F91C" w:rsidR="004F62D4" w:rsidRPr="00D31563" w:rsidRDefault="004F62D4" w:rsidP="004F62D4">
      <w:pPr>
        <w:rPr>
          <w:rFonts w:ascii="Times New Roman" w:hAnsi="Times New Roman" w:cs="Times New Roman"/>
        </w:rPr>
      </w:pPr>
    </w:p>
    <w:p w14:paraId="4509B503" w14:textId="20720816" w:rsidR="004F62D4" w:rsidRPr="00D31563" w:rsidRDefault="004F62D4" w:rsidP="004F62D4">
      <w:pPr>
        <w:rPr>
          <w:rFonts w:ascii="Times New Roman" w:hAnsi="Times New Roman" w:cs="Times New Roman"/>
        </w:rPr>
      </w:pPr>
    </w:p>
    <w:p w14:paraId="51ACFF38" w14:textId="74C7EF44" w:rsidR="004F62D4" w:rsidRPr="00D31563" w:rsidRDefault="004F62D4" w:rsidP="004F62D4">
      <w:pPr>
        <w:rPr>
          <w:rFonts w:ascii="Times New Roman" w:hAnsi="Times New Roman" w:cs="Times New Roman"/>
        </w:rPr>
      </w:pPr>
    </w:p>
    <w:p w14:paraId="638F7C34" w14:textId="7340EEE1" w:rsidR="00DA7041" w:rsidRPr="00A356F8" w:rsidRDefault="00DA7041" w:rsidP="004F62D4">
      <w:pPr>
        <w:rPr>
          <w:rFonts w:ascii="Times New Roman" w:hAnsi="Times New Roman" w:cs="Times New Roman"/>
        </w:rPr>
      </w:pPr>
    </w:p>
    <w:sectPr w:rsidR="00DA7041" w:rsidRPr="00A356F8" w:rsidSect="00D315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60E4"/>
    <w:multiLevelType w:val="hybridMultilevel"/>
    <w:tmpl w:val="8048D666"/>
    <w:lvl w:ilvl="0" w:tplc="22EACADA">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85C6895"/>
    <w:multiLevelType w:val="hybridMultilevel"/>
    <w:tmpl w:val="7D64E7CC"/>
    <w:lvl w:ilvl="0" w:tplc="C5ACE0C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E136B28"/>
    <w:multiLevelType w:val="hybridMultilevel"/>
    <w:tmpl w:val="226251DA"/>
    <w:lvl w:ilvl="0" w:tplc="38E291C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6393C"/>
    <w:rsid w:val="00217375"/>
    <w:rsid w:val="00277268"/>
    <w:rsid w:val="002C3690"/>
    <w:rsid w:val="003535C5"/>
    <w:rsid w:val="0046393C"/>
    <w:rsid w:val="004F62D4"/>
    <w:rsid w:val="00513859"/>
    <w:rsid w:val="005460FA"/>
    <w:rsid w:val="0056727D"/>
    <w:rsid w:val="006A48FD"/>
    <w:rsid w:val="00720CD7"/>
    <w:rsid w:val="007F0FC9"/>
    <w:rsid w:val="008B5986"/>
    <w:rsid w:val="00937A5B"/>
    <w:rsid w:val="009A4826"/>
    <w:rsid w:val="009E2405"/>
    <w:rsid w:val="009F3B21"/>
    <w:rsid w:val="00A356F8"/>
    <w:rsid w:val="00B20223"/>
    <w:rsid w:val="00B644EF"/>
    <w:rsid w:val="00BB3065"/>
    <w:rsid w:val="00C0606C"/>
    <w:rsid w:val="00C50D5A"/>
    <w:rsid w:val="00D31563"/>
    <w:rsid w:val="00DA3F08"/>
    <w:rsid w:val="00DA7041"/>
    <w:rsid w:val="00DF1AE2"/>
    <w:rsid w:val="00E34600"/>
    <w:rsid w:val="00FA6CBB"/>
    <w:rsid w:val="00FB7D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C844"/>
  <w15:docId w15:val="{13FBD525-4BFE-42E1-9C7F-DEDCA7A2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859"/>
    <w:pPr>
      <w:ind w:left="720"/>
      <w:contextualSpacing/>
    </w:pPr>
  </w:style>
  <w:style w:type="table" w:styleId="a4">
    <w:name w:val="Table Grid"/>
    <w:basedOn w:val="a1"/>
    <w:uiPriority w:val="39"/>
    <w:rsid w:val="00217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30480</TotalTime>
  <Pages>2</Pages>
  <Words>859</Words>
  <Characters>4902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Тетерина Мария Олеговна</dc:creator>
  <cp:keywords/>
  <dc:description/>
  <cp:lastModifiedBy>Тетерина Мария Олеговна</cp:lastModifiedBy>
  <cp:revision>1</cp:revision>
  <dcterms:created xsi:type="dcterms:W3CDTF">2021-07-16T14:57:00Z</dcterms:created>
  <dcterms:modified xsi:type="dcterms:W3CDTF">2021-08-21T13:07:00Z</dcterms:modified>
</cp:coreProperties>
</file>