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623FE" w14:textId="46BC51EA" w:rsidR="006B5217" w:rsidRDefault="00A46DB6">
      <w:pPr>
        <w:rPr>
          <w:b/>
          <w:bCs/>
          <w:sz w:val="48"/>
          <w:szCs w:val="48"/>
          <w:lang w:val="en-GB"/>
        </w:rPr>
      </w:pPr>
      <w:r w:rsidRPr="00A46DB6">
        <w:rPr>
          <w:b/>
          <w:bCs/>
          <w:sz w:val="48"/>
          <w:szCs w:val="48"/>
          <w:lang w:val="en-GB"/>
        </w:rPr>
        <w:t>RESEARCH PROPOSAL</w:t>
      </w:r>
    </w:p>
    <w:p w14:paraId="3B318E27" w14:textId="25D85647" w:rsidR="00A46DB6" w:rsidRPr="00B349BB" w:rsidRDefault="00A46DB6">
      <w:pPr>
        <w:rPr>
          <w:b/>
          <w:bCs/>
          <w:i/>
          <w:iCs/>
          <w:sz w:val="36"/>
          <w:szCs w:val="36"/>
          <w:lang w:val="en-GB"/>
        </w:rPr>
      </w:pPr>
      <w:r w:rsidRPr="00B349BB">
        <w:rPr>
          <w:b/>
          <w:bCs/>
          <w:i/>
          <w:iCs/>
          <w:sz w:val="36"/>
          <w:szCs w:val="36"/>
          <w:lang w:val="en-GB"/>
        </w:rPr>
        <w:t xml:space="preserve">Breaking the chains: Investigating </w:t>
      </w:r>
      <w:r w:rsidR="00B349BB" w:rsidRPr="00B349BB">
        <w:rPr>
          <w:b/>
          <w:bCs/>
          <w:i/>
          <w:iCs/>
          <w:sz w:val="36"/>
          <w:szCs w:val="36"/>
          <w:lang w:val="en-GB"/>
        </w:rPr>
        <w:t xml:space="preserve">Early Marriage in </w:t>
      </w:r>
      <w:proofErr w:type="spellStart"/>
      <w:r w:rsidR="00B349BB" w:rsidRPr="00B349BB">
        <w:rPr>
          <w:b/>
          <w:bCs/>
          <w:i/>
          <w:iCs/>
          <w:sz w:val="36"/>
          <w:szCs w:val="36"/>
          <w:lang w:val="en-GB"/>
        </w:rPr>
        <w:t>Budalangi</w:t>
      </w:r>
      <w:proofErr w:type="spellEnd"/>
      <w:r w:rsidR="00B349BB" w:rsidRPr="00B349BB">
        <w:rPr>
          <w:b/>
          <w:bCs/>
          <w:i/>
          <w:iCs/>
          <w:sz w:val="36"/>
          <w:szCs w:val="36"/>
          <w:lang w:val="en-GB"/>
        </w:rPr>
        <w:t xml:space="preserve"> and crafting sustainable mitigations to curb the practice</w:t>
      </w:r>
    </w:p>
    <w:p w14:paraId="010C43E8" w14:textId="61D5979A" w:rsidR="00A46DB6" w:rsidRDefault="00A46DB6" w:rsidP="00A46DB6">
      <w:pPr>
        <w:pStyle w:val="ListParagraph"/>
        <w:numPr>
          <w:ilvl w:val="0"/>
          <w:numId w:val="1"/>
        </w:numPr>
        <w:rPr>
          <w:b/>
          <w:bCs/>
          <w:sz w:val="44"/>
          <w:szCs w:val="44"/>
          <w:lang w:val="en-GB"/>
        </w:rPr>
      </w:pPr>
      <w:r>
        <w:rPr>
          <w:b/>
          <w:bCs/>
          <w:sz w:val="44"/>
          <w:szCs w:val="44"/>
          <w:lang w:val="en-GB"/>
        </w:rPr>
        <w:t>Title</w:t>
      </w:r>
      <w:r w:rsidR="00B349BB">
        <w:rPr>
          <w:b/>
          <w:bCs/>
          <w:sz w:val="44"/>
          <w:szCs w:val="44"/>
          <w:lang w:val="en-GB"/>
        </w:rPr>
        <w:t xml:space="preserve"> of the study</w:t>
      </w:r>
    </w:p>
    <w:p w14:paraId="7BD8BC09" w14:textId="585E3B6A" w:rsidR="00B349BB" w:rsidRDefault="00B349BB" w:rsidP="00B349BB">
      <w:pPr>
        <w:rPr>
          <w:sz w:val="28"/>
          <w:szCs w:val="28"/>
          <w:lang w:val="en-GB"/>
        </w:rPr>
      </w:pPr>
      <w:r>
        <w:rPr>
          <w:sz w:val="28"/>
          <w:szCs w:val="28"/>
          <w:lang w:val="en-GB"/>
        </w:rPr>
        <w:t xml:space="preserve">Breaking the chains: Investigating the drivers to Early marriages in </w:t>
      </w:r>
      <w:proofErr w:type="spellStart"/>
      <w:r>
        <w:rPr>
          <w:sz w:val="28"/>
          <w:szCs w:val="28"/>
          <w:lang w:val="en-GB"/>
        </w:rPr>
        <w:t>Budalangi</w:t>
      </w:r>
      <w:proofErr w:type="spellEnd"/>
      <w:r>
        <w:rPr>
          <w:sz w:val="28"/>
          <w:szCs w:val="28"/>
          <w:lang w:val="en-GB"/>
        </w:rPr>
        <w:t>, its impact and providing sustainable solutions</w:t>
      </w:r>
    </w:p>
    <w:p w14:paraId="1B307237" w14:textId="77777777" w:rsidR="001F2498" w:rsidRDefault="001F2498" w:rsidP="00B349BB">
      <w:pPr>
        <w:rPr>
          <w:sz w:val="28"/>
          <w:szCs w:val="28"/>
          <w:lang w:val="en-GB"/>
        </w:rPr>
      </w:pPr>
    </w:p>
    <w:p w14:paraId="2A0D51A0" w14:textId="37F73B3E" w:rsidR="001F2498" w:rsidRDefault="001F2498" w:rsidP="001F2498">
      <w:pPr>
        <w:pStyle w:val="ListParagraph"/>
        <w:numPr>
          <w:ilvl w:val="0"/>
          <w:numId w:val="1"/>
        </w:numPr>
        <w:rPr>
          <w:b/>
          <w:bCs/>
          <w:sz w:val="44"/>
          <w:szCs w:val="44"/>
          <w:lang w:val="en-GB"/>
        </w:rPr>
      </w:pPr>
      <w:r>
        <w:rPr>
          <w:b/>
          <w:bCs/>
          <w:sz w:val="44"/>
          <w:szCs w:val="44"/>
          <w:lang w:val="en-GB"/>
        </w:rPr>
        <w:t>Introduction</w:t>
      </w:r>
    </w:p>
    <w:p w14:paraId="343EF598" w14:textId="169E8ACD" w:rsidR="001F2498" w:rsidRDefault="00C66910" w:rsidP="001F2498">
      <w:pPr>
        <w:rPr>
          <w:sz w:val="24"/>
          <w:szCs w:val="24"/>
          <w:lang w:val="en-GB"/>
        </w:rPr>
      </w:pPr>
      <w:r w:rsidRPr="001F2498">
        <w:rPr>
          <w:sz w:val="24"/>
          <w:szCs w:val="24"/>
          <w:lang w:val="en-GB"/>
        </w:rPr>
        <w:t xml:space="preserve">Early </w:t>
      </w:r>
      <w:r>
        <w:rPr>
          <w:sz w:val="24"/>
          <w:szCs w:val="24"/>
          <w:lang w:val="en-GB"/>
        </w:rPr>
        <w:t>marriages</w:t>
      </w:r>
      <w:r w:rsidR="001F2498">
        <w:rPr>
          <w:sz w:val="24"/>
          <w:szCs w:val="24"/>
          <w:lang w:val="en-GB"/>
        </w:rPr>
        <w:t xml:space="preserve"> </w:t>
      </w:r>
      <w:r>
        <w:rPr>
          <w:sz w:val="24"/>
          <w:szCs w:val="24"/>
          <w:lang w:val="en-GB"/>
        </w:rPr>
        <w:t>remain</w:t>
      </w:r>
      <w:r w:rsidR="001F2498">
        <w:rPr>
          <w:sz w:val="24"/>
          <w:szCs w:val="24"/>
          <w:lang w:val="en-GB"/>
        </w:rPr>
        <w:t xml:space="preserve"> a </w:t>
      </w:r>
      <w:r>
        <w:rPr>
          <w:sz w:val="24"/>
          <w:szCs w:val="24"/>
          <w:lang w:val="en-GB"/>
        </w:rPr>
        <w:t>deep concern especially in the rural parts of Kenya</w:t>
      </w:r>
      <w:r w:rsidR="005B1970">
        <w:rPr>
          <w:sz w:val="24"/>
          <w:szCs w:val="24"/>
          <w:lang w:val="en-GB"/>
        </w:rPr>
        <w:t>.</w:t>
      </w:r>
      <w:r>
        <w:rPr>
          <w:sz w:val="24"/>
          <w:szCs w:val="24"/>
          <w:lang w:val="en-GB"/>
        </w:rPr>
        <w:t xml:space="preserve"> </w:t>
      </w:r>
      <w:proofErr w:type="spellStart"/>
      <w:r>
        <w:rPr>
          <w:sz w:val="24"/>
          <w:szCs w:val="24"/>
          <w:lang w:val="en-GB"/>
        </w:rPr>
        <w:t>Budalangi</w:t>
      </w:r>
      <w:proofErr w:type="spellEnd"/>
      <w:r>
        <w:rPr>
          <w:sz w:val="24"/>
          <w:szCs w:val="24"/>
          <w:lang w:val="en-GB"/>
        </w:rPr>
        <w:t xml:space="preserve"> is one of the areas affected by this practice. The under 18-year-old girls being subjected to early marriages end up quitting education, getting health issues and being financially dependent on their partners. This practice heavily affects the socio-economic lives of these young girls. The study will investigate the prevalence of early marriages and help the policy makers to come up with sustainable measures to curb this practice. Community leaders will also be involved in providing solutions for mitigating this malpractice.</w:t>
      </w:r>
    </w:p>
    <w:p w14:paraId="1CF06D16" w14:textId="77777777" w:rsidR="00294E6A" w:rsidRDefault="00294E6A" w:rsidP="001F2498">
      <w:pPr>
        <w:rPr>
          <w:sz w:val="24"/>
          <w:szCs w:val="24"/>
          <w:lang w:val="en-GB"/>
        </w:rPr>
      </w:pPr>
    </w:p>
    <w:p w14:paraId="2D7AC4C2" w14:textId="52C8059C" w:rsidR="00294E6A" w:rsidRPr="00294E6A" w:rsidRDefault="00294E6A" w:rsidP="00294E6A">
      <w:pPr>
        <w:pStyle w:val="ListParagraph"/>
        <w:numPr>
          <w:ilvl w:val="0"/>
          <w:numId w:val="1"/>
        </w:numPr>
        <w:rPr>
          <w:b/>
          <w:bCs/>
          <w:sz w:val="44"/>
          <w:szCs w:val="44"/>
          <w:lang w:val="en-GB"/>
        </w:rPr>
      </w:pPr>
      <w:r>
        <w:rPr>
          <w:b/>
          <w:bCs/>
          <w:sz w:val="44"/>
          <w:szCs w:val="44"/>
          <w:lang w:val="en-GB"/>
        </w:rPr>
        <w:t>Statement of the problem</w:t>
      </w:r>
    </w:p>
    <w:p w14:paraId="094EC225" w14:textId="6000D80D" w:rsidR="00294E6A" w:rsidRDefault="00294E6A" w:rsidP="001F2498">
      <w:pPr>
        <w:rPr>
          <w:sz w:val="24"/>
          <w:szCs w:val="24"/>
          <w:lang w:val="en-GB"/>
        </w:rPr>
      </w:pPr>
      <w:r>
        <w:rPr>
          <w:sz w:val="24"/>
          <w:szCs w:val="24"/>
          <w:lang w:val="en-GB"/>
        </w:rPr>
        <w:t xml:space="preserve">The high prevalence of early marriages in </w:t>
      </w:r>
      <w:proofErr w:type="spellStart"/>
      <w:r>
        <w:rPr>
          <w:sz w:val="24"/>
          <w:szCs w:val="24"/>
          <w:lang w:val="en-GB"/>
        </w:rPr>
        <w:t>Budalangi</w:t>
      </w:r>
      <w:proofErr w:type="spellEnd"/>
      <w:r>
        <w:rPr>
          <w:sz w:val="24"/>
          <w:szCs w:val="24"/>
          <w:lang w:val="en-GB"/>
        </w:rPr>
        <w:t xml:space="preserve"> hinders continuity to education, gender equality, economic progress and human rights. While there are studies that provide some data about early marriages, we do not have one that directly links to the practice in </w:t>
      </w:r>
      <w:proofErr w:type="spellStart"/>
      <w:r>
        <w:rPr>
          <w:sz w:val="24"/>
          <w:szCs w:val="24"/>
          <w:lang w:val="en-GB"/>
        </w:rPr>
        <w:t>Budalangi</w:t>
      </w:r>
      <w:proofErr w:type="spellEnd"/>
      <w:r>
        <w:rPr>
          <w:sz w:val="24"/>
          <w:szCs w:val="24"/>
          <w:lang w:val="en-GB"/>
        </w:rPr>
        <w:t>. Without this study, interventions provided remain ineffective.</w:t>
      </w:r>
    </w:p>
    <w:p w14:paraId="07C341FC" w14:textId="3450B2F3" w:rsidR="00362474" w:rsidRDefault="00362474" w:rsidP="001F2498">
      <w:pPr>
        <w:rPr>
          <w:sz w:val="24"/>
          <w:szCs w:val="24"/>
          <w:lang w:val="en-GB"/>
        </w:rPr>
      </w:pPr>
      <w:r>
        <w:rPr>
          <w:sz w:val="24"/>
          <w:szCs w:val="24"/>
          <w:lang w:val="en-GB"/>
        </w:rPr>
        <w:t>The study aims to fill this gap by addressing the following:</w:t>
      </w:r>
    </w:p>
    <w:p w14:paraId="3FC692BA" w14:textId="24072B68" w:rsidR="00362474" w:rsidRDefault="00362474" w:rsidP="00362474">
      <w:pPr>
        <w:pStyle w:val="ListParagraph"/>
        <w:numPr>
          <w:ilvl w:val="0"/>
          <w:numId w:val="4"/>
        </w:numPr>
        <w:rPr>
          <w:sz w:val="24"/>
          <w:szCs w:val="24"/>
          <w:lang w:val="en-GB"/>
        </w:rPr>
      </w:pPr>
      <w:r>
        <w:rPr>
          <w:sz w:val="24"/>
          <w:szCs w:val="24"/>
          <w:lang w:val="en-GB"/>
        </w:rPr>
        <w:t xml:space="preserve">Investigating the root causes of early marriages in </w:t>
      </w:r>
      <w:proofErr w:type="spellStart"/>
      <w:r>
        <w:rPr>
          <w:sz w:val="24"/>
          <w:szCs w:val="24"/>
          <w:lang w:val="en-GB"/>
        </w:rPr>
        <w:t>Budalangi</w:t>
      </w:r>
      <w:proofErr w:type="spellEnd"/>
    </w:p>
    <w:p w14:paraId="5419950A" w14:textId="73D0A4A0" w:rsidR="00362474" w:rsidRDefault="00362474" w:rsidP="00362474">
      <w:pPr>
        <w:pStyle w:val="ListParagraph"/>
        <w:numPr>
          <w:ilvl w:val="0"/>
          <w:numId w:val="4"/>
        </w:numPr>
        <w:rPr>
          <w:sz w:val="24"/>
          <w:szCs w:val="24"/>
          <w:lang w:val="en-GB"/>
        </w:rPr>
      </w:pPr>
      <w:r>
        <w:rPr>
          <w:sz w:val="24"/>
          <w:szCs w:val="24"/>
          <w:lang w:val="en-GB"/>
        </w:rPr>
        <w:t>Measuring the impact the practice has had in the area</w:t>
      </w:r>
    </w:p>
    <w:p w14:paraId="49C261BD" w14:textId="6B447945" w:rsidR="00362474" w:rsidRDefault="00362474" w:rsidP="00362474">
      <w:pPr>
        <w:pStyle w:val="ListParagraph"/>
        <w:numPr>
          <w:ilvl w:val="0"/>
          <w:numId w:val="4"/>
        </w:numPr>
        <w:rPr>
          <w:sz w:val="24"/>
          <w:szCs w:val="24"/>
          <w:lang w:val="en-GB"/>
        </w:rPr>
      </w:pPr>
      <w:r>
        <w:rPr>
          <w:sz w:val="24"/>
          <w:szCs w:val="24"/>
          <w:lang w:val="en-GB"/>
        </w:rPr>
        <w:t xml:space="preserve">Exploring the perceptions the people of </w:t>
      </w:r>
      <w:proofErr w:type="spellStart"/>
      <w:r>
        <w:rPr>
          <w:sz w:val="24"/>
          <w:szCs w:val="24"/>
          <w:lang w:val="en-GB"/>
        </w:rPr>
        <w:t>Budalangi</w:t>
      </w:r>
      <w:proofErr w:type="spellEnd"/>
      <w:r>
        <w:rPr>
          <w:sz w:val="24"/>
          <w:szCs w:val="24"/>
          <w:lang w:val="en-GB"/>
        </w:rPr>
        <w:t xml:space="preserve"> have towards this practice to identify any potential resistance in mitigating this issue</w:t>
      </w:r>
    </w:p>
    <w:p w14:paraId="00EF92E9" w14:textId="5869EDB8" w:rsidR="00362474" w:rsidRDefault="00362474" w:rsidP="00362474">
      <w:pPr>
        <w:pStyle w:val="ListParagraph"/>
        <w:numPr>
          <w:ilvl w:val="0"/>
          <w:numId w:val="4"/>
        </w:numPr>
        <w:rPr>
          <w:sz w:val="24"/>
          <w:szCs w:val="24"/>
          <w:lang w:val="en-GB"/>
        </w:rPr>
      </w:pPr>
      <w:r>
        <w:rPr>
          <w:sz w:val="24"/>
          <w:szCs w:val="24"/>
          <w:lang w:val="en-GB"/>
        </w:rPr>
        <w:t xml:space="preserve">Developing strategies and measures that are culturally appropriate to the people of </w:t>
      </w:r>
      <w:proofErr w:type="spellStart"/>
      <w:r>
        <w:rPr>
          <w:sz w:val="24"/>
          <w:szCs w:val="24"/>
          <w:lang w:val="en-GB"/>
        </w:rPr>
        <w:t>Budalangi</w:t>
      </w:r>
      <w:proofErr w:type="spellEnd"/>
      <w:r>
        <w:rPr>
          <w:sz w:val="24"/>
          <w:szCs w:val="24"/>
          <w:lang w:val="en-GB"/>
        </w:rPr>
        <w:t>, that will curb the practice of early marriages</w:t>
      </w:r>
    </w:p>
    <w:p w14:paraId="4635F8F5" w14:textId="2B524E8E" w:rsidR="00362474" w:rsidRDefault="00362474" w:rsidP="00362474">
      <w:pPr>
        <w:rPr>
          <w:sz w:val="24"/>
          <w:szCs w:val="24"/>
          <w:lang w:val="en-GB"/>
        </w:rPr>
      </w:pPr>
      <w:r>
        <w:rPr>
          <w:sz w:val="24"/>
          <w:szCs w:val="24"/>
          <w:lang w:val="en-GB"/>
        </w:rPr>
        <w:t>Through qualitative and quantitative research, the study will provide sustainable mitigations to curb this practice.</w:t>
      </w:r>
    </w:p>
    <w:p w14:paraId="6E249C85" w14:textId="5D21BBD6" w:rsidR="004912CA" w:rsidRPr="004912CA" w:rsidRDefault="004912CA" w:rsidP="004912CA">
      <w:pPr>
        <w:pStyle w:val="ListParagraph"/>
        <w:numPr>
          <w:ilvl w:val="0"/>
          <w:numId w:val="1"/>
        </w:numPr>
        <w:rPr>
          <w:b/>
          <w:bCs/>
          <w:sz w:val="44"/>
          <w:szCs w:val="44"/>
          <w:lang w:val="en-GB"/>
        </w:rPr>
      </w:pPr>
      <w:r>
        <w:rPr>
          <w:b/>
          <w:bCs/>
          <w:sz w:val="44"/>
          <w:szCs w:val="44"/>
          <w:lang w:val="en-GB"/>
        </w:rPr>
        <w:lastRenderedPageBreak/>
        <w:t>Objectives</w:t>
      </w:r>
    </w:p>
    <w:p w14:paraId="3B78483A" w14:textId="1077A01B" w:rsidR="004912CA" w:rsidRDefault="004912CA" w:rsidP="004912CA">
      <w:pPr>
        <w:pStyle w:val="ListParagraph"/>
        <w:numPr>
          <w:ilvl w:val="1"/>
          <w:numId w:val="1"/>
        </w:numPr>
        <w:rPr>
          <w:b/>
          <w:bCs/>
          <w:sz w:val="28"/>
          <w:szCs w:val="28"/>
          <w:lang w:val="en-GB"/>
        </w:rPr>
      </w:pPr>
      <w:r w:rsidRPr="004912CA">
        <w:rPr>
          <w:b/>
          <w:bCs/>
          <w:sz w:val="28"/>
          <w:szCs w:val="28"/>
          <w:lang w:val="en-GB"/>
        </w:rPr>
        <w:t>General Objectives</w:t>
      </w:r>
    </w:p>
    <w:p w14:paraId="38D53B5A" w14:textId="7AC20ACD" w:rsidR="004912CA" w:rsidRPr="004912CA" w:rsidRDefault="004912CA" w:rsidP="004912CA">
      <w:pPr>
        <w:ind w:left="1080"/>
        <w:rPr>
          <w:sz w:val="24"/>
          <w:szCs w:val="24"/>
          <w:lang w:val="en-GB"/>
        </w:rPr>
      </w:pPr>
      <w:r w:rsidRPr="004912CA">
        <w:rPr>
          <w:sz w:val="24"/>
          <w:szCs w:val="24"/>
          <w:lang w:val="en-GB"/>
        </w:rPr>
        <w:t>To investigate the drivers of early marriages, perceptions of the community towards the practice and provide scalable interventions and measures that would curb this practice</w:t>
      </w:r>
    </w:p>
    <w:p w14:paraId="7B713DE3" w14:textId="1EF19E04" w:rsidR="00362474" w:rsidRPr="000B5805" w:rsidRDefault="004912CA" w:rsidP="000B5805">
      <w:pPr>
        <w:pStyle w:val="ListParagraph"/>
        <w:numPr>
          <w:ilvl w:val="1"/>
          <w:numId w:val="1"/>
        </w:numPr>
        <w:rPr>
          <w:b/>
          <w:bCs/>
          <w:sz w:val="28"/>
          <w:szCs w:val="28"/>
          <w:lang w:val="en-GB"/>
        </w:rPr>
      </w:pPr>
      <w:r>
        <w:rPr>
          <w:b/>
          <w:bCs/>
          <w:sz w:val="28"/>
          <w:szCs w:val="28"/>
          <w:lang w:val="en-GB"/>
        </w:rPr>
        <w:t>Specific</w:t>
      </w:r>
      <w:r w:rsidRPr="004912CA">
        <w:rPr>
          <w:b/>
          <w:bCs/>
          <w:sz w:val="28"/>
          <w:szCs w:val="28"/>
          <w:lang w:val="en-GB"/>
        </w:rPr>
        <w:t xml:space="preserve"> Objectives</w:t>
      </w:r>
    </w:p>
    <w:p w14:paraId="4D51245D" w14:textId="19CD0196" w:rsidR="001F2498" w:rsidRPr="004912CA" w:rsidRDefault="004912CA" w:rsidP="004912CA">
      <w:pPr>
        <w:pStyle w:val="ListParagraph"/>
        <w:numPr>
          <w:ilvl w:val="0"/>
          <w:numId w:val="6"/>
        </w:numPr>
        <w:rPr>
          <w:b/>
          <w:bCs/>
          <w:sz w:val="24"/>
          <w:szCs w:val="24"/>
          <w:lang w:val="en-GB"/>
        </w:rPr>
      </w:pPr>
      <w:r>
        <w:rPr>
          <w:sz w:val="24"/>
          <w:szCs w:val="24"/>
          <w:lang w:val="en-GB"/>
        </w:rPr>
        <w:t>To identify the social and cultural practices that drive the to the occurrence of early marriages</w:t>
      </w:r>
    </w:p>
    <w:p w14:paraId="09B92503" w14:textId="37A42147" w:rsidR="004912CA" w:rsidRPr="004912CA" w:rsidRDefault="004912CA" w:rsidP="004912CA">
      <w:pPr>
        <w:pStyle w:val="ListParagraph"/>
        <w:numPr>
          <w:ilvl w:val="0"/>
          <w:numId w:val="6"/>
        </w:numPr>
        <w:rPr>
          <w:b/>
          <w:bCs/>
          <w:sz w:val="24"/>
          <w:szCs w:val="24"/>
          <w:lang w:val="en-GB"/>
        </w:rPr>
      </w:pPr>
      <w:r>
        <w:rPr>
          <w:sz w:val="24"/>
          <w:szCs w:val="24"/>
          <w:lang w:val="en-GB"/>
        </w:rPr>
        <w:t>To investigate the short term and long-term impacts of early marriages to education and health</w:t>
      </w:r>
    </w:p>
    <w:p w14:paraId="5264B532" w14:textId="030D50C8" w:rsidR="004912CA" w:rsidRPr="004912CA" w:rsidRDefault="004912CA" w:rsidP="004912CA">
      <w:pPr>
        <w:pStyle w:val="ListParagraph"/>
        <w:numPr>
          <w:ilvl w:val="0"/>
          <w:numId w:val="6"/>
        </w:numPr>
        <w:rPr>
          <w:b/>
          <w:bCs/>
          <w:sz w:val="24"/>
          <w:szCs w:val="24"/>
          <w:lang w:val="en-GB"/>
        </w:rPr>
      </w:pPr>
      <w:r>
        <w:rPr>
          <w:sz w:val="24"/>
          <w:szCs w:val="24"/>
          <w:lang w:val="en-GB"/>
        </w:rPr>
        <w:t>To evaluate the effectiveness of the current laws and policies around early marriages</w:t>
      </w:r>
    </w:p>
    <w:p w14:paraId="6A14AEEB" w14:textId="596DD996" w:rsidR="004912CA" w:rsidRPr="004912CA" w:rsidRDefault="004912CA" w:rsidP="004912CA">
      <w:pPr>
        <w:pStyle w:val="ListParagraph"/>
        <w:numPr>
          <w:ilvl w:val="0"/>
          <w:numId w:val="6"/>
        </w:numPr>
        <w:rPr>
          <w:b/>
          <w:bCs/>
          <w:sz w:val="24"/>
          <w:szCs w:val="24"/>
          <w:lang w:val="en-GB"/>
        </w:rPr>
      </w:pPr>
      <w:r>
        <w:rPr>
          <w:sz w:val="24"/>
          <w:szCs w:val="24"/>
          <w:lang w:val="en-GB"/>
        </w:rPr>
        <w:t>To develop data driven based measures and interventions that can be scaled for impact</w:t>
      </w:r>
    </w:p>
    <w:p w14:paraId="3B7C491B" w14:textId="77777777" w:rsidR="001F2498" w:rsidRDefault="001F2498" w:rsidP="00B349BB">
      <w:pPr>
        <w:rPr>
          <w:sz w:val="28"/>
          <w:szCs w:val="28"/>
          <w:lang w:val="en-GB"/>
        </w:rPr>
      </w:pPr>
    </w:p>
    <w:p w14:paraId="171CA63F" w14:textId="3A4235A7" w:rsidR="004912CA" w:rsidRDefault="004912CA" w:rsidP="004912CA">
      <w:pPr>
        <w:pStyle w:val="ListParagraph"/>
        <w:numPr>
          <w:ilvl w:val="0"/>
          <w:numId w:val="1"/>
        </w:numPr>
        <w:rPr>
          <w:b/>
          <w:bCs/>
          <w:sz w:val="44"/>
          <w:szCs w:val="44"/>
          <w:lang w:val="en-GB"/>
        </w:rPr>
      </w:pPr>
      <w:r>
        <w:rPr>
          <w:b/>
          <w:bCs/>
          <w:sz w:val="44"/>
          <w:szCs w:val="44"/>
          <w:lang w:val="en-GB"/>
        </w:rPr>
        <w:t>Research Questions</w:t>
      </w:r>
    </w:p>
    <w:p w14:paraId="759A2880" w14:textId="72389B09" w:rsidR="00B97547" w:rsidRPr="00B97547" w:rsidRDefault="00B97547" w:rsidP="00B97547">
      <w:pPr>
        <w:pStyle w:val="ListParagraph"/>
        <w:numPr>
          <w:ilvl w:val="0"/>
          <w:numId w:val="7"/>
        </w:numPr>
        <w:rPr>
          <w:b/>
          <w:bCs/>
          <w:sz w:val="44"/>
          <w:szCs w:val="44"/>
          <w:lang w:val="en-GB"/>
        </w:rPr>
      </w:pPr>
      <w:r>
        <w:rPr>
          <w:sz w:val="24"/>
          <w:szCs w:val="24"/>
          <w:lang w:val="en-GB"/>
        </w:rPr>
        <w:t xml:space="preserve">What are the primary cultural, social and economic driving factors of early marriages in </w:t>
      </w:r>
      <w:proofErr w:type="spellStart"/>
      <w:r>
        <w:rPr>
          <w:sz w:val="24"/>
          <w:szCs w:val="24"/>
          <w:lang w:val="en-GB"/>
        </w:rPr>
        <w:t>Budalangi</w:t>
      </w:r>
      <w:proofErr w:type="spellEnd"/>
      <w:r>
        <w:rPr>
          <w:sz w:val="24"/>
          <w:szCs w:val="24"/>
          <w:lang w:val="en-GB"/>
        </w:rPr>
        <w:t>?</w:t>
      </w:r>
    </w:p>
    <w:p w14:paraId="2E8E7A27" w14:textId="3C6C4272" w:rsidR="00B97547" w:rsidRPr="00B97547" w:rsidRDefault="00B97547" w:rsidP="00B97547">
      <w:pPr>
        <w:pStyle w:val="ListParagraph"/>
        <w:numPr>
          <w:ilvl w:val="0"/>
          <w:numId w:val="7"/>
        </w:numPr>
        <w:rPr>
          <w:b/>
          <w:bCs/>
          <w:sz w:val="44"/>
          <w:szCs w:val="44"/>
          <w:lang w:val="en-GB"/>
        </w:rPr>
      </w:pPr>
      <w:r>
        <w:rPr>
          <w:sz w:val="24"/>
          <w:szCs w:val="24"/>
          <w:lang w:val="en-GB"/>
        </w:rPr>
        <w:t>How does the early marriages practice affect education and health?</w:t>
      </w:r>
    </w:p>
    <w:p w14:paraId="015B3D9A" w14:textId="13430CA4" w:rsidR="00B97547" w:rsidRPr="00B97547" w:rsidRDefault="00B97547" w:rsidP="00B97547">
      <w:pPr>
        <w:pStyle w:val="ListParagraph"/>
        <w:numPr>
          <w:ilvl w:val="0"/>
          <w:numId w:val="7"/>
        </w:numPr>
        <w:rPr>
          <w:b/>
          <w:bCs/>
          <w:sz w:val="44"/>
          <w:szCs w:val="44"/>
          <w:lang w:val="en-GB"/>
        </w:rPr>
      </w:pPr>
      <w:r>
        <w:rPr>
          <w:sz w:val="24"/>
          <w:szCs w:val="24"/>
          <w:lang w:val="en-GB"/>
        </w:rPr>
        <w:t>What are the perceptions, attitudes and resistance factors of the locals regarding early marriages</w:t>
      </w:r>
    </w:p>
    <w:p w14:paraId="170B1A93" w14:textId="46A588E0" w:rsidR="00B97547" w:rsidRPr="00B97547" w:rsidRDefault="00B97547" w:rsidP="00B97547">
      <w:pPr>
        <w:pStyle w:val="ListParagraph"/>
        <w:numPr>
          <w:ilvl w:val="0"/>
          <w:numId w:val="7"/>
        </w:numPr>
        <w:rPr>
          <w:b/>
          <w:bCs/>
          <w:sz w:val="44"/>
          <w:szCs w:val="44"/>
          <w:lang w:val="en-GB"/>
        </w:rPr>
      </w:pPr>
      <w:r>
        <w:rPr>
          <w:sz w:val="24"/>
          <w:szCs w:val="24"/>
          <w:lang w:val="en-GB"/>
        </w:rPr>
        <w:t xml:space="preserve">How can policy and other measures be involved to effectively reduce the practice of early marriages in </w:t>
      </w:r>
      <w:proofErr w:type="spellStart"/>
      <w:r>
        <w:rPr>
          <w:sz w:val="24"/>
          <w:szCs w:val="24"/>
          <w:lang w:val="en-GB"/>
        </w:rPr>
        <w:t>Budalangi</w:t>
      </w:r>
      <w:proofErr w:type="spellEnd"/>
      <w:r>
        <w:rPr>
          <w:sz w:val="24"/>
          <w:szCs w:val="24"/>
          <w:lang w:val="en-GB"/>
        </w:rPr>
        <w:t>?</w:t>
      </w:r>
    </w:p>
    <w:p w14:paraId="0056A5A0" w14:textId="77777777" w:rsidR="004912CA" w:rsidRDefault="004912CA" w:rsidP="00B349BB">
      <w:pPr>
        <w:rPr>
          <w:sz w:val="28"/>
          <w:szCs w:val="28"/>
          <w:lang w:val="en-GB"/>
        </w:rPr>
      </w:pPr>
    </w:p>
    <w:p w14:paraId="036886AF" w14:textId="0C0DC8CD" w:rsidR="00B97547" w:rsidRDefault="00B97547" w:rsidP="00B97547">
      <w:pPr>
        <w:pStyle w:val="ListParagraph"/>
        <w:numPr>
          <w:ilvl w:val="0"/>
          <w:numId w:val="1"/>
        </w:numPr>
        <w:rPr>
          <w:b/>
          <w:bCs/>
          <w:sz w:val="44"/>
          <w:szCs w:val="44"/>
          <w:lang w:val="en-GB"/>
        </w:rPr>
      </w:pPr>
      <w:r>
        <w:rPr>
          <w:b/>
          <w:bCs/>
          <w:sz w:val="44"/>
          <w:szCs w:val="44"/>
          <w:lang w:val="en-GB"/>
        </w:rPr>
        <w:t>Significance of the study</w:t>
      </w:r>
    </w:p>
    <w:p w14:paraId="359DD7B2" w14:textId="3ACBF6BB" w:rsidR="00B97547" w:rsidRDefault="00B97547" w:rsidP="00B97547">
      <w:pPr>
        <w:pStyle w:val="ListParagraph"/>
        <w:numPr>
          <w:ilvl w:val="0"/>
          <w:numId w:val="8"/>
        </w:numPr>
        <w:rPr>
          <w:sz w:val="24"/>
          <w:szCs w:val="24"/>
          <w:lang w:val="en-GB"/>
        </w:rPr>
      </w:pPr>
      <w:r>
        <w:rPr>
          <w:sz w:val="24"/>
          <w:szCs w:val="24"/>
          <w:lang w:val="en-GB"/>
        </w:rPr>
        <w:t>The study is going to provide a data backed evidence of the extent to which early marriages has impacted the area</w:t>
      </w:r>
    </w:p>
    <w:p w14:paraId="52EE05F4" w14:textId="3731DC52" w:rsidR="00B97547" w:rsidRDefault="00B97547" w:rsidP="00B97547">
      <w:pPr>
        <w:pStyle w:val="ListParagraph"/>
        <w:numPr>
          <w:ilvl w:val="0"/>
          <w:numId w:val="8"/>
        </w:numPr>
        <w:rPr>
          <w:sz w:val="24"/>
          <w:szCs w:val="24"/>
          <w:lang w:val="en-GB"/>
        </w:rPr>
      </w:pPr>
      <w:r>
        <w:rPr>
          <w:sz w:val="24"/>
          <w:szCs w:val="24"/>
          <w:lang w:val="en-GB"/>
        </w:rPr>
        <w:t xml:space="preserve">Community leaders will also be a part of the policy makers to curb the practice in </w:t>
      </w:r>
      <w:proofErr w:type="spellStart"/>
      <w:r>
        <w:rPr>
          <w:sz w:val="24"/>
          <w:szCs w:val="24"/>
          <w:lang w:val="en-GB"/>
        </w:rPr>
        <w:t>Budalangi</w:t>
      </w:r>
      <w:proofErr w:type="spellEnd"/>
    </w:p>
    <w:p w14:paraId="7483CDC4" w14:textId="23B44F6C" w:rsidR="00B97547" w:rsidRDefault="00B97547" w:rsidP="00B97547">
      <w:pPr>
        <w:pStyle w:val="ListParagraph"/>
        <w:numPr>
          <w:ilvl w:val="0"/>
          <w:numId w:val="8"/>
        </w:numPr>
        <w:rPr>
          <w:sz w:val="24"/>
          <w:szCs w:val="24"/>
          <w:lang w:val="en-GB"/>
        </w:rPr>
      </w:pPr>
      <w:r>
        <w:rPr>
          <w:sz w:val="24"/>
          <w:szCs w:val="24"/>
          <w:lang w:val="en-GB"/>
        </w:rPr>
        <w:t xml:space="preserve">Local and International organizations will be equipped with </w:t>
      </w:r>
      <w:r w:rsidR="001E04D5">
        <w:rPr>
          <w:sz w:val="24"/>
          <w:szCs w:val="24"/>
          <w:lang w:val="en-GB"/>
        </w:rPr>
        <w:t>data-based</w:t>
      </w:r>
      <w:r>
        <w:rPr>
          <w:sz w:val="24"/>
          <w:szCs w:val="24"/>
          <w:lang w:val="en-GB"/>
        </w:rPr>
        <w:t xml:space="preserve"> evidence that will help them develop policies and scalable measures</w:t>
      </w:r>
      <w:r w:rsidR="00483558">
        <w:rPr>
          <w:sz w:val="24"/>
          <w:szCs w:val="24"/>
          <w:lang w:val="en-GB"/>
        </w:rPr>
        <w:t xml:space="preserve"> to curb the practice of early marriages</w:t>
      </w:r>
    </w:p>
    <w:p w14:paraId="006E398A" w14:textId="1CE171D7" w:rsidR="00483558" w:rsidRDefault="00483558" w:rsidP="00B97547">
      <w:pPr>
        <w:pStyle w:val="ListParagraph"/>
        <w:numPr>
          <w:ilvl w:val="0"/>
          <w:numId w:val="8"/>
        </w:numPr>
        <w:rPr>
          <w:sz w:val="24"/>
          <w:szCs w:val="24"/>
          <w:lang w:val="en-GB"/>
        </w:rPr>
      </w:pPr>
      <w:r>
        <w:rPr>
          <w:sz w:val="24"/>
          <w:szCs w:val="24"/>
          <w:lang w:val="en-GB"/>
        </w:rPr>
        <w:t>Locals will be educated on the dangers of some cultures that lead to early marriages and their impact</w:t>
      </w:r>
    </w:p>
    <w:p w14:paraId="1323EE07" w14:textId="77777777" w:rsidR="00483558" w:rsidRDefault="00483558" w:rsidP="00483558">
      <w:pPr>
        <w:rPr>
          <w:sz w:val="24"/>
          <w:szCs w:val="24"/>
          <w:lang w:val="en-GB"/>
        </w:rPr>
      </w:pPr>
    </w:p>
    <w:p w14:paraId="77E8945F" w14:textId="229779C2" w:rsidR="00483558" w:rsidRDefault="00483558" w:rsidP="00483558">
      <w:pPr>
        <w:pStyle w:val="ListParagraph"/>
        <w:numPr>
          <w:ilvl w:val="0"/>
          <w:numId w:val="1"/>
        </w:numPr>
        <w:rPr>
          <w:b/>
          <w:bCs/>
          <w:sz w:val="44"/>
          <w:szCs w:val="44"/>
          <w:lang w:val="en-GB"/>
        </w:rPr>
      </w:pPr>
      <w:r>
        <w:rPr>
          <w:b/>
          <w:bCs/>
          <w:sz w:val="44"/>
          <w:szCs w:val="44"/>
          <w:lang w:val="en-GB"/>
        </w:rPr>
        <w:t>Literature Review</w:t>
      </w:r>
    </w:p>
    <w:p w14:paraId="0AA5061F" w14:textId="10C81EF1" w:rsidR="00483558" w:rsidRDefault="00483558" w:rsidP="00483558">
      <w:pPr>
        <w:rPr>
          <w:sz w:val="24"/>
          <w:szCs w:val="24"/>
          <w:lang w:val="en-GB"/>
        </w:rPr>
      </w:pPr>
      <w:r>
        <w:rPr>
          <w:sz w:val="24"/>
          <w:szCs w:val="24"/>
          <w:lang w:val="en-GB"/>
        </w:rPr>
        <w:t>Thorough analysis will be done on the existing information available focusing on the following:</w:t>
      </w:r>
    </w:p>
    <w:p w14:paraId="0A937C82" w14:textId="125864A8" w:rsidR="00483558" w:rsidRDefault="00483558" w:rsidP="00483558">
      <w:pPr>
        <w:pStyle w:val="ListParagraph"/>
        <w:numPr>
          <w:ilvl w:val="0"/>
          <w:numId w:val="10"/>
        </w:numPr>
        <w:rPr>
          <w:sz w:val="24"/>
          <w:szCs w:val="24"/>
          <w:lang w:val="en-GB"/>
        </w:rPr>
      </w:pPr>
      <w:r>
        <w:rPr>
          <w:sz w:val="24"/>
          <w:szCs w:val="24"/>
          <w:lang w:val="en-GB"/>
        </w:rPr>
        <w:t>Perceptions of the international communities and Africans about early marriages</w:t>
      </w:r>
    </w:p>
    <w:p w14:paraId="60D2E1D1" w14:textId="6A4FD6A5" w:rsidR="00483558" w:rsidRDefault="00483558" w:rsidP="00483558">
      <w:pPr>
        <w:pStyle w:val="ListParagraph"/>
        <w:numPr>
          <w:ilvl w:val="0"/>
          <w:numId w:val="10"/>
        </w:numPr>
        <w:rPr>
          <w:sz w:val="24"/>
          <w:szCs w:val="24"/>
          <w:lang w:val="en-GB"/>
        </w:rPr>
      </w:pPr>
      <w:r>
        <w:rPr>
          <w:sz w:val="24"/>
          <w:szCs w:val="24"/>
          <w:lang w:val="en-GB"/>
        </w:rPr>
        <w:t>Culture, poverty and gender inequalities perpetuating from early marriages</w:t>
      </w:r>
    </w:p>
    <w:p w14:paraId="217AFE5F" w14:textId="1516B3E8" w:rsidR="00483558" w:rsidRDefault="00483558" w:rsidP="00483558">
      <w:pPr>
        <w:pStyle w:val="ListParagraph"/>
        <w:numPr>
          <w:ilvl w:val="0"/>
          <w:numId w:val="10"/>
        </w:numPr>
        <w:rPr>
          <w:sz w:val="24"/>
          <w:szCs w:val="24"/>
          <w:lang w:val="en-GB"/>
        </w:rPr>
      </w:pPr>
      <w:r>
        <w:rPr>
          <w:sz w:val="24"/>
          <w:szCs w:val="24"/>
          <w:lang w:val="en-GB"/>
        </w:rPr>
        <w:t xml:space="preserve">Policies </w:t>
      </w:r>
      <w:r w:rsidR="00D45D84">
        <w:rPr>
          <w:sz w:val="24"/>
          <w:szCs w:val="24"/>
          <w:lang w:val="en-GB"/>
        </w:rPr>
        <w:t>and measures adopted that are not being embraced by the locals</w:t>
      </w:r>
    </w:p>
    <w:p w14:paraId="647630DF" w14:textId="288739B9" w:rsidR="00D45D84" w:rsidRDefault="00D45D84" w:rsidP="00483558">
      <w:pPr>
        <w:pStyle w:val="ListParagraph"/>
        <w:numPr>
          <w:ilvl w:val="0"/>
          <w:numId w:val="10"/>
        </w:numPr>
        <w:rPr>
          <w:sz w:val="24"/>
          <w:szCs w:val="24"/>
          <w:lang w:val="en-GB"/>
        </w:rPr>
      </w:pPr>
      <w:r>
        <w:rPr>
          <w:sz w:val="24"/>
          <w:szCs w:val="24"/>
          <w:lang w:val="en-GB"/>
        </w:rPr>
        <w:t>Case studies of successful interventions of early marriages</w:t>
      </w:r>
    </w:p>
    <w:p w14:paraId="28557A48" w14:textId="5A6FE72C" w:rsidR="00D45D84" w:rsidRDefault="00D45D84" w:rsidP="00D45D84">
      <w:pPr>
        <w:rPr>
          <w:sz w:val="24"/>
          <w:szCs w:val="24"/>
          <w:lang w:val="en-GB"/>
        </w:rPr>
      </w:pPr>
      <w:r>
        <w:rPr>
          <w:sz w:val="24"/>
          <w:szCs w:val="24"/>
          <w:lang w:val="en-GB"/>
        </w:rPr>
        <w:t>The review will identify gaps and how the current study will address and provide new insights.</w:t>
      </w:r>
    </w:p>
    <w:p w14:paraId="1787893F" w14:textId="77777777" w:rsidR="00D45D84" w:rsidRDefault="00D45D84" w:rsidP="00D45D84">
      <w:pPr>
        <w:rPr>
          <w:sz w:val="24"/>
          <w:szCs w:val="24"/>
          <w:lang w:val="en-GB"/>
        </w:rPr>
      </w:pPr>
    </w:p>
    <w:p w14:paraId="4E999D48" w14:textId="5659B6EE" w:rsidR="00D45D84" w:rsidRDefault="00D45D84" w:rsidP="00D45D84">
      <w:pPr>
        <w:pStyle w:val="ListParagraph"/>
        <w:numPr>
          <w:ilvl w:val="0"/>
          <w:numId w:val="1"/>
        </w:numPr>
        <w:rPr>
          <w:b/>
          <w:bCs/>
          <w:sz w:val="44"/>
          <w:szCs w:val="44"/>
          <w:lang w:val="en-GB"/>
        </w:rPr>
      </w:pPr>
      <w:r>
        <w:rPr>
          <w:b/>
          <w:bCs/>
          <w:sz w:val="44"/>
          <w:szCs w:val="44"/>
          <w:lang w:val="en-GB"/>
        </w:rPr>
        <w:t>Methodology</w:t>
      </w:r>
    </w:p>
    <w:p w14:paraId="03295E1C" w14:textId="69B71A30" w:rsidR="00D45D84" w:rsidRDefault="00D45D84" w:rsidP="00D45D84">
      <w:pPr>
        <w:pStyle w:val="ListParagraph"/>
        <w:numPr>
          <w:ilvl w:val="1"/>
          <w:numId w:val="1"/>
        </w:numPr>
        <w:rPr>
          <w:b/>
          <w:bCs/>
          <w:sz w:val="32"/>
          <w:szCs w:val="32"/>
          <w:lang w:val="en-GB"/>
        </w:rPr>
      </w:pPr>
      <w:r>
        <w:rPr>
          <w:b/>
          <w:bCs/>
          <w:sz w:val="32"/>
          <w:szCs w:val="32"/>
          <w:lang w:val="en-GB"/>
        </w:rPr>
        <w:t>Research Design</w:t>
      </w:r>
    </w:p>
    <w:p w14:paraId="431DCFBB" w14:textId="5F6EE599" w:rsidR="00D45D84" w:rsidRPr="00D45D84" w:rsidRDefault="00D45D84" w:rsidP="00D45D84">
      <w:pPr>
        <w:ind w:left="1080"/>
        <w:rPr>
          <w:sz w:val="24"/>
          <w:szCs w:val="24"/>
          <w:lang w:val="en-GB"/>
        </w:rPr>
      </w:pPr>
      <w:r>
        <w:rPr>
          <w:sz w:val="24"/>
          <w:szCs w:val="24"/>
          <w:lang w:val="en-GB"/>
        </w:rPr>
        <w:t>Both qualitative and Quantitative methods will be used.</w:t>
      </w:r>
    </w:p>
    <w:p w14:paraId="714FDBCE" w14:textId="2D8819A7" w:rsidR="00D45D84" w:rsidRDefault="00D45D84" w:rsidP="00D45D84">
      <w:pPr>
        <w:pStyle w:val="ListParagraph"/>
        <w:numPr>
          <w:ilvl w:val="1"/>
          <w:numId w:val="1"/>
        </w:numPr>
        <w:rPr>
          <w:b/>
          <w:bCs/>
          <w:sz w:val="32"/>
          <w:szCs w:val="32"/>
          <w:lang w:val="en-GB"/>
        </w:rPr>
      </w:pPr>
      <w:r>
        <w:rPr>
          <w:b/>
          <w:bCs/>
          <w:sz w:val="32"/>
          <w:szCs w:val="32"/>
          <w:lang w:val="en-GB"/>
        </w:rPr>
        <w:t>Target Population</w:t>
      </w:r>
    </w:p>
    <w:p w14:paraId="7BB44A76" w14:textId="57812274" w:rsidR="00D45D84" w:rsidRDefault="00D45D84" w:rsidP="00D45D84">
      <w:pPr>
        <w:pStyle w:val="ListParagraph"/>
        <w:numPr>
          <w:ilvl w:val="0"/>
          <w:numId w:val="12"/>
        </w:numPr>
        <w:rPr>
          <w:sz w:val="24"/>
          <w:szCs w:val="24"/>
          <w:lang w:val="en-GB"/>
        </w:rPr>
      </w:pPr>
      <w:r>
        <w:rPr>
          <w:sz w:val="24"/>
          <w:szCs w:val="24"/>
          <w:lang w:val="en-GB"/>
        </w:rPr>
        <w:t>15 – 17-year-old girls</w:t>
      </w:r>
    </w:p>
    <w:p w14:paraId="5BAC5524" w14:textId="09FF1A50" w:rsidR="00D45D84" w:rsidRDefault="00D45D84" w:rsidP="00D45D84">
      <w:pPr>
        <w:pStyle w:val="ListParagraph"/>
        <w:numPr>
          <w:ilvl w:val="0"/>
          <w:numId w:val="12"/>
        </w:numPr>
        <w:rPr>
          <w:sz w:val="24"/>
          <w:szCs w:val="24"/>
          <w:lang w:val="en-GB"/>
        </w:rPr>
      </w:pPr>
      <w:r>
        <w:rPr>
          <w:sz w:val="24"/>
          <w:szCs w:val="24"/>
          <w:lang w:val="en-GB"/>
        </w:rPr>
        <w:t>Parents and guardians</w:t>
      </w:r>
    </w:p>
    <w:p w14:paraId="5939FDB1" w14:textId="0FADD63F" w:rsidR="00D45D84" w:rsidRDefault="00D45D84" w:rsidP="00D45D84">
      <w:pPr>
        <w:pStyle w:val="ListParagraph"/>
        <w:numPr>
          <w:ilvl w:val="0"/>
          <w:numId w:val="12"/>
        </w:numPr>
        <w:rPr>
          <w:sz w:val="24"/>
          <w:szCs w:val="24"/>
          <w:lang w:val="en-GB"/>
        </w:rPr>
      </w:pPr>
      <w:r>
        <w:rPr>
          <w:sz w:val="24"/>
          <w:szCs w:val="24"/>
          <w:lang w:val="en-GB"/>
        </w:rPr>
        <w:t>Local and religious leaders</w:t>
      </w:r>
    </w:p>
    <w:p w14:paraId="46774727" w14:textId="3187546E" w:rsidR="00D45D84" w:rsidRDefault="00D45D84" w:rsidP="00D45D84">
      <w:pPr>
        <w:pStyle w:val="ListParagraph"/>
        <w:numPr>
          <w:ilvl w:val="0"/>
          <w:numId w:val="12"/>
        </w:numPr>
        <w:rPr>
          <w:sz w:val="24"/>
          <w:szCs w:val="24"/>
          <w:lang w:val="en-GB"/>
        </w:rPr>
      </w:pPr>
      <w:r>
        <w:rPr>
          <w:sz w:val="24"/>
          <w:szCs w:val="24"/>
          <w:lang w:val="en-GB"/>
        </w:rPr>
        <w:t>Policy makers</w:t>
      </w:r>
    </w:p>
    <w:p w14:paraId="0D6BAAC7" w14:textId="2032F0AB" w:rsidR="00D45D84" w:rsidRDefault="00D45D84" w:rsidP="00D45D84">
      <w:pPr>
        <w:pStyle w:val="ListParagraph"/>
        <w:numPr>
          <w:ilvl w:val="0"/>
          <w:numId w:val="12"/>
        </w:numPr>
        <w:rPr>
          <w:sz w:val="24"/>
          <w:szCs w:val="24"/>
          <w:lang w:val="en-GB"/>
        </w:rPr>
      </w:pPr>
      <w:r>
        <w:rPr>
          <w:sz w:val="24"/>
          <w:szCs w:val="24"/>
          <w:lang w:val="en-GB"/>
        </w:rPr>
        <w:t>Teachers and other educators</w:t>
      </w:r>
    </w:p>
    <w:p w14:paraId="78586F30" w14:textId="77777777" w:rsidR="00D45D84" w:rsidRPr="00D45D84" w:rsidRDefault="00D45D84" w:rsidP="00D45D84">
      <w:pPr>
        <w:rPr>
          <w:sz w:val="24"/>
          <w:szCs w:val="24"/>
          <w:lang w:val="en-GB"/>
        </w:rPr>
      </w:pPr>
    </w:p>
    <w:p w14:paraId="6A2E053A" w14:textId="3B8E9219" w:rsidR="00D45D84" w:rsidRDefault="007D4C21" w:rsidP="00D45D84">
      <w:pPr>
        <w:pStyle w:val="ListParagraph"/>
        <w:numPr>
          <w:ilvl w:val="1"/>
          <w:numId w:val="1"/>
        </w:numPr>
        <w:rPr>
          <w:b/>
          <w:bCs/>
          <w:sz w:val="32"/>
          <w:szCs w:val="32"/>
          <w:lang w:val="en-GB"/>
        </w:rPr>
      </w:pPr>
      <w:r>
        <w:rPr>
          <w:b/>
          <w:bCs/>
          <w:sz w:val="32"/>
          <w:szCs w:val="32"/>
          <w:lang w:val="en-GB"/>
        </w:rPr>
        <w:t>Sampling Methodology and Sample size</w:t>
      </w:r>
    </w:p>
    <w:p w14:paraId="58A1D37E" w14:textId="46705C4B" w:rsidR="007D4C21" w:rsidRPr="007D4C21" w:rsidRDefault="007D4C21" w:rsidP="007D4C21">
      <w:pPr>
        <w:ind w:left="1080"/>
        <w:rPr>
          <w:sz w:val="24"/>
          <w:szCs w:val="24"/>
          <w:lang w:val="en-GB"/>
        </w:rPr>
      </w:pPr>
      <w:r w:rsidRPr="007D4C21">
        <w:rPr>
          <w:sz w:val="24"/>
          <w:szCs w:val="24"/>
          <w:lang w:val="en-GB"/>
        </w:rPr>
        <w:t>Stratified</w:t>
      </w:r>
      <w:r>
        <w:rPr>
          <w:sz w:val="24"/>
          <w:szCs w:val="24"/>
          <w:lang w:val="en-GB"/>
        </w:rPr>
        <w:t xml:space="preserve"> random sample will be used to select a sample size of 385 participants obtained from the scientific calculation of sample size.</w:t>
      </w:r>
    </w:p>
    <w:p w14:paraId="6BD4BADF" w14:textId="226B0EAC" w:rsidR="007D4C21" w:rsidRPr="007D4C21" w:rsidRDefault="007D4C21" w:rsidP="007D4C21">
      <w:pPr>
        <w:pStyle w:val="ListParagraph"/>
        <w:numPr>
          <w:ilvl w:val="1"/>
          <w:numId w:val="1"/>
        </w:numPr>
        <w:rPr>
          <w:b/>
          <w:bCs/>
          <w:sz w:val="32"/>
          <w:szCs w:val="32"/>
          <w:lang w:val="en-GB"/>
        </w:rPr>
      </w:pPr>
      <w:r>
        <w:rPr>
          <w:b/>
          <w:bCs/>
          <w:sz w:val="32"/>
          <w:szCs w:val="32"/>
          <w:lang w:val="en-GB"/>
        </w:rPr>
        <w:t>Data Collection Method</w:t>
      </w:r>
    </w:p>
    <w:p w14:paraId="774C0381" w14:textId="068F0C10" w:rsidR="00D45D84" w:rsidRDefault="007D4C21" w:rsidP="007D4C21">
      <w:pPr>
        <w:pStyle w:val="ListParagraph"/>
        <w:numPr>
          <w:ilvl w:val="0"/>
          <w:numId w:val="14"/>
        </w:numPr>
        <w:rPr>
          <w:sz w:val="24"/>
          <w:szCs w:val="24"/>
          <w:lang w:val="en-GB"/>
        </w:rPr>
      </w:pPr>
      <w:r>
        <w:rPr>
          <w:sz w:val="24"/>
          <w:szCs w:val="24"/>
          <w:lang w:val="en-GB"/>
        </w:rPr>
        <w:t>Structured surveys will be used to collect the quantitative data</w:t>
      </w:r>
    </w:p>
    <w:p w14:paraId="653115A3" w14:textId="46238DC4" w:rsidR="007D4C21" w:rsidRDefault="007D4C21" w:rsidP="007D4C21">
      <w:pPr>
        <w:pStyle w:val="ListParagraph"/>
        <w:numPr>
          <w:ilvl w:val="0"/>
          <w:numId w:val="14"/>
        </w:numPr>
        <w:rPr>
          <w:sz w:val="24"/>
          <w:szCs w:val="24"/>
          <w:lang w:val="en-GB"/>
        </w:rPr>
      </w:pPr>
      <w:r>
        <w:rPr>
          <w:sz w:val="24"/>
          <w:szCs w:val="24"/>
          <w:lang w:val="en-GB"/>
        </w:rPr>
        <w:t>Focus Group Discussion will be used to explore community perspective and resistance to policies currently provided to curb the early marriage practice</w:t>
      </w:r>
    </w:p>
    <w:p w14:paraId="68C78583" w14:textId="77777777" w:rsidR="007D4C21" w:rsidRDefault="007D4C21" w:rsidP="007D4C21">
      <w:pPr>
        <w:rPr>
          <w:sz w:val="24"/>
          <w:szCs w:val="24"/>
          <w:lang w:val="en-GB"/>
        </w:rPr>
      </w:pPr>
    </w:p>
    <w:p w14:paraId="0D16890C" w14:textId="272D972D" w:rsidR="007D4C21" w:rsidRDefault="007D4C21" w:rsidP="007D4C21">
      <w:pPr>
        <w:pStyle w:val="ListParagraph"/>
        <w:numPr>
          <w:ilvl w:val="1"/>
          <w:numId w:val="1"/>
        </w:numPr>
        <w:rPr>
          <w:b/>
          <w:bCs/>
          <w:sz w:val="32"/>
          <w:szCs w:val="32"/>
          <w:lang w:val="en-GB"/>
        </w:rPr>
      </w:pPr>
      <w:r>
        <w:rPr>
          <w:b/>
          <w:bCs/>
          <w:sz w:val="32"/>
          <w:szCs w:val="32"/>
          <w:lang w:val="en-GB"/>
        </w:rPr>
        <w:t xml:space="preserve">Data </w:t>
      </w:r>
      <w:r>
        <w:rPr>
          <w:b/>
          <w:bCs/>
          <w:sz w:val="32"/>
          <w:szCs w:val="32"/>
          <w:lang w:val="en-GB"/>
        </w:rPr>
        <w:t>Analysis</w:t>
      </w:r>
    </w:p>
    <w:p w14:paraId="69D89A58" w14:textId="13FE7A5A" w:rsidR="007D4C21" w:rsidRPr="007D4C21" w:rsidRDefault="007D4C21" w:rsidP="007D4C21">
      <w:pPr>
        <w:pStyle w:val="ListParagraph"/>
        <w:numPr>
          <w:ilvl w:val="0"/>
          <w:numId w:val="15"/>
        </w:numPr>
        <w:rPr>
          <w:sz w:val="24"/>
          <w:szCs w:val="24"/>
          <w:lang w:val="en-GB"/>
        </w:rPr>
      </w:pPr>
      <w:r w:rsidRPr="007D4C21">
        <w:rPr>
          <w:sz w:val="24"/>
          <w:szCs w:val="24"/>
          <w:lang w:val="en-GB"/>
        </w:rPr>
        <w:t>Quantitative data: SPSS and Excel for descriptive and inferential statistics</w:t>
      </w:r>
    </w:p>
    <w:p w14:paraId="71858EB2" w14:textId="7CC94D8A" w:rsidR="007D4C21" w:rsidRPr="007D4C21" w:rsidRDefault="007D4C21" w:rsidP="007D4C21">
      <w:pPr>
        <w:pStyle w:val="ListParagraph"/>
        <w:numPr>
          <w:ilvl w:val="0"/>
          <w:numId w:val="15"/>
        </w:numPr>
        <w:rPr>
          <w:sz w:val="24"/>
          <w:szCs w:val="24"/>
          <w:lang w:val="en-GB"/>
        </w:rPr>
      </w:pPr>
      <w:r w:rsidRPr="007D4C21">
        <w:rPr>
          <w:sz w:val="24"/>
          <w:szCs w:val="24"/>
          <w:lang w:val="en-GB"/>
        </w:rPr>
        <w:lastRenderedPageBreak/>
        <w:t>Qualitative data: Thematic Analysis for identifying patterns and recurring themes</w:t>
      </w:r>
    </w:p>
    <w:p w14:paraId="45DEBD72" w14:textId="77777777" w:rsidR="007D4C21" w:rsidRPr="007D4C21" w:rsidRDefault="007D4C21" w:rsidP="007D4C21">
      <w:pPr>
        <w:rPr>
          <w:sz w:val="24"/>
          <w:szCs w:val="24"/>
          <w:lang w:val="en-GB"/>
        </w:rPr>
      </w:pPr>
    </w:p>
    <w:p w14:paraId="20B1AEB9" w14:textId="346FE653" w:rsidR="007B7B0A" w:rsidRDefault="007B7B0A" w:rsidP="007B7B0A">
      <w:pPr>
        <w:pStyle w:val="ListParagraph"/>
        <w:numPr>
          <w:ilvl w:val="0"/>
          <w:numId w:val="1"/>
        </w:numPr>
        <w:rPr>
          <w:b/>
          <w:bCs/>
          <w:sz w:val="44"/>
          <w:szCs w:val="44"/>
          <w:lang w:val="en-GB"/>
        </w:rPr>
      </w:pPr>
      <w:r>
        <w:rPr>
          <w:b/>
          <w:bCs/>
          <w:sz w:val="44"/>
          <w:szCs w:val="44"/>
          <w:lang w:val="en-GB"/>
        </w:rPr>
        <w:t>Ethical Considerations</w:t>
      </w:r>
    </w:p>
    <w:p w14:paraId="14163D27" w14:textId="0D1A84BC" w:rsidR="007B7B0A" w:rsidRPr="007B7B0A" w:rsidRDefault="007B7B0A" w:rsidP="007B7B0A">
      <w:pPr>
        <w:pStyle w:val="ListParagraph"/>
        <w:numPr>
          <w:ilvl w:val="0"/>
          <w:numId w:val="16"/>
        </w:numPr>
        <w:rPr>
          <w:b/>
          <w:bCs/>
          <w:sz w:val="24"/>
          <w:szCs w:val="24"/>
          <w:lang w:val="en-GB"/>
        </w:rPr>
      </w:pPr>
      <w:r>
        <w:rPr>
          <w:sz w:val="24"/>
          <w:szCs w:val="24"/>
          <w:lang w:val="en-GB"/>
        </w:rPr>
        <w:t>Consent will be asked from all participants before engaging in the study</w:t>
      </w:r>
    </w:p>
    <w:p w14:paraId="61B9B7BD" w14:textId="0935F690" w:rsidR="007B7B0A" w:rsidRPr="007B7B0A" w:rsidRDefault="007B7B0A" w:rsidP="007B7B0A">
      <w:pPr>
        <w:pStyle w:val="ListParagraph"/>
        <w:numPr>
          <w:ilvl w:val="0"/>
          <w:numId w:val="16"/>
        </w:numPr>
        <w:rPr>
          <w:b/>
          <w:bCs/>
          <w:sz w:val="24"/>
          <w:szCs w:val="24"/>
          <w:lang w:val="en-GB"/>
        </w:rPr>
      </w:pPr>
      <w:r>
        <w:rPr>
          <w:sz w:val="24"/>
          <w:szCs w:val="24"/>
          <w:lang w:val="en-GB"/>
        </w:rPr>
        <w:t>There will be confidentiality to all information provided</w:t>
      </w:r>
    </w:p>
    <w:p w14:paraId="280874DC" w14:textId="48356B47" w:rsidR="007B7B0A" w:rsidRPr="007B7B0A" w:rsidRDefault="007B7B0A" w:rsidP="007B7B0A">
      <w:pPr>
        <w:pStyle w:val="ListParagraph"/>
        <w:numPr>
          <w:ilvl w:val="0"/>
          <w:numId w:val="16"/>
        </w:numPr>
        <w:rPr>
          <w:b/>
          <w:bCs/>
          <w:sz w:val="24"/>
          <w:szCs w:val="24"/>
          <w:lang w:val="en-GB"/>
        </w:rPr>
      </w:pPr>
      <w:r>
        <w:rPr>
          <w:sz w:val="24"/>
          <w:szCs w:val="24"/>
          <w:lang w:val="en-GB"/>
        </w:rPr>
        <w:t>The study will consider culture during the research</w:t>
      </w:r>
    </w:p>
    <w:p w14:paraId="61868A19" w14:textId="77777777" w:rsidR="007D4C21" w:rsidRDefault="007D4C21" w:rsidP="007D4C21">
      <w:pPr>
        <w:rPr>
          <w:sz w:val="24"/>
          <w:szCs w:val="24"/>
          <w:lang w:val="en-GB"/>
        </w:rPr>
      </w:pPr>
    </w:p>
    <w:p w14:paraId="68E13F2B" w14:textId="476D3C1A" w:rsidR="007B7B0A" w:rsidRDefault="007B7B0A" w:rsidP="007B7B0A">
      <w:pPr>
        <w:pStyle w:val="ListParagraph"/>
        <w:numPr>
          <w:ilvl w:val="0"/>
          <w:numId w:val="1"/>
        </w:numPr>
        <w:rPr>
          <w:b/>
          <w:bCs/>
          <w:sz w:val="44"/>
          <w:szCs w:val="44"/>
          <w:lang w:val="en-GB"/>
        </w:rPr>
      </w:pPr>
      <w:r>
        <w:rPr>
          <w:b/>
          <w:bCs/>
          <w:sz w:val="44"/>
          <w:szCs w:val="44"/>
          <w:lang w:val="en-GB"/>
        </w:rPr>
        <w:t>E</w:t>
      </w:r>
      <w:r>
        <w:rPr>
          <w:b/>
          <w:bCs/>
          <w:sz w:val="44"/>
          <w:szCs w:val="44"/>
          <w:lang w:val="en-GB"/>
        </w:rPr>
        <w:t>xpected Outcomes</w:t>
      </w:r>
    </w:p>
    <w:p w14:paraId="6C0730A3" w14:textId="5FA3B9EF" w:rsidR="007B7B0A" w:rsidRPr="007B7B0A" w:rsidRDefault="007B7B0A" w:rsidP="007B7B0A">
      <w:pPr>
        <w:pStyle w:val="ListParagraph"/>
        <w:numPr>
          <w:ilvl w:val="0"/>
          <w:numId w:val="17"/>
        </w:numPr>
        <w:rPr>
          <w:b/>
          <w:bCs/>
          <w:sz w:val="24"/>
          <w:szCs w:val="24"/>
          <w:lang w:val="en-GB"/>
        </w:rPr>
      </w:pPr>
      <w:r>
        <w:rPr>
          <w:sz w:val="24"/>
          <w:szCs w:val="24"/>
          <w:lang w:val="en-GB"/>
        </w:rPr>
        <w:t>Detailed reasons of factors contributing to early marriage practice</w:t>
      </w:r>
    </w:p>
    <w:p w14:paraId="1164F394" w14:textId="543CDE7A" w:rsidR="007B7B0A" w:rsidRDefault="007B7B0A" w:rsidP="007D4C21">
      <w:pPr>
        <w:pStyle w:val="ListParagraph"/>
        <w:numPr>
          <w:ilvl w:val="0"/>
          <w:numId w:val="17"/>
        </w:numPr>
        <w:rPr>
          <w:sz w:val="24"/>
          <w:szCs w:val="24"/>
          <w:lang w:val="en-GB"/>
        </w:rPr>
      </w:pPr>
      <w:r w:rsidRPr="00A40549">
        <w:rPr>
          <w:sz w:val="24"/>
          <w:szCs w:val="24"/>
          <w:lang w:val="en-GB"/>
        </w:rPr>
        <w:t xml:space="preserve">Policies to curb early marriages that </w:t>
      </w:r>
      <w:r w:rsidR="00A40549">
        <w:rPr>
          <w:sz w:val="24"/>
          <w:szCs w:val="24"/>
          <w:lang w:val="en-GB"/>
        </w:rPr>
        <w:t xml:space="preserve">are tailored for the </w:t>
      </w:r>
      <w:proofErr w:type="spellStart"/>
      <w:r w:rsidR="00A40549">
        <w:rPr>
          <w:sz w:val="24"/>
          <w:szCs w:val="24"/>
          <w:lang w:val="en-GB"/>
        </w:rPr>
        <w:t>Budalangi</w:t>
      </w:r>
      <w:proofErr w:type="spellEnd"/>
      <w:r w:rsidR="00A40549">
        <w:rPr>
          <w:sz w:val="24"/>
          <w:szCs w:val="24"/>
          <w:lang w:val="en-GB"/>
        </w:rPr>
        <w:t xml:space="preserve"> locals</w:t>
      </w:r>
    </w:p>
    <w:p w14:paraId="4A6F1AF2" w14:textId="6211C2D7" w:rsidR="00A40549" w:rsidRDefault="00A40549" w:rsidP="007D4C21">
      <w:pPr>
        <w:pStyle w:val="ListParagraph"/>
        <w:numPr>
          <w:ilvl w:val="0"/>
          <w:numId w:val="17"/>
        </w:numPr>
        <w:rPr>
          <w:sz w:val="24"/>
          <w:szCs w:val="24"/>
          <w:lang w:val="en-GB"/>
        </w:rPr>
      </w:pPr>
      <w:r>
        <w:rPr>
          <w:sz w:val="24"/>
          <w:szCs w:val="24"/>
          <w:lang w:val="en-GB"/>
        </w:rPr>
        <w:t>A model that is culturally relevant that NGOs and the government can implement</w:t>
      </w:r>
    </w:p>
    <w:p w14:paraId="066C8724" w14:textId="30E0F2E1" w:rsidR="00A40549" w:rsidRDefault="00A40549" w:rsidP="007D4C21">
      <w:pPr>
        <w:pStyle w:val="ListParagraph"/>
        <w:numPr>
          <w:ilvl w:val="0"/>
          <w:numId w:val="17"/>
        </w:numPr>
        <w:rPr>
          <w:sz w:val="24"/>
          <w:szCs w:val="24"/>
          <w:lang w:val="en-GB"/>
        </w:rPr>
      </w:pPr>
      <w:r>
        <w:rPr>
          <w:sz w:val="24"/>
          <w:szCs w:val="24"/>
          <w:lang w:val="en-GB"/>
        </w:rPr>
        <w:t xml:space="preserve">A scalable community engagement model that can be used beyond </w:t>
      </w:r>
      <w:proofErr w:type="spellStart"/>
      <w:r>
        <w:rPr>
          <w:sz w:val="24"/>
          <w:szCs w:val="24"/>
          <w:lang w:val="en-GB"/>
        </w:rPr>
        <w:t>Budalangi</w:t>
      </w:r>
      <w:proofErr w:type="spellEnd"/>
      <w:r>
        <w:rPr>
          <w:sz w:val="24"/>
          <w:szCs w:val="24"/>
          <w:lang w:val="en-GB"/>
        </w:rPr>
        <w:t xml:space="preserve"> to curb the practice of early marriage</w:t>
      </w:r>
    </w:p>
    <w:p w14:paraId="7175112C" w14:textId="77777777" w:rsidR="00A40549" w:rsidRDefault="00A40549" w:rsidP="00A40549">
      <w:pPr>
        <w:rPr>
          <w:sz w:val="24"/>
          <w:szCs w:val="24"/>
          <w:lang w:val="en-GB"/>
        </w:rPr>
      </w:pPr>
    </w:p>
    <w:p w14:paraId="0BAFCFDF" w14:textId="79043233" w:rsidR="00A40549" w:rsidRPr="00F36015" w:rsidRDefault="00A40549" w:rsidP="00A40549">
      <w:pPr>
        <w:pStyle w:val="ListParagraph"/>
        <w:numPr>
          <w:ilvl w:val="0"/>
          <w:numId w:val="1"/>
        </w:numPr>
        <w:rPr>
          <w:b/>
          <w:bCs/>
          <w:sz w:val="44"/>
          <w:szCs w:val="44"/>
          <w:lang w:val="en-GB"/>
        </w:rPr>
      </w:pPr>
      <w:r>
        <w:rPr>
          <w:b/>
          <w:bCs/>
          <w:sz w:val="44"/>
          <w:szCs w:val="44"/>
          <w:lang w:val="en-GB"/>
        </w:rPr>
        <w:t>Budget Estimates</w:t>
      </w:r>
      <w:r w:rsidRPr="00F36015">
        <w:rPr>
          <w:lang w:val="en-GB"/>
        </w:rPr>
        <w:fldChar w:fldCharType="begin"/>
      </w:r>
      <w:r w:rsidRPr="00F36015">
        <w:rPr>
          <w:lang w:val="en-GB"/>
        </w:rPr>
        <w:instrText xml:space="preserve"> LINK Excel.Sheet.12 "Book1" "Sheet1!R3C5:R9C6" \a \f 4 \h </w:instrText>
      </w:r>
      <w:r w:rsidRPr="00F36015">
        <w:rPr>
          <w:lang w:val="en-GB"/>
        </w:rPr>
        <w:fldChar w:fldCharType="separate"/>
      </w:r>
    </w:p>
    <w:tbl>
      <w:tblPr>
        <w:tblW w:w="4460" w:type="dxa"/>
        <w:tblLook w:val="04A0" w:firstRow="1" w:lastRow="0" w:firstColumn="1" w:lastColumn="0" w:noHBand="0" w:noVBand="1"/>
      </w:tblPr>
      <w:tblGrid>
        <w:gridCol w:w="2320"/>
        <w:gridCol w:w="2140"/>
      </w:tblGrid>
      <w:tr w:rsidR="00A40549" w:rsidRPr="00A40549" w14:paraId="6B007CA9" w14:textId="77777777" w:rsidTr="00A40549">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AFC72" w14:textId="37CB4200" w:rsidR="00A40549" w:rsidRPr="00A40549" w:rsidRDefault="00A40549" w:rsidP="00A40549">
            <w:pPr>
              <w:spacing w:after="0" w:line="240" w:lineRule="auto"/>
              <w:jc w:val="center"/>
              <w:rPr>
                <w:rFonts w:ascii="Aptos Narrow" w:eastAsia="Times New Roman" w:hAnsi="Aptos Narrow" w:cs="Times New Roman"/>
                <w:b/>
                <w:bCs/>
                <w:color w:val="000000"/>
                <w:kern w:val="0"/>
                <w:lang w:eastAsia="en-KE"/>
                <w14:ligatures w14:val="none"/>
              </w:rPr>
            </w:pPr>
            <w:r w:rsidRPr="00A40549">
              <w:rPr>
                <w:rFonts w:ascii="Aptos Narrow" w:eastAsia="Times New Roman" w:hAnsi="Aptos Narrow" w:cs="Times New Roman"/>
                <w:b/>
                <w:bCs/>
                <w:color w:val="000000"/>
                <w:kern w:val="0"/>
                <w:lang w:eastAsia="en-KE"/>
                <w14:ligatures w14:val="none"/>
              </w:rPr>
              <w:t>Expense Category</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2C73A151" w14:textId="77777777" w:rsidR="00A40549" w:rsidRPr="00A40549" w:rsidRDefault="00A40549" w:rsidP="00A40549">
            <w:pPr>
              <w:spacing w:after="0" w:line="240" w:lineRule="auto"/>
              <w:jc w:val="center"/>
              <w:rPr>
                <w:rFonts w:ascii="Aptos Narrow" w:eastAsia="Times New Roman" w:hAnsi="Aptos Narrow" w:cs="Times New Roman"/>
                <w:b/>
                <w:bCs/>
                <w:color w:val="000000"/>
                <w:kern w:val="0"/>
                <w:lang w:eastAsia="en-KE"/>
                <w14:ligatures w14:val="none"/>
              </w:rPr>
            </w:pPr>
            <w:r w:rsidRPr="00A40549">
              <w:rPr>
                <w:rFonts w:ascii="Aptos Narrow" w:eastAsia="Times New Roman" w:hAnsi="Aptos Narrow" w:cs="Times New Roman"/>
                <w:b/>
                <w:bCs/>
                <w:color w:val="000000"/>
                <w:kern w:val="0"/>
                <w:lang w:eastAsia="en-KE"/>
                <w14:ligatures w14:val="none"/>
              </w:rPr>
              <w:t>Estimated Cost (USD)</w:t>
            </w:r>
          </w:p>
        </w:tc>
      </w:tr>
      <w:tr w:rsidR="00A40549" w:rsidRPr="00A40549" w14:paraId="2C508529"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CBB503D"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Research team training</w:t>
            </w:r>
          </w:p>
        </w:tc>
        <w:tc>
          <w:tcPr>
            <w:tcW w:w="2140" w:type="dxa"/>
            <w:tcBorders>
              <w:top w:val="nil"/>
              <w:left w:val="nil"/>
              <w:bottom w:val="single" w:sz="4" w:space="0" w:color="auto"/>
              <w:right w:val="single" w:sz="4" w:space="0" w:color="auto"/>
            </w:tcBorders>
            <w:shd w:val="clear" w:color="auto" w:fill="auto"/>
            <w:vAlign w:val="center"/>
            <w:hideMark/>
          </w:tcPr>
          <w:p w14:paraId="0901FCEB" w14:textId="77777777" w:rsidR="00A40549" w:rsidRPr="00A40549" w:rsidRDefault="00A40549" w:rsidP="00A40549">
            <w:pPr>
              <w:spacing w:after="0" w:line="240" w:lineRule="auto"/>
              <w:jc w:val="right"/>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1,500</w:t>
            </w:r>
          </w:p>
        </w:tc>
      </w:tr>
      <w:tr w:rsidR="00A40549" w:rsidRPr="00A40549" w14:paraId="2763EC92"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8113BCE"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Data collection &amp; logistics</w:t>
            </w:r>
          </w:p>
        </w:tc>
        <w:tc>
          <w:tcPr>
            <w:tcW w:w="2140" w:type="dxa"/>
            <w:tcBorders>
              <w:top w:val="nil"/>
              <w:left w:val="nil"/>
              <w:bottom w:val="single" w:sz="4" w:space="0" w:color="auto"/>
              <w:right w:val="single" w:sz="4" w:space="0" w:color="auto"/>
            </w:tcBorders>
            <w:shd w:val="clear" w:color="auto" w:fill="auto"/>
            <w:vAlign w:val="center"/>
            <w:hideMark/>
          </w:tcPr>
          <w:p w14:paraId="3830135F" w14:textId="77777777" w:rsidR="00A40549" w:rsidRPr="00A40549" w:rsidRDefault="00A40549" w:rsidP="00A40549">
            <w:pPr>
              <w:spacing w:after="0" w:line="240" w:lineRule="auto"/>
              <w:jc w:val="right"/>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3,000</w:t>
            </w:r>
          </w:p>
        </w:tc>
      </w:tr>
      <w:tr w:rsidR="00A40549" w:rsidRPr="00A40549" w14:paraId="5F7750F0"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F775456"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Community engagement</w:t>
            </w:r>
          </w:p>
        </w:tc>
        <w:tc>
          <w:tcPr>
            <w:tcW w:w="2140" w:type="dxa"/>
            <w:tcBorders>
              <w:top w:val="nil"/>
              <w:left w:val="nil"/>
              <w:bottom w:val="single" w:sz="4" w:space="0" w:color="auto"/>
              <w:right w:val="single" w:sz="4" w:space="0" w:color="auto"/>
            </w:tcBorders>
            <w:shd w:val="clear" w:color="auto" w:fill="auto"/>
            <w:vAlign w:val="center"/>
            <w:hideMark/>
          </w:tcPr>
          <w:p w14:paraId="5FEB4307" w14:textId="77777777" w:rsidR="00A40549" w:rsidRPr="00A40549" w:rsidRDefault="00A40549" w:rsidP="00A40549">
            <w:pPr>
              <w:spacing w:after="0" w:line="240" w:lineRule="auto"/>
              <w:jc w:val="right"/>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1,500</w:t>
            </w:r>
          </w:p>
        </w:tc>
      </w:tr>
      <w:tr w:rsidR="00A40549" w:rsidRPr="00A40549" w14:paraId="6809C395"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F68E884"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Data analysis &amp; software</w:t>
            </w:r>
          </w:p>
        </w:tc>
        <w:tc>
          <w:tcPr>
            <w:tcW w:w="2140" w:type="dxa"/>
            <w:tcBorders>
              <w:top w:val="nil"/>
              <w:left w:val="nil"/>
              <w:bottom w:val="single" w:sz="4" w:space="0" w:color="auto"/>
              <w:right w:val="single" w:sz="4" w:space="0" w:color="auto"/>
            </w:tcBorders>
            <w:shd w:val="clear" w:color="auto" w:fill="auto"/>
            <w:vAlign w:val="center"/>
            <w:hideMark/>
          </w:tcPr>
          <w:p w14:paraId="76AD0E47" w14:textId="77777777" w:rsidR="00A40549" w:rsidRPr="00A40549" w:rsidRDefault="00A40549" w:rsidP="00A40549">
            <w:pPr>
              <w:spacing w:after="0" w:line="240" w:lineRule="auto"/>
              <w:jc w:val="right"/>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2,000</w:t>
            </w:r>
          </w:p>
        </w:tc>
      </w:tr>
      <w:tr w:rsidR="00A40549" w:rsidRPr="00A40549" w14:paraId="4D48996D"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9A12CD4"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Report writing &amp; dissemination</w:t>
            </w:r>
          </w:p>
        </w:tc>
        <w:tc>
          <w:tcPr>
            <w:tcW w:w="2140" w:type="dxa"/>
            <w:tcBorders>
              <w:top w:val="nil"/>
              <w:left w:val="nil"/>
              <w:bottom w:val="single" w:sz="4" w:space="0" w:color="auto"/>
              <w:right w:val="single" w:sz="4" w:space="0" w:color="auto"/>
            </w:tcBorders>
            <w:shd w:val="clear" w:color="auto" w:fill="auto"/>
            <w:vAlign w:val="center"/>
            <w:hideMark/>
          </w:tcPr>
          <w:p w14:paraId="1741AAF8" w14:textId="77777777" w:rsidR="00A40549" w:rsidRPr="00A40549" w:rsidRDefault="00A40549" w:rsidP="00A40549">
            <w:pPr>
              <w:spacing w:after="0" w:line="240" w:lineRule="auto"/>
              <w:jc w:val="right"/>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2,500</w:t>
            </w:r>
          </w:p>
        </w:tc>
      </w:tr>
      <w:tr w:rsidR="00A40549" w:rsidRPr="00A40549" w14:paraId="6426B8E6"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532C050" w14:textId="77777777" w:rsidR="00A40549" w:rsidRPr="00A40549" w:rsidRDefault="00A40549" w:rsidP="00A40549">
            <w:pPr>
              <w:spacing w:after="0" w:line="240" w:lineRule="auto"/>
              <w:rPr>
                <w:rFonts w:ascii="Aptos Narrow" w:eastAsia="Times New Roman" w:hAnsi="Aptos Narrow" w:cs="Times New Roman"/>
                <w:b/>
                <w:bCs/>
                <w:color w:val="000000"/>
                <w:kern w:val="0"/>
                <w:lang w:eastAsia="en-KE"/>
                <w14:ligatures w14:val="none"/>
              </w:rPr>
            </w:pPr>
            <w:r w:rsidRPr="00A40549">
              <w:rPr>
                <w:rFonts w:ascii="Aptos Narrow" w:eastAsia="Times New Roman" w:hAnsi="Aptos Narrow" w:cs="Times New Roman"/>
                <w:b/>
                <w:bCs/>
                <w:color w:val="000000"/>
                <w:kern w:val="0"/>
                <w:lang w:eastAsia="en-KE"/>
                <w14:ligatures w14:val="none"/>
              </w:rPr>
              <w:t>Total</w:t>
            </w:r>
          </w:p>
        </w:tc>
        <w:tc>
          <w:tcPr>
            <w:tcW w:w="2140" w:type="dxa"/>
            <w:tcBorders>
              <w:top w:val="nil"/>
              <w:left w:val="nil"/>
              <w:bottom w:val="single" w:sz="4" w:space="0" w:color="auto"/>
              <w:right w:val="single" w:sz="4" w:space="0" w:color="auto"/>
            </w:tcBorders>
            <w:shd w:val="clear" w:color="auto" w:fill="auto"/>
            <w:vAlign w:val="center"/>
            <w:hideMark/>
          </w:tcPr>
          <w:p w14:paraId="3708B579" w14:textId="77777777" w:rsidR="00A40549" w:rsidRPr="00A40549" w:rsidRDefault="00A40549" w:rsidP="00A40549">
            <w:pPr>
              <w:spacing w:after="0" w:line="240" w:lineRule="auto"/>
              <w:jc w:val="right"/>
              <w:rPr>
                <w:rFonts w:ascii="Aptos Narrow" w:eastAsia="Times New Roman" w:hAnsi="Aptos Narrow" w:cs="Times New Roman"/>
                <w:b/>
                <w:bCs/>
                <w:color w:val="000000"/>
                <w:kern w:val="0"/>
                <w:lang w:eastAsia="en-KE"/>
                <w14:ligatures w14:val="none"/>
              </w:rPr>
            </w:pPr>
            <w:r w:rsidRPr="00A40549">
              <w:rPr>
                <w:rFonts w:ascii="Aptos Narrow" w:eastAsia="Times New Roman" w:hAnsi="Aptos Narrow" w:cs="Times New Roman"/>
                <w:b/>
                <w:bCs/>
                <w:color w:val="000000"/>
                <w:kern w:val="0"/>
                <w:lang w:eastAsia="en-KE"/>
                <w14:ligatures w14:val="none"/>
              </w:rPr>
              <w:t>10,500</w:t>
            </w:r>
          </w:p>
        </w:tc>
      </w:tr>
    </w:tbl>
    <w:p w14:paraId="067E2E44" w14:textId="3C903682" w:rsidR="00A40549" w:rsidRDefault="00A40549" w:rsidP="00A40549">
      <w:pPr>
        <w:rPr>
          <w:sz w:val="24"/>
          <w:szCs w:val="24"/>
          <w:lang w:val="en-GB"/>
        </w:rPr>
      </w:pPr>
      <w:r>
        <w:rPr>
          <w:sz w:val="24"/>
          <w:szCs w:val="24"/>
          <w:lang w:val="en-GB"/>
        </w:rPr>
        <w:fldChar w:fldCharType="end"/>
      </w:r>
    </w:p>
    <w:p w14:paraId="26677974" w14:textId="77777777" w:rsidR="00A40549" w:rsidRDefault="00A40549" w:rsidP="00A40549">
      <w:pPr>
        <w:rPr>
          <w:sz w:val="24"/>
          <w:szCs w:val="24"/>
          <w:lang w:val="en-GB"/>
        </w:rPr>
      </w:pPr>
    </w:p>
    <w:p w14:paraId="4371CB24" w14:textId="77777777" w:rsidR="00A40549" w:rsidRDefault="00A40549" w:rsidP="00A40549">
      <w:pPr>
        <w:rPr>
          <w:sz w:val="24"/>
          <w:szCs w:val="24"/>
          <w:lang w:val="en-GB"/>
        </w:rPr>
      </w:pPr>
    </w:p>
    <w:p w14:paraId="693C1B76" w14:textId="77777777" w:rsidR="00F36015" w:rsidRDefault="00F36015" w:rsidP="00A40549">
      <w:pPr>
        <w:rPr>
          <w:sz w:val="24"/>
          <w:szCs w:val="24"/>
          <w:lang w:val="en-GB"/>
        </w:rPr>
      </w:pPr>
    </w:p>
    <w:p w14:paraId="23B1DF5E" w14:textId="77777777" w:rsidR="00F36015" w:rsidRDefault="00F36015" w:rsidP="00A40549">
      <w:pPr>
        <w:rPr>
          <w:sz w:val="24"/>
          <w:szCs w:val="24"/>
          <w:lang w:val="en-GB"/>
        </w:rPr>
      </w:pPr>
    </w:p>
    <w:p w14:paraId="27CCFE9E" w14:textId="77777777" w:rsidR="00F36015" w:rsidRDefault="00F36015" w:rsidP="00A40549">
      <w:pPr>
        <w:rPr>
          <w:sz w:val="24"/>
          <w:szCs w:val="24"/>
          <w:lang w:val="en-GB"/>
        </w:rPr>
      </w:pPr>
    </w:p>
    <w:p w14:paraId="793558FD" w14:textId="77777777" w:rsidR="00F36015" w:rsidRDefault="00F36015" w:rsidP="00A40549">
      <w:pPr>
        <w:rPr>
          <w:sz w:val="24"/>
          <w:szCs w:val="24"/>
          <w:lang w:val="en-GB"/>
        </w:rPr>
      </w:pPr>
    </w:p>
    <w:p w14:paraId="45FC5CA3" w14:textId="6A2F52F9" w:rsidR="00A40549" w:rsidRPr="00A40549" w:rsidRDefault="00A40549" w:rsidP="00A40549">
      <w:pPr>
        <w:pStyle w:val="ListParagraph"/>
        <w:numPr>
          <w:ilvl w:val="0"/>
          <w:numId w:val="1"/>
        </w:numPr>
        <w:rPr>
          <w:b/>
          <w:bCs/>
          <w:sz w:val="44"/>
          <w:szCs w:val="44"/>
          <w:lang w:val="en-GB"/>
        </w:rPr>
      </w:pPr>
      <w:r>
        <w:rPr>
          <w:b/>
          <w:bCs/>
          <w:sz w:val="44"/>
          <w:szCs w:val="44"/>
          <w:lang w:val="en-GB"/>
        </w:rPr>
        <w:lastRenderedPageBreak/>
        <w:t>Study Timeline</w:t>
      </w:r>
    </w:p>
    <w:p w14:paraId="56183B2E" w14:textId="77777777" w:rsidR="00A40549" w:rsidRDefault="00A40549" w:rsidP="00A40549">
      <w:r>
        <w:rPr>
          <w:lang w:val="en-GB"/>
        </w:rPr>
        <w:fldChar w:fldCharType="begin"/>
      </w:r>
      <w:r>
        <w:rPr>
          <w:lang w:val="en-GB"/>
        </w:rPr>
        <w:instrText xml:space="preserve"> LINK Excel.Sheet.12 "Book1" "Sheet1!R12C5:R17C6" \a \f 4 \h </w:instrText>
      </w:r>
      <w:r>
        <w:rPr>
          <w:lang w:val="en-GB"/>
        </w:rPr>
        <w:fldChar w:fldCharType="separate"/>
      </w:r>
    </w:p>
    <w:tbl>
      <w:tblPr>
        <w:tblW w:w="4460" w:type="dxa"/>
        <w:tblLook w:val="04A0" w:firstRow="1" w:lastRow="0" w:firstColumn="1" w:lastColumn="0" w:noHBand="0" w:noVBand="1"/>
      </w:tblPr>
      <w:tblGrid>
        <w:gridCol w:w="2320"/>
        <w:gridCol w:w="2140"/>
      </w:tblGrid>
      <w:tr w:rsidR="00A40549" w:rsidRPr="00A40549" w14:paraId="76CEB74B" w14:textId="77777777" w:rsidTr="00A40549">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CB310" w14:textId="3E6F7CEC" w:rsidR="00A40549" w:rsidRPr="00A40549" w:rsidRDefault="00A40549" w:rsidP="00A40549">
            <w:pPr>
              <w:spacing w:after="0" w:line="240" w:lineRule="auto"/>
              <w:jc w:val="center"/>
              <w:rPr>
                <w:rFonts w:ascii="Aptos Narrow" w:eastAsia="Times New Roman" w:hAnsi="Aptos Narrow" w:cs="Times New Roman"/>
                <w:b/>
                <w:bCs/>
                <w:color w:val="000000"/>
                <w:kern w:val="0"/>
                <w:lang w:eastAsia="en-KE"/>
                <w14:ligatures w14:val="none"/>
              </w:rPr>
            </w:pPr>
            <w:r w:rsidRPr="00A40549">
              <w:rPr>
                <w:rFonts w:ascii="Aptos Narrow" w:eastAsia="Times New Roman" w:hAnsi="Aptos Narrow" w:cs="Times New Roman"/>
                <w:b/>
                <w:bCs/>
                <w:color w:val="000000"/>
                <w:kern w:val="0"/>
                <w:lang w:eastAsia="en-KE"/>
                <w14:ligatures w14:val="none"/>
              </w:rPr>
              <w:t>Phase</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1CE6A3E" w14:textId="77777777" w:rsidR="00A40549" w:rsidRPr="00A40549" w:rsidRDefault="00A40549" w:rsidP="00A40549">
            <w:pPr>
              <w:spacing w:after="0" w:line="240" w:lineRule="auto"/>
              <w:jc w:val="center"/>
              <w:rPr>
                <w:rFonts w:ascii="Aptos Narrow" w:eastAsia="Times New Roman" w:hAnsi="Aptos Narrow" w:cs="Times New Roman"/>
                <w:b/>
                <w:bCs/>
                <w:color w:val="000000"/>
                <w:kern w:val="0"/>
                <w:lang w:eastAsia="en-KE"/>
                <w14:ligatures w14:val="none"/>
              </w:rPr>
            </w:pPr>
            <w:r w:rsidRPr="00A40549">
              <w:rPr>
                <w:rFonts w:ascii="Aptos Narrow" w:eastAsia="Times New Roman" w:hAnsi="Aptos Narrow" w:cs="Times New Roman"/>
                <w:b/>
                <w:bCs/>
                <w:color w:val="000000"/>
                <w:kern w:val="0"/>
                <w:lang w:eastAsia="en-KE"/>
                <w14:ligatures w14:val="none"/>
              </w:rPr>
              <w:t>Duration</w:t>
            </w:r>
          </w:p>
        </w:tc>
      </w:tr>
      <w:tr w:rsidR="00A40549" w:rsidRPr="00A40549" w14:paraId="7E34F150"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35AB23A"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Literature Review</w:t>
            </w:r>
          </w:p>
        </w:tc>
        <w:tc>
          <w:tcPr>
            <w:tcW w:w="2140" w:type="dxa"/>
            <w:tcBorders>
              <w:top w:val="nil"/>
              <w:left w:val="nil"/>
              <w:bottom w:val="single" w:sz="4" w:space="0" w:color="auto"/>
              <w:right w:val="single" w:sz="4" w:space="0" w:color="auto"/>
            </w:tcBorders>
            <w:shd w:val="clear" w:color="auto" w:fill="auto"/>
            <w:vAlign w:val="center"/>
            <w:hideMark/>
          </w:tcPr>
          <w:p w14:paraId="7974502E"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1 month</w:t>
            </w:r>
          </w:p>
        </w:tc>
      </w:tr>
      <w:tr w:rsidR="00A40549" w:rsidRPr="00A40549" w14:paraId="51651433"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01A8CF6"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Data Collection</w:t>
            </w:r>
          </w:p>
        </w:tc>
        <w:tc>
          <w:tcPr>
            <w:tcW w:w="2140" w:type="dxa"/>
            <w:tcBorders>
              <w:top w:val="nil"/>
              <w:left w:val="nil"/>
              <w:bottom w:val="single" w:sz="4" w:space="0" w:color="auto"/>
              <w:right w:val="single" w:sz="4" w:space="0" w:color="auto"/>
            </w:tcBorders>
            <w:shd w:val="clear" w:color="auto" w:fill="auto"/>
            <w:vAlign w:val="center"/>
            <w:hideMark/>
          </w:tcPr>
          <w:p w14:paraId="259E9FCC"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2 months</w:t>
            </w:r>
          </w:p>
        </w:tc>
      </w:tr>
      <w:tr w:rsidR="00A40549" w:rsidRPr="00A40549" w14:paraId="76B225F5"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DC4C01F"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Data Analysis</w:t>
            </w:r>
          </w:p>
        </w:tc>
        <w:tc>
          <w:tcPr>
            <w:tcW w:w="2140" w:type="dxa"/>
            <w:tcBorders>
              <w:top w:val="nil"/>
              <w:left w:val="nil"/>
              <w:bottom w:val="single" w:sz="4" w:space="0" w:color="auto"/>
              <w:right w:val="single" w:sz="4" w:space="0" w:color="auto"/>
            </w:tcBorders>
            <w:shd w:val="clear" w:color="auto" w:fill="auto"/>
            <w:vAlign w:val="center"/>
            <w:hideMark/>
          </w:tcPr>
          <w:p w14:paraId="700B25B3"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2 weeks</w:t>
            </w:r>
          </w:p>
        </w:tc>
      </w:tr>
      <w:tr w:rsidR="00A40549" w:rsidRPr="00A40549" w14:paraId="27726099" w14:textId="77777777" w:rsidTr="00A40549">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B67116E"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Report Writing</w:t>
            </w:r>
          </w:p>
        </w:tc>
        <w:tc>
          <w:tcPr>
            <w:tcW w:w="2140" w:type="dxa"/>
            <w:tcBorders>
              <w:top w:val="nil"/>
              <w:left w:val="nil"/>
              <w:bottom w:val="single" w:sz="4" w:space="0" w:color="auto"/>
              <w:right w:val="single" w:sz="4" w:space="0" w:color="auto"/>
            </w:tcBorders>
            <w:shd w:val="clear" w:color="auto" w:fill="auto"/>
            <w:vAlign w:val="center"/>
            <w:hideMark/>
          </w:tcPr>
          <w:p w14:paraId="2C147251" w14:textId="7AA33E8E"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2 month</w:t>
            </w:r>
            <w:r>
              <w:rPr>
                <w:rFonts w:ascii="Aptos Narrow" w:eastAsia="Times New Roman" w:hAnsi="Aptos Narrow" w:cs="Times New Roman"/>
                <w:color w:val="000000"/>
                <w:kern w:val="0"/>
                <w:lang w:eastAsia="en-KE"/>
                <w14:ligatures w14:val="none"/>
              </w:rPr>
              <w:t>s</w:t>
            </w:r>
          </w:p>
        </w:tc>
      </w:tr>
      <w:tr w:rsidR="00A40549" w:rsidRPr="00A40549" w14:paraId="239A7DE2" w14:textId="77777777" w:rsidTr="00A40549">
        <w:trPr>
          <w:trHeight w:val="6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9F098E2"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Dissemination of Findings</w:t>
            </w:r>
          </w:p>
        </w:tc>
        <w:tc>
          <w:tcPr>
            <w:tcW w:w="2140" w:type="dxa"/>
            <w:tcBorders>
              <w:top w:val="nil"/>
              <w:left w:val="nil"/>
              <w:bottom w:val="single" w:sz="4" w:space="0" w:color="auto"/>
              <w:right w:val="single" w:sz="4" w:space="0" w:color="auto"/>
            </w:tcBorders>
            <w:shd w:val="clear" w:color="auto" w:fill="auto"/>
            <w:vAlign w:val="center"/>
            <w:hideMark/>
          </w:tcPr>
          <w:p w14:paraId="4E2604FF" w14:textId="77777777" w:rsidR="00A40549" w:rsidRPr="00A40549" w:rsidRDefault="00A40549" w:rsidP="00A40549">
            <w:pPr>
              <w:spacing w:after="0" w:line="240" w:lineRule="auto"/>
              <w:rPr>
                <w:rFonts w:ascii="Aptos Narrow" w:eastAsia="Times New Roman" w:hAnsi="Aptos Narrow" w:cs="Times New Roman"/>
                <w:color w:val="000000"/>
                <w:kern w:val="0"/>
                <w:lang w:eastAsia="en-KE"/>
                <w14:ligatures w14:val="none"/>
              </w:rPr>
            </w:pPr>
            <w:r w:rsidRPr="00A40549">
              <w:rPr>
                <w:rFonts w:ascii="Aptos Narrow" w:eastAsia="Times New Roman" w:hAnsi="Aptos Narrow" w:cs="Times New Roman"/>
                <w:color w:val="000000"/>
                <w:kern w:val="0"/>
                <w:lang w:eastAsia="en-KE"/>
                <w14:ligatures w14:val="none"/>
              </w:rPr>
              <w:t>1 month</w:t>
            </w:r>
          </w:p>
        </w:tc>
      </w:tr>
    </w:tbl>
    <w:p w14:paraId="1358853E" w14:textId="78DC195F" w:rsidR="00A40549" w:rsidRDefault="00A40549" w:rsidP="00A40549">
      <w:pPr>
        <w:rPr>
          <w:sz w:val="24"/>
          <w:szCs w:val="24"/>
          <w:lang w:val="en-GB"/>
        </w:rPr>
      </w:pPr>
      <w:r>
        <w:rPr>
          <w:sz w:val="24"/>
          <w:szCs w:val="24"/>
          <w:lang w:val="en-GB"/>
        </w:rPr>
        <w:fldChar w:fldCharType="end"/>
      </w:r>
    </w:p>
    <w:p w14:paraId="4AD84541" w14:textId="77777777" w:rsidR="00A40549" w:rsidRDefault="00A40549" w:rsidP="00A40549">
      <w:pPr>
        <w:rPr>
          <w:sz w:val="24"/>
          <w:szCs w:val="24"/>
          <w:lang w:val="en-GB"/>
        </w:rPr>
      </w:pPr>
    </w:p>
    <w:p w14:paraId="6B0D4572" w14:textId="5697BE1D" w:rsidR="00A40549" w:rsidRDefault="00A40549" w:rsidP="00A40549">
      <w:pPr>
        <w:pStyle w:val="ListParagraph"/>
        <w:numPr>
          <w:ilvl w:val="0"/>
          <w:numId w:val="1"/>
        </w:numPr>
        <w:rPr>
          <w:b/>
          <w:bCs/>
          <w:sz w:val="44"/>
          <w:szCs w:val="44"/>
          <w:lang w:val="en-GB"/>
        </w:rPr>
      </w:pPr>
      <w:r>
        <w:rPr>
          <w:b/>
          <w:bCs/>
          <w:sz w:val="44"/>
          <w:szCs w:val="44"/>
          <w:lang w:val="en-GB"/>
        </w:rPr>
        <w:t>References</w:t>
      </w:r>
    </w:p>
    <w:p w14:paraId="45727E10" w14:textId="663E908C" w:rsidR="00A40549" w:rsidRPr="00A40549" w:rsidRDefault="00A40549" w:rsidP="00A40549">
      <w:pPr>
        <w:rPr>
          <w:sz w:val="24"/>
          <w:szCs w:val="24"/>
          <w:lang w:val="en-GB"/>
        </w:rPr>
      </w:pPr>
      <w:r>
        <w:rPr>
          <w:sz w:val="24"/>
          <w:szCs w:val="24"/>
          <w:lang w:val="en-GB"/>
        </w:rPr>
        <w:t>A detailed review of authors, publishers, peer reviewed journals and reports will be included</w:t>
      </w:r>
    </w:p>
    <w:p w14:paraId="34B05081" w14:textId="77777777" w:rsidR="00A40549" w:rsidRPr="00A40549" w:rsidRDefault="00A40549" w:rsidP="00A40549">
      <w:pPr>
        <w:rPr>
          <w:sz w:val="24"/>
          <w:szCs w:val="24"/>
          <w:lang w:val="en-GB"/>
        </w:rPr>
      </w:pPr>
    </w:p>
    <w:sectPr w:rsidR="00A40549" w:rsidRPr="00A4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536"/>
    <w:multiLevelType w:val="multilevel"/>
    <w:tmpl w:val="CB1812AA"/>
    <w:lvl w:ilvl="0">
      <w:start w:val="8"/>
      <w:numFmt w:val="decimal"/>
      <w:lvlText w:val="%1"/>
      <w:lvlJc w:val="left"/>
      <w:pPr>
        <w:ind w:left="420" w:hanging="42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02286740"/>
    <w:multiLevelType w:val="hybridMultilevel"/>
    <w:tmpl w:val="913A0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257D07"/>
    <w:multiLevelType w:val="hybridMultilevel"/>
    <w:tmpl w:val="9C8E91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D640A0"/>
    <w:multiLevelType w:val="multilevel"/>
    <w:tmpl w:val="F3E06E4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sz w:val="24"/>
      </w:rPr>
    </w:lvl>
    <w:lvl w:ilvl="2">
      <w:start w:val="1"/>
      <w:numFmt w:val="decimal"/>
      <w:isLgl/>
      <w:lvlText w:val="%1.%2.%3"/>
      <w:lvlJc w:val="left"/>
      <w:pPr>
        <w:ind w:left="2520" w:hanging="720"/>
      </w:pPr>
      <w:rPr>
        <w:rFonts w:hint="default"/>
        <w:sz w:val="24"/>
      </w:rPr>
    </w:lvl>
    <w:lvl w:ilvl="3">
      <w:start w:val="1"/>
      <w:numFmt w:val="decimal"/>
      <w:isLgl/>
      <w:lvlText w:val="%1.%2.%3.%4"/>
      <w:lvlJc w:val="left"/>
      <w:pPr>
        <w:ind w:left="3600" w:hanging="1080"/>
      </w:pPr>
      <w:rPr>
        <w:rFonts w:hint="default"/>
        <w:sz w:val="24"/>
      </w:rPr>
    </w:lvl>
    <w:lvl w:ilvl="4">
      <w:start w:val="1"/>
      <w:numFmt w:val="decimal"/>
      <w:isLgl/>
      <w:lvlText w:val="%1.%2.%3.%4.%5"/>
      <w:lvlJc w:val="left"/>
      <w:pPr>
        <w:ind w:left="4680" w:hanging="1440"/>
      </w:pPr>
      <w:rPr>
        <w:rFonts w:hint="default"/>
        <w:sz w:val="24"/>
      </w:rPr>
    </w:lvl>
    <w:lvl w:ilvl="5">
      <w:start w:val="1"/>
      <w:numFmt w:val="decimal"/>
      <w:isLgl/>
      <w:lvlText w:val="%1.%2.%3.%4.%5.%6"/>
      <w:lvlJc w:val="left"/>
      <w:pPr>
        <w:ind w:left="5400" w:hanging="1440"/>
      </w:pPr>
      <w:rPr>
        <w:rFonts w:hint="default"/>
        <w:sz w:val="24"/>
      </w:rPr>
    </w:lvl>
    <w:lvl w:ilvl="6">
      <w:start w:val="1"/>
      <w:numFmt w:val="decimal"/>
      <w:isLgl/>
      <w:lvlText w:val="%1.%2.%3.%4.%5.%6.%7"/>
      <w:lvlJc w:val="left"/>
      <w:pPr>
        <w:ind w:left="6480" w:hanging="1800"/>
      </w:pPr>
      <w:rPr>
        <w:rFonts w:hint="default"/>
        <w:sz w:val="24"/>
      </w:rPr>
    </w:lvl>
    <w:lvl w:ilvl="7">
      <w:start w:val="1"/>
      <w:numFmt w:val="decimal"/>
      <w:isLgl/>
      <w:lvlText w:val="%1.%2.%3.%4.%5.%6.%7.%8"/>
      <w:lvlJc w:val="left"/>
      <w:pPr>
        <w:ind w:left="7200" w:hanging="1800"/>
      </w:pPr>
      <w:rPr>
        <w:rFonts w:hint="default"/>
        <w:sz w:val="24"/>
      </w:rPr>
    </w:lvl>
    <w:lvl w:ilvl="8">
      <w:start w:val="1"/>
      <w:numFmt w:val="decimal"/>
      <w:isLgl/>
      <w:lvlText w:val="%1.%2.%3.%4.%5.%6.%7.%8.%9"/>
      <w:lvlJc w:val="left"/>
      <w:pPr>
        <w:ind w:left="8280" w:hanging="2160"/>
      </w:pPr>
      <w:rPr>
        <w:rFonts w:hint="default"/>
        <w:sz w:val="24"/>
      </w:rPr>
    </w:lvl>
  </w:abstractNum>
  <w:abstractNum w:abstractNumId="4" w15:restartNumberingAfterBreak="0">
    <w:nsid w:val="09DA2F6F"/>
    <w:multiLevelType w:val="hybridMultilevel"/>
    <w:tmpl w:val="E120220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19760A1E"/>
    <w:multiLevelType w:val="hybridMultilevel"/>
    <w:tmpl w:val="9EFA52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6353F2"/>
    <w:multiLevelType w:val="multilevel"/>
    <w:tmpl w:val="F3E06E4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sz w:val="24"/>
      </w:rPr>
    </w:lvl>
    <w:lvl w:ilvl="2">
      <w:start w:val="1"/>
      <w:numFmt w:val="decimal"/>
      <w:isLgl/>
      <w:lvlText w:val="%1.%2.%3"/>
      <w:lvlJc w:val="left"/>
      <w:pPr>
        <w:ind w:left="2520" w:hanging="720"/>
      </w:pPr>
      <w:rPr>
        <w:rFonts w:hint="default"/>
        <w:sz w:val="24"/>
      </w:rPr>
    </w:lvl>
    <w:lvl w:ilvl="3">
      <w:start w:val="1"/>
      <w:numFmt w:val="decimal"/>
      <w:isLgl/>
      <w:lvlText w:val="%1.%2.%3.%4"/>
      <w:lvlJc w:val="left"/>
      <w:pPr>
        <w:ind w:left="3600" w:hanging="1080"/>
      </w:pPr>
      <w:rPr>
        <w:rFonts w:hint="default"/>
        <w:sz w:val="24"/>
      </w:rPr>
    </w:lvl>
    <w:lvl w:ilvl="4">
      <w:start w:val="1"/>
      <w:numFmt w:val="decimal"/>
      <w:isLgl/>
      <w:lvlText w:val="%1.%2.%3.%4.%5"/>
      <w:lvlJc w:val="left"/>
      <w:pPr>
        <w:ind w:left="4680" w:hanging="1440"/>
      </w:pPr>
      <w:rPr>
        <w:rFonts w:hint="default"/>
        <w:sz w:val="24"/>
      </w:rPr>
    </w:lvl>
    <w:lvl w:ilvl="5">
      <w:start w:val="1"/>
      <w:numFmt w:val="decimal"/>
      <w:isLgl/>
      <w:lvlText w:val="%1.%2.%3.%4.%5.%6"/>
      <w:lvlJc w:val="left"/>
      <w:pPr>
        <w:ind w:left="5400" w:hanging="1440"/>
      </w:pPr>
      <w:rPr>
        <w:rFonts w:hint="default"/>
        <w:sz w:val="24"/>
      </w:rPr>
    </w:lvl>
    <w:lvl w:ilvl="6">
      <w:start w:val="1"/>
      <w:numFmt w:val="decimal"/>
      <w:isLgl/>
      <w:lvlText w:val="%1.%2.%3.%4.%5.%6.%7"/>
      <w:lvlJc w:val="left"/>
      <w:pPr>
        <w:ind w:left="6480" w:hanging="1800"/>
      </w:pPr>
      <w:rPr>
        <w:rFonts w:hint="default"/>
        <w:sz w:val="24"/>
      </w:rPr>
    </w:lvl>
    <w:lvl w:ilvl="7">
      <w:start w:val="1"/>
      <w:numFmt w:val="decimal"/>
      <w:isLgl/>
      <w:lvlText w:val="%1.%2.%3.%4.%5.%6.%7.%8"/>
      <w:lvlJc w:val="left"/>
      <w:pPr>
        <w:ind w:left="7200" w:hanging="1800"/>
      </w:pPr>
      <w:rPr>
        <w:rFonts w:hint="default"/>
        <w:sz w:val="24"/>
      </w:rPr>
    </w:lvl>
    <w:lvl w:ilvl="8">
      <w:start w:val="1"/>
      <w:numFmt w:val="decimal"/>
      <w:isLgl/>
      <w:lvlText w:val="%1.%2.%3.%4.%5.%6.%7.%8.%9"/>
      <w:lvlJc w:val="left"/>
      <w:pPr>
        <w:ind w:left="8280" w:hanging="2160"/>
      </w:pPr>
      <w:rPr>
        <w:rFonts w:hint="default"/>
        <w:sz w:val="24"/>
      </w:rPr>
    </w:lvl>
  </w:abstractNum>
  <w:abstractNum w:abstractNumId="7" w15:restartNumberingAfterBreak="0">
    <w:nsid w:val="2F091680"/>
    <w:multiLevelType w:val="multilevel"/>
    <w:tmpl w:val="F3E06E4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sz w:val="24"/>
      </w:rPr>
    </w:lvl>
    <w:lvl w:ilvl="2">
      <w:start w:val="1"/>
      <w:numFmt w:val="decimal"/>
      <w:isLgl/>
      <w:lvlText w:val="%1.%2.%3"/>
      <w:lvlJc w:val="left"/>
      <w:pPr>
        <w:ind w:left="2520" w:hanging="720"/>
      </w:pPr>
      <w:rPr>
        <w:rFonts w:hint="default"/>
        <w:sz w:val="24"/>
      </w:rPr>
    </w:lvl>
    <w:lvl w:ilvl="3">
      <w:start w:val="1"/>
      <w:numFmt w:val="decimal"/>
      <w:isLgl/>
      <w:lvlText w:val="%1.%2.%3.%4"/>
      <w:lvlJc w:val="left"/>
      <w:pPr>
        <w:ind w:left="3600" w:hanging="1080"/>
      </w:pPr>
      <w:rPr>
        <w:rFonts w:hint="default"/>
        <w:sz w:val="24"/>
      </w:rPr>
    </w:lvl>
    <w:lvl w:ilvl="4">
      <w:start w:val="1"/>
      <w:numFmt w:val="decimal"/>
      <w:isLgl/>
      <w:lvlText w:val="%1.%2.%3.%4.%5"/>
      <w:lvlJc w:val="left"/>
      <w:pPr>
        <w:ind w:left="4680" w:hanging="1440"/>
      </w:pPr>
      <w:rPr>
        <w:rFonts w:hint="default"/>
        <w:sz w:val="24"/>
      </w:rPr>
    </w:lvl>
    <w:lvl w:ilvl="5">
      <w:start w:val="1"/>
      <w:numFmt w:val="decimal"/>
      <w:isLgl/>
      <w:lvlText w:val="%1.%2.%3.%4.%5.%6"/>
      <w:lvlJc w:val="left"/>
      <w:pPr>
        <w:ind w:left="5400" w:hanging="1440"/>
      </w:pPr>
      <w:rPr>
        <w:rFonts w:hint="default"/>
        <w:sz w:val="24"/>
      </w:rPr>
    </w:lvl>
    <w:lvl w:ilvl="6">
      <w:start w:val="1"/>
      <w:numFmt w:val="decimal"/>
      <w:isLgl/>
      <w:lvlText w:val="%1.%2.%3.%4.%5.%6.%7"/>
      <w:lvlJc w:val="left"/>
      <w:pPr>
        <w:ind w:left="6480" w:hanging="1800"/>
      </w:pPr>
      <w:rPr>
        <w:rFonts w:hint="default"/>
        <w:sz w:val="24"/>
      </w:rPr>
    </w:lvl>
    <w:lvl w:ilvl="7">
      <w:start w:val="1"/>
      <w:numFmt w:val="decimal"/>
      <w:isLgl/>
      <w:lvlText w:val="%1.%2.%3.%4.%5.%6.%7.%8"/>
      <w:lvlJc w:val="left"/>
      <w:pPr>
        <w:ind w:left="7200" w:hanging="1800"/>
      </w:pPr>
      <w:rPr>
        <w:rFonts w:hint="default"/>
        <w:sz w:val="24"/>
      </w:rPr>
    </w:lvl>
    <w:lvl w:ilvl="8">
      <w:start w:val="1"/>
      <w:numFmt w:val="decimal"/>
      <w:isLgl/>
      <w:lvlText w:val="%1.%2.%3.%4.%5.%6.%7.%8.%9"/>
      <w:lvlJc w:val="left"/>
      <w:pPr>
        <w:ind w:left="8280" w:hanging="2160"/>
      </w:pPr>
      <w:rPr>
        <w:rFonts w:hint="default"/>
        <w:sz w:val="24"/>
      </w:rPr>
    </w:lvl>
  </w:abstractNum>
  <w:abstractNum w:abstractNumId="8" w15:restartNumberingAfterBreak="0">
    <w:nsid w:val="360D4350"/>
    <w:multiLevelType w:val="hybridMultilevel"/>
    <w:tmpl w:val="49DCC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840024"/>
    <w:multiLevelType w:val="hybridMultilevel"/>
    <w:tmpl w:val="4448D9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3E8C3A37"/>
    <w:multiLevelType w:val="hybridMultilevel"/>
    <w:tmpl w:val="38884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29462FB"/>
    <w:multiLevelType w:val="hybridMultilevel"/>
    <w:tmpl w:val="14AEC6E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8148F4"/>
    <w:multiLevelType w:val="hybridMultilevel"/>
    <w:tmpl w:val="14AEC6E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3424AF"/>
    <w:multiLevelType w:val="multilevel"/>
    <w:tmpl w:val="F3E06E4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sz w:val="24"/>
      </w:rPr>
    </w:lvl>
    <w:lvl w:ilvl="2">
      <w:start w:val="1"/>
      <w:numFmt w:val="decimal"/>
      <w:isLgl/>
      <w:lvlText w:val="%1.%2.%3"/>
      <w:lvlJc w:val="left"/>
      <w:pPr>
        <w:ind w:left="2520" w:hanging="720"/>
      </w:pPr>
      <w:rPr>
        <w:rFonts w:hint="default"/>
        <w:sz w:val="24"/>
      </w:rPr>
    </w:lvl>
    <w:lvl w:ilvl="3">
      <w:start w:val="1"/>
      <w:numFmt w:val="decimal"/>
      <w:isLgl/>
      <w:lvlText w:val="%1.%2.%3.%4"/>
      <w:lvlJc w:val="left"/>
      <w:pPr>
        <w:ind w:left="3600" w:hanging="1080"/>
      </w:pPr>
      <w:rPr>
        <w:rFonts w:hint="default"/>
        <w:sz w:val="24"/>
      </w:rPr>
    </w:lvl>
    <w:lvl w:ilvl="4">
      <w:start w:val="1"/>
      <w:numFmt w:val="decimal"/>
      <w:isLgl/>
      <w:lvlText w:val="%1.%2.%3.%4.%5"/>
      <w:lvlJc w:val="left"/>
      <w:pPr>
        <w:ind w:left="4680" w:hanging="1440"/>
      </w:pPr>
      <w:rPr>
        <w:rFonts w:hint="default"/>
        <w:sz w:val="24"/>
      </w:rPr>
    </w:lvl>
    <w:lvl w:ilvl="5">
      <w:start w:val="1"/>
      <w:numFmt w:val="decimal"/>
      <w:isLgl/>
      <w:lvlText w:val="%1.%2.%3.%4.%5.%6"/>
      <w:lvlJc w:val="left"/>
      <w:pPr>
        <w:ind w:left="5400" w:hanging="1440"/>
      </w:pPr>
      <w:rPr>
        <w:rFonts w:hint="default"/>
        <w:sz w:val="24"/>
      </w:rPr>
    </w:lvl>
    <w:lvl w:ilvl="6">
      <w:start w:val="1"/>
      <w:numFmt w:val="decimal"/>
      <w:isLgl/>
      <w:lvlText w:val="%1.%2.%3.%4.%5.%6.%7"/>
      <w:lvlJc w:val="left"/>
      <w:pPr>
        <w:ind w:left="6480" w:hanging="1800"/>
      </w:pPr>
      <w:rPr>
        <w:rFonts w:hint="default"/>
        <w:sz w:val="24"/>
      </w:rPr>
    </w:lvl>
    <w:lvl w:ilvl="7">
      <w:start w:val="1"/>
      <w:numFmt w:val="decimal"/>
      <w:isLgl/>
      <w:lvlText w:val="%1.%2.%3.%4.%5.%6.%7.%8"/>
      <w:lvlJc w:val="left"/>
      <w:pPr>
        <w:ind w:left="7200" w:hanging="1800"/>
      </w:pPr>
      <w:rPr>
        <w:rFonts w:hint="default"/>
        <w:sz w:val="24"/>
      </w:rPr>
    </w:lvl>
    <w:lvl w:ilvl="8">
      <w:start w:val="1"/>
      <w:numFmt w:val="decimal"/>
      <w:isLgl/>
      <w:lvlText w:val="%1.%2.%3.%4.%5.%6.%7.%8.%9"/>
      <w:lvlJc w:val="left"/>
      <w:pPr>
        <w:ind w:left="8280" w:hanging="2160"/>
      </w:pPr>
      <w:rPr>
        <w:rFonts w:hint="default"/>
        <w:sz w:val="24"/>
      </w:rPr>
    </w:lvl>
  </w:abstractNum>
  <w:abstractNum w:abstractNumId="14" w15:restartNumberingAfterBreak="0">
    <w:nsid w:val="5CE34A30"/>
    <w:multiLevelType w:val="hybridMultilevel"/>
    <w:tmpl w:val="C688D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03D5C47"/>
    <w:multiLevelType w:val="hybridMultilevel"/>
    <w:tmpl w:val="14AEC6E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5879A3"/>
    <w:multiLevelType w:val="hybridMultilevel"/>
    <w:tmpl w:val="52C4C3C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6BBF4F45"/>
    <w:multiLevelType w:val="hybridMultilevel"/>
    <w:tmpl w:val="A832F0AC"/>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6C553C5B"/>
    <w:multiLevelType w:val="hybridMultilevel"/>
    <w:tmpl w:val="672A0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4756851">
    <w:abstractNumId w:val="7"/>
  </w:num>
  <w:num w:numId="2" w16cid:durableId="1803425528">
    <w:abstractNumId w:val="12"/>
  </w:num>
  <w:num w:numId="3" w16cid:durableId="1473674168">
    <w:abstractNumId w:val="15"/>
  </w:num>
  <w:num w:numId="4" w16cid:durableId="61485052">
    <w:abstractNumId w:val="2"/>
  </w:num>
  <w:num w:numId="5" w16cid:durableId="1988895792">
    <w:abstractNumId w:val="11"/>
  </w:num>
  <w:num w:numId="6" w16cid:durableId="1274048565">
    <w:abstractNumId w:val="16"/>
  </w:num>
  <w:num w:numId="7" w16cid:durableId="1112433589">
    <w:abstractNumId w:val="18"/>
  </w:num>
  <w:num w:numId="8" w16cid:durableId="1216359210">
    <w:abstractNumId w:val="5"/>
  </w:num>
  <w:num w:numId="9" w16cid:durableId="2059041241">
    <w:abstractNumId w:val="10"/>
  </w:num>
  <w:num w:numId="10" w16cid:durableId="243532637">
    <w:abstractNumId w:val="8"/>
  </w:num>
  <w:num w:numId="11" w16cid:durableId="1134256863">
    <w:abstractNumId w:val="6"/>
  </w:num>
  <w:num w:numId="12" w16cid:durableId="683627354">
    <w:abstractNumId w:val="17"/>
  </w:num>
  <w:num w:numId="13" w16cid:durableId="1167675798">
    <w:abstractNumId w:val="0"/>
  </w:num>
  <w:num w:numId="14" w16cid:durableId="63794963">
    <w:abstractNumId w:val="4"/>
  </w:num>
  <w:num w:numId="15" w16cid:durableId="1367564922">
    <w:abstractNumId w:val="9"/>
  </w:num>
  <w:num w:numId="16" w16cid:durableId="119541820">
    <w:abstractNumId w:val="1"/>
  </w:num>
  <w:num w:numId="17" w16cid:durableId="402534365">
    <w:abstractNumId w:val="14"/>
  </w:num>
  <w:num w:numId="18" w16cid:durableId="1833639541">
    <w:abstractNumId w:val="3"/>
  </w:num>
  <w:num w:numId="19" w16cid:durableId="2868132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B6"/>
    <w:rsid w:val="000B5805"/>
    <w:rsid w:val="001E04D5"/>
    <w:rsid w:val="001F2498"/>
    <w:rsid w:val="00294E6A"/>
    <w:rsid w:val="0030703D"/>
    <w:rsid w:val="00362474"/>
    <w:rsid w:val="003C3EFC"/>
    <w:rsid w:val="00483558"/>
    <w:rsid w:val="004912CA"/>
    <w:rsid w:val="005B1970"/>
    <w:rsid w:val="006B5217"/>
    <w:rsid w:val="007B7B0A"/>
    <w:rsid w:val="007D4C21"/>
    <w:rsid w:val="009A1BC2"/>
    <w:rsid w:val="00A40549"/>
    <w:rsid w:val="00A46DB6"/>
    <w:rsid w:val="00B216BA"/>
    <w:rsid w:val="00B349BB"/>
    <w:rsid w:val="00B97547"/>
    <w:rsid w:val="00C66910"/>
    <w:rsid w:val="00D45D84"/>
    <w:rsid w:val="00F26E10"/>
    <w:rsid w:val="00F3601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9BA4"/>
  <w15:chartTrackingRefBased/>
  <w15:docId w15:val="{FD9F1838-B122-4AE5-BABA-AE51FC3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DB6"/>
    <w:rPr>
      <w:rFonts w:eastAsiaTheme="majorEastAsia" w:cstheme="majorBidi"/>
      <w:color w:val="272727" w:themeColor="text1" w:themeTint="D8"/>
    </w:rPr>
  </w:style>
  <w:style w:type="paragraph" w:styleId="Title">
    <w:name w:val="Title"/>
    <w:basedOn w:val="Normal"/>
    <w:next w:val="Normal"/>
    <w:link w:val="TitleChar"/>
    <w:uiPriority w:val="10"/>
    <w:qFormat/>
    <w:rsid w:val="00A46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DB6"/>
    <w:pPr>
      <w:spacing w:before="160"/>
      <w:jc w:val="center"/>
    </w:pPr>
    <w:rPr>
      <w:i/>
      <w:iCs/>
      <w:color w:val="404040" w:themeColor="text1" w:themeTint="BF"/>
    </w:rPr>
  </w:style>
  <w:style w:type="character" w:customStyle="1" w:styleId="QuoteChar">
    <w:name w:val="Quote Char"/>
    <w:basedOn w:val="DefaultParagraphFont"/>
    <w:link w:val="Quote"/>
    <w:uiPriority w:val="29"/>
    <w:rsid w:val="00A46DB6"/>
    <w:rPr>
      <w:i/>
      <w:iCs/>
      <w:color w:val="404040" w:themeColor="text1" w:themeTint="BF"/>
    </w:rPr>
  </w:style>
  <w:style w:type="paragraph" w:styleId="ListParagraph">
    <w:name w:val="List Paragraph"/>
    <w:basedOn w:val="Normal"/>
    <w:uiPriority w:val="34"/>
    <w:qFormat/>
    <w:rsid w:val="00A46DB6"/>
    <w:pPr>
      <w:ind w:left="720"/>
      <w:contextualSpacing/>
    </w:pPr>
  </w:style>
  <w:style w:type="character" w:styleId="IntenseEmphasis">
    <w:name w:val="Intense Emphasis"/>
    <w:basedOn w:val="DefaultParagraphFont"/>
    <w:uiPriority w:val="21"/>
    <w:qFormat/>
    <w:rsid w:val="00A46DB6"/>
    <w:rPr>
      <w:i/>
      <w:iCs/>
      <w:color w:val="0F4761" w:themeColor="accent1" w:themeShade="BF"/>
    </w:rPr>
  </w:style>
  <w:style w:type="paragraph" w:styleId="IntenseQuote">
    <w:name w:val="Intense Quote"/>
    <w:basedOn w:val="Normal"/>
    <w:next w:val="Normal"/>
    <w:link w:val="IntenseQuoteChar"/>
    <w:uiPriority w:val="30"/>
    <w:qFormat/>
    <w:rsid w:val="00A46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DB6"/>
    <w:rPr>
      <w:i/>
      <w:iCs/>
      <w:color w:val="0F4761" w:themeColor="accent1" w:themeShade="BF"/>
    </w:rPr>
  </w:style>
  <w:style w:type="character" w:styleId="IntenseReference">
    <w:name w:val="Intense Reference"/>
    <w:basedOn w:val="DefaultParagraphFont"/>
    <w:uiPriority w:val="32"/>
    <w:qFormat/>
    <w:rsid w:val="00A46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734152">
      <w:bodyDiv w:val="1"/>
      <w:marLeft w:val="0"/>
      <w:marRight w:val="0"/>
      <w:marTop w:val="0"/>
      <w:marBottom w:val="0"/>
      <w:divBdr>
        <w:top w:val="none" w:sz="0" w:space="0" w:color="auto"/>
        <w:left w:val="none" w:sz="0" w:space="0" w:color="auto"/>
        <w:bottom w:val="none" w:sz="0" w:space="0" w:color="auto"/>
        <w:right w:val="none" w:sz="0" w:space="0" w:color="auto"/>
      </w:divBdr>
    </w:div>
    <w:div w:id="1315715800">
      <w:bodyDiv w:val="1"/>
      <w:marLeft w:val="0"/>
      <w:marRight w:val="0"/>
      <w:marTop w:val="0"/>
      <w:marBottom w:val="0"/>
      <w:divBdr>
        <w:top w:val="none" w:sz="0" w:space="0" w:color="auto"/>
        <w:left w:val="none" w:sz="0" w:space="0" w:color="auto"/>
        <w:bottom w:val="none" w:sz="0" w:space="0" w:color="auto"/>
        <w:right w:val="none" w:sz="0" w:space="0" w:color="auto"/>
      </w:divBdr>
    </w:div>
    <w:div w:id="167634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Karani</dc:creator>
  <cp:keywords/>
  <dc:description/>
  <cp:lastModifiedBy>Christine Karani</cp:lastModifiedBy>
  <cp:revision>6</cp:revision>
  <dcterms:created xsi:type="dcterms:W3CDTF">2025-03-17T07:58:00Z</dcterms:created>
  <dcterms:modified xsi:type="dcterms:W3CDTF">2025-03-17T10:16:00Z</dcterms:modified>
</cp:coreProperties>
</file>