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sz w:val="28"/>
          <w:szCs w:val="28"/>
          <w:lang w:val="en-GB"/>
        </w:rPr>
        <w:t xml:space="preserve">                 </w:t>
      </w:r>
    </w:p>
    <w:tbl>
      <w:tblPr>
        <w:jc w:val="left"/>
        <w:tblInd w:type="dxa" w:w="-113"/>
        <w:tblBorders>
          <w:top w:color="000000" w:space="0" w:sz="4" w:val="single"/>
          <w:left w:color="000000" w:space="0" w:sz="4" w:val="single"/>
          <w:bottom w:color="000000" w:space="0" w:sz="4" w:val="single"/>
        </w:tblBorders>
      </w:tblPr>
      <w:tblGrid>
        <w:gridCol w:w="9864"/>
      </w:tblGrid>
      <w:tr>
        <w:trPr>
          <w:cantSplit w:val="false"/>
        </w:trPr>
        <w:tc>
          <w:tcPr>
            <w:tcW w:type="dxa" w:w="9864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  <w:szCs w:val="28"/>
                <w:lang w:val="en-GB"/>
              </w:rPr>
              <w:t xml:space="preserve">Organisational culture and description of the managers behaviour (style of leadership) </w:t>
            </w:r>
          </w:p>
        </w:tc>
      </w:tr>
    </w:tbl>
    <w:p>
      <w:pPr>
        <w:pStyle w:val="style0"/>
        <w:jc w:val="left"/>
      </w:pPr>
      <w:r>
        <w:rPr>
          <w:sz w:val="28"/>
          <w:szCs w:val="28"/>
          <w:lang w:val="en-GB"/>
        </w:rPr>
      </w:r>
    </w:p>
    <w:p>
      <w:pPr>
        <w:pStyle w:val="style0"/>
        <w:jc w:val="left"/>
      </w:pPr>
      <w:r>
        <w:rPr>
          <w:sz w:val="28"/>
          <w:szCs w:val="28"/>
          <w:lang w:val="en-GB"/>
        </w:rPr>
      </w:r>
    </w:p>
    <w:p>
      <w:pPr>
        <w:pStyle w:val="style0"/>
        <w:jc w:val="left"/>
      </w:pPr>
      <w:r>
        <w:rPr>
          <w:sz w:val="28"/>
          <w:szCs w:val="28"/>
          <w:lang w:val="en-GB"/>
        </w:rPr>
      </w:r>
    </w:p>
    <w:p>
      <w:pPr>
        <w:pStyle w:val="style0"/>
        <w:jc w:val="left"/>
      </w:pPr>
      <w:r>
        <w:rPr>
          <w:sz w:val="36"/>
          <w:szCs w:val="36"/>
          <w:lang w:val="en-GB"/>
        </w:rPr>
        <w:tab/>
        <w:t xml:space="preserve">Anders Olesen </w:t>
      </w:r>
      <w:r>
        <w:rPr>
          <w:sz w:val="36"/>
          <w:szCs w:val="36"/>
          <w:lang w:val="en-GB"/>
        </w:rPr>
        <w:t>along with is 2 sons, Casper who leads the timber department and  Thomas Olesen who takes care of DIY centre.</w:t>
      </w:r>
    </w:p>
    <w:p>
      <w:pPr>
        <w:pStyle w:val="style0"/>
        <w:jc w:val="left"/>
      </w:pP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>Even if Anders Olesen is a little bit old fashion in term of leading , he knows everything about the company and knows how to run it. The good thing is that he knows that his style of leading is kind of ''oldschool'' and put a lot of responsabilities of his sons while he takes care more of the motivation of the employees.</w:t>
      </w:r>
    </w:p>
    <w:p>
      <w:pPr>
        <w:pStyle w:val="style0"/>
        <w:jc w:val="left"/>
      </w:pPr>
      <w:r>
        <w:rPr>
          <w:sz w:val="36"/>
          <w:szCs w:val="36"/>
          <w:lang w:val="en-GB"/>
        </w:rPr>
        <w:tab/>
        <w:t>Casper and Thomas are very well-trained in terms of new style of leading.</w:t>
      </w:r>
    </w:p>
    <w:p>
      <w:pPr>
        <w:pStyle w:val="style0"/>
        <w:jc w:val="left"/>
      </w:pPr>
      <w:r>
        <w:rPr>
          <w:sz w:val="28"/>
          <w:szCs w:val="28"/>
          <w:lang w:val="en-GB"/>
        </w:rPr>
      </w:r>
    </w:p>
    <w:p>
      <w:pPr>
        <w:pStyle w:val="style0"/>
        <w:jc w:val="left"/>
      </w:pPr>
      <w:r>
        <w:rPr>
          <w:sz w:val="28"/>
          <w:szCs w:val="28"/>
          <w:lang w:val="en-GB"/>
        </w:rPr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2012-12-05T12:43:30.00Z</dcterms:created>
  <dc:creator>cristi </dc:creator>
  <cp:revision>0</cp:revision>
</cp:coreProperties>
</file>