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D092" w14:textId="3A5A9EB5" w:rsidR="007441D7" w:rsidRDefault="00367CEB">
      <w:r>
        <w:rPr>
          <w:noProof/>
        </w:rPr>
        <w:drawing>
          <wp:inline distT="0" distB="0" distL="0" distR="0" wp14:anchorId="75D02E78" wp14:editId="3E9CDC84">
            <wp:extent cx="5486400" cy="27997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4" cy="28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60B8" w14:textId="41787471" w:rsidR="00367CEB" w:rsidRDefault="00367CEB">
      <w:r>
        <w:rPr>
          <w:noProof/>
        </w:rPr>
        <w:drawing>
          <wp:inline distT="0" distB="0" distL="0" distR="0" wp14:anchorId="6217EC45" wp14:editId="290FD60F">
            <wp:extent cx="5723255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DD4E" w14:textId="423B5FC1" w:rsidR="00367CEB" w:rsidRDefault="00367CEB">
      <w:r>
        <w:rPr>
          <w:noProof/>
        </w:rPr>
        <w:lastRenderedPageBreak/>
        <w:drawing>
          <wp:inline distT="0" distB="0" distL="0" distR="0" wp14:anchorId="6AB3481F" wp14:editId="053E0193">
            <wp:extent cx="5727700" cy="25736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4D98" w14:textId="02BFD15B" w:rsidR="00367CEB" w:rsidRDefault="00367CEB">
      <w:hyperlink r:id="rId7" w:history="1">
        <w:r w:rsidRPr="004B6DAF">
          <w:rPr>
            <w:rStyle w:val="Hyperlink"/>
          </w:rPr>
          <w:t>https://www.w3schools.com/sql/sql_datatypes.asp</w:t>
        </w:r>
      </w:hyperlink>
    </w:p>
    <w:p w14:paraId="730F2D57" w14:textId="77777777" w:rsidR="00367CEB" w:rsidRDefault="00367CEB"/>
    <w:sectPr w:rsidR="0036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B"/>
    <w:rsid w:val="00367CEB"/>
    <w:rsid w:val="007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9C09"/>
  <w15:chartTrackingRefBased/>
  <w15:docId w15:val="{1DC17680-DA53-4F90-A662-C7C8DC8E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datatyp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2020-10-16T06:27:00Z</dcterms:created>
  <dcterms:modified xsi:type="dcterms:W3CDTF">2020-10-16T06:29:00Z</dcterms:modified>
</cp:coreProperties>
</file>