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57" w:rsidRPr="00454D57" w:rsidRDefault="00454D57" w:rsidP="00454D57">
      <w:pPr>
        <w:pStyle w:val="Title"/>
        <w:rPr>
          <w:rFonts w:eastAsia="Times New Roman"/>
          <w:lang w:val="en-GB" w:eastAsia="fr-BE"/>
        </w:rPr>
      </w:pPr>
      <w:r w:rsidRPr="00454D57">
        <w:rPr>
          <w:rFonts w:eastAsia="Times New Roman"/>
          <w:lang w:val="en-GB" w:eastAsia="fr-BE"/>
        </w:rPr>
        <w:t xml:space="preserve">JS - </w:t>
      </w:r>
      <w:proofErr w:type="spellStart"/>
      <w:r w:rsidRPr="00454D57">
        <w:rPr>
          <w:rFonts w:eastAsia="Times New Roman"/>
          <w:lang w:val="en-GB" w:eastAsia="fr-BE"/>
        </w:rPr>
        <w:t>Conditioneel</w:t>
      </w:r>
      <w:proofErr w:type="spellEnd"/>
      <w:r w:rsidRPr="00454D57">
        <w:rPr>
          <w:rFonts w:eastAsia="Times New Roman"/>
          <w:lang w:val="en-GB" w:eastAsia="fr-BE"/>
        </w:rPr>
        <w:t xml:space="preserve"> statement</w:t>
      </w:r>
    </w:p>
    <w:p w:rsidR="00454D57" w:rsidRPr="00454D57" w:rsidRDefault="00454D57" w:rsidP="00454D57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Met de we de if-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opdracht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verwante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if...else-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opdracht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logische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test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uitvoeren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om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na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gaan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bepaalde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voorwaarde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voldaan</w:t>
      </w:r>
      <w:proofErr w:type="spellEnd"/>
      <w:r w:rsidRPr="00454D57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454D57" w:rsidRPr="00454D57" w:rsidRDefault="00454D57" w:rsidP="00454D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gramStart"/>
      <w:r w:rsidRPr="00454D57">
        <w:rPr>
          <w:rFonts w:eastAsia="Times New Roman" w:cstheme="minorHAnsi"/>
          <w:sz w:val="42"/>
          <w:szCs w:val="42"/>
          <w:lang w:val="en-GB" w:eastAsia="fr-BE"/>
        </w:rPr>
        <w:t>if</w:t>
      </w:r>
      <w:proofErr w:type="gramEnd"/>
      <w:r w:rsidRPr="00454D57">
        <w:rPr>
          <w:rFonts w:eastAsia="Times New Roman" w:cstheme="minorHAnsi"/>
          <w:sz w:val="42"/>
          <w:szCs w:val="42"/>
          <w:lang w:val="en-GB" w:eastAsia="fr-BE"/>
        </w:rPr>
        <w:t xml:space="preserve"> statement</w:t>
      </w:r>
    </w:p>
    <w:p w:rsidR="00454D57" w:rsidRPr="00454D57" w:rsidRDefault="00454D57" w:rsidP="00454D57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eenvoudigste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versie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if-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opdracht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ziet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zo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//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wedden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dat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je 6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gooit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?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.round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.random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() *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10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if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==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6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"Bingo!"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</w:t>
      </w:r>
    </w:p>
    <w:p w:rsidR="00454D57" w:rsidRPr="00454D57" w:rsidRDefault="00454D57" w:rsidP="00454D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gramStart"/>
      <w:r w:rsidRPr="00454D57">
        <w:rPr>
          <w:rFonts w:eastAsia="Times New Roman" w:cstheme="minorHAnsi"/>
          <w:sz w:val="42"/>
          <w:szCs w:val="42"/>
          <w:lang w:val="en-GB" w:eastAsia="fr-BE"/>
        </w:rPr>
        <w:t>if…</w:t>
      </w:r>
      <w:proofErr w:type="gramEnd"/>
      <w:r w:rsidRPr="00454D57">
        <w:rPr>
          <w:rFonts w:eastAsia="Times New Roman" w:cstheme="minorHAnsi"/>
          <w:sz w:val="42"/>
          <w:szCs w:val="42"/>
          <w:lang w:val="en-GB" w:eastAsia="fr-BE"/>
        </w:rPr>
        <w:t>else</w:t>
      </w:r>
    </w:p>
    <w:p w:rsidR="00454D57" w:rsidRPr="00454D57" w:rsidRDefault="00454D57" w:rsidP="00454D57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werking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van de if...else-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opdracht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ligt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de hand: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//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wedden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dat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je 6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gooit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?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.round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.random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() *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10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if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==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6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"Bingo!"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} </w:t>
      </w:r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else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Goed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geprobeerd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, maar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helaas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je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gooide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 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"..."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</w:t>
      </w:r>
    </w:p>
    <w:p w:rsidR="00454D57" w:rsidRPr="00454D57" w:rsidRDefault="00454D57" w:rsidP="00454D57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Van de twee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blokken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uitgevoerd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afhankelijk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vraag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of de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methode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window.addEventListener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54D57" w:rsidRPr="00454D57" w:rsidRDefault="00454D57" w:rsidP="00454D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gramStart"/>
      <w:r w:rsidRPr="00454D57">
        <w:rPr>
          <w:rFonts w:eastAsia="Times New Roman" w:cstheme="minorHAnsi"/>
          <w:sz w:val="42"/>
          <w:szCs w:val="42"/>
          <w:lang w:val="en-GB" w:eastAsia="fr-BE"/>
        </w:rPr>
        <w:t>else</w:t>
      </w:r>
      <w:proofErr w:type="gramEnd"/>
      <w:r w:rsidRPr="00454D57">
        <w:rPr>
          <w:rFonts w:eastAsia="Times New Roman" w:cstheme="minorHAnsi"/>
          <w:sz w:val="42"/>
          <w:szCs w:val="42"/>
          <w:lang w:val="en-GB" w:eastAsia="fr-BE"/>
        </w:rPr>
        <w:t xml:space="preserve"> if</w:t>
      </w:r>
    </w:p>
    <w:p w:rsidR="00454D57" w:rsidRPr="00454D57" w:rsidRDefault="00454D57" w:rsidP="00454D57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Je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else if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secties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toevoegen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454D57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mogelijkheden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af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gaan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//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wedden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dat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 xml:space="preserve"> je 6 </w:t>
      </w:r>
      <w:proofErr w:type="spellStart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gooit</w:t>
      </w:r>
      <w:proofErr w:type="spellEnd"/>
      <w:r w:rsidRPr="00454D57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?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.round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</w:t>
      </w:r>
      <w:proofErr w:type="spellStart"/>
      <w:r w:rsidRPr="00454D57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Math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.random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() *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10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if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==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6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"Bingo!"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} </w:t>
      </w:r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else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if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</w:t>
      </w:r>
      <w:proofErr w:type="spell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&lt; </w:t>
      </w:r>
      <w:r w:rsidRPr="00454D57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6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)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Goed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geprobeerd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, maar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helaas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je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is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te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klein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, je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gooide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 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worp</w:t>
      </w:r>
      <w:proofErr w:type="spellEnd"/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"..."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} </w:t>
      </w:r>
      <w:r w:rsidRPr="00454D57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else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{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text</w:t>
      </w:r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Goed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geprobeerd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, maar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helaas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je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worp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is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te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groot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, je </w:t>
      </w:r>
      <w:proofErr w:type="spellStart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gooide</w:t>
      </w:r>
      <w:proofErr w:type="spellEnd"/>
      <w:r w:rsidRPr="00454D57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 xml:space="preserve"> 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 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proofErr w:type="gramStart"/>
      <w:r w:rsidRPr="00454D57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worp</w:t>
      </w:r>
      <w:proofErr w:type="spellEnd"/>
      <w:proofErr w:type="gramEnd"/>
      <w:r w:rsidRPr="00454D57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+ </w:t>
      </w:r>
      <w:r w:rsidRPr="00454D57">
        <w:rPr>
          <w:rFonts w:ascii="Consolas" w:eastAsia="Times New Roman" w:hAnsi="Consolas" w:cs="Courier New"/>
          <w:color w:val="29A329"/>
          <w:sz w:val="18"/>
          <w:szCs w:val="18"/>
          <w:lang w:eastAsia="fr-BE"/>
        </w:rPr>
        <w:t>"..."</w:t>
      </w:r>
      <w:r w:rsidRPr="00454D57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</w:p>
    <w:p w:rsidR="00454D57" w:rsidRPr="00454D57" w:rsidRDefault="00454D57" w:rsidP="00454D57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454D57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</w:t>
      </w:r>
    </w:p>
    <w:p w:rsidR="00454D57" w:rsidRPr="00454D57" w:rsidRDefault="00454D57" w:rsidP="00454D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454D57">
        <w:rPr>
          <w:rFonts w:eastAsia="Times New Roman" w:cstheme="minorHAnsi"/>
          <w:sz w:val="42"/>
          <w:szCs w:val="42"/>
          <w:lang w:eastAsia="fr-BE"/>
        </w:rPr>
        <w:t>Goede</w:t>
      </w:r>
      <w:proofErr w:type="spellEnd"/>
      <w:r w:rsidRPr="00454D57">
        <w:rPr>
          <w:rFonts w:eastAsia="Times New Roman" w:cstheme="minorHAnsi"/>
          <w:sz w:val="42"/>
          <w:szCs w:val="42"/>
          <w:lang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42"/>
          <w:szCs w:val="42"/>
          <w:lang w:eastAsia="fr-BE"/>
        </w:rPr>
        <w:t>gewoonten</w:t>
      </w:r>
      <w:proofErr w:type="spellEnd"/>
    </w:p>
    <w:p w:rsidR="00454D57" w:rsidRPr="00454D57" w:rsidRDefault="00454D57" w:rsidP="00454D57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steeds de accolades. Je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hoeft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de accolades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54D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1 statement in het if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blok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54D57" w:rsidRPr="00454D57" w:rsidRDefault="00454D57" w:rsidP="00454D57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lastRenderedPageBreak/>
        <w:t xml:space="preserve">De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openingsaccolade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regel </w:t>
      </w:r>
      <w:proofErr w:type="spellStart"/>
      <w:proofErr w:type="gramStart"/>
      <w:r w:rsidRPr="00454D57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54D57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54D57">
        <w:rPr>
          <w:rFonts w:eastAsia="Times New Roman" w:cstheme="minorHAnsi"/>
          <w:color w:val="AD2BEE"/>
          <w:sz w:val="20"/>
          <w:szCs w:val="20"/>
          <w:lang w:val="en-GB" w:eastAsia="fr-BE"/>
        </w:rPr>
        <w:t>if</w:t>
      </w:r>
      <w:r w:rsidRPr="00454D57">
        <w:rPr>
          <w:rFonts w:eastAsia="Times New Roman" w:cstheme="minorHAnsi"/>
          <w:sz w:val="24"/>
          <w:szCs w:val="24"/>
          <w:lang w:val="en-GB" w:eastAsia="fr-BE"/>
        </w:rPr>
        <w:t>, </w:t>
      </w:r>
      <w:r w:rsidRPr="00454D57">
        <w:rPr>
          <w:rFonts w:eastAsia="Times New Roman" w:cstheme="minorHAnsi"/>
          <w:color w:val="AD2BEE"/>
          <w:sz w:val="20"/>
          <w:szCs w:val="20"/>
          <w:lang w:val="en-GB" w:eastAsia="fr-BE"/>
        </w:rPr>
        <w:t>else</w:t>
      </w:r>
      <w:r w:rsidRPr="00454D57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454D57">
        <w:rPr>
          <w:rFonts w:eastAsia="Times New Roman" w:cstheme="minorHAnsi"/>
          <w:color w:val="AD2BEE"/>
          <w:sz w:val="20"/>
          <w:szCs w:val="20"/>
          <w:lang w:val="en-GB" w:eastAsia="fr-BE"/>
        </w:rPr>
        <w:t>if</w:t>
      </w:r>
      <w:r w:rsidRPr="00454D57">
        <w:rPr>
          <w:rFonts w:eastAsia="Times New Roman" w:cstheme="minorHAnsi"/>
          <w:sz w:val="24"/>
          <w:szCs w:val="24"/>
          <w:lang w:val="en-GB" w:eastAsia="fr-BE"/>
        </w:rPr>
        <w:t>, </w:t>
      </w:r>
      <w:r w:rsidRPr="00454D57">
        <w:rPr>
          <w:rFonts w:eastAsia="Times New Roman" w:cstheme="minorHAnsi"/>
          <w:color w:val="AD2BEE"/>
          <w:sz w:val="20"/>
          <w:szCs w:val="20"/>
          <w:lang w:val="en-GB" w:eastAsia="fr-BE"/>
        </w:rPr>
        <w:t>else</w:t>
      </w:r>
      <w:r w:rsidRPr="00454D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54D57" w:rsidRPr="00454D57" w:rsidRDefault="00454D57" w:rsidP="00454D57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Het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laatste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statement in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if </w:t>
      </w:r>
      <w:proofErr w:type="spellStart"/>
      <w:proofErr w:type="gramStart"/>
      <w:r w:rsidRPr="00454D57">
        <w:rPr>
          <w:rFonts w:eastAsia="Times New Roman" w:cstheme="minorHAnsi"/>
          <w:sz w:val="24"/>
          <w:szCs w:val="24"/>
          <w:lang w:val="en-GB" w:eastAsia="fr-BE"/>
        </w:rPr>
        <w:t>blok</w:t>
      </w:r>
      <w:proofErr w:type="spellEnd"/>
      <w:proofErr w:type="gram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eindigen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puntkomma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maak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gewoonte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van om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statements in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if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blok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beëindigen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puntkomma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54D57" w:rsidRPr="00454D57" w:rsidRDefault="00454D57" w:rsidP="00454D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454D57">
        <w:rPr>
          <w:rFonts w:eastAsia="Times New Roman" w:cstheme="minorHAnsi"/>
          <w:sz w:val="42"/>
          <w:szCs w:val="42"/>
          <w:lang w:val="en-GB" w:eastAsia="fr-BE"/>
        </w:rPr>
        <w:t>Opmerking</w:t>
      </w:r>
      <w:proofErr w:type="spellEnd"/>
    </w:p>
    <w:p w:rsidR="00454D57" w:rsidRPr="00454D57" w:rsidRDefault="00454D57" w:rsidP="00454D57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54D57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454D57">
        <w:rPr>
          <w:rFonts w:eastAsia="Times New Roman" w:cstheme="minorHAnsi"/>
          <w:color w:val="3D62F5"/>
          <w:sz w:val="20"/>
          <w:szCs w:val="20"/>
          <w:lang w:val="en-GB" w:eastAsia="fr-BE"/>
        </w:rPr>
        <w:t>Math</w:t>
      </w:r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 object is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ingebouwd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object in JavaScript. Meer info over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object </w:t>
      </w:r>
      <w:proofErr w:type="spellStart"/>
      <w:r w:rsidRPr="00454D57">
        <w:rPr>
          <w:rFonts w:eastAsia="Times New Roman" w:cstheme="minorHAnsi"/>
          <w:sz w:val="24"/>
          <w:szCs w:val="24"/>
          <w:lang w:val="en-GB" w:eastAsia="fr-BE"/>
        </w:rPr>
        <w:t>vind</w:t>
      </w:r>
      <w:proofErr w:type="spellEnd"/>
      <w:r w:rsidRPr="00454D57">
        <w:rPr>
          <w:rFonts w:eastAsia="Times New Roman" w:cstheme="minorHAnsi"/>
          <w:sz w:val="24"/>
          <w:szCs w:val="24"/>
          <w:lang w:val="en-GB" w:eastAsia="fr-BE"/>
        </w:rPr>
        <w:t xml:space="preserve"> je op </w:t>
      </w:r>
      <w:hyperlink r:id="rId7" w:tgtFrame="_blank" w:history="1">
        <w:r w:rsidRPr="00454D57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Math W3schools</w:t>
        </w:r>
      </w:hyperlink>
      <w:r w:rsidRPr="00454D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95091A" w:rsidRPr="00454D57" w:rsidRDefault="0095091A">
      <w:pPr>
        <w:rPr>
          <w:rFonts w:cstheme="minorHAnsi"/>
          <w:lang w:val="en-GB"/>
        </w:rPr>
      </w:pPr>
    </w:p>
    <w:sectPr w:rsidR="0095091A" w:rsidRPr="00454D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5A8" w:rsidRDefault="00A655A8" w:rsidP="009F22C2">
      <w:pPr>
        <w:spacing w:after="0" w:line="240" w:lineRule="auto"/>
      </w:pPr>
      <w:r>
        <w:separator/>
      </w:r>
    </w:p>
  </w:endnote>
  <w:endnote w:type="continuationSeparator" w:id="0">
    <w:p w:rsidR="00A655A8" w:rsidRDefault="00A655A8" w:rsidP="009F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C2" w:rsidRDefault="009F22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553861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F22C2" w:rsidRDefault="009F22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2C2" w:rsidRDefault="009F22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C2" w:rsidRDefault="009F2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5A8" w:rsidRDefault="00A655A8" w:rsidP="009F22C2">
      <w:pPr>
        <w:spacing w:after="0" w:line="240" w:lineRule="auto"/>
      </w:pPr>
      <w:r>
        <w:separator/>
      </w:r>
    </w:p>
  </w:footnote>
  <w:footnote w:type="continuationSeparator" w:id="0">
    <w:p w:rsidR="00A655A8" w:rsidRDefault="00A655A8" w:rsidP="009F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C2" w:rsidRDefault="009F22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C2" w:rsidRDefault="009F22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C2" w:rsidRDefault="009F2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A6C26"/>
    <w:multiLevelType w:val="multilevel"/>
    <w:tmpl w:val="7B9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57"/>
    <w:rsid w:val="00454D57"/>
    <w:rsid w:val="0095091A"/>
    <w:rsid w:val="009F22C2"/>
    <w:rsid w:val="00A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6E97-94EC-4DFF-8671-D6DDAD6D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454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57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54D57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5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D5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om">
    <w:name w:val="com"/>
    <w:basedOn w:val="DefaultParagraphFont"/>
    <w:rsid w:val="00454D57"/>
  </w:style>
  <w:style w:type="character" w:customStyle="1" w:styleId="pln">
    <w:name w:val="pln"/>
    <w:basedOn w:val="DefaultParagraphFont"/>
    <w:rsid w:val="00454D57"/>
  </w:style>
  <w:style w:type="character" w:customStyle="1" w:styleId="kwd">
    <w:name w:val="kwd"/>
    <w:basedOn w:val="DefaultParagraphFont"/>
    <w:rsid w:val="00454D57"/>
  </w:style>
  <w:style w:type="character" w:customStyle="1" w:styleId="pun">
    <w:name w:val="pun"/>
    <w:basedOn w:val="DefaultParagraphFont"/>
    <w:rsid w:val="00454D57"/>
  </w:style>
  <w:style w:type="character" w:customStyle="1" w:styleId="typ">
    <w:name w:val="typ"/>
    <w:basedOn w:val="DefaultParagraphFont"/>
    <w:rsid w:val="00454D57"/>
  </w:style>
  <w:style w:type="character" w:customStyle="1" w:styleId="lit">
    <w:name w:val="lit"/>
    <w:basedOn w:val="DefaultParagraphFont"/>
    <w:rsid w:val="00454D57"/>
  </w:style>
  <w:style w:type="character" w:customStyle="1" w:styleId="str">
    <w:name w:val="str"/>
    <w:basedOn w:val="DefaultParagraphFont"/>
    <w:rsid w:val="00454D57"/>
  </w:style>
  <w:style w:type="character" w:styleId="Hyperlink">
    <w:name w:val="Hyperlink"/>
    <w:basedOn w:val="DefaultParagraphFont"/>
    <w:uiPriority w:val="99"/>
    <w:semiHidden/>
    <w:unhideWhenUsed/>
    <w:rsid w:val="00454D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F2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C2"/>
  </w:style>
  <w:style w:type="paragraph" w:styleId="Footer">
    <w:name w:val="footer"/>
    <w:basedOn w:val="Normal"/>
    <w:link w:val="FooterChar"/>
    <w:uiPriority w:val="99"/>
    <w:unhideWhenUsed/>
    <w:rsid w:val="009F2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313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999766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jsref_obj_math.as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2020-03-23T10:50:00Z</dcterms:created>
  <dcterms:modified xsi:type="dcterms:W3CDTF">2020-03-23T10:51:00Z</dcterms:modified>
</cp:coreProperties>
</file>