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0D8" w:rsidRPr="001770D8" w:rsidRDefault="001770D8" w:rsidP="001770D8">
      <w:pPr>
        <w:pStyle w:val="Title"/>
        <w:rPr>
          <w:rFonts w:eastAsia="Times New Roman"/>
          <w:lang w:val="en-GB" w:eastAsia="fr-BE"/>
        </w:rPr>
      </w:pPr>
      <w:r w:rsidRPr="001770D8">
        <w:rPr>
          <w:rFonts w:eastAsia="Times New Roman"/>
          <w:lang w:val="en-GB" w:eastAsia="fr-BE"/>
        </w:rPr>
        <w:t xml:space="preserve">Array - </w:t>
      </w:r>
      <w:proofErr w:type="spellStart"/>
      <w:r w:rsidRPr="001770D8">
        <w:rPr>
          <w:rFonts w:eastAsia="Times New Roman"/>
          <w:lang w:val="en-GB" w:eastAsia="fr-BE"/>
        </w:rPr>
        <w:t>definitie</w:t>
      </w:r>
      <w:proofErr w:type="spellEnd"/>
    </w:p>
    <w:p w:rsidR="001770D8" w:rsidRPr="001770D8" w:rsidRDefault="001770D8" w:rsidP="001770D8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De array is de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meest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voorkomende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gegevensstructuur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computerprogrammering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Elke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programmeertaal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beschikt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over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andere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vorm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array.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Omdat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arrays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ingebouwd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,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ze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zijn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ze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zeer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efficiënt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voor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werken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met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vele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gegevens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die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deel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uitmaken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verzameling</w:t>
      </w:r>
      <w:proofErr w:type="spellEnd"/>
      <w:r w:rsidRPr="001770D8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  <w:bookmarkStart w:id="0" w:name="_GoBack"/>
      <w:bookmarkEnd w:id="0"/>
    </w:p>
    <w:p w:rsidR="001770D8" w:rsidRPr="001770D8" w:rsidRDefault="001770D8" w:rsidP="001770D8">
      <w:pPr>
        <w:spacing w:before="300" w:after="79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1770D8">
        <w:rPr>
          <w:rFonts w:eastAsia="Times New Roman" w:cstheme="minorHAnsi"/>
          <w:sz w:val="42"/>
          <w:szCs w:val="42"/>
          <w:lang w:val="en-GB" w:eastAsia="fr-BE"/>
        </w:rPr>
        <w:t>Beschrijving</w:t>
      </w:r>
      <w:proofErr w:type="spellEnd"/>
    </w:p>
    <w:p w:rsidR="001770D8" w:rsidRPr="001770D8" w:rsidRDefault="001770D8" w:rsidP="001770D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standaard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definitie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array is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lineaire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verzameling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individuele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elementen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in die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verzameling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opgevraagd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indexcijfer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.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indexcijfers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zin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gehele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meestal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1770D8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de offset van het element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t.o.v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. van de start van de array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berekenen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. , die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meestal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gehele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1770D8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berekenen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offsets.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meeste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computer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programmering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talen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beschikken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over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soort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arrays.</w:t>
      </w:r>
    </w:p>
    <w:p w:rsidR="001770D8" w:rsidRPr="001770D8" w:rsidRDefault="001770D8" w:rsidP="001770D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Maar JavaScript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heeft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heel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ander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type van </w:t>
      </w:r>
      <w:proofErr w:type="gramStart"/>
      <w:r w:rsidRPr="001770D8">
        <w:rPr>
          <w:rFonts w:eastAsia="Times New Roman" w:cstheme="minorHAnsi"/>
          <w:sz w:val="24"/>
          <w:szCs w:val="24"/>
          <w:lang w:val="en-GB" w:eastAsia="fr-BE"/>
        </w:rPr>
        <w:t>array .</w:t>
      </w:r>
      <w:proofErr w:type="gramEnd"/>
    </w:p>
    <w:p w:rsidR="001770D8" w:rsidRPr="001770D8" w:rsidRDefault="001770D8" w:rsidP="001770D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array is in JavaScript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eigenlijk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gespecialiseerde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soort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JavaScript-object.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indexcijfers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, integers,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eigenlijk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namen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eigenschappen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die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gehele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stellen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offsets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maar het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offsets.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gehele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getallen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, die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indices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gebruikt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worden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intern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geconverteerd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tekenreeksen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gramStart"/>
      <w:r w:rsidRPr="001770D8">
        <w:rPr>
          <w:rFonts w:eastAsia="Times New Roman" w:cstheme="minorHAnsi"/>
          <w:sz w:val="24"/>
          <w:szCs w:val="24"/>
          <w:lang w:val="en-GB" w:eastAsia="fr-BE"/>
        </w:rPr>
        <w:t>om</w:t>
      </w:r>
      <w:proofErr w:type="gram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namen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eigenschappen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van JavaScript-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objecten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kunnen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gebruiken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1770D8" w:rsidRPr="001770D8" w:rsidRDefault="001770D8" w:rsidP="001770D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Je </w:t>
      </w:r>
      <w:proofErr w:type="spellStart"/>
      <w:proofErr w:type="gramStart"/>
      <w:r w:rsidRPr="001770D8">
        <w:rPr>
          <w:rFonts w:eastAsia="Times New Roman" w:cstheme="minorHAnsi"/>
          <w:sz w:val="24"/>
          <w:szCs w:val="24"/>
          <w:lang w:val="en-GB" w:eastAsia="fr-BE"/>
        </w:rPr>
        <w:t>kan</w:t>
      </w:r>
      <w:proofErr w:type="spellEnd"/>
      <w:proofErr w:type="gram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JavaScript array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voorstellen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tabel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. In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eerste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kolom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sleutel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namelijk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de index,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in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tweede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kolom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staat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waarde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>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60"/>
      </w:tblGrid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Sleutel</w:t>
            </w:r>
            <w:proofErr w:type="spellEnd"/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Waarde</w:t>
            </w:r>
            <w:proofErr w:type="spellEnd"/>
          </w:p>
        </w:tc>
      </w:tr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appel</w:t>
            </w:r>
          </w:p>
        </w:tc>
      </w:tr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1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peer</w:t>
            </w:r>
            <w:proofErr w:type="spellEnd"/>
          </w:p>
        </w:tc>
      </w:tr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sinaasappel</w:t>
            </w:r>
            <w:proofErr w:type="spellEnd"/>
          </w:p>
        </w:tc>
      </w:tr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3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ananas</w:t>
            </w:r>
          </w:p>
        </w:tc>
      </w:tr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citroen</w:t>
            </w:r>
            <w:proofErr w:type="spellEnd"/>
          </w:p>
        </w:tc>
      </w:tr>
      <w:tr w:rsidR="001770D8" w:rsidRPr="001770D8" w:rsidTr="001770D8"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770D8" w:rsidRPr="001770D8" w:rsidRDefault="001770D8" w:rsidP="001770D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BE"/>
              </w:rPr>
            </w:pPr>
            <w:proofErr w:type="spellStart"/>
            <w:r w:rsidRPr="001770D8">
              <w:rPr>
                <w:rFonts w:eastAsia="Times New Roman" w:cstheme="minorHAnsi"/>
                <w:sz w:val="20"/>
                <w:szCs w:val="20"/>
                <w:lang w:eastAsia="fr-BE"/>
              </w:rPr>
              <w:t>mango</w:t>
            </w:r>
            <w:proofErr w:type="spellEnd"/>
          </w:p>
        </w:tc>
      </w:tr>
    </w:tbl>
    <w:p w:rsidR="001770D8" w:rsidRPr="001770D8" w:rsidRDefault="001770D8" w:rsidP="001770D8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brengt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wel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met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zich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mee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JavaScript-arrays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zo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efficiënt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1770D8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de '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klassieke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' array's van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1770D8">
        <w:rPr>
          <w:rFonts w:eastAsia="Times New Roman" w:cstheme="minorHAnsi"/>
          <w:sz w:val="24"/>
          <w:szCs w:val="24"/>
          <w:lang w:val="en-GB" w:eastAsia="fr-BE"/>
        </w:rPr>
        <w:t>programmeertalen</w:t>
      </w:r>
      <w:proofErr w:type="spellEnd"/>
      <w:r w:rsidRPr="001770D8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95091A" w:rsidRPr="001770D8" w:rsidRDefault="0095091A">
      <w:pPr>
        <w:rPr>
          <w:rFonts w:cstheme="minorHAnsi"/>
          <w:lang w:val="en-GB"/>
        </w:rPr>
      </w:pPr>
    </w:p>
    <w:sectPr w:rsidR="0095091A" w:rsidRPr="0017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D8"/>
    <w:rsid w:val="001770D8"/>
    <w:rsid w:val="009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232B-EFB6-4FDE-ADC8-5C30336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177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0D8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1770D8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177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177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097">
          <w:marLeft w:val="628"/>
          <w:marRight w:val="628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3445252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2020-03-23T10:57:00Z</dcterms:created>
  <dcterms:modified xsi:type="dcterms:W3CDTF">2020-03-23T10:58:00Z</dcterms:modified>
</cp:coreProperties>
</file>