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31C6" w14:textId="5838562B" w:rsidR="003507EE" w:rsidRPr="003507EE" w:rsidRDefault="003507EE" w:rsidP="003507EE">
      <w:pPr>
        <w:rPr>
          <w:b/>
          <w:bCs/>
          <w:sz w:val="32"/>
          <w:szCs w:val="32"/>
          <w:lang w:val="en-US"/>
        </w:rPr>
      </w:pPr>
      <w:r w:rsidRPr="003507EE">
        <w:rPr>
          <w:b/>
          <w:bCs/>
          <w:sz w:val="32"/>
          <w:szCs w:val="32"/>
          <w:lang w:val="en-US"/>
        </w:rPr>
        <w:t>Analysis of Bus Utilization in 8 Communes</w:t>
      </w:r>
      <w:r w:rsidRPr="003507EE">
        <w:rPr>
          <w:b/>
          <w:bCs/>
          <w:sz w:val="32"/>
          <w:szCs w:val="32"/>
          <w:lang w:val="en-US"/>
        </w:rPr>
        <w:t xml:space="preserve"> of La Rochelle</w:t>
      </w:r>
    </w:p>
    <w:p w14:paraId="47A7870B" w14:textId="77777777" w:rsidR="003507EE" w:rsidRDefault="003507EE" w:rsidP="003507EE">
      <w:pPr>
        <w:rPr>
          <w:lang w:val="en-US"/>
        </w:rPr>
      </w:pPr>
    </w:p>
    <w:p w14:paraId="1808C0BB" w14:textId="1A018712" w:rsidR="003507EE" w:rsidRPr="003507EE" w:rsidRDefault="003507EE" w:rsidP="003507EE">
      <w:pPr>
        <w:jc w:val="both"/>
        <w:rPr>
          <w:lang w:val="en-US"/>
        </w:rPr>
      </w:pPr>
      <w:r w:rsidRPr="003507EE">
        <w:rPr>
          <w:lang w:val="en-US"/>
        </w:rPr>
        <w:t xml:space="preserve">The bus network in the 8 communes is serviced by three distinct lines: 17, 18, and 19. Each line operates with specific frequencies towards La Rochelle and their respective termini. Notably, Line 17 and Line 18 have 7 trips to La Rochelle and 6 trips to the terminus, while Line 19 has 11 trips to La Rochelle and 12 trips to its terminus (Site </w:t>
      </w:r>
      <w:proofErr w:type="spellStart"/>
      <w:r w:rsidRPr="003507EE">
        <w:rPr>
          <w:lang w:val="en-US"/>
        </w:rPr>
        <w:t>Yelo</w:t>
      </w:r>
      <w:proofErr w:type="spellEnd"/>
      <w:r w:rsidRPr="003507EE">
        <w:rPr>
          <w:lang w:val="en-US"/>
        </w:rPr>
        <w:t>).</w:t>
      </w:r>
    </w:p>
    <w:p w14:paraId="22D69536" w14:textId="77777777" w:rsidR="003507EE" w:rsidRPr="003507EE" w:rsidRDefault="003507EE" w:rsidP="003507EE">
      <w:pPr>
        <w:jc w:val="both"/>
        <w:rPr>
          <w:lang w:val="en-US"/>
        </w:rPr>
      </w:pPr>
    </w:p>
    <w:p w14:paraId="1D26F2D7" w14:textId="3585651B" w:rsidR="003507EE" w:rsidRPr="003507EE" w:rsidRDefault="003507EE" w:rsidP="003507EE">
      <w:pPr>
        <w:jc w:val="both"/>
        <w:rPr>
          <w:lang w:val="en-US"/>
        </w:rPr>
      </w:pPr>
      <w:r w:rsidRPr="003507EE">
        <w:rPr>
          <w:lang w:val="en-US"/>
        </w:rPr>
        <w:t>Assuming the utilization of a standard bus model, such as the HEULIEZ ACCESS'BUS GX 327, with a seating capacity of 41 passengers, we establish this as the maximum capacity for each bus</w:t>
      </w:r>
      <w:r>
        <w:rPr>
          <w:lang w:val="en-US"/>
        </w:rPr>
        <w:t xml:space="preserve">, </w:t>
      </w:r>
      <w:r w:rsidRPr="003507EE">
        <w:rPr>
          <w:lang w:val="en-US"/>
        </w:rPr>
        <w:t>from Monday to Friday,</w:t>
      </w:r>
    </w:p>
    <w:p w14:paraId="7A3EDABF" w14:textId="77777777" w:rsidR="003507EE" w:rsidRPr="003507EE" w:rsidRDefault="003507EE" w:rsidP="003507EE">
      <w:pPr>
        <w:jc w:val="both"/>
        <w:rPr>
          <w:lang w:val="en-US"/>
        </w:rPr>
      </w:pPr>
    </w:p>
    <w:p w14:paraId="585ADDE0" w14:textId="179B6E34" w:rsidR="003507EE" w:rsidRDefault="003507EE" w:rsidP="003507EE">
      <w:pPr>
        <w:jc w:val="both"/>
        <w:rPr>
          <w:lang w:val="en-US"/>
        </w:rPr>
      </w:pPr>
      <w:r w:rsidRPr="003507EE">
        <w:rPr>
          <w:lang w:val="en-US"/>
        </w:rPr>
        <w:t xml:space="preserve">Consequently, the </w:t>
      </w:r>
      <w:r>
        <w:rPr>
          <w:lang w:val="en-US"/>
        </w:rPr>
        <w:t>weekly</w:t>
      </w:r>
      <w:r w:rsidRPr="003507EE">
        <w:rPr>
          <w:lang w:val="en-US"/>
        </w:rPr>
        <w:t xml:space="preserve"> capacity calculation for each line is as follows:</w:t>
      </w:r>
    </w:p>
    <w:p w14:paraId="58A25EC2" w14:textId="77777777" w:rsidR="003507EE" w:rsidRDefault="003507EE" w:rsidP="003507EE">
      <w:pPr>
        <w:jc w:val="both"/>
        <w:rPr>
          <w:lang w:val="en-US"/>
        </w:rPr>
      </w:pPr>
    </w:p>
    <w:p w14:paraId="4C0995EA" w14:textId="51F6FF22" w:rsidR="003507EE" w:rsidRDefault="003507EE" w:rsidP="003507EE">
      <w:pPr>
        <w:ind w:firstLine="720"/>
        <w:jc w:val="both"/>
        <w:rPr>
          <w:lang w:val="en-US"/>
        </w:rPr>
      </w:pPr>
      <w:r>
        <w:rPr>
          <w:lang w:val="en-US"/>
        </w:rPr>
        <w:t xml:space="preserve">Line 17: </w:t>
      </w:r>
      <w:r w:rsidRPr="003507EE">
        <w:rPr>
          <w:lang w:val="en-US"/>
        </w:rPr>
        <w:t>(7+</w:t>
      </w:r>
      <w:r w:rsidRPr="003507EE">
        <w:rPr>
          <w:lang w:val="en-US"/>
        </w:rPr>
        <w:t>6) ×</w:t>
      </w:r>
      <w:r>
        <w:rPr>
          <w:lang w:val="en-US"/>
        </w:rPr>
        <w:t xml:space="preserve"> </w:t>
      </w:r>
      <w:r w:rsidRPr="003507EE">
        <w:rPr>
          <w:lang w:val="en-US"/>
        </w:rPr>
        <w:t>41</w:t>
      </w:r>
      <w:r>
        <w:rPr>
          <w:lang w:val="en-US"/>
        </w:rPr>
        <w:t xml:space="preserve"> </w:t>
      </w:r>
      <w:r w:rsidRPr="003507EE">
        <w:rPr>
          <w:lang w:val="en-US"/>
        </w:rPr>
        <w:t>=</w:t>
      </w:r>
      <w:r>
        <w:rPr>
          <w:lang w:val="en-US"/>
        </w:rPr>
        <w:t xml:space="preserve"> </w:t>
      </w:r>
      <w:r w:rsidRPr="003507EE">
        <w:rPr>
          <w:lang w:val="en-US"/>
        </w:rPr>
        <w:t>553 passengers per day</w:t>
      </w:r>
    </w:p>
    <w:p w14:paraId="41D940F5" w14:textId="179FDF8D" w:rsidR="003507EE" w:rsidRDefault="003507EE" w:rsidP="003507EE">
      <w:pPr>
        <w:ind w:firstLine="720"/>
        <w:jc w:val="both"/>
        <w:rPr>
          <w:lang w:val="en-US"/>
        </w:rPr>
      </w:pPr>
      <w:r>
        <w:rPr>
          <w:lang w:val="en-US"/>
        </w:rPr>
        <w:t>Line 1</w:t>
      </w:r>
      <w:r>
        <w:rPr>
          <w:lang w:val="en-US"/>
        </w:rPr>
        <w:t>8</w:t>
      </w:r>
      <w:r>
        <w:rPr>
          <w:lang w:val="en-US"/>
        </w:rPr>
        <w:t xml:space="preserve">: </w:t>
      </w:r>
      <w:r w:rsidRPr="003507EE">
        <w:rPr>
          <w:lang w:val="en-US"/>
        </w:rPr>
        <w:t>(7+</w:t>
      </w:r>
      <w:r w:rsidRPr="003507EE">
        <w:rPr>
          <w:lang w:val="en-US"/>
        </w:rPr>
        <w:t>6) ×</w:t>
      </w:r>
      <w:r>
        <w:rPr>
          <w:lang w:val="en-US"/>
        </w:rPr>
        <w:t xml:space="preserve"> </w:t>
      </w:r>
      <w:r w:rsidRPr="003507EE">
        <w:rPr>
          <w:lang w:val="en-US"/>
        </w:rPr>
        <w:t>41</w:t>
      </w:r>
      <w:r>
        <w:rPr>
          <w:lang w:val="en-US"/>
        </w:rPr>
        <w:t xml:space="preserve"> </w:t>
      </w:r>
      <w:r w:rsidRPr="003507EE">
        <w:rPr>
          <w:lang w:val="en-US"/>
        </w:rPr>
        <w:t>=</w:t>
      </w:r>
      <w:r>
        <w:rPr>
          <w:lang w:val="en-US"/>
        </w:rPr>
        <w:t xml:space="preserve"> </w:t>
      </w:r>
      <w:r w:rsidRPr="003507EE">
        <w:rPr>
          <w:lang w:val="en-US"/>
        </w:rPr>
        <w:t>553 passengers per day</w:t>
      </w:r>
    </w:p>
    <w:p w14:paraId="7934EBD6" w14:textId="080458FC" w:rsidR="003507EE" w:rsidRPr="003507EE" w:rsidRDefault="003507EE" w:rsidP="003507EE">
      <w:pPr>
        <w:ind w:firstLine="720"/>
        <w:jc w:val="both"/>
        <w:rPr>
          <w:lang w:val="en-US"/>
        </w:rPr>
      </w:pPr>
      <w:r>
        <w:rPr>
          <w:lang w:val="en-US"/>
        </w:rPr>
        <w:t>Line 1</w:t>
      </w:r>
      <w:r>
        <w:rPr>
          <w:lang w:val="en-US"/>
        </w:rPr>
        <w:t>9</w:t>
      </w:r>
      <w:r>
        <w:rPr>
          <w:lang w:val="en-US"/>
        </w:rPr>
        <w:t xml:space="preserve">: </w:t>
      </w:r>
      <w:r w:rsidRPr="003507EE">
        <w:rPr>
          <w:lang w:val="en-US"/>
        </w:rPr>
        <w:t>(11+</w:t>
      </w:r>
      <w:r w:rsidRPr="003507EE">
        <w:rPr>
          <w:lang w:val="en-US"/>
        </w:rPr>
        <w:t>12) ×</w:t>
      </w:r>
      <w:r w:rsidRPr="003507EE">
        <w:rPr>
          <w:lang w:val="en-US"/>
        </w:rPr>
        <w:t>41</w:t>
      </w:r>
      <w:r>
        <w:rPr>
          <w:lang w:val="en-US"/>
        </w:rPr>
        <w:t xml:space="preserve"> </w:t>
      </w:r>
      <w:r w:rsidRPr="003507EE">
        <w:rPr>
          <w:lang w:val="en-US"/>
        </w:rPr>
        <w:t>=</w:t>
      </w:r>
      <w:r>
        <w:rPr>
          <w:lang w:val="en-US"/>
        </w:rPr>
        <w:t xml:space="preserve"> </w:t>
      </w:r>
      <w:r w:rsidRPr="003507EE">
        <w:rPr>
          <w:lang w:val="en-US"/>
        </w:rPr>
        <w:t>943 passengers per day</w:t>
      </w:r>
    </w:p>
    <w:p w14:paraId="30FECA65" w14:textId="77777777" w:rsidR="003507EE" w:rsidRPr="003507EE" w:rsidRDefault="003507EE" w:rsidP="003507EE">
      <w:pPr>
        <w:jc w:val="both"/>
        <w:rPr>
          <w:lang w:val="en-US"/>
        </w:rPr>
      </w:pPr>
    </w:p>
    <w:p w14:paraId="7FD4F77A" w14:textId="17AAEBAC" w:rsidR="003507EE" w:rsidRPr="003507EE" w:rsidRDefault="003507EE" w:rsidP="003507EE">
      <w:pPr>
        <w:jc w:val="both"/>
        <w:rPr>
          <w:lang w:val="en-US"/>
        </w:rPr>
      </w:pPr>
      <w:r w:rsidRPr="003507EE">
        <w:rPr>
          <w:lang w:val="en-US"/>
        </w:rPr>
        <w:t>Summing up these capacities across all three lines, the total maximum daily capacity for the bus network in the 8 communes, is 2049 passengers</w:t>
      </w:r>
      <w:r>
        <w:rPr>
          <w:lang w:val="en-US"/>
        </w:rPr>
        <w:t xml:space="preserve"> (</w:t>
      </w:r>
      <w:r w:rsidRPr="003507EE">
        <w:rPr>
          <w:lang w:val="en-US"/>
        </w:rPr>
        <w:t>553+553+943=2049</w:t>
      </w:r>
      <w:r>
        <w:rPr>
          <w:lang w:val="en-US"/>
        </w:rPr>
        <w:t>)</w:t>
      </w:r>
    </w:p>
    <w:p w14:paraId="78C58E79" w14:textId="77777777" w:rsidR="003507EE" w:rsidRPr="003507EE" w:rsidRDefault="003507EE" w:rsidP="003507EE">
      <w:pPr>
        <w:jc w:val="both"/>
        <w:rPr>
          <w:lang w:val="en-US"/>
        </w:rPr>
      </w:pPr>
    </w:p>
    <w:p w14:paraId="4DF7B995" w14:textId="77777777" w:rsidR="003507EE" w:rsidRPr="003507EE" w:rsidRDefault="003507EE" w:rsidP="003507EE">
      <w:pPr>
        <w:jc w:val="both"/>
        <w:rPr>
          <w:lang w:val="en-US"/>
        </w:rPr>
      </w:pPr>
      <w:r w:rsidRPr="003507EE">
        <w:rPr>
          <w:lang w:val="en-US"/>
        </w:rPr>
        <w:t>This analysis provides valuable insights into the potential daily transportation capacity, facilitating an understanding of the scale of bus services in the region.</w:t>
      </w:r>
    </w:p>
    <w:p w14:paraId="77EAF893" w14:textId="77777777" w:rsidR="0049354C" w:rsidRPr="003507EE" w:rsidRDefault="0049354C" w:rsidP="003507EE">
      <w:pPr>
        <w:jc w:val="both"/>
        <w:rPr>
          <w:lang w:val="en-US"/>
        </w:rPr>
      </w:pPr>
    </w:p>
    <w:sectPr w:rsidR="0049354C" w:rsidRPr="003507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EE"/>
    <w:rsid w:val="003507EE"/>
    <w:rsid w:val="0049354C"/>
    <w:rsid w:val="004D7F04"/>
    <w:rsid w:val="004F059B"/>
    <w:rsid w:val="008C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B160F"/>
  <w15:chartTrackingRefBased/>
  <w15:docId w15:val="{2415E080-9523-7C49-927F-174D82A5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ALLAM</dc:creator>
  <cp:keywords/>
  <dc:description/>
  <cp:lastModifiedBy>Simon ALLAM</cp:lastModifiedBy>
  <cp:revision>1</cp:revision>
  <dcterms:created xsi:type="dcterms:W3CDTF">2023-11-14T23:38:00Z</dcterms:created>
  <dcterms:modified xsi:type="dcterms:W3CDTF">2023-11-14T23:44:00Z</dcterms:modified>
</cp:coreProperties>
</file>