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48ab66e5f3fa4c85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01 ｜ 交割前准备类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交割前法律状态确认函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致：[受让方名称/委托人名称]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关于：[转让方名称]向[受让方名称]转让[目标公司全称]＿＿＿＿%股权事宜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本所律师已于＿＿＿＿年＿＿月＿＿日完成对标的股权交割前法律状态的复核，现确认如下：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一、股权权属状态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转让方[姓名/名称]持有目标公司＿＿＿＿%股权，出资额为人民币＿＿＿＿万元；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该股权不存在质押、冻结、查封等权利限制；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该股权不存在代持、信托或其他权利负担；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转让方已全面履行出资义务/未实缴出资额为人民币＿＿＿＿万元（由受让方承继）。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二、内部决策程序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目标公司已召开股东会，决议通过本次股权转让；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其他股东已放弃优先购买权/已履行通知程序（通知日期：＿＿＿＿年＿＿月＿＿日，答复期届满日期：＿＿＿＿年＿＿月＿＿日）。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三、政府审批/备案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本次交易[需要/不需要]政府审批/备案；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审批/备案状态：□已完成　□正在进行中，预计完成日期：＿＿＿＿年＿＿月＿＿日。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四、重大法律障碍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经核查，截至本确认函出具之日，未发现影响本次股权交割的重大法律障碍。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五、风险提示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[如有需提示的风险事项，在此列明]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本确认函仅供本次股权交割参考使用，不构成对任何第三方的法律意见。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＿＿＿＿律师事务所（盖章）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经办律师（签字）：＿＿＿＿＿＿＿＿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806bda942f5245a4"/>
      <w:footerReference w:type="default" r:id="R6074ad8d08a24032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01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6f4e63ef05504677" /><Relationship Type="http://schemas.openxmlformats.org/officeDocument/2006/relationships/header" Target="header1.xml" Id="R806bda942f5245a4" /><Relationship Type="http://schemas.openxmlformats.org/officeDocument/2006/relationships/footer" Target="footer1.xml" Id="R6074ad8d08a24032" /></Relationships>
</file>