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3e5b213060cc4cb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20 ｜ 交割后跟进类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公司登记信息变更通知函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致：[银行/税务机关/合同相对方/债权人名称]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本公司[目标公司全称]（统一社会信用代码：＿＿＿＿＿＿＿＿）因股权转让，部分登记信息发生变更，现通知如下：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一、变更事项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2200"/>
        <w:gridCol w:w="2266"/>
        <w:gridCol w:w="2266"/>
        <w:gridCol w:w="2294"/>
      </w:tblGrid>
      <w:tr>
        <w:trPr>
          <w:tblHeader/>
        </w:trPr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变更项目</w:t>
            </w:r>
          </w:p>
        </w:tc>
        <w:tc>
          <w:tcPr>
            <w:tcW w:w="226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变更前</w:t>
            </w:r>
          </w:p>
        </w:tc>
        <w:tc>
          <w:tcPr>
            <w:tcW w:w="226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变更后</w:t>
            </w:r>
          </w:p>
        </w:tc>
        <w:tc>
          <w:tcPr>
            <w:tcW w:w="2294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变更日期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</w:t>
            </w:r>
          </w:p>
        </w:tc>
        <w:tc>
          <w:tcPr>
            <w:tcW w:w="226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6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94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法定代表人</w:t>
            </w:r>
          </w:p>
        </w:tc>
        <w:tc>
          <w:tcPr>
            <w:tcW w:w="226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6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94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董事</w:t>
            </w:r>
          </w:p>
        </w:tc>
        <w:tc>
          <w:tcPr>
            <w:tcW w:w="226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6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94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监事</w:t>
            </w:r>
          </w:p>
        </w:tc>
        <w:tc>
          <w:tcPr>
            <w:tcW w:w="226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6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94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二、新股东信息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名称：＿＿＿＿＿＿＿＿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统一社会信用代码/身份证号：＿＿＿＿＿＿＿＿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住所：＿＿＿＿＿＿＿＿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持股比例：＿＿＿＿%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三、需贵方配合事项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[银行]：更新预留印鉴、法定代表人信息、网银权限；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[税务机关]：办理税务登记信息变更，更新发票领购信息；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[合同相对方]：确认合同继续履行，更新联系人信息；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[债权人]：确认债务继续履行，如有担保需办理变更登记。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四、联系方式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联系人：＿＿＿＿＿＿＿＿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电话：＿＿＿＿＿＿＿＿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邮箱：＿＿＿＿＿＿＿＿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请贵方在收到本函后＿＿＿＿个工作日内书面确认。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[目标公司全称]（盖章）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2912d8ee32984299"/>
      <w:footerReference w:type="default" r:id="Rd29eda391b834b58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20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41c69d81c7124c30" /><Relationship Type="http://schemas.openxmlformats.org/officeDocument/2006/relationships/header" Target="header1.xml" Id="R2912d8ee32984299" /><Relationship Type="http://schemas.openxmlformats.org/officeDocument/2006/relationships/footer" Target="footer1.xml" Id="Rd29eda391b834b58" /></Relationships>
</file>