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33B15" w14:textId="410A983C" w:rsidR="005A4B28" w:rsidRPr="009F07DE" w:rsidRDefault="005A4B28" w:rsidP="009F07DE">
      <w:pPr>
        <w:pStyle w:val="p1"/>
        <w:jc w:val="center"/>
        <w:rPr>
          <w:b/>
          <w:bCs/>
          <w:color w:val="156082" w:themeColor="accent1"/>
          <w:sz w:val="37"/>
          <w:szCs w:val="48"/>
        </w:rPr>
      </w:pPr>
      <w:r w:rsidRPr="009F07DE">
        <w:rPr>
          <w:rStyle w:val="s1"/>
          <w:b/>
          <w:bCs/>
          <w:color w:val="156082" w:themeColor="accent1"/>
          <w:sz w:val="37"/>
          <w:szCs w:val="48"/>
        </w:rPr>
        <w:t>U</w:t>
      </w:r>
      <w:r w:rsidRPr="009F07DE">
        <w:rPr>
          <w:rStyle w:val="s1"/>
          <w:b/>
          <w:bCs/>
          <w:color w:val="156082" w:themeColor="accent1"/>
          <w:sz w:val="37"/>
          <w:szCs w:val="48"/>
        </w:rPr>
        <w:t>sing Eleos + Collaborative Documentation (CD)</w:t>
      </w:r>
    </w:p>
    <w:p w14:paraId="3AFE8DA4" w14:textId="77777777" w:rsidR="005A4B28" w:rsidRPr="009F07DE" w:rsidRDefault="005A4B28" w:rsidP="009F07DE">
      <w:pPr>
        <w:pStyle w:val="p2"/>
        <w:jc w:val="center"/>
        <w:rPr>
          <w:b/>
          <w:bCs/>
          <w:color w:val="156082" w:themeColor="accent1"/>
          <w:sz w:val="33"/>
          <w:szCs w:val="44"/>
        </w:rPr>
      </w:pPr>
      <w:r w:rsidRPr="009F07DE">
        <w:rPr>
          <w:rStyle w:val="s2"/>
          <w:b/>
          <w:bCs/>
          <w:color w:val="156082" w:themeColor="accent1"/>
          <w:sz w:val="33"/>
          <w:szCs w:val="44"/>
        </w:rPr>
        <w:t>(Three versions: child, teen, adult)</w:t>
      </w:r>
    </w:p>
    <w:p w14:paraId="528C8D8A" w14:textId="0D0D537C" w:rsidR="005A4B28" w:rsidRPr="009512D1" w:rsidRDefault="005A4B28" w:rsidP="005A4B28">
      <w:pPr>
        <w:pStyle w:val="p3"/>
        <w:rPr>
          <w:b/>
          <w:bCs/>
        </w:rPr>
      </w:pPr>
    </w:p>
    <w:p w14:paraId="751ED37A" w14:textId="77777777" w:rsidR="005A4B28" w:rsidRPr="009512D1" w:rsidRDefault="005A4B28" w:rsidP="005A4B28">
      <w:pPr>
        <w:pStyle w:val="p4"/>
        <w:rPr>
          <w:b/>
          <w:bCs/>
        </w:rPr>
      </w:pPr>
      <w:r w:rsidRPr="009512D1">
        <w:rPr>
          <w:rStyle w:val="s4"/>
          <w:b/>
          <w:bCs/>
        </w:rPr>
        <w:t>THE CORE PROCESS (same for all ages)</w:t>
      </w:r>
    </w:p>
    <w:p w14:paraId="3AA3E230" w14:textId="77777777" w:rsidR="005A4B28" w:rsidRDefault="005A4B28" w:rsidP="005A4B28">
      <w:pPr>
        <w:pStyle w:val="p2"/>
      </w:pPr>
      <w:r>
        <w:rPr>
          <w:rStyle w:val="s2"/>
        </w:rPr>
        <w:t>1. Start Eleos at the beginning of the session.</w:t>
      </w:r>
    </w:p>
    <w:p w14:paraId="3C291072" w14:textId="77777777" w:rsidR="005A4B28" w:rsidRDefault="005A4B28" w:rsidP="005A4B28">
      <w:pPr>
        <w:pStyle w:val="p2"/>
      </w:pPr>
      <w:r>
        <w:rPr>
          <w:rStyle w:val="s2"/>
        </w:rPr>
        <w:t>Eleos quietly captures:</w:t>
      </w:r>
    </w:p>
    <w:p w14:paraId="0E68CA6C" w14:textId="77777777" w:rsidR="005A4B28" w:rsidRDefault="005A4B28" w:rsidP="005A4B28">
      <w:pPr>
        <w:pStyle w:val="li5"/>
        <w:numPr>
          <w:ilvl w:val="0"/>
          <w:numId w:val="1"/>
        </w:numPr>
      </w:pPr>
      <w:r>
        <w:rPr>
          <w:rStyle w:val="s2"/>
        </w:rPr>
        <w:t>Themes</w:t>
      </w:r>
    </w:p>
    <w:p w14:paraId="652A3F03" w14:textId="77777777" w:rsidR="005A4B28" w:rsidRDefault="005A4B28" w:rsidP="005A4B28">
      <w:pPr>
        <w:pStyle w:val="li6"/>
        <w:numPr>
          <w:ilvl w:val="0"/>
          <w:numId w:val="1"/>
        </w:numPr>
      </w:pPr>
      <w:r>
        <w:rPr>
          <w:rStyle w:val="s2"/>
        </w:rPr>
        <w:t>Interventions</w:t>
      </w:r>
    </w:p>
    <w:p w14:paraId="20C0559F" w14:textId="77777777" w:rsidR="005A4B28" w:rsidRDefault="005A4B28" w:rsidP="005A4B28">
      <w:pPr>
        <w:pStyle w:val="li6"/>
        <w:numPr>
          <w:ilvl w:val="0"/>
          <w:numId w:val="1"/>
        </w:numPr>
      </w:pPr>
      <w:r>
        <w:rPr>
          <w:rStyle w:val="s2"/>
        </w:rPr>
        <w:t>Client language</w:t>
      </w:r>
    </w:p>
    <w:p w14:paraId="0DA16E16" w14:textId="77777777" w:rsidR="005A4B28" w:rsidRDefault="005A4B28" w:rsidP="005A4B28">
      <w:pPr>
        <w:pStyle w:val="li6"/>
        <w:numPr>
          <w:ilvl w:val="0"/>
          <w:numId w:val="1"/>
        </w:numPr>
      </w:pPr>
      <w:r>
        <w:rPr>
          <w:rStyle w:val="s2"/>
        </w:rPr>
        <w:t>Emotional tone</w:t>
      </w:r>
    </w:p>
    <w:p w14:paraId="0508F3C0" w14:textId="77777777" w:rsidR="005A4B28" w:rsidRPr="001446C2" w:rsidRDefault="005A4B28" w:rsidP="005A4B28">
      <w:pPr>
        <w:pStyle w:val="li7"/>
        <w:numPr>
          <w:ilvl w:val="0"/>
          <w:numId w:val="1"/>
        </w:numPr>
        <w:rPr>
          <w:rStyle w:val="s2"/>
          <w:spacing w:val="0"/>
        </w:rPr>
      </w:pPr>
      <w:r>
        <w:rPr>
          <w:rStyle w:val="s2"/>
        </w:rPr>
        <w:t>Key moments</w:t>
      </w:r>
    </w:p>
    <w:tbl>
      <w:tblPr>
        <w:tblpPr w:leftFromText="180" w:rightFromText="180" w:vertAnchor="text" w:horzAnchor="margin" w:tblpXSpec="center" w:tblpY="15"/>
        <w:tblW w:w="4293" w:type="pct"/>
        <w:tblCellSpacing w:w="15" w:type="dxa"/>
        <w:shd w:val="clear" w:color="auto" w:fill="E6F4F1"/>
        <w:tblCellMar>
          <w:top w:w="15" w:type="dxa"/>
          <w:left w:w="15" w:type="dxa"/>
          <w:bottom w:w="15" w:type="dxa"/>
          <w:right w:w="15" w:type="dxa"/>
        </w:tblCellMar>
        <w:tblLook w:val="04A0" w:firstRow="1" w:lastRow="0" w:firstColumn="1" w:lastColumn="0" w:noHBand="0" w:noVBand="1"/>
      </w:tblPr>
      <w:tblGrid>
        <w:gridCol w:w="8036"/>
      </w:tblGrid>
      <w:tr w:rsidR="003440AB" w14:paraId="035F2277" w14:textId="77777777" w:rsidTr="003440AB">
        <w:trPr>
          <w:trHeight w:val="3659"/>
          <w:tblCellSpacing w:w="15" w:type="dxa"/>
        </w:trPr>
        <w:tc>
          <w:tcPr>
            <w:tcW w:w="0" w:type="auto"/>
            <w:shd w:val="clear" w:color="auto" w:fill="E6F4F1"/>
            <w:vAlign w:val="center"/>
            <w:hideMark/>
          </w:tcPr>
          <w:p w14:paraId="077B1CA6" w14:textId="77777777" w:rsidR="003440AB" w:rsidRPr="001446C2" w:rsidRDefault="003440AB" w:rsidP="003440AB">
            <w:pPr>
              <w:pStyle w:val="p4"/>
              <w:rPr>
                <w:sz w:val="26"/>
                <w:szCs w:val="24"/>
              </w:rPr>
            </w:pPr>
            <w:r w:rsidRPr="001446C2">
              <w:rPr>
                <w:rStyle w:val="s4"/>
                <w:b/>
                <w:bCs/>
                <w:sz w:val="26"/>
                <w:szCs w:val="24"/>
              </w:rPr>
              <w:t>Script to introduce Eleos to clients (with bonus quick parent engagement practice that takes seconds)</w:t>
            </w:r>
          </w:p>
          <w:p w14:paraId="1906CDCB" w14:textId="77777777" w:rsidR="003440AB" w:rsidRDefault="003440AB" w:rsidP="003440AB">
            <w:pPr>
              <w:pStyle w:val="p2"/>
            </w:pPr>
            <w:r>
              <w:rPr>
                <w:rStyle w:val="s2"/>
              </w:rPr>
              <w:t>We’ll be using an app called Eleos during session to help with notetaking so I can stay fully present and engaged in our work together. At the end of session, I’ll turn the note-taker off and we’ll briefly review what felt helpful, schedule our next session, and talk through homework or skills to practice during the week.</w:t>
            </w:r>
          </w:p>
          <w:p w14:paraId="3511B525" w14:textId="77777777" w:rsidR="003440AB" w:rsidRDefault="003440AB" w:rsidP="003440AB">
            <w:pPr>
              <w:pStyle w:val="p2"/>
            </w:pPr>
            <w:r>
              <w:rPr>
                <w:rStyle w:val="s2"/>
                <w:b/>
                <w:bCs/>
              </w:rPr>
              <w:t>Pro tip:</w:t>
            </w:r>
            <w:r>
              <w:rPr>
                <w:rStyle w:val="s2"/>
              </w:rPr>
              <w:t xml:space="preserve"> If you assign homework for a child or teen, text the parent while walking the student back to class or while walking to pick up your next student.   Let them know what was assigned, invite them to support practice during the week, and encourage them to reach out with any questions.</w:t>
            </w:r>
          </w:p>
        </w:tc>
      </w:tr>
    </w:tbl>
    <w:p w14:paraId="0F3291F0" w14:textId="77777777" w:rsidR="001446C2" w:rsidRPr="001446C2" w:rsidRDefault="001446C2" w:rsidP="001446C2">
      <w:pPr>
        <w:pStyle w:val="li7"/>
        <w:ind w:left="720"/>
        <w:rPr>
          <w:rStyle w:val="s2"/>
          <w:spacing w:val="0"/>
        </w:rPr>
      </w:pPr>
    </w:p>
    <w:p w14:paraId="37F0E4C9" w14:textId="77777777" w:rsidR="001446C2" w:rsidRDefault="001446C2" w:rsidP="001446C2">
      <w:pPr>
        <w:pStyle w:val="li7"/>
        <w:ind w:left="720"/>
      </w:pPr>
    </w:p>
    <w:p w14:paraId="6949D2AF" w14:textId="77777777" w:rsidR="001446C2" w:rsidRDefault="001446C2" w:rsidP="005A4B28">
      <w:pPr>
        <w:pStyle w:val="p2"/>
        <w:rPr>
          <w:rStyle w:val="s2"/>
        </w:rPr>
      </w:pPr>
    </w:p>
    <w:p w14:paraId="2261EC2B" w14:textId="77777777" w:rsidR="001446C2" w:rsidRDefault="001446C2" w:rsidP="005A4B28">
      <w:pPr>
        <w:pStyle w:val="p2"/>
        <w:rPr>
          <w:rStyle w:val="s2"/>
        </w:rPr>
      </w:pPr>
    </w:p>
    <w:p w14:paraId="28369B85" w14:textId="77777777" w:rsidR="001446C2" w:rsidRDefault="001446C2" w:rsidP="005A4B28">
      <w:pPr>
        <w:pStyle w:val="p2"/>
        <w:rPr>
          <w:rStyle w:val="s2"/>
        </w:rPr>
      </w:pPr>
    </w:p>
    <w:p w14:paraId="5B1155AD" w14:textId="77777777" w:rsidR="001446C2" w:rsidRDefault="001446C2" w:rsidP="005A4B28">
      <w:pPr>
        <w:pStyle w:val="p2"/>
        <w:rPr>
          <w:rStyle w:val="s2"/>
        </w:rPr>
      </w:pPr>
    </w:p>
    <w:p w14:paraId="74F48EF4" w14:textId="77777777" w:rsidR="001446C2" w:rsidRDefault="001446C2" w:rsidP="005A4B28">
      <w:pPr>
        <w:pStyle w:val="p2"/>
        <w:rPr>
          <w:rStyle w:val="s2"/>
        </w:rPr>
      </w:pPr>
    </w:p>
    <w:p w14:paraId="2ACC999E" w14:textId="77777777" w:rsidR="001446C2" w:rsidRDefault="001446C2" w:rsidP="005A4B28">
      <w:pPr>
        <w:pStyle w:val="p2"/>
        <w:rPr>
          <w:rStyle w:val="s2"/>
        </w:rPr>
      </w:pPr>
    </w:p>
    <w:p w14:paraId="06AAB0B4" w14:textId="77777777" w:rsidR="001446C2" w:rsidRDefault="001446C2" w:rsidP="005A4B28">
      <w:pPr>
        <w:pStyle w:val="p2"/>
        <w:rPr>
          <w:rStyle w:val="s2"/>
        </w:rPr>
      </w:pPr>
    </w:p>
    <w:p w14:paraId="437BB13D" w14:textId="1544007C" w:rsidR="005A4B28" w:rsidRDefault="005A4B28" w:rsidP="005A4B28">
      <w:pPr>
        <w:pStyle w:val="p2"/>
      </w:pPr>
      <w:r>
        <w:rPr>
          <w:rStyle w:val="s2"/>
        </w:rPr>
        <w:t>2. At the 45–</w:t>
      </w:r>
      <w:r w:rsidR="001446C2">
        <w:rPr>
          <w:rStyle w:val="s2"/>
        </w:rPr>
        <w:t>50-minute</w:t>
      </w:r>
      <w:r>
        <w:rPr>
          <w:rStyle w:val="s2"/>
        </w:rPr>
        <w:t xml:space="preserve"> mark, stop Eleos.</w:t>
      </w:r>
    </w:p>
    <w:p w14:paraId="7B4B5C9B" w14:textId="77777777" w:rsidR="005A4B28" w:rsidRDefault="005A4B28" w:rsidP="005A4B28">
      <w:pPr>
        <w:pStyle w:val="p2"/>
      </w:pPr>
      <w:r>
        <w:rPr>
          <w:rStyle w:val="s2"/>
        </w:rPr>
        <w:t>Say:</w:t>
      </w:r>
    </w:p>
    <w:p w14:paraId="152C9249" w14:textId="77777777" w:rsidR="005A4B28" w:rsidRDefault="005A4B28" w:rsidP="005A4B28">
      <w:pPr>
        <w:pStyle w:val="p8"/>
      </w:pPr>
      <w:r>
        <w:rPr>
          <w:rStyle w:val="s2"/>
        </w:rPr>
        <w:t>“I’m going to turn off the note taker so we can wrap up and finish your note together.”</w:t>
      </w:r>
    </w:p>
    <w:p w14:paraId="69F4A441" w14:textId="77777777" w:rsidR="005A4B28" w:rsidRDefault="005A4B28" w:rsidP="005A4B28">
      <w:pPr>
        <w:pStyle w:val="p2"/>
      </w:pPr>
      <w:r>
        <w:rPr>
          <w:rStyle w:val="s2"/>
        </w:rPr>
        <w:t>3. Switch into Collaborative Documentation for the last 5–10 minutes.</w:t>
      </w:r>
    </w:p>
    <w:p w14:paraId="694E321E" w14:textId="77777777" w:rsidR="005A4B28" w:rsidRDefault="005A4B28" w:rsidP="005A4B28">
      <w:pPr>
        <w:pStyle w:val="p2"/>
      </w:pPr>
      <w:r>
        <w:rPr>
          <w:rStyle w:val="s2"/>
        </w:rPr>
        <w:t>Together, you fill in:</w:t>
      </w:r>
    </w:p>
    <w:p w14:paraId="77E5A74D" w14:textId="77777777" w:rsidR="005A4B28" w:rsidRDefault="005A4B28" w:rsidP="005A4B28">
      <w:pPr>
        <w:pStyle w:val="li5"/>
        <w:numPr>
          <w:ilvl w:val="0"/>
          <w:numId w:val="2"/>
        </w:numPr>
      </w:pPr>
      <w:r>
        <w:rPr>
          <w:rStyle w:val="s2"/>
        </w:rPr>
        <w:t>Client’s summary of the session</w:t>
      </w:r>
    </w:p>
    <w:p w14:paraId="40501F39" w14:textId="77777777" w:rsidR="005A4B28" w:rsidRDefault="005A4B28" w:rsidP="005A4B28">
      <w:pPr>
        <w:pStyle w:val="li6"/>
        <w:numPr>
          <w:ilvl w:val="0"/>
          <w:numId w:val="2"/>
        </w:numPr>
      </w:pPr>
      <w:r>
        <w:rPr>
          <w:rStyle w:val="s2"/>
        </w:rPr>
        <w:t>Their progress toward goals</w:t>
      </w:r>
    </w:p>
    <w:p w14:paraId="5CCA96E9" w14:textId="77777777" w:rsidR="005A4B28" w:rsidRDefault="005A4B28" w:rsidP="005A4B28">
      <w:pPr>
        <w:pStyle w:val="li6"/>
        <w:numPr>
          <w:ilvl w:val="0"/>
          <w:numId w:val="2"/>
        </w:numPr>
      </w:pPr>
      <w:r>
        <w:rPr>
          <w:rStyle w:val="s2"/>
        </w:rPr>
        <w:t>Their plan for the week</w:t>
      </w:r>
    </w:p>
    <w:p w14:paraId="630C543D" w14:textId="77777777" w:rsidR="005A4B28" w:rsidRDefault="005A4B28" w:rsidP="005A4B28">
      <w:pPr>
        <w:pStyle w:val="li6"/>
        <w:numPr>
          <w:ilvl w:val="0"/>
          <w:numId w:val="2"/>
        </w:numPr>
      </w:pPr>
      <w:r>
        <w:rPr>
          <w:rStyle w:val="s2"/>
        </w:rPr>
        <w:lastRenderedPageBreak/>
        <w:t>Any safety updates</w:t>
      </w:r>
    </w:p>
    <w:p w14:paraId="6B08A211" w14:textId="77777777" w:rsidR="005A4B28" w:rsidRDefault="005A4B28" w:rsidP="005A4B28">
      <w:pPr>
        <w:pStyle w:val="li6"/>
        <w:numPr>
          <w:ilvl w:val="0"/>
          <w:numId w:val="2"/>
        </w:numPr>
      </w:pPr>
      <w:r>
        <w:rPr>
          <w:rStyle w:val="s2"/>
        </w:rPr>
        <w:t>Any interventions you used</w:t>
      </w:r>
    </w:p>
    <w:p w14:paraId="453E5452" w14:textId="77777777" w:rsidR="005A4B28" w:rsidRDefault="005A4B28" w:rsidP="005A4B28">
      <w:pPr>
        <w:pStyle w:val="li7"/>
        <w:numPr>
          <w:ilvl w:val="0"/>
          <w:numId w:val="2"/>
        </w:numPr>
      </w:pPr>
      <w:r>
        <w:rPr>
          <w:rStyle w:val="s2"/>
        </w:rPr>
        <w:t>Next session focus</w:t>
      </w:r>
    </w:p>
    <w:p w14:paraId="0335A815" w14:textId="77777777" w:rsidR="005A4B28" w:rsidRDefault="005A4B28" w:rsidP="005A4B28">
      <w:pPr>
        <w:pStyle w:val="p2"/>
      </w:pPr>
      <w:r>
        <w:rPr>
          <w:rStyle w:val="s2"/>
        </w:rPr>
        <w:t>4. Eleos + CD now gives you 95–100% of the note.</w:t>
      </w:r>
    </w:p>
    <w:p w14:paraId="3C7DDC62" w14:textId="77777777" w:rsidR="005A4B28" w:rsidRDefault="005A4B28" w:rsidP="005A4B28">
      <w:pPr>
        <w:pStyle w:val="p2"/>
      </w:pPr>
      <w:r>
        <w:rPr>
          <w:rStyle w:val="s2"/>
        </w:rPr>
        <w:t>Eleos provides the structure and draft.</w:t>
      </w:r>
    </w:p>
    <w:p w14:paraId="437C82A1" w14:textId="77777777" w:rsidR="005A4B28" w:rsidRDefault="005A4B28" w:rsidP="005A4B28">
      <w:pPr>
        <w:pStyle w:val="p2"/>
      </w:pPr>
      <w:r>
        <w:rPr>
          <w:rStyle w:val="s2"/>
        </w:rPr>
        <w:t>CD fills in the client’s voice and the clinical reasoning.</w:t>
      </w:r>
    </w:p>
    <w:p w14:paraId="2C587102" w14:textId="6CD356FB" w:rsidR="009F07DE" w:rsidRPr="001446C2" w:rsidRDefault="005A4B28" w:rsidP="001446C2">
      <w:pPr>
        <w:pStyle w:val="p2"/>
        <w:rPr>
          <w:rStyle w:val="s5"/>
          <w:spacing w:val="0"/>
        </w:rPr>
      </w:pPr>
      <w:r>
        <w:rPr>
          <w:rStyle w:val="s2"/>
        </w:rPr>
        <w:t>You finalize the note in under 2 minutes after the session.</w:t>
      </w:r>
    </w:p>
    <w:p w14:paraId="0E63AFC8" w14:textId="57F41751" w:rsidR="009F07DE" w:rsidRPr="009F07DE" w:rsidRDefault="009F07DE" w:rsidP="001446C2">
      <w:pPr>
        <w:pStyle w:val="p9"/>
        <w:jc w:val="center"/>
      </w:pPr>
      <w:r>
        <w:rPr>
          <w:rStyle w:val="s5"/>
        </w:rPr>
        <w:t>AGE</w:t>
      </w:r>
      <w:r>
        <w:rPr>
          <w:rStyle w:val="s5"/>
        </w:rPr>
        <w:noBreakHyphen/>
        <w:t>SPECIFIC WORKFLOWS</w:t>
      </w:r>
    </w:p>
    <w:tbl>
      <w:tblPr>
        <w:tblW w:w="5000" w:type="pct"/>
        <w:tblCellSpacing w:w="15" w:type="dxa"/>
        <w:shd w:val="clear" w:color="auto" w:fill="E6F4F1"/>
        <w:tblCellMar>
          <w:top w:w="15" w:type="dxa"/>
          <w:left w:w="15" w:type="dxa"/>
          <w:bottom w:w="15" w:type="dxa"/>
          <w:right w:w="15" w:type="dxa"/>
        </w:tblCellMar>
        <w:tblLook w:val="04A0" w:firstRow="1" w:lastRow="0" w:firstColumn="1" w:lastColumn="0" w:noHBand="0" w:noVBand="1"/>
      </w:tblPr>
      <w:tblGrid>
        <w:gridCol w:w="9360"/>
      </w:tblGrid>
      <w:tr w:rsidR="005A4B28" w14:paraId="78AED311" w14:textId="77777777">
        <w:trPr>
          <w:tblCellSpacing w:w="15" w:type="dxa"/>
        </w:trPr>
        <w:tc>
          <w:tcPr>
            <w:tcW w:w="0" w:type="auto"/>
            <w:shd w:val="clear" w:color="auto" w:fill="E6F4F1"/>
            <w:vAlign w:val="center"/>
            <w:hideMark/>
          </w:tcPr>
          <w:p w14:paraId="3749FE65" w14:textId="77777777" w:rsidR="005A4B28" w:rsidRDefault="005A4B28">
            <w:pPr>
              <w:pStyle w:val="p4"/>
            </w:pPr>
            <w:r>
              <w:rPr>
                <w:rStyle w:val="s4"/>
              </w:rPr>
              <w:t>KIDS (5–10)</w:t>
            </w:r>
          </w:p>
          <w:p w14:paraId="2CB127B5" w14:textId="77777777" w:rsidR="005A4B28" w:rsidRDefault="005A4B28">
            <w:pPr>
              <w:pStyle w:val="p2"/>
            </w:pPr>
            <w:r>
              <w:rPr>
                <w:rStyle w:val="s2"/>
              </w:rPr>
              <w:t>Goal: Keep them engaged while you finish the note.</w:t>
            </w:r>
          </w:p>
          <w:p w14:paraId="234D1B61" w14:textId="77777777" w:rsidR="005A4B28" w:rsidRDefault="005A4B28">
            <w:pPr>
              <w:pStyle w:val="p2"/>
            </w:pPr>
            <w:r>
              <w:rPr>
                <w:rStyle w:val="s2"/>
              </w:rPr>
              <w:t>1. Start Eleos at the beginning.</w:t>
            </w:r>
          </w:p>
          <w:p w14:paraId="60201CCC" w14:textId="77777777" w:rsidR="005A4B28" w:rsidRDefault="005A4B28">
            <w:pPr>
              <w:pStyle w:val="p2"/>
            </w:pPr>
            <w:r>
              <w:rPr>
                <w:rStyle w:val="s2"/>
              </w:rPr>
              <w:t>Run it through the whole session.</w:t>
            </w:r>
          </w:p>
          <w:p w14:paraId="4AFD9FAA" w14:textId="77777777" w:rsidR="005A4B28" w:rsidRDefault="005A4B28">
            <w:pPr>
              <w:pStyle w:val="p2"/>
            </w:pPr>
            <w:r>
              <w:rPr>
                <w:rStyle w:val="s2"/>
              </w:rPr>
              <w:t>2. At the end, stop Eleos and give the child a simple task:</w:t>
            </w:r>
          </w:p>
          <w:p w14:paraId="7EE329A0" w14:textId="77777777" w:rsidR="005A4B28" w:rsidRDefault="005A4B28" w:rsidP="005A4B28">
            <w:pPr>
              <w:pStyle w:val="li5"/>
              <w:numPr>
                <w:ilvl w:val="0"/>
                <w:numId w:val="19"/>
              </w:numPr>
            </w:pPr>
            <w:r>
              <w:rPr>
                <w:rStyle w:val="s2"/>
              </w:rPr>
              <w:t>A drawing</w:t>
            </w:r>
          </w:p>
          <w:p w14:paraId="6BC0DC67" w14:textId="77777777" w:rsidR="005A4B28" w:rsidRDefault="005A4B28" w:rsidP="005A4B28">
            <w:pPr>
              <w:pStyle w:val="li6"/>
              <w:numPr>
                <w:ilvl w:val="0"/>
                <w:numId w:val="19"/>
              </w:numPr>
            </w:pPr>
            <w:r>
              <w:rPr>
                <w:rStyle w:val="s2"/>
              </w:rPr>
              <w:t>A feelings chart</w:t>
            </w:r>
          </w:p>
          <w:p w14:paraId="60D4503B" w14:textId="77777777" w:rsidR="005A4B28" w:rsidRDefault="005A4B28" w:rsidP="005A4B28">
            <w:pPr>
              <w:pStyle w:val="li6"/>
              <w:numPr>
                <w:ilvl w:val="0"/>
                <w:numId w:val="19"/>
              </w:numPr>
            </w:pPr>
            <w:r>
              <w:rPr>
                <w:rStyle w:val="s2"/>
              </w:rPr>
              <w:t>“Show me what calm looks like”</w:t>
            </w:r>
          </w:p>
          <w:p w14:paraId="4C16C82A" w14:textId="77777777" w:rsidR="005A4B28" w:rsidRDefault="005A4B28" w:rsidP="005A4B28">
            <w:pPr>
              <w:pStyle w:val="li7"/>
              <w:numPr>
                <w:ilvl w:val="0"/>
                <w:numId w:val="19"/>
              </w:numPr>
            </w:pPr>
            <w:r>
              <w:rPr>
                <w:rStyle w:val="s2"/>
              </w:rPr>
              <w:t>“Draw what we practiced today”</w:t>
            </w:r>
          </w:p>
          <w:p w14:paraId="2109E035" w14:textId="77777777" w:rsidR="005A4B28" w:rsidRDefault="005A4B28">
            <w:pPr>
              <w:pStyle w:val="p2"/>
            </w:pPr>
            <w:r>
              <w:rPr>
                <w:rStyle w:val="s2"/>
              </w:rPr>
              <w:t>3. While they draw, ask one simple reflection question:</w:t>
            </w:r>
          </w:p>
          <w:p w14:paraId="12EB08C7" w14:textId="77777777" w:rsidR="005A4B28" w:rsidRDefault="005A4B28" w:rsidP="005A4B28">
            <w:pPr>
              <w:pStyle w:val="li5"/>
              <w:numPr>
                <w:ilvl w:val="0"/>
                <w:numId w:val="20"/>
              </w:numPr>
            </w:pPr>
            <w:r>
              <w:rPr>
                <w:rStyle w:val="s2"/>
              </w:rPr>
              <w:t>“What did you learn today?”</w:t>
            </w:r>
          </w:p>
          <w:p w14:paraId="5DBC849F" w14:textId="77777777" w:rsidR="005A4B28" w:rsidRDefault="005A4B28" w:rsidP="005A4B28">
            <w:pPr>
              <w:pStyle w:val="li7"/>
              <w:numPr>
                <w:ilvl w:val="0"/>
                <w:numId w:val="20"/>
              </w:numPr>
            </w:pPr>
            <w:r>
              <w:rPr>
                <w:rStyle w:val="s2"/>
              </w:rPr>
              <w:t>“What should we work on next time?”</w:t>
            </w:r>
          </w:p>
          <w:p w14:paraId="2438A8CC" w14:textId="77777777" w:rsidR="005A4B28" w:rsidRDefault="005A4B28">
            <w:pPr>
              <w:pStyle w:val="p2"/>
            </w:pPr>
            <w:r>
              <w:rPr>
                <w:rStyle w:val="s2"/>
              </w:rPr>
              <w:t>4. Add their words + your clinical summary into the note.</w:t>
            </w:r>
          </w:p>
          <w:p w14:paraId="2CB05634" w14:textId="77777777" w:rsidR="005A4B28" w:rsidRDefault="005A4B28">
            <w:pPr>
              <w:pStyle w:val="p2"/>
            </w:pPr>
            <w:r>
              <w:rPr>
                <w:rStyle w:val="s2"/>
              </w:rPr>
              <w:t>Eleos gives you the draft.</w:t>
            </w:r>
          </w:p>
          <w:p w14:paraId="03E7D64C" w14:textId="77777777" w:rsidR="005A4B28" w:rsidRDefault="005A4B28">
            <w:pPr>
              <w:pStyle w:val="p2"/>
            </w:pPr>
            <w:r>
              <w:rPr>
                <w:rStyle w:val="s2"/>
              </w:rPr>
              <w:t>You add:</w:t>
            </w:r>
          </w:p>
          <w:p w14:paraId="7014C712" w14:textId="77777777" w:rsidR="005A4B28" w:rsidRDefault="005A4B28" w:rsidP="005A4B28">
            <w:pPr>
              <w:pStyle w:val="li5"/>
              <w:numPr>
                <w:ilvl w:val="0"/>
                <w:numId w:val="21"/>
              </w:numPr>
            </w:pPr>
            <w:r>
              <w:rPr>
                <w:rStyle w:val="s2"/>
              </w:rPr>
              <w:t>Their quote</w:t>
            </w:r>
          </w:p>
          <w:p w14:paraId="6825F6D9" w14:textId="77777777" w:rsidR="005A4B28" w:rsidRDefault="005A4B28" w:rsidP="005A4B28">
            <w:pPr>
              <w:pStyle w:val="li6"/>
              <w:numPr>
                <w:ilvl w:val="0"/>
                <w:numId w:val="21"/>
              </w:numPr>
            </w:pPr>
            <w:r>
              <w:rPr>
                <w:rStyle w:val="s2"/>
              </w:rPr>
              <w:t>Their progress</w:t>
            </w:r>
          </w:p>
          <w:p w14:paraId="137BBFAC" w14:textId="77777777" w:rsidR="005A4B28" w:rsidRDefault="005A4B28" w:rsidP="005A4B28">
            <w:pPr>
              <w:pStyle w:val="li7"/>
              <w:numPr>
                <w:ilvl w:val="0"/>
                <w:numId w:val="21"/>
              </w:numPr>
            </w:pPr>
            <w:r>
              <w:rPr>
                <w:rStyle w:val="s2"/>
              </w:rPr>
              <w:t>Their plan</w:t>
            </w:r>
          </w:p>
          <w:p w14:paraId="0D74DEFD" w14:textId="77777777" w:rsidR="005A4B28" w:rsidRDefault="005A4B28">
            <w:pPr>
              <w:pStyle w:val="p2"/>
            </w:pPr>
            <w:r>
              <w:rPr>
                <w:rStyle w:val="s2"/>
              </w:rPr>
              <w:t>Result:</w:t>
            </w:r>
          </w:p>
          <w:p w14:paraId="579B378C" w14:textId="77777777" w:rsidR="005A4B28" w:rsidRDefault="005A4B28">
            <w:pPr>
              <w:pStyle w:val="p2"/>
            </w:pPr>
            <w:r>
              <w:rPr>
                <w:rStyle w:val="s2"/>
              </w:rPr>
              <w:t>Note is 95–100% complete before they leave the room.</w:t>
            </w:r>
          </w:p>
        </w:tc>
      </w:tr>
    </w:tbl>
    <w:p w14:paraId="405CD42D" w14:textId="713151AC" w:rsidR="005A4B28" w:rsidRDefault="005A4B28">
      <w:pPr>
        <w:rPr>
          <w:kern w:val="0"/>
          <w14:ligatures w14:val="none"/>
        </w:rPr>
      </w:pPr>
      <w:r>
        <w:lastRenderedPageBreak/>
        <w:t> </w:t>
      </w:r>
      <w:r w:rsidR="009F07DE">
        <w:rPr>
          <w:noProof/>
        </w:rPr>
        <w:drawing>
          <wp:inline distT="0" distB="0" distL="0" distR="0" wp14:anchorId="0C171D23" wp14:editId="6DC57F89">
            <wp:extent cx="5486400" cy="8216900"/>
            <wp:effectExtent l="0" t="0" r="0" b="0"/>
            <wp:docPr id="1" name="Picture 1" descr="Collaborative Documentation Worksheet for K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laborative Documentation Worksheet for Kid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8216900"/>
                    </a:xfrm>
                    <a:prstGeom prst="rect">
                      <a:avLst/>
                    </a:prstGeom>
                    <a:noFill/>
                    <a:ln>
                      <a:noFill/>
                    </a:ln>
                  </pic:spPr>
                </pic:pic>
              </a:graphicData>
            </a:graphic>
          </wp:inline>
        </w:drawing>
      </w:r>
    </w:p>
    <w:tbl>
      <w:tblPr>
        <w:tblW w:w="5000" w:type="pct"/>
        <w:tblCellSpacing w:w="15" w:type="dxa"/>
        <w:shd w:val="clear" w:color="auto" w:fill="E6F4F1"/>
        <w:tblCellMar>
          <w:top w:w="15" w:type="dxa"/>
          <w:left w:w="15" w:type="dxa"/>
          <w:bottom w:w="15" w:type="dxa"/>
          <w:right w:w="15" w:type="dxa"/>
        </w:tblCellMar>
        <w:tblLook w:val="04A0" w:firstRow="1" w:lastRow="0" w:firstColumn="1" w:lastColumn="0" w:noHBand="0" w:noVBand="1"/>
      </w:tblPr>
      <w:tblGrid>
        <w:gridCol w:w="9360"/>
      </w:tblGrid>
      <w:tr w:rsidR="005A4B28" w14:paraId="014D7145" w14:textId="77777777">
        <w:trPr>
          <w:tblCellSpacing w:w="15" w:type="dxa"/>
        </w:trPr>
        <w:tc>
          <w:tcPr>
            <w:tcW w:w="0" w:type="auto"/>
            <w:shd w:val="clear" w:color="auto" w:fill="E6F4F1"/>
            <w:vAlign w:val="center"/>
            <w:hideMark/>
          </w:tcPr>
          <w:p w14:paraId="5C5F8DC2" w14:textId="77777777" w:rsidR="005A4B28" w:rsidRDefault="005A4B28">
            <w:pPr>
              <w:pStyle w:val="p4"/>
            </w:pPr>
            <w:r>
              <w:rPr>
                <w:rStyle w:val="s4"/>
              </w:rPr>
              <w:lastRenderedPageBreak/>
              <w:t>TEENS (11–17)</w:t>
            </w:r>
          </w:p>
          <w:p w14:paraId="58CE2BE8" w14:textId="77777777" w:rsidR="005A4B28" w:rsidRDefault="005A4B28">
            <w:pPr>
              <w:pStyle w:val="p2"/>
            </w:pPr>
            <w:r>
              <w:rPr>
                <w:rStyle w:val="s2"/>
              </w:rPr>
              <w:t>Goal: Use their voice to strengthen buy</w:t>
            </w:r>
            <w:r>
              <w:rPr>
                <w:rStyle w:val="s2"/>
              </w:rPr>
              <w:noBreakHyphen/>
              <w:t>in and accuracy.</w:t>
            </w:r>
          </w:p>
          <w:p w14:paraId="78775AB7" w14:textId="77777777" w:rsidR="005A4B28" w:rsidRDefault="005A4B28">
            <w:pPr>
              <w:pStyle w:val="p2"/>
            </w:pPr>
            <w:r>
              <w:rPr>
                <w:rStyle w:val="s2"/>
              </w:rPr>
              <w:t>1. Start Eleos at the beginning.</w:t>
            </w:r>
          </w:p>
          <w:p w14:paraId="15E00CDA" w14:textId="77777777" w:rsidR="005A4B28" w:rsidRDefault="005A4B28">
            <w:pPr>
              <w:pStyle w:val="p2"/>
            </w:pPr>
            <w:r>
              <w:rPr>
                <w:rStyle w:val="s2"/>
              </w:rPr>
              <w:t>2. At the end, stop Eleos and ask 2 quick prompts:</w:t>
            </w:r>
          </w:p>
          <w:p w14:paraId="4F59D01A" w14:textId="77777777" w:rsidR="005A4B28" w:rsidRDefault="005A4B28" w:rsidP="005A4B28">
            <w:pPr>
              <w:pStyle w:val="li5"/>
              <w:numPr>
                <w:ilvl w:val="0"/>
                <w:numId w:val="22"/>
              </w:numPr>
            </w:pPr>
            <w:r>
              <w:rPr>
                <w:rStyle w:val="s2"/>
              </w:rPr>
              <w:t>“What’s one thing you’re taking away from today?”</w:t>
            </w:r>
          </w:p>
          <w:p w14:paraId="4391452B" w14:textId="77777777" w:rsidR="005A4B28" w:rsidRDefault="005A4B28" w:rsidP="005A4B28">
            <w:pPr>
              <w:pStyle w:val="li7"/>
              <w:numPr>
                <w:ilvl w:val="0"/>
                <w:numId w:val="22"/>
              </w:numPr>
            </w:pPr>
            <w:r>
              <w:rPr>
                <w:rStyle w:val="s2"/>
              </w:rPr>
              <w:t>“What should I write down as your goal for next week?”</w:t>
            </w:r>
          </w:p>
          <w:p w14:paraId="371766A7" w14:textId="77777777" w:rsidR="005A4B28" w:rsidRDefault="005A4B28">
            <w:pPr>
              <w:pStyle w:val="p2"/>
            </w:pPr>
            <w:r>
              <w:rPr>
                <w:rStyle w:val="s2"/>
              </w:rPr>
              <w:t>3. Type their answers in front of them.</w:t>
            </w:r>
          </w:p>
          <w:p w14:paraId="17C9DAF4" w14:textId="77777777" w:rsidR="005A4B28" w:rsidRDefault="005A4B28">
            <w:pPr>
              <w:pStyle w:val="p2"/>
            </w:pPr>
            <w:r>
              <w:rPr>
                <w:rStyle w:val="s2"/>
              </w:rPr>
              <w:t>Teens like seeing the note being written — it feels transparent and collaborative.</w:t>
            </w:r>
          </w:p>
          <w:p w14:paraId="35E184A7" w14:textId="77777777" w:rsidR="005A4B28" w:rsidRDefault="005A4B28">
            <w:pPr>
              <w:pStyle w:val="p2"/>
            </w:pPr>
            <w:r>
              <w:rPr>
                <w:rStyle w:val="s2"/>
              </w:rPr>
              <w:t>4. Add your clinical reasoning + interventions.</w:t>
            </w:r>
          </w:p>
          <w:p w14:paraId="27AAD57C" w14:textId="77777777" w:rsidR="005A4B28" w:rsidRDefault="005A4B28">
            <w:pPr>
              <w:pStyle w:val="p2"/>
            </w:pPr>
            <w:r>
              <w:rPr>
                <w:rStyle w:val="s2"/>
              </w:rPr>
              <w:t>Eleos already captured:</w:t>
            </w:r>
          </w:p>
          <w:p w14:paraId="5FCCAF37" w14:textId="77777777" w:rsidR="005A4B28" w:rsidRDefault="005A4B28" w:rsidP="005A4B28">
            <w:pPr>
              <w:pStyle w:val="li5"/>
              <w:numPr>
                <w:ilvl w:val="0"/>
                <w:numId w:val="23"/>
              </w:numPr>
            </w:pPr>
            <w:r>
              <w:rPr>
                <w:rStyle w:val="s2"/>
              </w:rPr>
              <w:t>Themes</w:t>
            </w:r>
          </w:p>
          <w:p w14:paraId="4A6AC186" w14:textId="77777777" w:rsidR="005A4B28" w:rsidRDefault="005A4B28" w:rsidP="005A4B28">
            <w:pPr>
              <w:pStyle w:val="li6"/>
              <w:numPr>
                <w:ilvl w:val="0"/>
                <w:numId w:val="23"/>
              </w:numPr>
            </w:pPr>
            <w:r>
              <w:rPr>
                <w:rStyle w:val="s2"/>
              </w:rPr>
              <w:t>Skills practiced</w:t>
            </w:r>
          </w:p>
          <w:p w14:paraId="7C8F04C6" w14:textId="77777777" w:rsidR="005A4B28" w:rsidRDefault="005A4B28" w:rsidP="005A4B28">
            <w:pPr>
              <w:pStyle w:val="li7"/>
              <w:numPr>
                <w:ilvl w:val="0"/>
                <w:numId w:val="23"/>
              </w:numPr>
            </w:pPr>
            <w:r>
              <w:rPr>
                <w:rStyle w:val="s2"/>
              </w:rPr>
              <w:t>Emotional shifts</w:t>
            </w:r>
          </w:p>
          <w:p w14:paraId="15B70AA1" w14:textId="77777777" w:rsidR="005A4B28" w:rsidRDefault="005A4B28">
            <w:pPr>
              <w:pStyle w:val="p2"/>
            </w:pPr>
            <w:r>
              <w:rPr>
                <w:rStyle w:val="s2"/>
              </w:rPr>
              <w:t>You add:</w:t>
            </w:r>
          </w:p>
          <w:p w14:paraId="2A1F8F24" w14:textId="77777777" w:rsidR="005A4B28" w:rsidRDefault="005A4B28" w:rsidP="005A4B28">
            <w:pPr>
              <w:pStyle w:val="li5"/>
              <w:numPr>
                <w:ilvl w:val="0"/>
                <w:numId w:val="24"/>
              </w:numPr>
            </w:pPr>
            <w:r>
              <w:rPr>
                <w:rStyle w:val="s2"/>
              </w:rPr>
              <w:t>Progress</w:t>
            </w:r>
          </w:p>
          <w:p w14:paraId="17C32AF4" w14:textId="77777777" w:rsidR="005A4B28" w:rsidRDefault="005A4B28" w:rsidP="005A4B28">
            <w:pPr>
              <w:pStyle w:val="li6"/>
              <w:numPr>
                <w:ilvl w:val="0"/>
                <w:numId w:val="24"/>
              </w:numPr>
            </w:pPr>
            <w:r>
              <w:rPr>
                <w:rStyle w:val="s2"/>
              </w:rPr>
              <w:t>Plan</w:t>
            </w:r>
          </w:p>
          <w:p w14:paraId="35538212" w14:textId="77777777" w:rsidR="005A4B28" w:rsidRDefault="005A4B28" w:rsidP="005A4B28">
            <w:pPr>
              <w:pStyle w:val="li6"/>
              <w:numPr>
                <w:ilvl w:val="0"/>
                <w:numId w:val="24"/>
              </w:numPr>
            </w:pPr>
            <w:r>
              <w:rPr>
                <w:rStyle w:val="s2"/>
              </w:rPr>
              <w:t>Risk</w:t>
            </w:r>
          </w:p>
          <w:p w14:paraId="5FB1C58D" w14:textId="77777777" w:rsidR="005A4B28" w:rsidRDefault="005A4B28" w:rsidP="005A4B28">
            <w:pPr>
              <w:pStyle w:val="li7"/>
              <w:numPr>
                <w:ilvl w:val="0"/>
                <w:numId w:val="24"/>
              </w:numPr>
            </w:pPr>
            <w:r>
              <w:rPr>
                <w:rStyle w:val="s2"/>
              </w:rPr>
              <w:t>Next steps</w:t>
            </w:r>
          </w:p>
          <w:p w14:paraId="41F4AA55" w14:textId="77777777" w:rsidR="005A4B28" w:rsidRDefault="005A4B28">
            <w:pPr>
              <w:pStyle w:val="p2"/>
            </w:pPr>
            <w:r>
              <w:rPr>
                <w:rStyle w:val="s2"/>
              </w:rPr>
              <w:t>Result:</w:t>
            </w:r>
          </w:p>
          <w:p w14:paraId="62375F3C" w14:textId="77777777" w:rsidR="005A4B28" w:rsidRDefault="005A4B28">
            <w:pPr>
              <w:pStyle w:val="p2"/>
            </w:pPr>
            <w:r>
              <w:rPr>
                <w:rStyle w:val="s2"/>
              </w:rPr>
              <w:t>Note is essentially finished when the teen walks out.</w:t>
            </w:r>
          </w:p>
        </w:tc>
      </w:tr>
    </w:tbl>
    <w:p w14:paraId="5A7385C7" w14:textId="77777777" w:rsidR="005A4B28" w:rsidRDefault="005A4B28">
      <w:pPr>
        <w:rPr>
          <w:kern w:val="0"/>
          <w14:ligatures w14:val="none"/>
        </w:rPr>
      </w:pPr>
      <w:r>
        <w:t> </w:t>
      </w:r>
    </w:p>
    <w:tbl>
      <w:tblPr>
        <w:tblW w:w="5000" w:type="pct"/>
        <w:tblCellSpacing w:w="15" w:type="dxa"/>
        <w:shd w:val="clear" w:color="auto" w:fill="E6F4F1"/>
        <w:tblCellMar>
          <w:top w:w="15" w:type="dxa"/>
          <w:left w:w="15" w:type="dxa"/>
          <w:bottom w:w="15" w:type="dxa"/>
          <w:right w:w="15" w:type="dxa"/>
        </w:tblCellMar>
        <w:tblLook w:val="04A0" w:firstRow="1" w:lastRow="0" w:firstColumn="1" w:lastColumn="0" w:noHBand="0" w:noVBand="1"/>
      </w:tblPr>
      <w:tblGrid>
        <w:gridCol w:w="9360"/>
      </w:tblGrid>
      <w:tr w:rsidR="005A4B28" w14:paraId="7C0ED37E" w14:textId="77777777">
        <w:trPr>
          <w:tblCellSpacing w:w="15" w:type="dxa"/>
        </w:trPr>
        <w:tc>
          <w:tcPr>
            <w:tcW w:w="0" w:type="auto"/>
            <w:shd w:val="clear" w:color="auto" w:fill="E6F4F1"/>
            <w:vAlign w:val="center"/>
            <w:hideMark/>
          </w:tcPr>
          <w:p w14:paraId="03B58B4A" w14:textId="77777777" w:rsidR="005A4B28" w:rsidRDefault="005A4B28">
            <w:pPr>
              <w:pStyle w:val="p4"/>
            </w:pPr>
            <w:r>
              <w:rPr>
                <w:rStyle w:val="s4"/>
              </w:rPr>
              <w:t>ADULTS</w:t>
            </w:r>
          </w:p>
          <w:p w14:paraId="66AD4BE7" w14:textId="77777777" w:rsidR="005A4B28" w:rsidRDefault="005A4B28">
            <w:pPr>
              <w:pStyle w:val="p2"/>
            </w:pPr>
            <w:r>
              <w:rPr>
                <w:rStyle w:val="s2"/>
              </w:rPr>
              <w:t>Goal: Use CD as a therapeutic intervention.</w:t>
            </w:r>
          </w:p>
          <w:p w14:paraId="2145DBB3" w14:textId="77777777" w:rsidR="005A4B28" w:rsidRDefault="005A4B28">
            <w:pPr>
              <w:pStyle w:val="p2"/>
            </w:pPr>
            <w:r>
              <w:rPr>
                <w:rStyle w:val="s2"/>
              </w:rPr>
              <w:t>1. Start Eleos at the beginning.</w:t>
            </w:r>
          </w:p>
          <w:p w14:paraId="100A2265" w14:textId="77777777" w:rsidR="005A4B28" w:rsidRDefault="005A4B28">
            <w:pPr>
              <w:pStyle w:val="p2"/>
            </w:pPr>
            <w:r>
              <w:rPr>
                <w:rStyle w:val="s2"/>
              </w:rPr>
              <w:t>2. At the end, stop Eleos and invite reflection:</w:t>
            </w:r>
          </w:p>
          <w:p w14:paraId="6FD6314A" w14:textId="77777777" w:rsidR="005A4B28" w:rsidRDefault="005A4B28" w:rsidP="005A4B28">
            <w:pPr>
              <w:pStyle w:val="li5"/>
              <w:numPr>
                <w:ilvl w:val="0"/>
                <w:numId w:val="25"/>
              </w:numPr>
            </w:pPr>
            <w:r>
              <w:rPr>
                <w:rStyle w:val="s2"/>
              </w:rPr>
              <w:t>“What’s your biggest takeaway from today?”</w:t>
            </w:r>
          </w:p>
          <w:p w14:paraId="072DD15B" w14:textId="77777777" w:rsidR="005A4B28" w:rsidRDefault="005A4B28" w:rsidP="005A4B28">
            <w:pPr>
              <w:pStyle w:val="li6"/>
              <w:numPr>
                <w:ilvl w:val="0"/>
                <w:numId w:val="25"/>
              </w:numPr>
            </w:pPr>
            <w:r>
              <w:rPr>
                <w:rStyle w:val="s2"/>
              </w:rPr>
              <w:t>“What do you want to focus on next week?”</w:t>
            </w:r>
          </w:p>
          <w:p w14:paraId="03C55213" w14:textId="77777777" w:rsidR="005A4B28" w:rsidRDefault="005A4B28" w:rsidP="005A4B28">
            <w:pPr>
              <w:pStyle w:val="li7"/>
              <w:numPr>
                <w:ilvl w:val="0"/>
                <w:numId w:val="25"/>
              </w:numPr>
            </w:pPr>
            <w:r>
              <w:rPr>
                <w:rStyle w:val="s2"/>
              </w:rPr>
              <w:t>“What should I include in your note about your progress?”</w:t>
            </w:r>
          </w:p>
          <w:p w14:paraId="43EA575A" w14:textId="77777777" w:rsidR="005A4B28" w:rsidRDefault="005A4B28">
            <w:pPr>
              <w:pStyle w:val="p2"/>
            </w:pPr>
            <w:r>
              <w:rPr>
                <w:rStyle w:val="s2"/>
              </w:rPr>
              <w:lastRenderedPageBreak/>
              <w:t>3. Write the note together.</w:t>
            </w:r>
          </w:p>
          <w:p w14:paraId="1025F73B" w14:textId="77777777" w:rsidR="005A4B28" w:rsidRDefault="005A4B28">
            <w:pPr>
              <w:pStyle w:val="p2"/>
            </w:pPr>
            <w:r>
              <w:rPr>
                <w:rStyle w:val="s2"/>
              </w:rPr>
              <w:t>Adults appreciate:</w:t>
            </w:r>
          </w:p>
          <w:p w14:paraId="1B8A5C9D" w14:textId="77777777" w:rsidR="005A4B28" w:rsidRDefault="005A4B28" w:rsidP="005A4B28">
            <w:pPr>
              <w:pStyle w:val="li5"/>
              <w:numPr>
                <w:ilvl w:val="0"/>
                <w:numId w:val="26"/>
              </w:numPr>
            </w:pPr>
            <w:r>
              <w:rPr>
                <w:rStyle w:val="s2"/>
              </w:rPr>
              <w:t>Transparency</w:t>
            </w:r>
          </w:p>
          <w:p w14:paraId="260FC622" w14:textId="77777777" w:rsidR="005A4B28" w:rsidRDefault="005A4B28" w:rsidP="005A4B28">
            <w:pPr>
              <w:pStyle w:val="li6"/>
              <w:numPr>
                <w:ilvl w:val="0"/>
                <w:numId w:val="26"/>
              </w:numPr>
            </w:pPr>
            <w:r>
              <w:rPr>
                <w:rStyle w:val="s2"/>
              </w:rPr>
              <w:t>Shared ownership</w:t>
            </w:r>
          </w:p>
          <w:p w14:paraId="4630CAB0" w14:textId="77777777" w:rsidR="005A4B28" w:rsidRDefault="005A4B28" w:rsidP="005A4B28">
            <w:pPr>
              <w:pStyle w:val="li7"/>
              <w:numPr>
                <w:ilvl w:val="0"/>
                <w:numId w:val="26"/>
              </w:numPr>
            </w:pPr>
            <w:r>
              <w:rPr>
                <w:rStyle w:val="s2"/>
              </w:rPr>
              <w:t>Seeing their progress in writing</w:t>
            </w:r>
          </w:p>
          <w:p w14:paraId="58DC8E97" w14:textId="77777777" w:rsidR="005A4B28" w:rsidRDefault="005A4B28">
            <w:pPr>
              <w:pStyle w:val="p2"/>
            </w:pPr>
            <w:r>
              <w:rPr>
                <w:rStyle w:val="s2"/>
              </w:rPr>
              <w:t>4. Add your clinical reasoning + risk assessment.</w:t>
            </w:r>
          </w:p>
          <w:p w14:paraId="205709BA" w14:textId="77777777" w:rsidR="005A4B28" w:rsidRDefault="005A4B28">
            <w:pPr>
              <w:pStyle w:val="p2"/>
            </w:pPr>
            <w:r>
              <w:rPr>
                <w:rStyle w:val="s2"/>
              </w:rPr>
              <w:t>Eleos gives you the skeleton.</w:t>
            </w:r>
          </w:p>
          <w:p w14:paraId="461CFA5D" w14:textId="77777777" w:rsidR="005A4B28" w:rsidRDefault="005A4B28">
            <w:pPr>
              <w:pStyle w:val="p2"/>
            </w:pPr>
            <w:r>
              <w:rPr>
                <w:rStyle w:val="s2"/>
              </w:rPr>
              <w:t>CD fills in the client’s voice.</w:t>
            </w:r>
          </w:p>
          <w:p w14:paraId="60BD9ACC" w14:textId="77777777" w:rsidR="005A4B28" w:rsidRDefault="005A4B28">
            <w:pPr>
              <w:pStyle w:val="p2"/>
            </w:pPr>
            <w:r>
              <w:rPr>
                <w:rStyle w:val="s2"/>
              </w:rPr>
              <w:t>You add the clinical frame.</w:t>
            </w:r>
          </w:p>
          <w:p w14:paraId="64E87C38" w14:textId="77777777" w:rsidR="005A4B28" w:rsidRDefault="005A4B28">
            <w:pPr>
              <w:pStyle w:val="p2"/>
            </w:pPr>
            <w:r>
              <w:rPr>
                <w:rStyle w:val="s2"/>
              </w:rPr>
              <w:t>Result:</w:t>
            </w:r>
          </w:p>
          <w:p w14:paraId="45F250B4" w14:textId="77777777" w:rsidR="005A4B28" w:rsidRDefault="005A4B28">
            <w:pPr>
              <w:pStyle w:val="p2"/>
            </w:pPr>
            <w:r>
              <w:rPr>
                <w:rStyle w:val="s2"/>
              </w:rPr>
              <w:t>Note is 100% complete before the client leaves.</w:t>
            </w:r>
          </w:p>
        </w:tc>
      </w:tr>
    </w:tbl>
    <w:p w14:paraId="172025F2" w14:textId="77777777" w:rsidR="009F07DE" w:rsidRDefault="009F07DE" w:rsidP="005A4B28">
      <w:pPr>
        <w:pStyle w:val="p9"/>
        <w:rPr>
          <w:rStyle w:val="s5"/>
        </w:rPr>
      </w:pPr>
    </w:p>
    <w:p w14:paraId="1C568C19" w14:textId="4A2F641A" w:rsidR="005A4B28" w:rsidRDefault="005A4B28" w:rsidP="005A4B28">
      <w:pPr>
        <w:pStyle w:val="p9"/>
      </w:pPr>
      <w:r>
        <w:rPr>
          <w:rStyle w:val="s5"/>
        </w:rPr>
        <w:t>THE SIMPLE FORMULA (universal)</w:t>
      </w:r>
    </w:p>
    <w:p w14:paraId="3F494FE8" w14:textId="77777777" w:rsidR="005A4B28" w:rsidRDefault="005A4B28" w:rsidP="009F07DE">
      <w:pPr>
        <w:pStyle w:val="p2"/>
        <w:ind w:left="720"/>
      </w:pPr>
      <w:r>
        <w:rPr>
          <w:rStyle w:val="s2"/>
        </w:rPr>
        <w:t>Eleos = the draft</w:t>
      </w:r>
    </w:p>
    <w:p w14:paraId="7A8B534A" w14:textId="77777777" w:rsidR="005A4B28" w:rsidRDefault="005A4B28" w:rsidP="009F07DE">
      <w:pPr>
        <w:pStyle w:val="p2"/>
        <w:ind w:left="720"/>
      </w:pPr>
      <w:r>
        <w:rPr>
          <w:rStyle w:val="s2"/>
        </w:rPr>
        <w:t>Client = the meaning</w:t>
      </w:r>
    </w:p>
    <w:p w14:paraId="4E07402F" w14:textId="77777777" w:rsidR="005A4B28" w:rsidRDefault="005A4B28" w:rsidP="009F07DE">
      <w:pPr>
        <w:pStyle w:val="p2"/>
        <w:ind w:left="720"/>
      </w:pPr>
      <w:r>
        <w:rPr>
          <w:rStyle w:val="s2"/>
        </w:rPr>
        <w:t>You = the clinical reasoning</w:t>
      </w:r>
    </w:p>
    <w:p w14:paraId="0736201F" w14:textId="77777777" w:rsidR="005A4B28" w:rsidRDefault="005A4B28" w:rsidP="009F07DE">
      <w:pPr>
        <w:pStyle w:val="p2"/>
        <w:ind w:left="720"/>
      </w:pPr>
      <w:r>
        <w:rPr>
          <w:rStyle w:val="s2"/>
        </w:rPr>
        <w:t>Put those together in the last 5–10 minutes, and the note is done.</w:t>
      </w:r>
    </w:p>
    <w:p w14:paraId="3BE157BA" w14:textId="77777777" w:rsidR="00D419C9" w:rsidRDefault="00D419C9"/>
    <w:sectPr w:rsidR="00D419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into Copilot Variable">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4D0E"/>
    <w:multiLevelType w:val="multilevel"/>
    <w:tmpl w:val="9164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C3B11"/>
    <w:multiLevelType w:val="multilevel"/>
    <w:tmpl w:val="7E8C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7C2ABD"/>
    <w:multiLevelType w:val="multilevel"/>
    <w:tmpl w:val="B99E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174E7"/>
    <w:multiLevelType w:val="multilevel"/>
    <w:tmpl w:val="08CA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61734"/>
    <w:multiLevelType w:val="multilevel"/>
    <w:tmpl w:val="DC7A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40B7A"/>
    <w:multiLevelType w:val="multilevel"/>
    <w:tmpl w:val="0940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F30ECC"/>
    <w:multiLevelType w:val="multilevel"/>
    <w:tmpl w:val="3924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710881"/>
    <w:multiLevelType w:val="multilevel"/>
    <w:tmpl w:val="D7A6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76AD1"/>
    <w:multiLevelType w:val="multilevel"/>
    <w:tmpl w:val="2C40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745B5"/>
    <w:multiLevelType w:val="multilevel"/>
    <w:tmpl w:val="08D4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963DF"/>
    <w:multiLevelType w:val="multilevel"/>
    <w:tmpl w:val="716E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03BFA"/>
    <w:multiLevelType w:val="multilevel"/>
    <w:tmpl w:val="693A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97798"/>
    <w:multiLevelType w:val="multilevel"/>
    <w:tmpl w:val="886C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2F240D"/>
    <w:multiLevelType w:val="multilevel"/>
    <w:tmpl w:val="8388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B82B38"/>
    <w:multiLevelType w:val="multilevel"/>
    <w:tmpl w:val="8E24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0042B3"/>
    <w:multiLevelType w:val="multilevel"/>
    <w:tmpl w:val="391E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702ED6"/>
    <w:multiLevelType w:val="multilevel"/>
    <w:tmpl w:val="FF24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CE3586"/>
    <w:multiLevelType w:val="multilevel"/>
    <w:tmpl w:val="2EB2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061BB2"/>
    <w:multiLevelType w:val="multilevel"/>
    <w:tmpl w:val="552E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5B5AF9"/>
    <w:multiLevelType w:val="multilevel"/>
    <w:tmpl w:val="8B4C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1E7F79"/>
    <w:multiLevelType w:val="multilevel"/>
    <w:tmpl w:val="2274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941645"/>
    <w:multiLevelType w:val="multilevel"/>
    <w:tmpl w:val="00EA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63C46C5"/>
    <w:multiLevelType w:val="multilevel"/>
    <w:tmpl w:val="57B8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CE54E79"/>
    <w:multiLevelType w:val="multilevel"/>
    <w:tmpl w:val="5AA6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E63100E"/>
    <w:multiLevelType w:val="multilevel"/>
    <w:tmpl w:val="3A9A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CA64FB"/>
    <w:multiLevelType w:val="multilevel"/>
    <w:tmpl w:val="8220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3542175">
    <w:abstractNumId w:val="6"/>
  </w:num>
  <w:num w:numId="2" w16cid:durableId="786388755">
    <w:abstractNumId w:val="1"/>
  </w:num>
  <w:num w:numId="3" w16cid:durableId="735783303">
    <w:abstractNumId w:val="15"/>
  </w:num>
  <w:num w:numId="4" w16cid:durableId="1270894181">
    <w:abstractNumId w:val="21"/>
  </w:num>
  <w:num w:numId="5" w16cid:durableId="477192659">
    <w:abstractNumId w:val="17"/>
  </w:num>
  <w:num w:numId="6" w16cid:durableId="1255364509">
    <w:abstractNumId w:val="14"/>
  </w:num>
  <w:num w:numId="7" w16cid:durableId="716707590">
    <w:abstractNumId w:val="23"/>
  </w:num>
  <w:num w:numId="8" w16cid:durableId="1493180164">
    <w:abstractNumId w:val="25"/>
  </w:num>
  <w:num w:numId="9" w16cid:durableId="387151435">
    <w:abstractNumId w:val="5"/>
  </w:num>
  <w:num w:numId="10" w16cid:durableId="235362889">
    <w:abstractNumId w:val="22"/>
  </w:num>
  <w:num w:numId="11" w16cid:durableId="1128282538">
    <w:abstractNumId w:val="7"/>
  </w:num>
  <w:num w:numId="12" w16cid:durableId="1493520821">
    <w:abstractNumId w:val="13"/>
  </w:num>
  <w:num w:numId="13" w16cid:durableId="966088984">
    <w:abstractNumId w:val="24"/>
  </w:num>
  <w:num w:numId="14" w16cid:durableId="186332746">
    <w:abstractNumId w:val="2"/>
  </w:num>
  <w:num w:numId="15" w16cid:durableId="744763591">
    <w:abstractNumId w:val="0"/>
  </w:num>
  <w:num w:numId="16" w16cid:durableId="952444395">
    <w:abstractNumId w:val="8"/>
  </w:num>
  <w:num w:numId="17" w16cid:durableId="903874313">
    <w:abstractNumId w:val="11"/>
  </w:num>
  <w:num w:numId="18" w16cid:durableId="559826285">
    <w:abstractNumId w:val="20"/>
  </w:num>
  <w:num w:numId="19" w16cid:durableId="1468547033">
    <w:abstractNumId w:val="18"/>
  </w:num>
  <w:num w:numId="20" w16cid:durableId="866060890">
    <w:abstractNumId w:val="10"/>
  </w:num>
  <w:num w:numId="21" w16cid:durableId="876628219">
    <w:abstractNumId w:val="12"/>
  </w:num>
  <w:num w:numId="22" w16cid:durableId="1798795667">
    <w:abstractNumId w:val="19"/>
  </w:num>
  <w:num w:numId="23" w16cid:durableId="1171405521">
    <w:abstractNumId w:val="16"/>
  </w:num>
  <w:num w:numId="24" w16cid:durableId="2015719041">
    <w:abstractNumId w:val="3"/>
  </w:num>
  <w:num w:numId="25" w16cid:durableId="2021619490">
    <w:abstractNumId w:val="9"/>
  </w:num>
  <w:num w:numId="26" w16cid:durableId="1548854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B28"/>
    <w:rsid w:val="001446C2"/>
    <w:rsid w:val="003440AB"/>
    <w:rsid w:val="005A4B28"/>
    <w:rsid w:val="006030A7"/>
    <w:rsid w:val="007654BA"/>
    <w:rsid w:val="009512D1"/>
    <w:rsid w:val="009F07DE"/>
    <w:rsid w:val="00A55CAD"/>
    <w:rsid w:val="00D419C9"/>
    <w:rsid w:val="00F52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6F3F83"/>
  <w15:chartTrackingRefBased/>
  <w15:docId w15:val="{27E4C53B-6C7C-DD4B-BB0A-37617ABF4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B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B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B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B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B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B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B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B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B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B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B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B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B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B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B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B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B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B28"/>
    <w:rPr>
      <w:rFonts w:eastAsiaTheme="majorEastAsia" w:cstheme="majorBidi"/>
      <w:color w:val="272727" w:themeColor="text1" w:themeTint="D8"/>
    </w:rPr>
  </w:style>
  <w:style w:type="paragraph" w:styleId="Title">
    <w:name w:val="Title"/>
    <w:basedOn w:val="Normal"/>
    <w:next w:val="Normal"/>
    <w:link w:val="TitleChar"/>
    <w:uiPriority w:val="10"/>
    <w:qFormat/>
    <w:rsid w:val="005A4B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B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B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B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B28"/>
    <w:pPr>
      <w:spacing w:before="160"/>
      <w:jc w:val="center"/>
    </w:pPr>
    <w:rPr>
      <w:i/>
      <w:iCs/>
      <w:color w:val="404040" w:themeColor="text1" w:themeTint="BF"/>
    </w:rPr>
  </w:style>
  <w:style w:type="character" w:customStyle="1" w:styleId="QuoteChar">
    <w:name w:val="Quote Char"/>
    <w:basedOn w:val="DefaultParagraphFont"/>
    <w:link w:val="Quote"/>
    <w:uiPriority w:val="29"/>
    <w:rsid w:val="005A4B28"/>
    <w:rPr>
      <w:i/>
      <w:iCs/>
      <w:color w:val="404040" w:themeColor="text1" w:themeTint="BF"/>
    </w:rPr>
  </w:style>
  <w:style w:type="paragraph" w:styleId="ListParagraph">
    <w:name w:val="List Paragraph"/>
    <w:basedOn w:val="Normal"/>
    <w:uiPriority w:val="34"/>
    <w:qFormat/>
    <w:rsid w:val="005A4B28"/>
    <w:pPr>
      <w:ind w:left="720"/>
      <w:contextualSpacing/>
    </w:pPr>
  </w:style>
  <w:style w:type="character" w:styleId="IntenseEmphasis">
    <w:name w:val="Intense Emphasis"/>
    <w:basedOn w:val="DefaultParagraphFont"/>
    <w:uiPriority w:val="21"/>
    <w:qFormat/>
    <w:rsid w:val="005A4B28"/>
    <w:rPr>
      <w:i/>
      <w:iCs/>
      <w:color w:val="0F4761" w:themeColor="accent1" w:themeShade="BF"/>
    </w:rPr>
  </w:style>
  <w:style w:type="paragraph" w:styleId="IntenseQuote">
    <w:name w:val="Intense Quote"/>
    <w:basedOn w:val="Normal"/>
    <w:next w:val="Normal"/>
    <w:link w:val="IntenseQuoteChar"/>
    <w:uiPriority w:val="30"/>
    <w:qFormat/>
    <w:rsid w:val="005A4B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B28"/>
    <w:rPr>
      <w:i/>
      <w:iCs/>
      <w:color w:val="0F4761" w:themeColor="accent1" w:themeShade="BF"/>
    </w:rPr>
  </w:style>
  <w:style w:type="character" w:styleId="IntenseReference">
    <w:name w:val="Intense Reference"/>
    <w:basedOn w:val="DefaultParagraphFont"/>
    <w:uiPriority w:val="32"/>
    <w:qFormat/>
    <w:rsid w:val="005A4B28"/>
    <w:rPr>
      <w:b/>
      <w:bCs/>
      <w:smallCaps/>
      <w:color w:val="0F4761" w:themeColor="accent1" w:themeShade="BF"/>
      <w:spacing w:val="5"/>
    </w:rPr>
  </w:style>
  <w:style w:type="paragraph" w:customStyle="1" w:styleId="p1">
    <w:name w:val="p1"/>
    <w:basedOn w:val="Normal"/>
    <w:rsid w:val="005A4B28"/>
    <w:pPr>
      <w:spacing w:before="240" w:after="90" w:line="240" w:lineRule="auto"/>
    </w:pPr>
    <w:rPr>
      <w:rFonts w:ascii="Ginto Copilot Variable" w:eastAsia="Times New Roman" w:hAnsi="Ginto Copilot Variable" w:cs="Times New Roman"/>
      <w:color w:val="26221F"/>
      <w:kern w:val="0"/>
      <w:sz w:val="27"/>
      <w:szCs w:val="27"/>
      <w14:ligatures w14:val="none"/>
    </w:rPr>
  </w:style>
  <w:style w:type="paragraph" w:customStyle="1" w:styleId="p2">
    <w:name w:val="p2"/>
    <w:basedOn w:val="Normal"/>
    <w:rsid w:val="005A4B28"/>
    <w:pPr>
      <w:spacing w:after="180" w:line="240" w:lineRule="auto"/>
    </w:pPr>
    <w:rPr>
      <w:rFonts w:ascii="Ginto Copilot Variable" w:eastAsia="Times New Roman" w:hAnsi="Ginto Copilot Variable" w:cs="Times New Roman"/>
      <w:color w:val="26221F"/>
      <w:kern w:val="0"/>
      <w:sz w:val="23"/>
      <w:szCs w:val="23"/>
      <w14:ligatures w14:val="none"/>
    </w:rPr>
  </w:style>
  <w:style w:type="paragraph" w:customStyle="1" w:styleId="p3">
    <w:name w:val="p3"/>
    <w:basedOn w:val="Normal"/>
    <w:rsid w:val="005A4B28"/>
    <w:pPr>
      <w:spacing w:after="180" w:line="240" w:lineRule="auto"/>
    </w:pPr>
    <w:rPr>
      <w:rFonts w:ascii="Times New Roman" w:eastAsia="Times New Roman" w:hAnsi="Times New Roman" w:cs="Times New Roman"/>
      <w:kern w:val="0"/>
      <w14:ligatures w14:val="none"/>
    </w:rPr>
  </w:style>
  <w:style w:type="paragraph" w:customStyle="1" w:styleId="p4">
    <w:name w:val="p4"/>
    <w:basedOn w:val="Normal"/>
    <w:rsid w:val="005A4B28"/>
    <w:pPr>
      <w:spacing w:before="60" w:after="90" w:line="240" w:lineRule="auto"/>
    </w:pPr>
    <w:rPr>
      <w:rFonts w:ascii="Ginto Copilot Variable" w:eastAsia="Times New Roman" w:hAnsi="Ginto Copilot Variable" w:cs="Times New Roman"/>
      <w:color w:val="26221F"/>
      <w:kern w:val="0"/>
      <w:sz w:val="30"/>
      <w:szCs w:val="30"/>
      <w14:ligatures w14:val="none"/>
    </w:rPr>
  </w:style>
  <w:style w:type="paragraph" w:customStyle="1" w:styleId="p8">
    <w:name w:val="p8"/>
    <w:basedOn w:val="Normal"/>
    <w:rsid w:val="005A4B28"/>
    <w:pPr>
      <w:spacing w:after="180" w:line="240" w:lineRule="auto"/>
      <w:ind w:left="270"/>
    </w:pPr>
    <w:rPr>
      <w:rFonts w:ascii="Ginto Copilot Variable" w:eastAsia="Times New Roman" w:hAnsi="Ginto Copilot Variable" w:cs="Times New Roman"/>
      <w:color w:val="26221F"/>
      <w:kern w:val="0"/>
      <w:sz w:val="23"/>
      <w:szCs w:val="23"/>
      <w14:ligatures w14:val="none"/>
    </w:rPr>
  </w:style>
  <w:style w:type="paragraph" w:customStyle="1" w:styleId="p9">
    <w:name w:val="p9"/>
    <w:basedOn w:val="Normal"/>
    <w:rsid w:val="005A4B28"/>
    <w:pPr>
      <w:spacing w:before="180" w:after="150" w:line="240" w:lineRule="auto"/>
    </w:pPr>
    <w:rPr>
      <w:rFonts w:ascii="Ginto Copilot Variable" w:eastAsia="Times New Roman" w:hAnsi="Ginto Copilot Variable" w:cs="Times New Roman"/>
      <w:color w:val="26221F"/>
      <w:kern w:val="0"/>
      <w:sz w:val="33"/>
      <w:szCs w:val="33"/>
      <w14:ligatures w14:val="none"/>
    </w:rPr>
  </w:style>
  <w:style w:type="character" w:customStyle="1" w:styleId="s1">
    <w:name w:val="s1"/>
    <w:basedOn w:val="DefaultParagraphFont"/>
    <w:rsid w:val="005A4B28"/>
    <w:rPr>
      <w:spacing w:val="-2"/>
    </w:rPr>
  </w:style>
  <w:style w:type="character" w:customStyle="1" w:styleId="s2">
    <w:name w:val="s2"/>
    <w:basedOn w:val="DefaultParagraphFont"/>
    <w:rsid w:val="005A4B28"/>
    <w:rPr>
      <w:spacing w:val="2"/>
    </w:rPr>
  </w:style>
  <w:style w:type="character" w:customStyle="1" w:styleId="s3">
    <w:name w:val="s3"/>
    <w:basedOn w:val="DefaultParagraphFont"/>
    <w:rsid w:val="005A4B28"/>
    <w:rPr>
      <w:rFonts w:ascii="Helvetica" w:hAnsi="Helvetica" w:hint="default"/>
      <w:sz w:val="18"/>
      <w:szCs w:val="18"/>
    </w:rPr>
  </w:style>
  <w:style w:type="character" w:customStyle="1" w:styleId="s5">
    <w:name w:val="s5"/>
    <w:basedOn w:val="DefaultParagraphFont"/>
    <w:rsid w:val="005A4B28"/>
    <w:rPr>
      <w:spacing w:val="-3"/>
    </w:rPr>
  </w:style>
  <w:style w:type="paragraph" w:customStyle="1" w:styleId="li5">
    <w:name w:val="li5"/>
    <w:basedOn w:val="Normal"/>
    <w:rsid w:val="005A4B28"/>
    <w:pPr>
      <w:spacing w:before="60" w:after="150" w:line="240" w:lineRule="auto"/>
    </w:pPr>
    <w:rPr>
      <w:rFonts w:ascii="Ginto Copilot Variable" w:eastAsia="Times New Roman" w:hAnsi="Ginto Copilot Variable" w:cs="Times New Roman"/>
      <w:color w:val="26221F"/>
      <w:kern w:val="0"/>
      <w:sz w:val="23"/>
      <w:szCs w:val="23"/>
      <w14:ligatures w14:val="none"/>
    </w:rPr>
  </w:style>
  <w:style w:type="paragraph" w:customStyle="1" w:styleId="li6">
    <w:name w:val="li6"/>
    <w:basedOn w:val="Normal"/>
    <w:rsid w:val="005A4B28"/>
    <w:pPr>
      <w:spacing w:after="150" w:line="240" w:lineRule="auto"/>
    </w:pPr>
    <w:rPr>
      <w:rFonts w:ascii="Ginto Copilot Variable" w:eastAsia="Times New Roman" w:hAnsi="Ginto Copilot Variable" w:cs="Times New Roman"/>
      <w:color w:val="26221F"/>
      <w:kern w:val="0"/>
      <w:sz w:val="23"/>
      <w:szCs w:val="23"/>
      <w14:ligatures w14:val="none"/>
    </w:rPr>
  </w:style>
  <w:style w:type="paragraph" w:customStyle="1" w:styleId="li7">
    <w:name w:val="li7"/>
    <w:basedOn w:val="Normal"/>
    <w:rsid w:val="005A4B28"/>
    <w:pPr>
      <w:spacing w:after="210" w:line="240" w:lineRule="auto"/>
    </w:pPr>
    <w:rPr>
      <w:rFonts w:ascii="Ginto Copilot Variable" w:eastAsia="Times New Roman" w:hAnsi="Ginto Copilot Variable" w:cs="Times New Roman"/>
      <w:color w:val="26221F"/>
      <w:kern w:val="0"/>
      <w:sz w:val="23"/>
      <w:szCs w:val="23"/>
      <w14:ligatures w14:val="none"/>
    </w:rPr>
  </w:style>
  <w:style w:type="character" w:customStyle="1" w:styleId="s4">
    <w:name w:val="s4"/>
    <w:basedOn w:val="DefaultParagraphFont"/>
    <w:rsid w:val="005A4B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5</Pages>
  <Words>550</Words>
  <Characters>2990</Characters>
  <Application>Microsoft Office Word</Application>
  <DocSecurity>0</DocSecurity>
  <Lines>32</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Topher Fuqua</dc:creator>
  <cp:keywords/>
  <dc:description/>
  <cp:lastModifiedBy>Topher Fuqua</cp:lastModifiedBy>
  <cp:revision>1</cp:revision>
  <dcterms:created xsi:type="dcterms:W3CDTF">2026-06-06T06:35:00Z</dcterms:created>
  <dcterms:modified xsi:type="dcterms:W3CDTF">2026-06-11T05:36:00Z</dcterms:modified>
</cp:coreProperties>
</file>