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亮度评估"/>
      <w:r>
        <w:t xml:space="preserve">亮度评估</w:t>
      </w:r>
      <w:bookmarkEnd w:id="20"/>
    </w:p>
    <w:p>
      <w:pPr>
        <w:pStyle w:val="FirstParagraph"/>
      </w:pPr>
      <w:r>
        <w:t xml:space="preserve">通过综合评估以上几个方面，可以全面了解图像的亮度情况，从而进行进一步的调整和处理。</w:t>
      </w:r>
    </w:p>
    <w:p>
      <w:pPr>
        <w:pStyle w:val="Heading2"/>
      </w:pPr>
      <w:bookmarkStart w:id="21" w:name="全局环境局部脸"/>
      <w:r>
        <w:t xml:space="preserve">全局（环境）、局部（脸）</w:t>
      </w:r>
      <w:bookmarkEnd w:id="21"/>
    </w:p>
    <w:p>
      <w:pPr>
        <w:numPr>
          <w:ilvl w:val="0"/>
          <w:numId w:val="1001"/>
        </w:numPr>
        <w:pStyle w:val="Compact"/>
      </w:pPr>
      <w:r>
        <w:rPr>
          <w:b/>
        </w:rPr>
        <w:t xml:space="preserve">全局对比度：</w:t>
      </w:r>
      <w:r>
        <w:t xml:space="preserve"> </w:t>
      </w:r>
      <w:r>
        <w:t xml:space="preserve">评估图像整体的亮度对比度，包括亮部和暗部的分布情况（直方图、波形图等）。</w:t>
      </w:r>
    </w:p>
    <w:p>
      <w:pPr>
        <w:numPr>
          <w:ilvl w:val="0"/>
          <w:numId w:val="1001"/>
        </w:numPr>
        <w:pStyle w:val="Compact"/>
      </w:pPr>
      <w:r>
        <w:rPr>
          <w:b/>
        </w:rPr>
        <w:t xml:space="preserve">动态范围：</w:t>
      </w:r>
      <w:r>
        <w:t xml:space="preserve"> </w:t>
      </w:r>
      <w:r>
        <w:t xml:space="preserve">评估图像的亮度动态范围，即图像中最亮和最暗部分的差异程度。</w:t>
      </w:r>
    </w:p>
    <w:p>
      <w:pPr>
        <w:numPr>
          <w:ilvl w:val="0"/>
          <w:numId w:val="1001"/>
        </w:numPr>
        <w:pStyle w:val="Compact"/>
      </w:pPr>
      <w:r>
        <w:rPr>
          <w:b/>
        </w:rPr>
        <w:t xml:space="preserve">局部对比度：</w:t>
      </w:r>
      <w:r>
        <w:t xml:space="preserve"> </w:t>
      </w:r>
      <w:r>
        <w:t xml:space="preserve">评估图像局部区域的亮度对比度，检查是否存在局部细节丢失或过度增强的情况。</w:t>
      </w:r>
    </w:p>
    <w:p>
      <w:pPr>
        <w:pStyle w:val="Heading2"/>
      </w:pPr>
      <w:bookmarkStart w:id="22" w:name="光的方向"/>
      <w:r>
        <w:t xml:space="preserve">光的方向</w:t>
      </w:r>
      <w:bookmarkEnd w:id="22"/>
    </w:p>
    <w:p>
      <w:pPr>
        <w:numPr>
          <w:ilvl w:val="0"/>
          <w:numId w:val="1002"/>
        </w:numPr>
        <w:pStyle w:val="Compact"/>
      </w:pPr>
      <w:r>
        <w:rPr>
          <w:b/>
        </w:rPr>
        <w:t xml:space="preserve">环境光：</w:t>
      </w:r>
      <w:r>
        <w:t xml:space="preserve"> </w:t>
      </w:r>
      <w:r>
        <w:t xml:space="preserve">评估图像中环境光的方向分布（主、辅灯等），包括相对光源的位置、方向上亮度情况。</w:t>
      </w:r>
    </w:p>
    <w:p>
      <w:pPr>
        <w:numPr>
          <w:ilvl w:val="0"/>
          <w:numId w:val="1002"/>
        </w:numPr>
        <w:pStyle w:val="Compact"/>
      </w:pPr>
      <w:r>
        <w:rPr>
          <w:b/>
        </w:rPr>
        <w:t xml:space="preserve">脸部光：</w:t>
      </w:r>
      <w:r>
        <w:t xml:space="preserve"> </w:t>
      </w:r>
      <w:r>
        <w:t xml:space="preserve">评估图像中人脸区域的光源方向分布，包括左右脸亮度分布、下巴亮度等情况。</w:t>
      </w:r>
    </w:p>
    <w:p>
      <w:pPr>
        <w:pStyle w:val="Heading2"/>
      </w:pPr>
      <w:bookmarkStart w:id="23" w:name="涉及直方图定量参数"/>
      <w:r>
        <w:t xml:space="preserve">涉及直方图定量参数</w:t>
      </w:r>
      <w:bookmarkEnd w:id="23"/>
    </w:p>
    <w:p>
      <w:pPr>
        <w:numPr>
          <w:ilvl w:val="0"/>
          <w:numId w:val="1003"/>
        </w:numPr>
        <w:pStyle w:val="Compact"/>
      </w:pPr>
      <w:r>
        <w:rPr>
          <w:b/>
        </w:rPr>
        <w:t xml:space="preserve">均值（Mean）：</w:t>
      </w:r>
      <w:r>
        <w:t xml:space="preserve"> </w:t>
      </w:r>
      <w:r>
        <w:t xml:space="preserve">表示图像亮度的平均水平，可以通过直方图来计算。</w:t>
      </w:r>
    </w:p>
    <w:p>
      <w:pPr>
        <w:numPr>
          <w:ilvl w:val="0"/>
          <w:numId w:val="1003"/>
        </w:numPr>
        <w:pStyle w:val="Compact"/>
      </w:pPr>
      <w:r>
        <w:rPr>
          <w:b/>
        </w:rPr>
        <w:t xml:space="preserve">方差（Variance）：</w:t>
      </w:r>
      <w:r>
        <w:t xml:space="preserve"> </w:t>
      </w:r>
      <w:r>
        <w:t xml:space="preserve">描述图像亮度值的分散程度，反映了图像亮度的变化、分散情况。</w:t>
      </w:r>
    </w:p>
    <w:p>
      <w:pPr>
        <w:numPr>
          <w:ilvl w:val="0"/>
          <w:numId w:val="1003"/>
        </w:numPr>
        <w:pStyle w:val="Compact"/>
      </w:pPr>
      <w:r>
        <w:rPr>
          <w:b/>
        </w:rPr>
        <w:t xml:space="preserve">标准差（Standard Deviation）：</w:t>
      </w:r>
      <w:r>
        <w:t xml:space="preserve"> </w:t>
      </w:r>
      <w:r>
        <w:t xml:space="preserve">是方差的平方根，同样描述图像亮度分布的常用参数。</w:t>
      </w:r>
    </w:p>
    <w:p>
      <w:pPr>
        <w:numPr>
          <w:ilvl w:val="0"/>
          <w:numId w:val="1003"/>
        </w:numPr>
        <w:pStyle w:val="Compact"/>
      </w:pPr>
      <w:r>
        <w:rPr>
          <w:b/>
        </w:rPr>
        <w:t xml:space="preserve">偏度（Skewness）：</w:t>
      </w:r>
      <w:r>
        <w:t xml:space="preserve"> </w:t>
      </w:r>
      <w:r>
        <w:t xml:space="preserve">描述了亮度分布的偏斜程度，即分布曲线的对称性。是统计数据分布偏斜方向和程度的度量，是统计数据分布非对称程度的数字特征。定义上偏度是样本的三阶标准化矩。</w:t>
      </w:r>
      <w:r>
        <w:t xml:space="preserve"> </w:t>
      </w:r>
      <w:r>
        <w:drawing>
          <wp:inline>
            <wp:extent cx="5034012" cy="5313145"/>
            <wp:effectExtent b="0" l="0" r="0" t="0"/>
            <wp:docPr descr="偏度（Skewness）" title="" id="1" name="Picture"/>
            <a:graphic>
              <a:graphicData uri="http://schemas.openxmlformats.org/drawingml/2006/picture">
                <pic:pic>
                  <pic:nvPicPr>
                    <pic:cNvPr descr="./9ba1fae901cb4b5bce491ce897b42d1da988bc3a.png" id="0" name="Picture"/>
                    <pic:cNvPicPr>
                      <a:picLocks noChangeArrowheads="1" noChangeAspect="1"/>
                    </pic:cNvPicPr>
                  </pic:nvPicPr>
                  <pic:blipFill>
                    <a:blip r:embed="rId24"/>
                    <a:stretch>
                      <a:fillRect/>
                    </a:stretch>
                  </pic:blipFill>
                  <pic:spPr bwMode="auto">
                    <a:xfrm>
                      <a:off x="0" y="0"/>
                      <a:ext cx="5034012" cy="5313145"/>
                    </a:xfrm>
                    <a:prstGeom prst="rect">
                      <a:avLst/>
                    </a:prstGeom>
                    <a:noFill/>
                    <a:ln w="9525">
                      <a:noFill/>
                      <a:headEnd/>
                      <a:tailEnd/>
                    </a:ln>
                  </pic:spPr>
                </pic:pic>
              </a:graphicData>
            </a:graphic>
          </wp:inline>
        </w:drawing>
      </w:r>
      <w:r>
        <w:t xml:space="preserve"> </w:t>
      </w:r>
      <w:r>
        <w:t xml:space="preserve">直方图的偏度（skewness）可以通过以下公式来计算：</w:t>
      </w:r>
      <w:r>
        <w:t xml:space="preserve"> </w:t>
      </w:r>
      <w:r>
        <w:t xml:space="preserve">[</w:t>
      </w:r>
      <w:r>
        <w:t xml:space="preserve"> </w:t>
      </w:r>
      <w:r>
        <w:t xml:space="preserve"> </w:t>
      </w:r>
      <w:r>
        <w:t xml:space="preserve">=</w:t>
      </w:r>
      <w:r>
        <w:t xml:space="preserve"> </w:t>
      </w:r>
      <w:r>
        <w:t xml:space="preserve"> </w:t>
      </w:r>
      <w:r>
        <w:t xml:space="preserve">]</w:t>
      </w:r>
      <w:r>
        <w:t xml:space="preserve"> </w:t>
      </w:r>
      <w:r>
        <w:t xml:space="preserve">其中，(x_i) 是每个数据点，(</w:t>
      </w:r>
      <w:r>
        <w:t xml:space="preserve">{x}) 是数据的均值，(n) 是数据点的数量。</w:t>
      </w:r>
      <w:r>
        <w:t xml:space="preserve"> </w:t>
      </w:r>
      <w:r>
        <w:rPr>
          <w:i/>
        </w:rPr>
        <w:t xml:space="preserve">这个公式计算了数据分布的偏斜程度，如果偏度为正，表示数据分布右偏（正偏），如果偏度为负，表示数据分布左偏（负偏），偏度为0表示数据分布大致对称</w:t>
      </w:r>
    </w:p>
    <w:p>
      <w:pPr>
        <w:numPr>
          <w:ilvl w:val="0"/>
          <w:numId w:val="1003"/>
        </w:numPr>
        <w:pStyle w:val="Compact"/>
      </w:pPr>
      <w:r>
        <w:rPr>
          <w:b/>
        </w:rPr>
        <w:t xml:space="preserve">峰度（Kurtosis）：</w:t>
      </w:r>
      <w:r>
        <w:t xml:space="preserve"> </w:t>
      </w:r>
      <w:r>
        <w:t xml:space="preserve">描述了亮度分布的尖峭程度，即分布曲线的陡峭程度。表征概率密度分布曲线在平均值处峰值高低的特征数。直观看来，峰度反映了峰部的尖度。随机变量的峰度计算方法为：随机变量的四阶中心矩与方差平方的比值。</w:t>
      </w:r>
      <w:r>
        <w:t xml:space="preserve"> </w:t>
      </w:r>
      <w:r>
        <w:drawing>
          <wp:inline>
            <wp:extent cx="3878981" cy="2954955"/>
            <wp:effectExtent b="0" l="0" r="0" t="0"/>
            <wp:docPr descr="峰度（Kurtosis）" title="" id="1" name="Picture"/>
            <a:graphic>
              <a:graphicData uri="http://schemas.openxmlformats.org/drawingml/2006/picture">
                <pic:pic>
                  <pic:nvPicPr>
                    <pic:cNvPr descr="./b7d4ed8d1bc3d6586ad2363932fe32a70a468288.png" id="0" name="Picture"/>
                    <pic:cNvPicPr>
                      <a:picLocks noChangeArrowheads="1" noChangeAspect="1"/>
                    </pic:cNvPicPr>
                  </pic:nvPicPr>
                  <pic:blipFill>
                    <a:blip r:embed="rId25"/>
                    <a:stretch>
                      <a:fillRect/>
                    </a:stretch>
                  </pic:blipFill>
                  <pic:spPr bwMode="auto">
                    <a:xfrm>
                      <a:off x="0" y="0"/>
                      <a:ext cx="3878981" cy="2954955"/>
                    </a:xfrm>
                    <a:prstGeom prst="rect">
                      <a:avLst/>
                    </a:prstGeom>
                    <a:noFill/>
                    <a:ln w="9525">
                      <a:noFill/>
                      <a:headEnd/>
                      <a:tailEnd/>
                    </a:ln>
                  </pic:spPr>
                </pic:pic>
              </a:graphicData>
            </a:graphic>
          </wp:inline>
        </w:drawing>
      </w:r>
      <w:r>
        <w:t xml:space="preserve"> </w:t>
      </w:r>
      <w:r>
        <w:t xml:space="preserve">直方图的峰度（kurtosis）可以通过以下公式来计算：</w:t>
      </w:r>
      <w:r>
        <w:t xml:space="preserve"> </w:t>
      </w:r>
      <w:r>
        <w:t xml:space="preserve">[</w:t>
      </w:r>
      <w:r>
        <w:t xml:space="preserve"> </w:t>
      </w:r>
      <w:r>
        <w:t xml:space="preserve"> </w:t>
      </w:r>
      <w:r>
        <w:t xml:space="preserve">=</w:t>
      </w:r>
      <w:r>
        <w:t xml:space="preserve"> </w:t>
      </w:r>
      <w:r>
        <w:t xml:space="preserve"> </w:t>
      </w:r>
      <w:r>
        <w:t xml:space="preserve">- 3 ]</w:t>
      </w:r>
      <w:r>
        <w:t xml:space="preserve"> </w:t>
      </w:r>
      <w:r>
        <w:t xml:space="preserve">其中，(x_i) 是每个数据点，(</w:t>
      </w:r>
      <w:r>
        <w:t xml:space="preserve">{x}) 是数据的均值，(n) 是数据点的数量。</w:t>
      </w:r>
      <w:r>
        <w:t xml:space="preserve"> </w:t>
      </w:r>
      <w:r>
        <w:rPr>
          <w:i/>
        </w:rPr>
        <w:t xml:space="preserve">这个公式计算了数据分布的峰度，如果峰度大于3，表示数据分布比正态分布更陡峭（尖峭峰），如果峰度小于3，表示数据分布比正态分布更平缓（平顶峰）</w:t>
      </w:r>
    </w:p>
    <w:p>
      <w:pPr>
        <w:pStyle w:val="Heading1"/>
      </w:pPr>
      <w:bookmarkStart w:id="26" w:name="肤色影响因素"/>
      <w:r>
        <w:t xml:space="preserve">肤色影响因素</w:t>
      </w:r>
      <w:bookmarkEnd w:id="26"/>
    </w:p>
    <w:p>
      <w:pPr>
        <w:pStyle w:val="FirstParagraph"/>
      </w:pPr>
      <w:r>
        <w:t xml:space="preserve">影像中皮肤颜色的表现受到多种因素的影响。以下是一些主要的因素：</w:t>
      </w:r>
      <w:r>
        <w:t xml:space="preserve"> </w:t>
      </w:r>
      <w:r>
        <w:t xml:space="preserve">1.</w:t>
      </w:r>
      <w:r>
        <w:t xml:space="preserve"> </w:t>
      </w:r>
      <w:r>
        <w:rPr>
          <w:b/>
        </w:rPr>
        <w:t xml:space="preserve">光照条件：</w:t>
      </w:r>
      <w:r>
        <w:t xml:space="preserve"> </w:t>
      </w:r>
      <w:r>
        <w:t xml:space="preserve">光照强度和光源的色温会显著影响皮肤颜色的表现。不同光照条件下，皮肤的色调和饱和度可能会发生变化。</w:t>
      </w:r>
      <w:r>
        <w:t xml:space="preserve"> </w:t>
      </w:r>
      <w:r>
        <w:t xml:space="preserve">2.</w:t>
      </w:r>
      <w:r>
        <w:t xml:space="preserve"> </w:t>
      </w:r>
      <w:r>
        <w:rPr>
          <w:b/>
        </w:rPr>
        <w:t xml:space="preserve">相机设置：</w:t>
      </w:r>
      <w:r>
        <w:t xml:space="preserve"> </w:t>
      </w:r>
      <w:r>
        <w:t xml:space="preserve">相机的白平衡设置、曝光等参数会影响影像中的颜色表现。不同的相机设置可能导致相同场景下皮肤颜色的差异。</w:t>
      </w:r>
      <w:r>
        <w:t xml:space="preserve"> </w:t>
      </w:r>
      <w:r>
        <w:t xml:space="preserve">3.</w:t>
      </w:r>
      <w:r>
        <w:t xml:space="preserve"> </w:t>
      </w:r>
      <w:r>
        <w:rPr>
          <w:b/>
        </w:rPr>
        <w:t xml:space="preserve">摄影环境：</w:t>
      </w:r>
      <w:r>
        <w:t xml:space="preserve"> </w:t>
      </w:r>
      <w:r>
        <w:t xml:space="preserve">拍摄环境的色彩，比如周围物体的颜色和反射，也会对皮肤颜色的感知产生影响。</w:t>
      </w:r>
      <w:r>
        <w:t xml:space="preserve"> </w:t>
      </w:r>
      <w:r>
        <w:t xml:space="preserve">4.</w:t>
      </w:r>
      <w:r>
        <w:t xml:space="preserve"> </w:t>
      </w:r>
      <w:r>
        <w:rPr>
          <w:b/>
        </w:rPr>
        <w:t xml:space="preserve">个体差异：</w:t>
      </w:r>
      <w:r>
        <w:t xml:space="preserve"> </w:t>
      </w:r>
      <w:r>
        <w:t xml:space="preserve">不同人群的皮肤颜色存在个体差异，包括肤色的深浅、暖色调和冷色调等。</w:t>
      </w:r>
      <w:r>
        <w:t xml:space="preserve"> </w:t>
      </w:r>
      <w:r>
        <w:t xml:space="preserve">5.</w:t>
      </w:r>
      <w:r>
        <w:t xml:space="preserve"> </w:t>
      </w:r>
      <w:r>
        <w:rPr>
          <w:b/>
        </w:rPr>
        <w:t xml:space="preserve">后期处理：</w:t>
      </w:r>
      <w:r>
        <w:t xml:space="preserve"> </w:t>
      </w:r>
      <w:r>
        <w:t xml:space="preserve">图像处理软件或美颜算法的使用会改变皮肤颜色的外观。美颜处理可能调整肤色的明暗、饱和度等，以达到更理想的外观。</w:t>
      </w:r>
      <w:r>
        <w:t xml:space="preserve"> </w:t>
      </w:r>
      <w:r>
        <w:t xml:space="preserve">6.</w:t>
      </w:r>
      <w:r>
        <w:t xml:space="preserve"> </w:t>
      </w:r>
      <w:r>
        <w:rPr>
          <w:b/>
        </w:rPr>
        <w:t xml:space="preserve">传感器特性：</w:t>
      </w:r>
      <w:r>
        <w:t xml:space="preserve"> </w:t>
      </w:r>
      <w:r>
        <w:t xml:space="preserve">影像传感器的特性和颜色滤波阵列也可能对皮肤颜色产生影响。</w:t>
      </w:r>
      <w:r>
        <w:t xml:space="preserve"> </w:t>
      </w:r>
      <w:r>
        <w:t xml:space="preserve">7.</w:t>
      </w:r>
      <w:r>
        <w:t xml:space="preserve"> </w:t>
      </w:r>
      <w:r>
        <w:rPr>
          <w:b/>
        </w:rPr>
        <w:t xml:space="preserve">摄影角度：</w:t>
      </w:r>
      <w:r>
        <w:t xml:space="preserve"> </w:t>
      </w:r>
      <w:r>
        <w:t xml:space="preserve">摄影角度和拍摄距离也可能改变皮肤颜色在图像中的呈现方式。</w:t>
      </w:r>
      <w:r>
        <w:t xml:space="preserve"> </w:t>
      </w:r>
      <w:r>
        <w:t xml:space="preserve">考虑到这些因素，理解和处理皮肤颜色时需要综合考虑多个影响因素，以获得准确和真实的皮肤颜色表现。</w:t>
      </w:r>
    </w:p>
    <w:p>
      <w:pPr>
        <w:pStyle w:val="Heading1"/>
      </w:pPr>
      <w:bookmarkStart w:id="27" w:name="肤色相关指标参数"/>
      <w:r>
        <w:t xml:space="preserve">肤色相关指标参数</w:t>
      </w:r>
      <w:bookmarkEnd w:id="27"/>
    </w:p>
    <w:p>
      <w:pPr>
        <w:pStyle w:val="FirstParagraph"/>
      </w:pPr>
      <w:r>
        <w:t xml:space="preserve">评价皮肤的亮度情况可以通过观察图像中的皮肤部分并考虑一些指标：</w:t>
      </w:r>
      <w:r>
        <w:t xml:space="preserve"> </w:t>
      </w:r>
      <w:r>
        <w:t xml:space="preserve">1.</w:t>
      </w:r>
      <w:r>
        <w:t xml:space="preserve"> </w:t>
      </w:r>
      <w:r>
        <w:rPr>
          <w:b/>
        </w:rPr>
        <w:t xml:space="preserve">对比度：</w:t>
      </w:r>
      <w:r>
        <w:t xml:space="preserve"> </w:t>
      </w:r>
      <w:r>
        <w:t xml:space="preserve">观察皮肤和周围环境的对比度。亮度适中的皮肤应该在图像中清晰可见，而不应太过暗或过于亮眼。</w:t>
      </w:r>
      <w:r>
        <w:t xml:space="preserve"> </w:t>
      </w:r>
      <w:r>
        <w:t xml:space="preserve">2.</w:t>
      </w:r>
      <w:r>
        <w:t xml:space="preserve"> </w:t>
      </w:r>
      <w:r>
        <w:rPr>
          <w:b/>
        </w:rPr>
        <w:t xml:space="preserve">细节保留：</w:t>
      </w:r>
      <w:r>
        <w:t xml:space="preserve"> </w:t>
      </w:r>
      <w:r>
        <w:t xml:space="preserve">评估图像中皮肤部分的细节是否得以保留。过度调整亮度可能导致丢失皮肤细节，而不足的亮度可能使皮肤看起来暗淡。</w:t>
      </w:r>
      <w:r>
        <w:t xml:space="preserve"> </w:t>
      </w:r>
      <w:r>
        <w:t xml:space="preserve">3.</w:t>
      </w:r>
      <w:r>
        <w:t xml:space="preserve"> </w:t>
      </w:r>
      <w:r>
        <w:rPr>
          <w:b/>
        </w:rPr>
        <w:t xml:space="preserve">自然感觉：</w:t>
      </w:r>
      <w:r>
        <w:t xml:space="preserve"> </w:t>
      </w:r>
      <w:r>
        <w:t xml:space="preserve">亮度调整应该让皮肤看起来自然，避免过度处理导致不真实的效果。皮肤的亮度变化应符合自然光照条件。</w:t>
      </w:r>
      <w:r>
        <w:t xml:space="preserve"> </w:t>
      </w:r>
      <w:r>
        <w:t xml:space="preserve">4.</w:t>
      </w:r>
      <w:r>
        <w:t xml:space="preserve"> </w:t>
      </w:r>
      <w:r>
        <w:rPr>
          <w:b/>
        </w:rPr>
        <w:t xml:space="preserve">色彩平衡：</w:t>
      </w:r>
      <w:r>
        <w:t xml:space="preserve"> </w:t>
      </w:r>
      <w:r>
        <w:t xml:space="preserve">评估皮肤的亮度同时考虑其色彩平衡。亮度调整不应影响皮肤的自然色调。</w:t>
      </w:r>
      <w:r>
        <w:t xml:space="preserve"> </w:t>
      </w:r>
      <w:r>
        <w:t xml:space="preserve">5.</w:t>
      </w:r>
      <w:r>
        <w:t xml:space="preserve"> </w:t>
      </w:r>
      <w:r>
        <w:rPr>
          <w:b/>
        </w:rPr>
        <w:t xml:space="preserve">局部调整：</w:t>
      </w:r>
      <w:r>
        <w:t xml:space="preserve"> </w:t>
      </w:r>
      <w:r>
        <w:t xml:space="preserve">如果有必要调整亮度，尽量使用局部调整工具，只在需要的区域进行修改，以避免影响整体图像的平衡。</w:t>
      </w:r>
      <w:r>
        <w:t xml:space="preserve"> </w:t>
      </w:r>
      <w:r>
        <w:t xml:space="preserve">6.</w:t>
      </w:r>
      <w:r>
        <w:t xml:space="preserve"> </w:t>
      </w:r>
      <w:r>
        <w:rPr>
          <w:b/>
        </w:rPr>
        <w:t xml:space="preserve">参考样本：</w:t>
      </w:r>
      <w:r>
        <w:t xml:space="preserve"> </w:t>
      </w:r>
      <w:r>
        <w:t xml:space="preserve">如果可能，可以参考原始照片中的皮肤区域，确保亮度调整后的皮肤与原始肤色一致。</w:t>
      </w:r>
      <w:r>
        <w:t xml:space="preserve"> </w:t>
      </w:r>
      <w:r>
        <w:t xml:space="preserve">7.</w:t>
      </w:r>
      <w:r>
        <w:t xml:space="preserve"> </w:t>
      </w:r>
      <w:r>
        <w:rPr>
          <w:b/>
        </w:rPr>
        <w:t xml:space="preserve">人工智能处理：</w:t>
      </w:r>
      <w:r>
        <w:t xml:space="preserve"> </w:t>
      </w:r>
      <w:r>
        <w:t xml:space="preserve">一些图像编辑软件或人工智能美颜算法可能提供自动亮度调整功能，但需要小心使用，以确保结果自然和符合预期。</w:t>
      </w:r>
      <w:r>
        <w:t xml:space="preserve"> </w:t>
      </w:r>
      <w:r>
        <w:t xml:space="preserve">总的来说，评价皮肤的亮度情况是一个主观的过程，需要根据具体的图像和需求来判断。自然、真实且符合整体图像的亮度调整通常是理想的目标。</w:t>
      </w:r>
    </w:p>
    <w:p>
      <w:pPr>
        <w:pStyle w:val="Heading1"/>
      </w:pPr>
      <w:bookmarkStart w:id="28" w:name="肤色亮度"/>
      <w:r>
        <w:t xml:space="preserve">肤色亮度</w:t>
      </w:r>
      <w:bookmarkEnd w:id="28"/>
    </w:p>
    <w:p>
      <w:pPr>
        <w:pStyle w:val="FirstParagraph"/>
      </w:pPr>
      <w:r>
        <w:t xml:space="preserve">在美颜中，对皮肤颜色亮度准确性的评价可以考虑以下指标：</w:t>
      </w:r>
      <w:r>
        <w:t xml:space="preserve"> </w:t>
      </w:r>
      <w:r>
        <w:t xml:space="preserve">1.</w:t>
      </w:r>
      <w:r>
        <w:t xml:space="preserve"> </w:t>
      </w:r>
      <w:r>
        <w:rPr>
          <w:b/>
        </w:rPr>
        <w:t xml:space="preserve">色调准确性：</w:t>
      </w:r>
      <w:r>
        <w:t xml:space="preserve"> </w:t>
      </w:r>
      <w:r>
        <w:t xml:space="preserve">当增加或减少亮度时，图像中的颜色值会相应地发生变化，这可能会导致整体色调的改变。因此，在调节图片亮度时，</w:t>
      </w:r>
      <w:r>
        <w:t xml:space="preserve"> </w:t>
      </w:r>
      <w:r>
        <w:t xml:space="preserve">需要注意可能对图像的色彩产生的影响。美颜处理后皮肤的色调应该保持自然，不应该出现过于偏红、偏黄或其他异常的色调。</w:t>
      </w:r>
      <w:r>
        <w:t xml:space="preserve"> </w:t>
      </w:r>
      <w:r>
        <w:t xml:space="preserve">2.</w:t>
      </w:r>
      <w:r>
        <w:t xml:space="preserve"> </w:t>
      </w:r>
      <w:r>
        <w:rPr>
          <w:b/>
        </w:rPr>
        <w:t xml:space="preserve">饱和度：</w:t>
      </w:r>
      <w:r>
        <w:t xml:space="preserve"> </w:t>
      </w:r>
      <w:r>
        <w:t xml:space="preserve">肤色的饱和度应该在适度范围内，不应过分增强或减弱，以避免让皮肤看起来不真实。</w:t>
      </w:r>
      <w:r>
        <w:t xml:space="preserve"> </w:t>
      </w:r>
      <w:r>
        <w:t xml:space="preserve">3.</w:t>
      </w:r>
      <w:r>
        <w:t xml:space="preserve"> </w:t>
      </w:r>
      <w:r>
        <w:rPr>
          <w:b/>
        </w:rPr>
        <w:t xml:space="preserve">明暗层次：</w:t>
      </w:r>
      <w:r>
        <w:t xml:space="preserve"> </w:t>
      </w:r>
      <w:r>
        <w:t xml:space="preserve">美颜处理后，皮肤的明暗层次应该得以保留，避免过度平坦的效果。</w:t>
      </w:r>
      <w:r>
        <w:t xml:space="preserve"> </w:t>
      </w:r>
      <w:r>
        <w:t xml:space="preserve">4.</w:t>
      </w:r>
      <w:r>
        <w:t xml:space="preserve"> </w:t>
      </w:r>
      <w:r>
        <w:rPr>
          <w:b/>
        </w:rPr>
        <w:t xml:space="preserve">肤色一致性：</w:t>
      </w:r>
      <w:r>
        <w:t xml:space="preserve"> </w:t>
      </w:r>
      <w:r>
        <w:t xml:space="preserve">处理后的皮肤颜色在整个图像中应该保持一致，不应该出现局部色差。</w:t>
      </w:r>
      <w:r>
        <w:t xml:space="preserve"> </w:t>
      </w:r>
      <w:r>
        <w:t xml:space="preserve">这些指标有助于评估美颜算法在调整皮肤颜色时是否能够保持自然、真实的效果。</w:t>
      </w:r>
    </w:p>
    <w:p>
      <w:pPr>
        <w:pStyle w:val="Heading2"/>
      </w:pPr>
      <w:bookmarkStart w:id="29" w:name="色调准确性"/>
      <w:r>
        <w:t xml:space="preserve">色调准确性</w:t>
      </w:r>
      <w:bookmarkEnd w:id="29"/>
    </w:p>
    <w:p>
      <w:pPr>
        <w:pStyle w:val="FirstParagraph"/>
      </w:pPr>
      <w:r>
        <w:t xml:space="preserve">这两种颜色空间有不同的应用场景。HSL通常用于图像处理中的颜色调整，而YCbCr常用于视频编码和传输中，其中亮度和色度信息可以独立编码，提供了更好的压缩性能。</w:t>
      </w:r>
      <w:r>
        <w:t xml:space="preserve"> </w:t>
      </w:r>
      <w:r>
        <w:t xml:space="preserve">1.</w:t>
      </w:r>
      <w:r>
        <w:t xml:space="preserve"> </w:t>
      </w:r>
      <w:r>
        <w:rPr>
          <w:b/>
        </w:rPr>
        <w:t xml:space="preserve">HSL（色相、饱和度、亮度）</w:t>
      </w:r>
      <w:r>
        <w:t xml:space="preserve">：</w:t>
      </w:r>
      <w:r>
        <w:t xml:space="preserve"> </w:t>
      </w:r>
      <w:r>
        <w:t xml:space="preserve">-</w:t>
      </w:r>
      <w:r>
        <w:t xml:space="preserve"> </w:t>
      </w:r>
      <w:r>
        <w:rPr>
          <w:b/>
        </w:rPr>
        <w:t xml:space="preserve">色相（Hue）：</w:t>
      </w:r>
      <w:r>
        <w:t xml:space="preserve"> </w:t>
      </w:r>
      <w:r>
        <w:t xml:space="preserve">表示颜色的种类，以角度度量，通常取值范围为0到360度。</w:t>
      </w:r>
      <w:r>
        <w:t xml:space="preserve"> </w:t>
      </w:r>
      <w:r>
        <w:t xml:space="preserve">-</w:t>
      </w:r>
      <w:r>
        <w:t xml:space="preserve"> </w:t>
      </w:r>
      <w:r>
        <w:rPr>
          <w:b/>
        </w:rPr>
        <w:t xml:space="preserve">饱和度（Saturation）：</w:t>
      </w:r>
      <w:r>
        <w:t xml:space="preserve"> </w:t>
      </w:r>
      <w:r>
        <w:t xml:space="preserve">表示颜色的鲜艳程度，取值范围为0到1。</w:t>
      </w:r>
      <w:r>
        <w:t xml:space="preserve"> </w:t>
      </w:r>
      <w:r>
        <w:t xml:space="preserve">-</w:t>
      </w:r>
      <w:r>
        <w:t xml:space="preserve"> </w:t>
      </w:r>
      <w:r>
        <w:rPr>
          <w:b/>
        </w:rPr>
        <w:t xml:space="preserve">亮度（Lightness）：</w:t>
      </w:r>
      <w:r>
        <w:t xml:space="preserve"> </w:t>
      </w:r>
      <w:r>
        <w:t xml:space="preserve">表示颜色的明暗程度，取值范围为0到1。</w:t>
      </w:r>
      <w:r>
        <w:t xml:space="preserve"> </w:t>
      </w:r>
      <w:r>
        <w:t xml:space="preserve">2.</w:t>
      </w:r>
      <w:r>
        <w:t xml:space="preserve"> </w:t>
      </w:r>
      <w:r>
        <w:rPr>
          <w:b/>
        </w:rPr>
        <w:t xml:space="preserve">LAB（色相、饱和度、亮度）</w:t>
      </w:r>
      <w:r>
        <w:t xml:space="preserve">：</w:t>
      </w:r>
      <w:r>
        <w:t xml:space="preserve"> </w:t>
      </w:r>
      <w:r>
        <w:t xml:space="preserve">这种颜色空间的特点是能够对颜色进行较为均匀的分布，因此在颜色相关的应用中有着广泛的应用。</w:t>
      </w:r>
      <w:r>
        <w:t xml:space="preserve"> </w:t>
      </w:r>
      <w:r>
        <w:t xml:space="preserve">-</w:t>
      </w:r>
      <w:r>
        <w:t xml:space="preserve"> </w:t>
      </w:r>
      <w:r>
        <w:rPr>
          <w:b/>
        </w:rPr>
        <w:t xml:space="preserve">红绿范围（L）：</w:t>
      </w:r>
      <w:r>
        <w:t xml:space="preserve">表示图像的亮度信息，通常取值范围为0到100。</w:t>
      </w:r>
      <w:r>
        <w:t xml:space="preserve"> </w:t>
      </w:r>
      <w:r>
        <w:t xml:space="preserve">-</w:t>
      </w:r>
      <w:r>
        <w:t xml:space="preserve"> </w:t>
      </w:r>
      <w:r>
        <w:rPr>
          <w:b/>
        </w:rPr>
        <w:t xml:space="preserve">红绿范围（A）：</w:t>
      </w:r>
      <w:r>
        <w:t xml:space="preserve">表示从红色到绿色的范围，其取值通常是-128到127。</w:t>
      </w:r>
      <w:r>
        <w:t xml:space="preserve"> </w:t>
      </w:r>
      <w:r>
        <w:t xml:space="preserve">-</w:t>
      </w:r>
      <w:r>
        <w:t xml:space="preserve"> </w:t>
      </w:r>
      <w:r>
        <w:rPr>
          <w:b/>
        </w:rPr>
        <w:t xml:space="preserve">黄蓝范围（B）：</w:t>
      </w:r>
      <w:r>
        <w:t xml:space="preserve">表示从黄色到蓝色的范围，其取值通常是-128到127。</w:t>
      </w:r>
    </w:p>
    <w:p>
      <w:pPr>
        <w:numPr>
          <w:ilvl w:val="0"/>
          <w:numId w:val="1004"/>
        </w:numPr>
        <w:pStyle w:val="Compact"/>
      </w:pPr>
      <w:r>
        <w:rPr>
          <w:b/>
        </w:rPr>
        <w:t xml:space="preserve">YCbCr（亮度、色度蓝、色度红）</w:t>
      </w:r>
      <w:r>
        <w:t xml:space="preserve">：</w:t>
      </w:r>
    </w:p>
    <w:p>
      <w:pPr>
        <w:numPr>
          <w:ilvl w:val="1"/>
          <w:numId w:val="1005"/>
        </w:numPr>
        <w:pStyle w:val="Compact"/>
      </w:pPr>
      <w:r>
        <w:rPr>
          <w:b/>
        </w:rPr>
        <w:t xml:space="preserve">亮度（Y）：</w:t>
      </w:r>
      <w:r>
        <w:t xml:space="preserve"> </w:t>
      </w:r>
      <w:r>
        <w:t xml:space="preserve">表示图像的亮度信息，通常取值范围为0到255。</w:t>
      </w:r>
    </w:p>
    <w:p>
      <w:pPr>
        <w:numPr>
          <w:ilvl w:val="1"/>
          <w:numId w:val="1005"/>
        </w:numPr>
        <w:pStyle w:val="Compact"/>
      </w:pPr>
      <w:r>
        <w:rPr>
          <w:b/>
        </w:rPr>
        <w:t xml:space="preserve">色度蓝（Cb）：</w:t>
      </w:r>
      <w:r>
        <w:t xml:space="preserve"> </w:t>
      </w:r>
      <w:r>
        <w:t xml:space="preserve">表示蓝色通道的颜色信息，通常取值范围为0到255。</w:t>
      </w:r>
    </w:p>
    <w:p>
      <w:pPr>
        <w:numPr>
          <w:ilvl w:val="1"/>
          <w:numId w:val="1005"/>
        </w:numPr>
        <w:pStyle w:val="Compact"/>
      </w:pPr>
      <w:r>
        <w:rPr>
          <w:b/>
        </w:rPr>
        <w:t xml:space="preserve">色度红（Cr）：</w:t>
      </w:r>
      <w:r>
        <w:t xml:space="preserve"> </w:t>
      </w:r>
      <w:r>
        <w:t xml:space="preserve">表示红色通道的颜色信息，通常取值范围为0到255。</w:t>
      </w:r>
    </w:p>
    <w:p>
      <w:pPr>
        <w:numPr>
          <w:ilvl w:val="0"/>
          <w:numId w:val="1004"/>
        </w:numPr>
        <w:pStyle w:val="Compact"/>
      </w:pPr>
      <w:r>
        <w:rPr>
          <w:b/>
        </w:rPr>
        <w:t xml:space="preserve">统计分析方法 ：</w:t>
      </w:r>
    </w:p>
    <w:p>
      <w:pPr>
        <w:numPr>
          <w:ilvl w:val="1"/>
          <w:numId w:val="1006"/>
        </w:numPr>
        <w:pStyle w:val="Compact"/>
      </w:pPr>
      <w:r>
        <w:rPr>
          <w:b/>
        </w:rPr>
        <w:t xml:space="preserve">基于LAB颜色空间：</w:t>
      </w:r>
    </w:p>
    <w:p>
      <w:pPr>
        <w:numPr>
          <w:ilvl w:val="2"/>
          <w:numId w:val="1007"/>
        </w:numPr>
        <w:pStyle w:val="Compact"/>
      </w:pPr>
      <w:r>
        <w:t xml:space="preserve">脸部皮肤区域分割。</w:t>
      </w:r>
    </w:p>
    <w:p>
      <w:pPr>
        <w:numPr>
          <w:ilvl w:val="2"/>
          <w:numId w:val="1008"/>
        </w:numPr>
        <w:pStyle w:val="Compact"/>
      </w:pPr>
      <w:r>
        <w:t xml:space="preserve">RBG转LAB, 分离通道。</w:t>
      </w:r>
    </w:p>
    <w:p>
      <w:pPr>
        <w:numPr>
          <w:ilvl w:val="2"/>
          <w:numId w:val="1009"/>
        </w:numPr>
        <w:pStyle w:val="Compact"/>
      </w:pPr>
      <w:r>
        <w:t xml:space="preserve">对比试验：准备三通道原图与直方图均衡化后的结果图。</w:t>
      </w:r>
    </w:p>
    <w:p>
      <w:pPr>
        <w:numPr>
          <w:ilvl w:val="2"/>
          <w:numId w:val="1010"/>
        </w:numPr>
        <w:pStyle w:val="Compact"/>
      </w:pPr>
      <w:r>
        <w:t xml:space="preserve">统计LAB中A/B/Average_AB均值。</w:t>
      </w:r>
    </w:p>
    <w:p>
      <w:pPr>
        <w:numPr>
          <w:ilvl w:val="2"/>
          <w:numId w:val="1011"/>
        </w:numPr>
        <w:pStyle w:val="Compact"/>
      </w:pPr>
      <w:r>
        <w:t xml:space="preserve">分析一致性。</w:t>
      </w:r>
    </w:p>
    <w:p>
      <w:pPr>
        <w:numPr>
          <w:ilvl w:val="2"/>
          <w:numId w:val="1012"/>
        </w:numPr>
        <w:pStyle w:val="Compact"/>
      </w:pPr>
      <w:r>
        <w:t xml:space="preserve">分析不同亮度、色度下的相关关系，使用HSL来进行颜色调整。</w:t>
      </w:r>
    </w:p>
    <w:p>
      <w:pPr>
        <w:numPr>
          <w:ilvl w:val="0"/>
          <w:numId w:val="1000"/>
        </w:numPr>
        <w:pStyle w:val="Compact"/>
      </w:pPr>
      <w:r>
        <w:t xml:space="preserve">皮肤分割：</w:t>
      </w:r>
    </w:p>
    <w:p>
      <w:pPr>
        <w:numPr>
          <w:ilvl w:val="0"/>
          <w:numId w:val="1000"/>
        </w:numPr>
      </w:pPr>
      <w:r>
        <w:t xml:space="preserve"> </w:t>
      </w:r>
    </w:p>
    <w:p>
      <w:pPr>
        <w:numPr>
          <w:ilvl w:val="0"/>
          <w:numId w:val="1000"/>
        </w:numPr>
        <w:pStyle w:val="Compact"/>
      </w:pPr>
      <w:r>
        <w:t xml:space="preserve">从左至右依次是L</w:t>
      </w:r>
      <w:r>
        <w:t xml:space="preserve">（原图）：</w:t>
      </w:r>
    </w:p>
    <w:p>
      <w:pPr>
        <w:numPr>
          <w:ilvl w:val="0"/>
          <w:numId w:val="1000"/>
        </w:numPr>
      </w:pPr>
      <w:r>
        <w:t xml:space="preserve"> </w:t>
      </w:r>
      <w:r>
        <w:t xml:space="preserve"> </w:t>
      </w:r>
    </w:p>
    <w:p>
      <w:pPr>
        <w:numPr>
          <w:ilvl w:val="0"/>
          <w:numId w:val="1000"/>
        </w:numPr>
        <w:pStyle w:val="Compact"/>
      </w:pPr>
      <w:r>
        <w:t xml:space="preserve">从左至右依次是L</w:t>
      </w:r>
      <w:r>
        <w:t xml:space="preserve">（直方图均衡化后）：</w:t>
      </w:r>
    </w:p>
    <w:p>
      <w:pPr>
        <w:numPr>
          <w:ilvl w:val="0"/>
          <w:numId w:val="1000"/>
        </w:numPr>
      </w:pPr>
      <w:r>
        <w:t xml:space="preserve"> </w:t>
      </w:r>
      <w:r>
        <w:t xml:space="preserve"> </w:t>
      </w:r>
    </w:p>
    <w:p>
      <w:pPr>
        <w:numPr>
          <w:ilvl w:val="0"/>
          <w:numId w:val="1000"/>
        </w:numPr>
        <w:pStyle w:val="Compact"/>
      </w:pPr>
      <w:r>
        <w:t xml:space="preserve">统计LAB中A/B/AB均值（原图）：</w:t>
      </w:r>
    </w:p>
    <w:p>
      <w:pPr>
        <w:numPr>
          <w:ilvl w:val="0"/>
          <w:numId w:val="1000"/>
        </w:numPr>
      </w:pPr>
      <w:r>
        <w:t xml:space="preserve"> </w:t>
      </w:r>
      <w:r>
        <w:t xml:space="preserve"> </w:t>
      </w:r>
    </w:p>
    <w:p>
      <w:pPr>
        <w:numPr>
          <w:ilvl w:val="0"/>
          <w:numId w:val="1000"/>
        </w:numPr>
        <w:pStyle w:val="Compact"/>
      </w:pPr>
      <w:r>
        <w:t xml:space="preserve">统计LAB中A/B/AB均值（直方图均衡化后）：</w:t>
      </w:r>
    </w:p>
    <w:p>
      <w:pPr>
        <w:numPr>
          <w:ilvl w:val="0"/>
          <w:numId w:val="1000"/>
        </w:numPr>
      </w:pPr>
      <w:r>
        <w:t xml:space="preserve"> </w:t>
      </w:r>
      <w:r>
        <w:t xml:space="preserve"> </w:t>
      </w:r>
    </w:p>
    <w:p>
      <w:pPr>
        <w:numPr>
          <w:ilvl w:val="1"/>
          <w:numId w:val="1013"/>
        </w:numPr>
        <w:pStyle w:val="Compact"/>
      </w:pPr>
      <w:r>
        <w:rPr>
          <w:b/>
        </w:rPr>
        <w:t xml:space="preserve">基于YCbCr颜色空间：</w:t>
      </w:r>
    </w:p>
    <w:p>
      <w:pPr>
        <w:numPr>
          <w:ilvl w:val="2"/>
          <w:numId w:val="1014"/>
        </w:numPr>
        <w:pStyle w:val="Compact"/>
      </w:pPr>
      <w:r>
        <w:t xml:space="preserve">脸部皮肤区域分割。</w:t>
      </w:r>
    </w:p>
    <w:p>
      <w:pPr>
        <w:numPr>
          <w:ilvl w:val="2"/>
          <w:numId w:val="1015"/>
        </w:numPr>
        <w:pStyle w:val="Compact"/>
      </w:pPr>
      <w:r>
        <w:t xml:space="preserve">RBG转YCbCr, 分离通道。</w:t>
      </w:r>
    </w:p>
    <w:p>
      <w:pPr>
        <w:numPr>
          <w:ilvl w:val="2"/>
          <w:numId w:val="1016"/>
        </w:numPr>
        <w:pStyle w:val="Compact"/>
      </w:pPr>
      <w:r>
        <w:t xml:space="preserve">确定肤色线。在Lab颜色空间中，肤色线的角度通常是指a</w:t>
      </w:r>
      <w:r>
        <w:rPr>
          <w:i/>
        </w:rPr>
        <w:t xml:space="preserve">轴和b</w:t>
      </w:r>
      <w:r>
        <w:t xml:space="preserve">轴形成的线与水平轴的夹角。</w:t>
      </w:r>
      <w:r>
        <w:t xml:space="preserve"> </w:t>
      </w:r>
      <w:r>
        <w:t xml:space="preserve">因此，肤色线的角度为33度，可以表示为从a</w:t>
      </w:r>
      <w:r>
        <w:rPr>
          <w:i/>
        </w:rPr>
        <w:t xml:space="preserve">轴到b</w:t>
      </w:r>
      <w:r>
        <w:t xml:space="preserve">轴的方向。具体而言，这意味着在Lab颜色空间中，肤色在a</w:t>
      </w:r>
      <w:r>
        <w:rPr>
          <w:i/>
        </w:rPr>
        <w:t xml:space="preserve">轴和b</w:t>
      </w:r>
      <w:r>
        <w:t xml:space="preserve">轴的坐标为(a, b)。</w:t>
      </w:r>
    </w:p>
    <w:p>
      <w:pPr>
        <w:numPr>
          <w:ilvl w:val="2"/>
          <w:numId w:val="1017"/>
        </w:numPr>
        <w:pStyle w:val="Compact"/>
      </w:pPr>
      <w:r>
        <w:t xml:space="preserve">统计与肤色线法线距离的均值、方差。</w:t>
      </w:r>
    </w:p>
    <w:p>
      <w:pPr>
        <w:numPr>
          <w:ilvl w:val="2"/>
          <w:numId w:val="1018"/>
        </w:numPr>
        <w:pStyle w:val="Compact"/>
      </w:pPr>
      <w:r>
        <w:t xml:space="preserve">分析一致性。</w:t>
      </w:r>
    </w:p>
    <w:p>
      <w:pPr>
        <w:numPr>
          <w:ilvl w:val="2"/>
          <w:numId w:val="1019"/>
        </w:numPr>
        <w:pStyle w:val="Compact"/>
      </w:pPr>
      <w:r>
        <w:t xml:space="preserve">分析不同亮度、色度下的相关关系。</w:t>
      </w:r>
    </w:p>
    <w:p>
      <w:pPr>
        <w:pStyle w:val="Heading2"/>
      </w:pPr>
      <w:bookmarkStart w:id="30" w:name="直方图均衡化作用"/>
      <w:r>
        <w:t xml:space="preserve">直方图均衡化作用</w:t>
      </w:r>
      <w:bookmarkEnd w:id="30"/>
    </w:p>
    <w:p>
      <w:pPr>
        <w:pStyle w:val="FirstParagraph"/>
      </w:pPr>
      <w:r>
        <w:t xml:space="preserve">直方图均衡化是一种用于增强图像对比度的方法。它的作用包括：</w:t>
      </w:r>
      <w:r>
        <w:t xml:space="preserve"> </w:t>
      </w:r>
      <w:r>
        <w:t xml:space="preserve">1.</w:t>
      </w:r>
      <w:r>
        <w:t xml:space="preserve"> </w:t>
      </w:r>
      <w:r>
        <w:rPr>
          <w:b/>
        </w:rPr>
        <w:t xml:space="preserve">增强图像对比度</w:t>
      </w:r>
      <w:r>
        <w:t xml:space="preserve">：直方图均衡化可以使图像中的暗部和亮部细节更加突出，从而增强图像的对比度。</w:t>
      </w:r>
      <w:r>
        <w:t xml:space="preserve"> </w:t>
      </w:r>
      <w:r>
        <w:t xml:space="preserve">2.</w:t>
      </w:r>
      <w:r>
        <w:t xml:space="preserve"> </w:t>
      </w:r>
      <w:r>
        <w:rPr>
          <w:b/>
        </w:rPr>
        <w:t xml:space="preserve">去除背景噪音</w:t>
      </w:r>
      <w:r>
        <w:t xml:space="preserve">：通过拉伸图像的灰度级分布，直方图均衡化可以减少背景噪音的影响，使图像更清晰。</w:t>
      </w:r>
      <w:r>
        <w:t xml:space="preserve"> </w:t>
      </w:r>
      <w:r>
        <w:t xml:space="preserve">3.</w:t>
      </w:r>
      <w:r>
        <w:t xml:space="preserve"> </w:t>
      </w:r>
      <w:r>
        <w:rPr>
          <w:b/>
        </w:rPr>
        <w:t xml:space="preserve">提高视觉效果</w:t>
      </w:r>
      <w:r>
        <w:t xml:space="preserve">：直方图均衡化可以使图像看起来更加清晰和自然，提高视觉效果。</w:t>
      </w:r>
      <w:r>
        <w:t xml:space="preserve"> </w:t>
      </w:r>
      <w:r>
        <w:t xml:space="preserve">4.</w:t>
      </w:r>
      <w:r>
        <w:t xml:space="preserve"> </w:t>
      </w:r>
      <w:r>
        <w:rPr>
          <w:b/>
        </w:rPr>
        <w:t xml:space="preserve">用于图像增强</w:t>
      </w:r>
      <w:r>
        <w:t xml:space="preserve">：在图像处理中，直方图均衡化常用于增强图像的质量，使得图像更适合于后续的分析和处理。</w:t>
      </w:r>
    </w:p>
    <w:p>
      <w:pPr>
        <w:pStyle w:val="Heading2"/>
      </w:pPr>
      <w:bookmarkStart w:id="31" w:name="ab点到肤色线法线距离"/>
      <w:r>
        <w:t xml:space="preserve">（a,b）点到肤色线法线距离：</w:t>
      </w:r>
      <w:bookmarkEnd w:id="31"/>
    </w:p>
    <w:p>
      <w:pPr>
        <w:pStyle w:val="FirstParagraph"/>
      </w:pPr>
      <w:r>
        <w:t xml:space="preserve">在Lab颜色空间中，如果有一个点的坐标为(a, b)，而肤色线的角度是33度，你可以计算该点到肤色线的距离。这可以通过计算点到直线的距离来实现。</w:t>
      </w:r>
      <w:r>
        <w:t xml:space="preserve"> </w:t>
      </w:r>
      <w:r>
        <w:t xml:space="preserve">距离 (D) 可以使用以下公式计算：</w:t>
      </w:r>
      <w:r>
        <w:t xml:space="preserve"> </w:t>
      </w:r>
      <w:r>
        <w:t xml:space="preserve">[ D =</w:t>
      </w:r>
      <w:r>
        <w:t xml:space="preserve"> </w:t>
      </w:r>
      <w:r>
        <w:t xml:space="preserve"> </w:t>
      </w:r>
      <w:r>
        <w:t xml:space="preserve">]</w:t>
      </w:r>
      <w:r>
        <w:t xml:space="preserve"> </w:t>
      </w:r>
      <w:r>
        <w:t xml:space="preserve">其中，(</w:t>
      </w:r>
      <w:r>
        <w:t xml:space="preserve"> </w:t>
      </w:r>
      <w:r>
        <w:t xml:space="preserve">(33^</w:t>
      </w:r>
      <w:r>
        <w:t xml:space="preserve">) ) 是肤色线的斜率。</w:t>
      </w:r>
      <w:r>
        <w:t xml:space="preserve"> </w:t>
      </w:r>
      <w:r>
        <w:t xml:space="preserve">这个公式的分子部分表示点到肤色线的垂直距离，而分母部分用于归一化，以确保距离是点到线的最短距离。最终计算得到的距离值 (D) 表示点(a, b)到肤色线的距离。</w:t>
      </w:r>
    </w:p>
    <w:p>
      <w:pPr>
        <w:pStyle w:val="Heading2"/>
      </w:pPr>
      <w:bookmarkStart w:id="32" w:name="肤色一致性"/>
      <w:r>
        <w:t xml:space="preserve">肤色一致性</w:t>
      </w:r>
      <w:bookmarkEnd w:id="32"/>
    </w:p>
    <w:p>
      <w:pPr>
        <w:pStyle w:val="FirstParagraph"/>
      </w:pPr>
      <w:r>
        <w:t xml:space="preserve">方差是描述一组数据分布离散程度或波动性的统计量。其物理意义可以通过以下方式理解：</w:t>
      </w:r>
      <w:r>
        <w:t xml:space="preserve"> </w:t>
      </w:r>
      <w:r>
        <w:t xml:space="preserve">1.</w:t>
      </w:r>
      <w:r>
        <w:t xml:space="preserve"> </w:t>
      </w:r>
      <w:r>
        <w:rPr>
          <w:b/>
        </w:rPr>
        <w:t xml:space="preserve">离散程度：</w:t>
      </w:r>
      <w:r>
        <w:t xml:space="preserve"> </w:t>
      </w:r>
      <w:r>
        <w:t xml:space="preserve">方差衡量了数据集中个别数据点离散或偏离数据集中心的程度。如果方差较大，说明数据点相对较远离均值，数据分布更分散；反之，方差较小表示数据点更接近均值，数据分布较为集中。</w:t>
      </w:r>
      <w:r>
        <w:t xml:space="preserve"> </w:t>
      </w:r>
      <w:r>
        <w:t xml:space="preserve">2.</w:t>
      </w:r>
      <w:r>
        <w:t xml:space="preserve"> </w:t>
      </w:r>
      <w:r>
        <w:rPr>
          <w:b/>
        </w:rPr>
        <w:t xml:space="preserve">波动性：</w:t>
      </w:r>
      <w:r>
        <w:t xml:space="preserve"> </w:t>
      </w:r>
      <w:r>
        <w:t xml:space="preserve">方差也可以看作对数据的波动性的度量。在时间序列或其他数据集中，方差较大的情况可能表示数据值波动较大，而方差较小可能表示波动性较小。</w:t>
      </w:r>
      <w:r>
        <w:t xml:space="preserve"> </w:t>
      </w:r>
      <w:r>
        <w:t xml:space="preserve">3.</w:t>
      </w:r>
      <w:r>
        <w:t xml:space="preserve"> </w:t>
      </w:r>
      <w:r>
        <w:rPr>
          <w:b/>
        </w:rPr>
        <w:t xml:space="preserve">风险度量：</w:t>
      </w:r>
      <w:r>
        <w:t xml:space="preserve"> </w:t>
      </w:r>
      <w:r>
        <w:t xml:space="preserve">在金融领域，方差常被用作风险的度量。高方差的资产可能存在更大的价格波动性，因此被视为更风险高的投资。低方差的资产相对稳定，风险较低。</w:t>
      </w:r>
      <w:r>
        <w:t xml:space="preserve"> </w:t>
      </w:r>
      <w:r>
        <w:t xml:space="preserve">4.</w:t>
      </w:r>
      <w:r>
        <w:t xml:space="preserve"> </w:t>
      </w:r>
      <w:r>
        <w:rPr>
          <w:b/>
        </w:rPr>
        <w:t xml:space="preserve">质量控制：</w:t>
      </w:r>
      <w:r>
        <w:t xml:space="preserve"> </w:t>
      </w:r>
      <w:r>
        <w:t xml:space="preserve">在制造业或实验研究中，方差用于评估测量值的稳定性和一致性。较小的方差表明测量值更稳定，而较大的方差可能表明存在不一致性或变异。</w:t>
      </w:r>
      <w:r>
        <w:t xml:space="preserve"> </w:t>
      </w:r>
      <w:r>
        <w:t xml:space="preserve">总体而言，方差是一个关键的统计量，它帮助我们了解数据的分布特征，对比不同数据集的稳定性，并在许多领域中提供了有关数据变异性的重要信息。</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3">
    <w:nsid w:val="71315dc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2">
    <w:nsid w:val="b3cbbde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2024-01-29T09:55:15Z</dcterms:created>
  <dcterms:modified xsi:type="dcterms:W3CDTF">2024-01-29T09:55:15Z</dcterms:modified>
</cp:coreProperties>
</file>

<file path=docProps/custom.xml><?xml version="1.0" encoding="utf-8"?>
<Properties xmlns="http://schemas.openxmlformats.org/officeDocument/2006/custom-properties" xmlns:vt="http://schemas.openxmlformats.org/officeDocument/2006/docPropsVTypes"/>
</file>