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이력서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성명</w:t>
      </w:r>
      <w:r>
        <w:rPr>
          <w:sz w:val="21"/>
          <w:szCs w:val="21"/>
        </w:rPr>
        <w:t xml:space="preserve"> 석지환 · </w:t>
      </w:r>
      <w:r>
        <w:rPr>
          <w:b/>
          <w:bCs/>
          <w:sz w:val="21"/>
          <w:szCs w:val="21"/>
        </w:rPr>
        <w:t xml:space="preserve">연락처</w:t>
      </w:r>
      <w:r>
        <w:rPr>
          <w:sz w:val="21"/>
          <w:szCs w:val="21"/>
        </w:rPr>
        <w:t xml:space="preserve"> 010-0000-0000 · </w:t>
      </w:r>
      <w:r>
        <w:rPr>
          <w:b/>
          <w:bCs/>
          <w:sz w:val="21"/>
          <w:szCs w:val="21"/>
        </w:rPr>
        <w:t xml:space="preserve">이메일</w:t>
      </w:r>
      <w:r>
        <w:rPr>
          <w:sz w:val="21"/>
          <w:szCs w:val="21"/>
        </w:rPr>
        <w:t xml:space="preserve"> jhseok.tech@example.com · </w:t>
      </w:r>
      <w:r>
        <w:rPr>
          <w:b/>
          <w:bCs/>
          <w:sz w:val="21"/>
          <w:szCs w:val="21"/>
        </w:rPr>
        <w:t xml:space="preserve">거주지</w:t>
      </w:r>
      <w:r>
        <w:rPr>
          <w:sz w:val="21"/>
          <w:szCs w:val="21"/>
        </w:rPr>
        <w:t xml:space="preserve"> 서울특별시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지원 포지션</w:t>
      </w:r>
      <w:r>
        <w:rPr>
          <w:sz w:val="21"/>
          <w:szCs w:val="21"/>
        </w:rPr>
        <w:t xml:space="preserve"> B2B 영업 매니저 (5년 이상) · </w:t>
      </w:r>
      <w:r>
        <w:rPr>
          <w:b/>
          <w:bCs/>
          <w:sz w:val="21"/>
          <w:szCs w:val="21"/>
        </w:rPr>
        <w:t xml:space="preserve">지원 채널</w:t>
      </w:r>
      <w:r>
        <w:rPr>
          <w:sz w:val="21"/>
          <w:szCs w:val="21"/>
        </w:rPr>
        <w:t xml:space="preserve"> 원티드 · </w:t>
      </w:r>
      <w:r>
        <w:rPr>
          <w:b/>
          <w:bCs/>
          <w:sz w:val="21"/>
          <w:szCs w:val="21"/>
        </w:rPr>
        <w:t xml:space="preserve">지원일</w:t>
      </w:r>
      <w:r>
        <w:rPr>
          <w:sz w:val="21"/>
          <w:szCs w:val="21"/>
        </w:rPr>
        <w:t xml:space="preserve"> 2026-05-05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요약</w:t>
      </w:r>
    </w:p>
    <w:p>
      <w:pPr>
        <w:spacing w:after="80"/>
      </w:pPr>
      <w:r>
        <w:rPr>
          <w:sz w:val="21"/>
          <w:szCs w:val="21"/>
        </w:rPr>
        <w:t xml:space="preserve">총 8년 4개월 · 네트워크·보안 솔루션 기술영업으로 공공·엔터프라이즈 신규 딜 누적 90억 원 수주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사항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(주)넷시큐어코리아 (네트워크 보안 솔루션) | 기술영업 차장 | 2021.03 – 재직 중 (5년 2개월)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금융·제조 엔터프라이즈 대상 보안 솔루션(방화벽·EDR) 신규 영업 및 기존 고객 증설 영업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콜드 콜·세미나 리드 기반 신규 고객사 12곳 개척, 누적 수주 62억 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지방은행 차세대 보안 인프라 사업 수주(18억 원): 정보보호최고책임자(CISO) 대상 직접 제안·협상으로 클로징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공공기관 입찰(RFP) 대응 총괄 — 제안서 작성·기술 규격 협의·가격 전략 수립, 낙찰률 45%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파트너(리셀러) 채널 3개사 발굴·관리로 SMB 세그먼트 매출 연 8억 원 신규 창출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에스넷시스템 | 기술영업 대리 | 2018.01 – 2021.02 (3년 2개월)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네트워크 장비(스위치·무선 AP) 및 구축 프로젝트 영업 담당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대학·병원 캠퍼스 무선망 구축 사업 수주 지원 (누적 28억 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고객 기술 요구사항 분석 및 엔지니어팀과의 BMT(성능 검증) 조율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학력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숭실대학교 정보통신전자공학부 (2017.02 졸업)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자격 및 스킬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정보보안기사, CCNA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Salesforce CRM, 나라장터(공공 입찰) 실무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제안서 작성(PT 발표 경험 다수), TOEIC 850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자기소개서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지원 동기</w:t>
      </w:r>
    </w:p>
    <w:p>
      <w:pPr>
        <w:spacing w:after="80"/>
      </w:pPr>
      <w:r>
        <w:rPr>
          <w:sz w:val="21"/>
          <w:szCs w:val="21"/>
        </w:rPr>
        <w:t xml:space="preserve">8년간 기술영업 실무자로서 신규 개척부터 클로징까지 딜 전 과정을 주도해 왔고, 개인 성과로는 충분히 증명해 왔다고 생각합니다. 이제는 한 단계 성장하여 영업 조직을 관리하는 팀장 역할, 나아가 GTM 전략과 사업기획을 총괄하는 커리어로 나아가고자 합니다. 빠르게 성장하는 코드프레소에서라면 초기 멤버로 합류해 향후 영업 조직이 커질 때 조직 리딩과 사업 전략 수립을 맡을 기회가 있을 것이라 기대하며 지원합니다.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주요 경험</w:t>
      </w:r>
    </w:p>
    <w:p>
      <w:pPr>
        <w:spacing w:after="80"/>
      </w:pPr>
      <w:r>
        <w:rPr>
          <w:sz w:val="21"/>
          <w:szCs w:val="21"/>
        </w:rPr>
        <w:t xml:space="preserve">지방은행 차세대 보안 인프라 딜은 접점이 전혀 없던 고객사였습니다. 금융 보안 규제 변화를 주제로 한 자체 세미나에 해당 은행 실무진을 초청해 첫 접점을 만들었고, 이후 6개월간 실무 검토를 지원하며 내부 의사결정 구조를 파악했습니다. 최종 단계에서 예산 승인권자인 CISO를 직접 만나 경쟁사 대비 총소유비용(TCO) 관점의 비교 자료로 설득했고, 18억 원 규모 계약을 클로징했습니다. 이 경험을 통해 딜 하나를 넘어, 이런 성공 방정식을 팀 차원의 프로세스로 만드는 일을 해보고 싶다는 목표가 생겼습니다.</w:t>
      </w:r>
    </w:p>
    <w:sectPr>
      <w:pgSz w:w="11906" w:h="16838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2026-08-26T16:24:50.014Z</dcterms:created>
  <dcterms:modified xsi:type="dcterms:W3CDTF">2026-08-26T16:24:50.014Z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