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5684" w14:textId="3D35B7C8" w:rsidR="007D01E8" w:rsidRDefault="007D01E8" w:rsidP="002E2CA6">
      <w:pPr>
        <w:jc w:val="center"/>
        <w:rPr>
          <w:rFonts w:ascii="华文仿宋" w:hAnsi="华文仿宋"/>
          <w:b/>
          <w:bCs/>
          <w:sz w:val="36"/>
          <w:szCs w:val="36"/>
        </w:rPr>
      </w:pPr>
    </w:p>
    <w:p w14:paraId="49DC70E8" w14:textId="70B66670" w:rsidR="00BA1141" w:rsidRDefault="00F35F42">
      <w:pPr>
        <w:widowControl/>
        <w:jc w:val="left"/>
        <w:rPr>
          <w:rFonts w:ascii="华文仿宋" w:hAnsi="华文仿宋"/>
        </w:rPr>
      </w:pPr>
      <w:r>
        <w:rPr>
          <w:noProof/>
        </w:rPr>
        <w:pict w14:anchorId="25636214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1" type="#_x0000_t202" style="position:absolute;margin-left:0;margin-top:109.05pt;width:363pt;height:4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" fillcolor="white [3201]" stroked="f" strokeweight=".5pt">
            <v:textbox>
              <w:txbxContent>
                <w:p w14:paraId="2F82AAC8" w14:textId="77777777" w:rsidR="00BA1141" w:rsidRPr="00BA1141" w:rsidRDefault="00BA1141" w:rsidP="00BA1141">
                  <w:pPr>
                    <w:rPr>
                      <w:b/>
                      <w:bCs/>
                      <w:sz w:val="48"/>
                      <w:szCs w:val="48"/>
                    </w:rPr>
                  </w:pPr>
                  <w:r w:rsidRPr="00BA1141">
                    <w:rPr>
                      <w:rFonts w:hint="eastAsia"/>
                      <w:b/>
                      <w:bCs/>
                      <w:sz w:val="48"/>
                      <w:szCs w:val="48"/>
                    </w:rPr>
                    <w:t>电子设计自动化（</w:t>
                  </w:r>
                  <w:r w:rsidRPr="00BA1141">
                    <w:rPr>
                      <w:b/>
                      <w:bCs/>
                      <w:sz w:val="48"/>
                      <w:szCs w:val="48"/>
                    </w:rPr>
                    <w:t>EDA</w:t>
                  </w:r>
                  <w:r w:rsidRPr="00BA1141">
                    <w:rPr>
                      <w:b/>
                      <w:bCs/>
                      <w:sz w:val="48"/>
                      <w:szCs w:val="48"/>
                    </w:rPr>
                    <w:t>）实验报告</w:t>
                  </w:r>
                </w:p>
                <w:p w14:paraId="7A3BCE81" w14:textId="77777777" w:rsidR="00BA1141" w:rsidRPr="00241D23" w:rsidRDefault="00BA1141" w:rsidP="00BA1141">
                  <w:pPr>
                    <w:rPr>
                      <w:sz w:val="48"/>
                      <w:szCs w:val="4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002CFC09">
          <v:shape id="文本框 1" o:spid="_x0000_s2050" type="#_x0000_t202" style="position:absolute;margin-left:0;margin-top:352.8pt;width:318pt;height:23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" fillcolor="white [3201]" stroked="f" strokeweight=".5pt">
            <v:textbox>
              <w:txbxContent>
                <w:p w14:paraId="0DFC3FB1" w14:textId="1C433E45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实验题号</w:t>
                  </w:r>
                  <w:r w:rsidRPr="007D01E8">
                    <w:rPr>
                      <w:sz w:val="24"/>
                      <w:szCs w:val="24"/>
                    </w:rPr>
                    <w:t xml:space="preserve"> :</w:t>
                  </w:r>
                  <w:r w:rsidRPr="007D01E8">
                    <w:rPr>
                      <w:sz w:val="24"/>
                      <w:szCs w:val="24"/>
                    </w:rPr>
                    <w:t>实验</w:t>
                  </w:r>
                  <w:r w:rsidR="005E5F5E">
                    <w:rPr>
                      <w:sz w:val="24"/>
                      <w:szCs w:val="24"/>
                    </w:rPr>
                    <w:t>八</w:t>
                  </w:r>
                </w:p>
                <w:p w14:paraId="21242159" w14:textId="710A4276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项目名称</w:t>
                  </w:r>
                  <w:r w:rsidRPr="007D01E8">
                    <w:rPr>
                      <w:sz w:val="24"/>
                      <w:szCs w:val="24"/>
                    </w:rPr>
                    <w:t xml:space="preserve"> :</w:t>
                  </w:r>
                  <w:r w:rsidR="006A2E56" w:rsidRPr="007D01E8">
                    <w:rPr>
                      <w:sz w:val="24"/>
                      <w:szCs w:val="24"/>
                    </w:rPr>
                    <w:t xml:space="preserve"> </w:t>
                  </w:r>
                  <w:r w:rsidR="005E5F5E">
                    <w:rPr>
                      <w:sz w:val="24"/>
                      <w:szCs w:val="24"/>
                    </w:rPr>
                    <w:t>正弦信号</w:t>
                  </w:r>
                  <w:r w:rsidR="005E5F5E">
                    <w:rPr>
                      <w:rFonts w:hint="eastAsia"/>
                      <w:sz w:val="24"/>
                      <w:szCs w:val="24"/>
                    </w:rPr>
                    <w:t>发生器</w:t>
                  </w:r>
                </w:p>
                <w:p w14:paraId="02202814" w14:textId="67A6454D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系班</w:t>
                  </w:r>
                  <w:r w:rsidRPr="007D01E8">
                    <w:rPr>
                      <w:sz w:val="24"/>
                      <w:szCs w:val="24"/>
                    </w:rPr>
                    <w:t xml:space="preserve">     :</w:t>
                  </w:r>
                  <w:r w:rsidR="00AA659D">
                    <w:rPr>
                      <w:sz w:val="24"/>
                      <w:szCs w:val="24"/>
                    </w:rPr>
                    <w:t>计算机科学与技术</w:t>
                  </w:r>
                  <w:r w:rsidR="00AA659D">
                    <w:rPr>
                      <w:rFonts w:hint="eastAsia"/>
                      <w:sz w:val="24"/>
                      <w:szCs w:val="24"/>
                    </w:rPr>
                    <w:t>非师范班</w:t>
                  </w:r>
                  <w:r w:rsidRPr="007D01E8">
                    <w:rPr>
                      <w:sz w:val="24"/>
                      <w:szCs w:val="24"/>
                    </w:rPr>
                    <w:tab/>
                  </w:r>
                </w:p>
                <w:p w14:paraId="26AE4B74" w14:textId="114C4497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学号</w:t>
                  </w:r>
                  <w:r w:rsidRPr="007D01E8">
                    <w:rPr>
                      <w:sz w:val="24"/>
                      <w:szCs w:val="24"/>
                    </w:rPr>
                    <w:t xml:space="preserve">     :</w:t>
                  </w:r>
                  <w:r w:rsidRPr="007D01E8">
                    <w:rPr>
                      <w:sz w:val="24"/>
                      <w:szCs w:val="24"/>
                    </w:rPr>
                    <w:tab/>
                  </w:r>
                  <w:r w:rsidR="00AA659D">
                    <w:rPr>
                      <w:sz w:val="24"/>
                      <w:szCs w:val="24"/>
                    </w:rPr>
                    <w:t>1191002005</w:t>
                  </w:r>
                </w:p>
                <w:p w14:paraId="07915FDD" w14:textId="46911642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姓名</w:t>
                  </w:r>
                  <w:r w:rsidRPr="007D01E8">
                    <w:rPr>
                      <w:sz w:val="24"/>
                      <w:szCs w:val="24"/>
                    </w:rPr>
                    <w:t xml:space="preserve">     :</w:t>
                  </w:r>
                  <w:r w:rsidRPr="007D01E8">
                    <w:rPr>
                      <w:sz w:val="24"/>
                      <w:szCs w:val="24"/>
                    </w:rPr>
                    <w:tab/>
                  </w:r>
                  <w:r w:rsidR="00AA659D">
                    <w:rPr>
                      <w:sz w:val="24"/>
                      <w:szCs w:val="24"/>
                    </w:rPr>
                    <w:t>陈馨</w:t>
                  </w:r>
                </w:p>
                <w:p w14:paraId="6F1746AC" w14:textId="4AE2ACC3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实验日期</w:t>
                  </w:r>
                  <w:r w:rsidRPr="007D01E8">
                    <w:rPr>
                      <w:sz w:val="24"/>
                      <w:szCs w:val="24"/>
                    </w:rPr>
                    <w:t xml:space="preserve"> : 2021-</w:t>
                  </w:r>
                  <w:r w:rsidR="007F729C">
                    <w:rPr>
                      <w:sz w:val="24"/>
                      <w:szCs w:val="24"/>
                    </w:rPr>
                    <w:t>10</w:t>
                  </w:r>
                  <w:r w:rsidRPr="007D01E8">
                    <w:rPr>
                      <w:sz w:val="24"/>
                      <w:szCs w:val="24"/>
                    </w:rPr>
                    <w:t>-</w:t>
                  </w:r>
                  <w:r w:rsidR="00D92260">
                    <w:rPr>
                      <w:sz w:val="24"/>
                      <w:szCs w:val="24"/>
                    </w:rPr>
                    <w:t>29</w:t>
                  </w:r>
                </w:p>
                <w:p w14:paraId="47B5505B" w14:textId="69F59B40" w:rsidR="007D01E8" w:rsidRPr="00AA659D" w:rsidRDefault="00BA1141" w:rsidP="000D23EC">
                  <w:pPr>
                    <w:rPr>
                      <w:sz w:val="24"/>
                      <w:szCs w:val="24"/>
                    </w:rPr>
                  </w:pPr>
                  <w:r w:rsidRPr="00AA659D">
                    <w:rPr>
                      <w:sz w:val="24"/>
                      <w:szCs w:val="24"/>
                    </w:rPr>
                    <w:t>指导老师</w:t>
                  </w:r>
                  <w:r w:rsidRPr="00AA659D">
                    <w:rPr>
                      <w:sz w:val="24"/>
                      <w:szCs w:val="24"/>
                    </w:rPr>
                    <w:t xml:space="preserve"> </w:t>
                  </w:r>
                  <w:r w:rsidR="00AA659D">
                    <w:rPr>
                      <w:rFonts w:hint="eastAsia"/>
                      <w:sz w:val="24"/>
                      <w:szCs w:val="24"/>
                    </w:rPr>
                    <w:t>：</w:t>
                  </w:r>
                  <w:r w:rsidRPr="00AA659D">
                    <w:rPr>
                      <w:sz w:val="24"/>
                      <w:szCs w:val="24"/>
                    </w:rPr>
                    <w:t>邱</w:t>
                  </w:r>
                  <w:r w:rsidRPr="00AA659D">
                    <w:rPr>
                      <w:rFonts w:hint="eastAsia"/>
                      <w:sz w:val="24"/>
                      <w:szCs w:val="24"/>
                    </w:rPr>
                    <w:t>德慧</w:t>
                  </w:r>
                </w:p>
              </w:txbxContent>
            </v:textbox>
            <w10:wrap anchorx="margin"/>
          </v:shape>
        </w:pict>
      </w:r>
      <w:r w:rsidR="00BA1141">
        <w:rPr>
          <w:rFonts w:ascii="华文仿宋" w:hAnsi="华文仿宋"/>
        </w:rPr>
        <w:br w:type="page"/>
      </w:r>
    </w:p>
    <w:p w14:paraId="3719E915" w14:textId="77777777" w:rsidR="0079296A" w:rsidRDefault="0079296A" w:rsidP="0079296A">
      <w:pPr>
        <w:rPr>
          <w:rFonts w:ascii="华文仿宋" w:hAnsi="华文仿宋"/>
          <w:b/>
          <w:bCs/>
        </w:rPr>
      </w:pPr>
      <w:r>
        <w:rPr>
          <w:rFonts w:ascii="华文仿宋" w:hAnsi="华文仿宋" w:hint="eastAsia"/>
          <w:b/>
          <w:bCs/>
        </w:rPr>
        <w:lastRenderedPageBreak/>
        <w:t>一、实验目的</w:t>
      </w:r>
    </w:p>
    <w:p w14:paraId="657E749A" w14:textId="77777777" w:rsidR="00CC6F75" w:rsidRDefault="00CC6F75" w:rsidP="00CC6F75">
      <w:pPr>
        <w:rPr>
          <w:rFonts w:ascii="华文仿宋" w:hAnsi="华文仿宋"/>
        </w:rPr>
      </w:pPr>
      <w:r w:rsidRPr="00CC6F75">
        <w:rPr>
          <w:rFonts w:ascii="华文仿宋" w:hAnsi="华文仿宋"/>
        </w:rPr>
        <w:t xml:space="preserve">1．熟悉  QuartusII 软件的相关操作，掌握数字电路设计的基本流程。 </w:t>
      </w:r>
    </w:p>
    <w:p w14:paraId="6DE9D0C6" w14:textId="694A612A" w:rsidR="00CC6F75" w:rsidRPr="00CC6F75" w:rsidRDefault="00CC6F75" w:rsidP="00CC6F75">
      <w:pPr>
        <w:rPr>
          <w:rFonts w:ascii="华文仿宋" w:hAnsi="华文仿宋"/>
        </w:rPr>
      </w:pPr>
      <w:r w:rsidRPr="00CC6F75">
        <w:rPr>
          <w:rFonts w:ascii="华文仿宋" w:hAnsi="华文仿宋"/>
        </w:rPr>
        <w:t>2．掌握用  QuartusII 软件中的  MegaWizard 命令定制  IP 模块。</w:t>
      </w:r>
    </w:p>
    <w:p w14:paraId="043054C9" w14:textId="3DFB35C3" w:rsidR="00792CE5" w:rsidRDefault="00CC6F75" w:rsidP="00CC6F75">
      <w:pPr>
        <w:rPr>
          <w:rFonts w:ascii="华文仿宋" w:hAnsi="华文仿宋"/>
        </w:rPr>
      </w:pPr>
      <w:r w:rsidRPr="00CC6F75">
        <w:rPr>
          <w:rFonts w:ascii="华文仿宋" w:hAnsi="华文仿宋"/>
        </w:rPr>
        <w:t>3．了解嵌入式逻辑分析仪  SignalTap II 的使用。</w:t>
      </w:r>
    </w:p>
    <w:p w14:paraId="0C6D1287" w14:textId="77C60EBD" w:rsidR="0079296A" w:rsidRDefault="0079296A" w:rsidP="0079296A">
      <w:pPr>
        <w:rPr>
          <w:rFonts w:ascii="华文仿宋" w:hAnsi="华文仿宋"/>
          <w:b/>
          <w:bCs/>
        </w:rPr>
      </w:pPr>
      <w:r>
        <w:rPr>
          <w:rFonts w:ascii="华文仿宋" w:hAnsi="华文仿宋" w:hint="eastAsia"/>
          <w:b/>
          <w:bCs/>
        </w:rPr>
        <w:t>二、实验内容</w:t>
      </w:r>
    </w:p>
    <w:p w14:paraId="089E4637" w14:textId="77777777" w:rsidR="00CC6F75" w:rsidRPr="00CC6F75" w:rsidRDefault="00CC6F75" w:rsidP="00CC6F75">
      <w:pPr>
        <w:ind w:leftChars="100" w:left="210"/>
        <w:rPr>
          <w:rFonts w:ascii="华文仿宋" w:hAnsi="华文仿宋"/>
        </w:rPr>
      </w:pPr>
      <w:r w:rsidRPr="00CC6F75">
        <w:rPr>
          <w:rFonts w:ascii="华文仿宋" w:hAnsi="华文仿宋"/>
        </w:rPr>
        <w:t>1．建立一个存储正弦信号数据的  mif 文件。</w:t>
      </w:r>
    </w:p>
    <w:p w14:paraId="3AF85C4F" w14:textId="77777777" w:rsidR="00CC6F75" w:rsidRPr="00CC6F75" w:rsidRDefault="00CC6F75" w:rsidP="00CC6F75">
      <w:pPr>
        <w:ind w:leftChars="100" w:left="210"/>
        <w:rPr>
          <w:rFonts w:ascii="华文仿宋" w:hAnsi="华文仿宋"/>
        </w:rPr>
      </w:pPr>
      <w:r w:rsidRPr="00CC6F75">
        <w:rPr>
          <w:rFonts w:ascii="华文仿宋" w:hAnsi="华文仿宋"/>
        </w:rPr>
        <w:t>2．用  Quartus II 软件中的  MegaWizard 命令定制一个  ROM 模块，存储正弦 信号数据。</w:t>
      </w:r>
    </w:p>
    <w:p w14:paraId="112B05FF" w14:textId="77777777" w:rsidR="00CC6F75" w:rsidRDefault="00CC6F75" w:rsidP="00CC6F75">
      <w:pPr>
        <w:ind w:leftChars="100" w:left="210"/>
        <w:rPr>
          <w:rFonts w:ascii="华文仿宋" w:hAnsi="华文仿宋"/>
        </w:rPr>
      </w:pPr>
      <w:r w:rsidRPr="00CC6F75">
        <w:rPr>
          <w:rFonts w:ascii="华文仿宋" w:hAnsi="华文仿宋"/>
        </w:rPr>
        <w:t xml:space="preserve">3．用  Verilog 语言设计一个  6 位计数器产生地址信号，并调用  ROM 子模块。 </w:t>
      </w:r>
    </w:p>
    <w:p w14:paraId="64FA229B" w14:textId="3E3EFADF" w:rsidR="00CC6F75" w:rsidRPr="00CC6F75" w:rsidRDefault="00CC6F75" w:rsidP="00CC6F75">
      <w:pPr>
        <w:ind w:leftChars="100" w:left="210"/>
        <w:rPr>
          <w:rFonts w:ascii="华文仿宋" w:hAnsi="华文仿宋"/>
        </w:rPr>
      </w:pPr>
      <w:r w:rsidRPr="00CC6F75">
        <w:rPr>
          <w:rFonts w:ascii="华文仿宋" w:hAnsi="华文仿宋"/>
        </w:rPr>
        <w:t>4．通过时钟边沿的驱动来加载存放在  ROM 中的数据，送到输出端口，实现</w:t>
      </w:r>
    </w:p>
    <w:p w14:paraId="6B0E8154" w14:textId="77777777" w:rsidR="00CC6F75" w:rsidRPr="00CC6F75" w:rsidRDefault="00CC6F75" w:rsidP="00CC6F75">
      <w:pPr>
        <w:ind w:leftChars="100" w:left="210"/>
        <w:rPr>
          <w:rFonts w:ascii="华文仿宋" w:hAnsi="华文仿宋"/>
        </w:rPr>
      </w:pPr>
      <w:r w:rsidRPr="00CC6F75">
        <w:rPr>
          <w:rFonts w:ascii="华文仿宋" w:hAnsi="华文仿宋" w:hint="eastAsia"/>
        </w:rPr>
        <w:t>正弦信号数据的输出。</w:t>
      </w:r>
    </w:p>
    <w:p w14:paraId="79711090" w14:textId="2684585F" w:rsidR="00792CE5" w:rsidRDefault="00CC6F75" w:rsidP="00CC6F75">
      <w:pPr>
        <w:ind w:leftChars="100" w:left="210"/>
        <w:rPr>
          <w:rFonts w:ascii="华文仿宋" w:hAnsi="华文仿宋"/>
        </w:rPr>
      </w:pPr>
      <w:r w:rsidRPr="00CC6F75">
        <w:rPr>
          <w:rFonts w:ascii="华文仿宋" w:hAnsi="华文仿宋"/>
        </w:rPr>
        <w:t>5．通过嵌入式逻辑分析仪窗口察看  ROM 数据中读到的数据。 6．利用  FPGA 中  ROM 的在系统数据读写测试。</w:t>
      </w:r>
    </w:p>
    <w:p w14:paraId="0DDCE910" w14:textId="4D315AB1" w:rsidR="0079296A" w:rsidRDefault="0079296A" w:rsidP="0079296A">
      <w:pPr>
        <w:rPr>
          <w:rFonts w:ascii="华文仿宋" w:hAnsi="华文仿宋"/>
          <w:b/>
          <w:bCs/>
        </w:rPr>
      </w:pPr>
      <w:r>
        <w:rPr>
          <w:rFonts w:ascii="华文仿宋" w:hAnsi="华文仿宋" w:hint="eastAsia"/>
          <w:b/>
          <w:bCs/>
        </w:rPr>
        <w:t>三、实验报告</w:t>
      </w:r>
    </w:p>
    <w:p w14:paraId="2128FC74" w14:textId="3F1ACBB0" w:rsidR="002221C4" w:rsidRDefault="00137979" w:rsidP="0079296A">
      <w:pPr>
        <w:rPr>
          <w:rFonts w:ascii="华文仿宋" w:hAnsi="华文仿宋" w:hint="eastAsia"/>
        </w:rPr>
      </w:pPr>
      <w:r>
        <w:rPr>
          <w:rFonts w:ascii="华文仿宋" w:hAnsi="华文仿宋"/>
        </w:rPr>
        <w:tab/>
      </w:r>
      <w:r w:rsidR="002221C4">
        <w:rPr>
          <w:rFonts w:ascii="华文仿宋" w:hAnsi="华文仿宋"/>
        </w:rPr>
        <w:t>1</w:t>
      </w:r>
      <w:r w:rsidR="002221C4">
        <w:rPr>
          <w:rFonts w:ascii="华文仿宋" w:hAnsi="华文仿宋" w:hint="eastAsia"/>
        </w:rPr>
        <w:t>、正弦波</w:t>
      </w:r>
    </w:p>
    <w:p w14:paraId="3D728100" w14:textId="3A880853" w:rsidR="00137979" w:rsidRDefault="00D92260" w:rsidP="002221C4">
      <w:pPr>
        <w:ind w:firstLine="420"/>
        <w:rPr>
          <w:rFonts w:ascii="华文仿宋" w:hAnsi="华文仿宋"/>
        </w:rPr>
      </w:pPr>
      <w:r>
        <w:rPr>
          <w:rFonts w:ascii="华文仿宋" w:hAnsi="华文仿宋" w:hint="eastAsia"/>
        </w:rPr>
        <w:t>仿真波形</w:t>
      </w:r>
    </w:p>
    <w:p w14:paraId="5CA84000" w14:textId="4FCBBD2F" w:rsidR="00D92260" w:rsidRDefault="00D92260" w:rsidP="0079296A">
      <w:pPr>
        <w:rPr>
          <w:rFonts w:ascii="华文仿宋" w:hAnsi="华文仿宋"/>
        </w:rPr>
      </w:pPr>
      <w:r w:rsidRPr="00D92260">
        <w:rPr>
          <w:rFonts w:ascii="华文仿宋" w:hAnsi="华文仿宋"/>
        </w:rPr>
        <w:drawing>
          <wp:inline distT="0" distB="0" distL="0" distR="0" wp14:anchorId="472E9F2C" wp14:editId="0626B0F2">
            <wp:extent cx="5274310" cy="456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8A9E" w14:textId="59C6F602" w:rsidR="002221C4" w:rsidRDefault="002221C4" w:rsidP="0079296A">
      <w:pPr>
        <w:rPr>
          <w:rFonts w:ascii="华文仿宋" w:hAnsi="华文仿宋"/>
        </w:rPr>
      </w:pPr>
      <w:r>
        <w:rPr>
          <w:rFonts w:ascii="华文仿宋" w:hAnsi="华文仿宋"/>
        </w:rPr>
        <w:tab/>
      </w:r>
      <w:r w:rsidRPr="002221C4">
        <w:rPr>
          <w:rFonts w:ascii="华文仿宋" w:hAnsi="华文仿宋"/>
        </w:rPr>
        <w:t>SignalTap II</w:t>
      </w:r>
      <w:r>
        <w:rPr>
          <w:rFonts w:ascii="华文仿宋" w:hAnsi="华文仿宋" w:hint="eastAsia"/>
        </w:rPr>
        <w:t>波形</w:t>
      </w:r>
    </w:p>
    <w:p w14:paraId="40D8931A" w14:textId="2C60DAB8" w:rsidR="002221C4" w:rsidRDefault="002221C4" w:rsidP="0079296A">
      <w:pPr>
        <w:rPr>
          <w:rFonts w:ascii="华文仿宋" w:hAnsi="华文仿宋"/>
        </w:rPr>
      </w:pPr>
      <w:r>
        <w:rPr>
          <w:rFonts w:ascii="华文仿宋" w:hAnsi="华文仿宋"/>
          <w:b/>
          <w:bCs/>
          <w:noProof/>
          <w:sz w:val="36"/>
          <w:szCs w:val="36"/>
        </w:rPr>
        <w:drawing>
          <wp:inline distT="0" distB="0" distL="0" distR="0" wp14:anchorId="68E9622C" wp14:editId="5FE73AF7">
            <wp:extent cx="5274310" cy="29959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09FD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8989" w14:textId="25FEC56D" w:rsidR="00BB0BCF" w:rsidRDefault="002221C4" w:rsidP="0079296A">
      <w:pPr>
        <w:rPr>
          <w:rFonts w:ascii="华文仿宋" w:hAnsi="华文仿宋"/>
        </w:rPr>
      </w:pPr>
      <w:r>
        <w:rPr>
          <w:rFonts w:ascii="华文仿宋" w:hAnsi="华文仿宋"/>
        </w:rPr>
        <w:tab/>
      </w:r>
      <w:r>
        <w:rPr>
          <w:rFonts w:ascii="华文仿宋" w:hAnsi="华文仿宋" w:hint="eastAsia"/>
        </w:rPr>
        <w:t>2、正弦波与锯齿波二选一</w:t>
      </w:r>
    </w:p>
    <w:p w14:paraId="39E8B559" w14:textId="28BEB984" w:rsidR="002221C4" w:rsidRDefault="002221C4" w:rsidP="0079296A">
      <w:pPr>
        <w:rPr>
          <w:rFonts w:ascii="华文仿宋" w:hAnsi="华文仿宋" w:hint="eastAsia"/>
        </w:rPr>
      </w:pPr>
      <w:r>
        <w:rPr>
          <w:rFonts w:ascii="华文仿宋" w:hAnsi="华文仿宋"/>
        </w:rPr>
        <w:tab/>
      </w:r>
      <w:r>
        <w:rPr>
          <w:rFonts w:ascii="华文仿宋" w:hAnsi="华文仿宋" w:hint="eastAsia"/>
        </w:rPr>
        <w:t>仿真波形</w:t>
      </w:r>
    </w:p>
    <w:p w14:paraId="7683FE68" w14:textId="6229FE04" w:rsidR="002221C4" w:rsidRDefault="002221C4" w:rsidP="0079296A">
      <w:pPr>
        <w:rPr>
          <w:rFonts w:ascii="华文仿宋" w:hAnsi="华文仿宋" w:hint="eastAsia"/>
        </w:rPr>
      </w:pPr>
      <w:r>
        <w:rPr>
          <w:rFonts w:ascii="华文仿宋" w:hAnsi="华文仿宋"/>
          <w:noProof/>
        </w:rPr>
        <w:drawing>
          <wp:inline distT="0" distB="0" distL="0" distR="0" wp14:anchorId="0002CB6E" wp14:editId="27594026">
            <wp:extent cx="5274310" cy="7650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E0966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2" t="25526" b="54698"/>
                    <a:stretch/>
                  </pic:blipFill>
                  <pic:spPr bwMode="auto">
                    <a:xfrm>
                      <a:off x="0" y="0"/>
                      <a:ext cx="5274310" cy="76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08747" w14:textId="45069175" w:rsidR="00F94E43" w:rsidRDefault="002221C4" w:rsidP="0079296A">
      <w:pPr>
        <w:rPr>
          <w:rFonts w:ascii="华文仿宋" w:hAnsi="华文仿宋"/>
        </w:rPr>
      </w:pPr>
      <w:r>
        <w:rPr>
          <w:rFonts w:ascii="华文仿宋" w:hAnsi="华文仿宋"/>
        </w:rPr>
        <w:tab/>
      </w:r>
    </w:p>
    <w:p w14:paraId="28070B73" w14:textId="517271E7" w:rsidR="002221C4" w:rsidRDefault="002221C4" w:rsidP="0079296A">
      <w:pPr>
        <w:rPr>
          <w:rFonts w:ascii="华文仿宋" w:hAnsi="华文仿宋"/>
        </w:rPr>
      </w:pPr>
      <w:r>
        <w:rPr>
          <w:rFonts w:ascii="华文仿宋" w:hAnsi="华文仿宋"/>
        </w:rPr>
        <w:tab/>
        <w:t>3</w:t>
      </w:r>
      <w:r>
        <w:rPr>
          <w:rFonts w:ascii="华文仿宋" w:hAnsi="华文仿宋" w:hint="eastAsia"/>
        </w:rPr>
        <w:t>、正弦波、锯齿波、方波、三角波四选一</w:t>
      </w:r>
    </w:p>
    <w:p w14:paraId="2E88977E" w14:textId="492877D1" w:rsidR="00FD3EBF" w:rsidRDefault="00FD3EBF" w:rsidP="0079296A">
      <w:pPr>
        <w:rPr>
          <w:rFonts w:ascii="华文仿宋" w:hAnsi="华文仿宋" w:hint="eastAsia"/>
        </w:rPr>
      </w:pPr>
      <w:r>
        <w:rPr>
          <w:rFonts w:ascii="华文仿宋" w:hAnsi="华文仿宋"/>
          <w:noProof/>
        </w:rPr>
        <w:lastRenderedPageBreak/>
        <w:drawing>
          <wp:inline distT="0" distB="0" distL="0" distR="0" wp14:anchorId="30896BDC" wp14:editId="52145BE3">
            <wp:extent cx="5274310" cy="7512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E02E65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0" t="25168" b="55256"/>
                    <a:stretch/>
                  </pic:blipFill>
                  <pic:spPr bwMode="auto">
                    <a:xfrm>
                      <a:off x="0" y="0"/>
                      <a:ext cx="5274310" cy="751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42C23" w14:textId="32209F84" w:rsidR="002221C4" w:rsidRPr="00BB0BCF" w:rsidRDefault="002221C4" w:rsidP="0079296A">
      <w:pPr>
        <w:rPr>
          <w:rFonts w:ascii="华文仿宋" w:hAnsi="华文仿宋" w:hint="eastAsia"/>
        </w:rPr>
      </w:pPr>
      <w:r w:rsidRPr="002221C4">
        <w:rPr>
          <w:rFonts w:ascii="华文仿宋" w:hAnsi="华文仿宋" w:hint="eastAsia"/>
          <w:noProof/>
        </w:rPr>
        <w:drawing>
          <wp:inline distT="0" distB="0" distL="0" distR="0" wp14:anchorId="2C124FB8" wp14:editId="7798D07F">
            <wp:extent cx="5274310" cy="34582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1C4" w:rsidRPr="00BB0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A56AC" w14:textId="77777777" w:rsidR="00F35F42" w:rsidRDefault="00F35F42" w:rsidP="002E2CA6">
      <w:r>
        <w:separator/>
      </w:r>
    </w:p>
  </w:endnote>
  <w:endnote w:type="continuationSeparator" w:id="0">
    <w:p w14:paraId="3C108A8A" w14:textId="77777777" w:rsidR="00F35F42" w:rsidRDefault="00F35F42" w:rsidP="002E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B5FAB" w14:textId="77777777" w:rsidR="00F35F42" w:rsidRDefault="00F35F42" w:rsidP="002E2CA6">
      <w:r>
        <w:separator/>
      </w:r>
    </w:p>
  </w:footnote>
  <w:footnote w:type="continuationSeparator" w:id="0">
    <w:p w14:paraId="4C187D4F" w14:textId="77777777" w:rsidR="00F35F42" w:rsidRDefault="00F35F42" w:rsidP="002E2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C5E"/>
    <w:multiLevelType w:val="hybridMultilevel"/>
    <w:tmpl w:val="51BC0B10"/>
    <w:lvl w:ilvl="0" w:tplc="ED7A1E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F0CBF"/>
    <w:multiLevelType w:val="hybridMultilevel"/>
    <w:tmpl w:val="F8101B70"/>
    <w:lvl w:ilvl="0" w:tplc="04CA0CA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A9D4F57"/>
    <w:multiLevelType w:val="hybridMultilevel"/>
    <w:tmpl w:val="34EEE168"/>
    <w:lvl w:ilvl="0" w:tplc="34645A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24BB"/>
    <w:rsid w:val="00040B76"/>
    <w:rsid w:val="000A3433"/>
    <w:rsid w:val="000D23EC"/>
    <w:rsid w:val="00137979"/>
    <w:rsid w:val="001C7F50"/>
    <w:rsid w:val="002221C4"/>
    <w:rsid w:val="00241D23"/>
    <w:rsid w:val="002879E4"/>
    <w:rsid w:val="002D26EE"/>
    <w:rsid w:val="002E2CA6"/>
    <w:rsid w:val="00313F9A"/>
    <w:rsid w:val="003E06C4"/>
    <w:rsid w:val="00475E7A"/>
    <w:rsid w:val="00486A76"/>
    <w:rsid w:val="004875DE"/>
    <w:rsid w:val="0048799C"/>
    <w:rsid w:val="00493B2A"/>
    <w:rsid w:val="004D12ED"/>
    <w:rsid w:val="005167F5"/>
    <w:rsid w:val="00523651"/>
    <w:rsid w:val="005372E4"/>
    <w:rsid w:val="00560AA0"/>
    <w:rsid w:val="005A78D0"/>
    <w:rsid w:val="005C311B"/>
    <w:rsid w:val="005E5F5E"/>
    <w:rsid w:val="0061422A"/>
    <w:rsid w:val="0062510D"/>
    <w:rsid w:val="00632969"/>
    <w:rsid w:val="00687568"/>
    <w:rsid w:val="00697905"/>
    <w:rsid w:val="006A2E56"/>
    <w:rsid w:val="006C7F68"/>
    <w:rsid w:val="006F483F"/>
    <w:rsid w:val="007510C7"/>
    <w:rsid w:val="0079296A"/>
    <w:rsid w:val="00792CE5"/>
    <w:rsid w:val="007C685A"/>
    <w:rsid w:val="007D01E8"/>
    <w:rsid w:val="007F729C"/>
    <w:rsid w:val="00800AF2"/>
    <w:rsid w:val="008606CD"/>
    <w:rsid w:val="008E5D52"/>
    <w:rsid w:val="008F2BC4"/>
    <w:rsid w:val="00931D73"/>
    <w:rsid w:val="00987944"/>
    <w:rsid w:val="009E3EF0"/>
    <w:rsid w:val="009F34B9"/>
    <w:rsid w:val="00A11C14"/>
    <w:rsid w:val="00A70B1B"/>
    <w:rsid w:val="00AA1F46"/>
    <w:rsid w:val="00AA659D"/>
    <w:rsid w:val="00AA7F8C"/>
    <w:rsid w:val="00AC77F4"/>
    <w:rsid w:val="00AF24BB"/>
    <w:rsid w:val="00B417FA"/>
    <w:rsid w:val="00B765AE"/>
    <w:rsid w:val="00BA08EA"/>
    <w:rsid w:val="00BA1141"/>
    <w:rsid w:val="00BB0BCF"/>
    <w:rsid w:val="00BD0246"/>
    <w:rsid w:val="00C368EF"/>
    <w:rsid w:val="00C64084"/>
    <w:rsid w:val="00CC6F75"/>
    <w:rsid w:val="00CE5303"/>
    <w:rsid w:val="00D2005F"/>
    <w:rsid w:val="00D41ADA"/>
    <w:rsid w:val="00D57DCB"/>
    <w:rsid w:val="00D63EE7"/>
    <w:rsid w:val="00D65059"/>
    <w:rsid w:val="00D92260"/>
    <w:rsid w:val="00E1413B"/>
    <w:rsid w:val="00EC3205"/>
    <w:rsid w:val="00EC6423"/>
    <w:rsid w:val="00F0021F"/>
    <w:rsid w:val="00F335B4"/>
    <w:rsid w:val="00F35F42"/>
    <w:rsid w:val="00F552CD"/>
    <w:rsid w:val="00F94E43"/>
    <w:rsid w:val="00FD3EBF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872F5D0"/>
  <w15:docId w15:val="{E3E40424-9D60-4A67-B8C9-0FF06FD2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angSong" w:eastAsia="华文仿宋" w:hAnsi="FangSong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C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CA6"/>
    <w:rPr>
      <w:sz w:val="18"/>
      <w:szCs w:val="18"/>
    </w:rPr>
  </w:style>
  <w:style w:type="paragraph" w:styleId="a7">
    <w:name w:val="List Paragraph"/>
    <w:basedOn w:val="a"/>
    <w:uiPriority w:val="34"/>
    <w:qFormat/>
    <w:rsid w:val="007D01E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65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1579591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柠碑</cp:lastModifiedBy>
  <cp:revision>5</cp:revision>
  <dcterms:created xsi:type="dcterms:W3CDTF">2021-09-17T11:50:00Z</dcterms:created>
  <dcterms:modified xsi:type="dcterms:W3CDTF">2021-10-29T09:54:00Z</dcterms:modified>
</cp:coreProperties>
</file>