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666666"/>
          <w:kern w:val="0"/>
          <w:szCs w:val="20"/>
        </w:rPr>
        <w:t xml:space="preserve">RAID는 왜? </w:t>
      </w:r>
      <w:proofErr w:type="gramStart"/>
      <w:r w:rsidRPr="00CD608E">
        <w:rPr>
          <w:rFonts w:eastAsiaTheme="minorHAnsi" w:cs="Arial"/>
          <w:b/>
          <w:bCs/>
          <w:color w:val="666666"/>
          <w:kern w:val="0"/>
          <w:szCs w:val="20"/>
        </w:rPr>
        <w:t>사용되나</w:t>
      </w:r>
      <w:proofErr w:type="gramEnd"/>
    </w:p>
    <w:p w:rsidR="00CD608E" w:rsidRPr="00CD608E" w:rsidRDefault="00AB1666" w:rsidP="00CD608E">
      <w:pPr>
        <w:widowControl/>
        <w:wordWrap/>
        <w:autoSpaceDE/>
        <w:autoSpaceDN/>
        <w:spacing w:after="0" w:line="240" w:lineRule="auto"/>
        <w:jc w:val="left"/>
        <w:rPr>
          <w:rFonts w:eastAsiaTheme="minorHAnsi" w:cs="굴림"/>
          <w:kern w:val="0"/>
          <w:szCs w:val="20"/>
        </w:rPr>
      </w:pPr>
      <w:r>
        <w:rPr>
          <w:rFonts w:eastAsiaTheme="minorHAnsi" w:cs="굴림"/>
          <w:kern w:val="0"/>
          <w:szCs w:val="20"/>
        </w:rPr>
        <w:pict>
          <v:rect id="_x0000_i1025" style="width:0;height:.75pt" o:hralign="center" o:hrstd="t" o:hrnoshade="t" o:hr="t" fillcolor="#666" stroked="f"/>
        </w:pic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서버의 사용자가 서버 운영에 있어 가장 당혹스러울 때는 하드디스크의 장애로 인한 DATA 손실일 것입니다. </w:t>
      </w:r>
      <w:proofErr w:type="spellStart"/>
      <w:r w:rsidRPr="00CD608E">
        <w:rPr>
          <w:rFonts w:eastAsiaTheme="minorHAnsi" w:cs="Arial"/>
          <w:color w:val="666666"/>
          <w:kern w:val="0"/>
          <w:szCs w:val="20"/>
        </w:rPr>
        <w:t>하드디시크는</w:t>
      </w:r>
      <w:proofErr w:type="spellEnd"/>
      <w:r w:rsidRPr="00CD608E">
        <w:rPr>
          <w:rFonts w:eastAsiaTheme="minorHAnsi" w:cs="Arial"/>
          <w:color w:val="666666"/>
          <w:kern w:val="0"/>
          <w:szCs w:val="20"/>
        </w:rPr>
        <w:t xml:space="preserve"> 사실상 소모품으로 분류되며 I/O가 많은 서버에는 고장이 잦은 것이 당연하다고 볼 수 있습니다. 하지만 서버에 저장되는 데이터의 경우 손실 또는 </w:t>
      </w:r>
      <w:proofErr w:type="gramStart"/>
      <w:r w:rsidRPr="00CD608E">
        <w:rPr>
          <w:rFonts w:eastAsiaTheme="minorHAnsi" w:cs="Arial"/>
          <w:color w:val="666666"/>
          <w:kern w:val="0"/>
          <w:szCs w:val="20"/>
        </w:rPr>
        <w:t>유출 되었을</w:t>
      </w:r>
      <w:proofErr w:type="gramEnd"/>
      <w:r w:rsidRPr="00CD608E">
        <w:rPr>
          <w:rFonts w:eastAsiaTheme="minorHAnsi" w:cs="Arial"/>
          <w:color w:val="666666"/>
          <w:kern w:val="0"/>
          <w:szCs w:val="20"/>
        </w:rPr>
        <w:t xml:space="preserve"> 때 치명적인 것이 대부분일 것으로 대표적으로 은행과 같은 금융, 군사적 목적의 데이터가 있을 것입니다. </w:t>
      </w:r>
      <w:r w:rsidRPr="00CD608E">
        <w:rPr>
          <w:rFonts w:eastAsiaTheme="minorHAnsi" w:cs="Arial"/>
          <w:color w:val="666666"/>
          <w:kern w:val="0"/>
          <w:szCs w:val="20"/>
          <w:shd w:val="clear" w:color="auto" w:fill="D9E5FF"/>
        </w:rPr>
        <w:t>이로 인해 백업이 절대적으로 필요한 경우가 있고 또한, 여분의 디스크가 있어 용량을 증설하려고 할 때 데이터 손실 없이 증설이 필요한 경우</w:t>
      </w:r>
      <w:r w:rsidRPr="00CD608E">
        <w:rPr>
          <w:rFonts w:eastAsiaTheme="minorHAnsi" w:cs="Arial"/>
          <w:color w:val="666666"/>
          <w:kern w:val="0"/>
          <w:szCs w:val="20"/>
        </w:rPr>
        <w:t>가 있습니다. 그래서 많은 서버 관리자는 RAID 구성을 통해 하드디스크의 가용성을 높이거나 서버 데이터의 안정성을 확보해야 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RAID란?</w:t>
      </w:r>
    </w:p>
    <w:p w:rsidR="00CD608E" w:rsidRPr="00CD608E" w:rsidRDefault="00AB1666" w:rsidP="00CD608E">
      <w:pPr>
        <w:widowControl/>
        <w:wordWrap/>
        <w:autoSpaceDE/>
        <w:autoSpaceDN/>
        <w:spacing w:after="0" w:line="240" w:lineRule="auto"/>
        <w:jc w:val="left"/>
        <w:rPr>
          <w:rFonts w:eastAsiaTheme="minorHAnsi" w:cs="굴림"/>
          <w:kern w:val="0"/>
          <w:szCs w:val="20"/>
        </w:rPr>
      </w:pPr>
      <w:r>
        <w:rPr>
          <w:rFonts w:eastAsiaTheme="minorHAnsi" w:cs="굴림"/>
          <w:kern w:val="0"/>
          <w:szCs w:val="20"/>
        </w:rPr>
        <w:pict>
          <v:rect id="_x0000_i1026" style="width:0;height:.75pt" o:hralign="center" o:hrstd="t" o:hrnoshade="t" o:hr="t" fillcolor="#666" stroked="f"/>
        </w:pic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RAID는 Redundant Array of Inexpensive Disks의 약자입니다. </w:t>
      </w:r>
      <w:r w:rsidRPr="00CD608E">
        <w:rPr>
          <w:rFonts w:eastAsiaTheme="minorHAnsi" w:cs="Arial"/>
          <w:color w:val="666666"/>
          <w:kern w:val="0"/>
          <w:szCs w:val="20"/>
          <w:shd w:val="clear" w:color="auto" w:fill="D9E5FF"/>
        </w:rPr>
        <w:t>여러 개의 디스크를 배열하여 속도의 증대, 안정성의 증대, 효율성, 가용성의 증대를 하는데 쓰이는 기술</w:t>
      </w:r>
      <w:r w:rsidRPr="00CD608E">
        <w:rPr>
          <w:rFonts w:eastAsiaTheme="minorHAnsi" w:cs="Arial"/>
          <w:color w:val="666666"/>
          <w:kern w:val="0"/>
          <w:szCs w:val="20"/>
        </w:rPr>
        <w:t>입니다.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RAID의 장점</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1) 운용 가용성, 데이터 안정성 증대</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2) 디스크 용량 증설의 용이성</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3) 디스크 I/O 성능 향상</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그 전에 패리티(Parity)란 무엇이란?</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1) 정수의 홀수 또는 짝수 특성</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2) 정보 블록과 연결된 중복 정보, 패리티는 오류 후 데이터를 재구축하는데 사용되는 계산된 값입니다.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9D7362">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RAID의 종류와 구성방식</w:t>
      </w:r>
      <w:r w:rsidR="00AB1666">
        <w:rPr>
          <w:rFonts w:eastAsiaTheme="minorHAnsi" w:cs="굴림"/>
          <w:kern w:val="0"/>
          <w:szCs w:val="20"/>
        </w:rPr>
        <w:pict>
          <v:rect id="_x0000_i1027" style="width:0;height:.75pt" o:hralign="center" o:hrstd="t" o:hrnoshade="t" o:hr="t" fillcolor="#666" stroked="f"/>
        </w:pic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 0</w:t>
      </w:r>
      <w:r w:rsidRPr="00CD608E">
        <w:rPr>
          <w:rFonts w:eastAsiaTheme="minorHAnsi" w:cs="Arial"/>
          <w:color w:val="666666"/>
          <w:kern w:val="0"/>
          <w:szCs w:val="20"/>
        </w:rPr>
        <w:t>: RAID 0에는 Concatenate 방식과 Stripe 방식 두 가지 방식이 있습니다.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1) Concatenate 방식 (두개 이상의 디스크에 데이터를 순차적으로 쓰는 방법)</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extent cx="1223010" cy="1223010"/>
            <wp:effectExtent l="0" t="0" r="0" b="0"/>
            <wp:docPr id="29" name="그림 29" descr="https://t1.daumcdn.net/cfile/tistory/99AB91495A36096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t1.daumcdn.net/cfile/tistory/99AB91495A36096E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장점: 디스크 기본 공간이 부족할 때 데이터는 보존하며 여분의 디스크를 볼륨에 포함하여 용량 증설이 가능하게 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단점: RAID 0의 특성상 디스크 중 하나의 디스크라도 장애가 발생하면 복구가 어렵고, 패리티(</w:t>
      </w:r>
      <w:proofErr w:type="spellStart"/>
      <w:r w:rsidRPr="00CD608E">
        <w:rPr>
          <w:rFonts w:eastAsiaTheme="minorHAnsi" w:cs="Arial"/>
          <w:color w:val="666666"/>
          <w:kern w:val="0"/>
          <w:szCs w:val="20"/>
        </w:rPr>
        <w:t>오류검출기능</w:t>
      </w:r>
      <w:proofErr w:type="spellEnd"/>
      <w:r w:rsidRPr="00CD608E">
        <w:rPr>
          <w:rFonts w:eastAsiaTheme="minorHAnsi" w:cs="Arial"/>
          <w:color w:val="666666"/>
          <w:kern w:val="0"/>
          <w:szCs w:val="20"/>
        </w:rPr>
        <w:t>)를 지원하지 않습니다.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용량: 모든 디스크의 용량을 합친 용량 (300GB disk * 2ea = 600GB)</w:t>
      </w: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lastRenderedPageBreak/>
        <w:t>2) Stripe 방식 (흔히 RAID 0라고 하면 Stripe 방식을 말함)</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14:anchorId="0526D007" wp14:editId="3D076081">
            <wp:extent cx="2482215" cy="1781175"/>
            <wp:effectExtent l="0" t="0" r="0" b="9525"/>
            <wp:docPr id="28" name="그림 28" descr="https://t1.daumcdn.net/cfile/tistory/995949475A3609B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t1.daumcdn.net/cfile/tistory/995949475A3609B2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215" cy="1781175"/>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두개 이상의 디스크에 데이터를 랜덤하게 쓰는 방법입니다.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장점: 데이터를 사용할 때 I/O를 디스크 수만큼 분할하여 쓰기 때문에 I/O 속도가 향상되고 I/O Controller나 I/O board 등 I/O를 담당하는 장치가 별도로 장착된 경우 더 큰 I/O 속도 향상 효과를 볼 수 </w:t>
      </w:r>
      <w:proofErr w:type="spellStart"/>
      <w:r w:rsidRPr="00CD608E">
        <w:rPr>
          <w:rFonts w:eastAsiaTheme="minorHAnsi" w:cs="Arial"/>
          <w:color w:val="666666"/>
          <w:kern w:val="0"/>
          <w:szCs w:val="20"/>
        </w:rPr>
        <w:t>있씁니다</w:t>
      </w:r>
      <w:proofErr w:type="spellEnd"/>
      <w:r w:rsidRPr="00CD608E">
        <w:rPr>
          <w:rFonts w:eastAsiaTheme="minorHAnsi" w:cs="Arial"/>
          <w:color w:val="666666"/>
          <w:kern w:val="0"/>
          <w:szCs w:val="20"/>
        </w:rPr>
        <w:t>.</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단점: Stripe를 구성할 시 기존 데이터는 모두 </w:t>
      </w:r>
      <w:proofErr w:type="gramStart"/>
      <w:r w:rsidRPr="00CD608E">
        <w:rPr>
          <w:rFonts w:eastAsiaTheme="minorHAnsi" w:cs="Arial"/>
          <w:color w:val="666666"/>
          <w:kern w:val="0"/>
          <w:szCs w:val="20"/>
        </w:rPr>
        <w:t>삭제 되어야</w:t>
      </w:r>
      <w:proofErr w:type="gramEnd"/>
      <w:r w:rsidRPr="00CD608E">
        <w:rPr>
          <w:rFonts w:eastAsiaTheme="minorHAnsi" w:cs="Arial"/>
          <w:color w:val="666666"/>
          <w:kern w:val="0"/>
          <w:szCs w:val="20"/>
        </w:rPr>
        <w:t xml:space="preserve"> 합니다. </w:t>
      </w:r>
      <w:proofErr w:type="spellStart"/>
      <w:r w:rsidRPr="00CD608E">
        <w:rPr>
          <w:rFonts w:eastAsiaTheme="minorHAnsi" w:cs="Arial"/>
          <w:color w:val="666666"/>
          <w:kern w:val="0"/>
          <w:szCs w:val="20"/>
        </w:rPr>
        <w:t>그외의</w:t>
      </w:r>
      <w:proofErr w:type="spellEnd"/>
      <w:r w:rsidRPr="00CD608E">
        <w:rPr>
          <w:rFonts w:eastAsiaTheme="minorHAnsi" w:cs="Arial"/>
          <w:color w:val="666666"/>
          <w:kern w:val="0"/>
          <w:szCs w:val="20"/>
        </w:rPr>
        <w:t xml:space="preserve"> 단점은 위의 </w:t>
      </w:r>
      <w:proofErr w:type="spellStart"/>
      <w:r w:rsidRPr="00CD608E">
        <w:rPr>
          <w:rFonts w:eastAsiaTheme="minorHAnsi" w:cs="Arial"/>
          <w:color w:val="666666"/>
          <w:kern w:val="0"/>
          <w:szCs w:val="20"/>
        </w:rPr>
        <w:t>Concat</w:t>
      </w:r>
      <w:proofErr w:type="spellEnd"/>
      <w:r w:rsidRPr="00CD608E">
        <w:rPr>
          <w:rFonts w:eastAsiaTheme="minorHAnsi" w:cs="Arial"/>
          <w:color w:val="666666"/>
          <w:kern w:val="0"/>
          <w:szCs w:val="20"/>
        </w:rPr>
        <w:t xml:space="preserve"> 방식과 같습니다.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용량: 위의 </w:t>
      </w:r>
      <w:proofErr w:type="spellStart"/>
      <w:r w:rsidRPr="00CD608E">
        <w:rPr>
          <w:rFonts w:eastAsiaTheme="minorHAnsi" w:cs="Arial"/>
          <w:color w:val="666666"/>
          <w:kern w:val="0"/>
          <w:szCs w:val="20"/>
        </w:rPr>
        <w:t>Concat</w:t>
      </w:r>
      <w:proofErr w:type="spellEnd"/>
      <w:r w:rsidRPr="00CD608E">
        <w:rPr>
          <w:rFonts w:eastAsiaTheme="minorHAnsi" w:cs="Arial"/>
          <w:color w:val="666666"/>
          <w:kern w:val="0"/>
          <w:szCs w:val="20"/>
        </w:rPr>
        <w:t xml:space="preserve"> 방식과 같습니다.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 1(Mirror</w:t>
      </w:r>
      <w:r w:rsidR="000D37E3" w:rsidRPr="009D7362">
        <w:rPr>
          <w:rFonts w:eastAsiaTheme="minorHAnsi" w:cs="Arial"/>
          <w:b/>
          <w:bCs/>
          <w:color w:val="000000"/>
          <w:kern w:val="0"/>
          <w:szCs w:val="20"/>
        </w:rPr>
        <w:t>ing</w:t>
      </w:r>
      <w:r w:rsidRPr="00CD608E">
        <w:rPr>
          <w:rFonts w:eastAsiaTheme="minorHAnsi" w:cs="Arial"/>
          <w:b/>
          <w:bCs/>
          <w:color w:val="000000"/>
          <w:kern w:val="0"/>
          <w:szCs w:val="20"/>
        </w:rPr>
        <w:t>)</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Mirror 볼륨 내의 패리티를 사용하지 않고 디스크에 같은 데이터를 중복 기록하여 데이터를 보존하게 되며, 적어도 동일한 용량의 디스크 두 개가 필요합니다.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extent cx="2849880" cy="2089785"/>
            <wp:effectExtent l="0" t="0" r="7620" b="5715"/>
            <wp:docPr id="27" name="그림 27" descr="https://t1.daumcdn.net/cfile/tistory/99557F3E5A360AAE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t1.daumcdn.net/cfile/tistory/99557F3E5A360AAE2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089785"/>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장점: 볼륨 내 디스크 중 하나의 디스크만 </w:t>
      </w:r>
      <w:proofErr w:type="spellStart"/>
      <w:r w:rsidRPr="00CD608E">
        <w:rPr>
          <w:rFonts w:eastAsiaTheme="minorHAnsi" w:cs="Arial"/>
          <w:color w:val="666666"/>
          <w:kern w:val="0"/>
          <w:szCs w:val="20"/>
        </w:rPr>
        <w:t>정상이어도</w:t>
      </w:r>
      <w:proofErr w:type="spellEnd"/>
      <w:r w:rsidRPr="00CD608E">
        <w:rPr>
          <w:rFonts w:eastAsiaTheme="minorHAnsi" w:cs="Arial"/>
          <w:color w:val="666666"/>
          <w:kern w:val="0"/>
          <w:szCs w:val="20"/>
        </w:rPr>
        <w:t xml:space="preserve"> 데이터는 보존되어 운영이 가능하기 때문에 가용성이 높고, 복원이 비교적 매우 간단합니다.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단점: 용량이 절반으로 줄고, 쓰기 속도가 조금 </w:t>
      </w:r>
      <w:proofErr w:type="spellStart"/>
      <w:r w:rsidRPr="00CD608E">
        <w:rPr>
          <w:rFonts w:eastAsiaTheme="minorHAnsi" w:cs="Arial"/>
          <w:color w:val="666666"/>
          <w:kern w:val="0"/>
          <w:szCs w:val="20"/>
        </w:rPr>
        <w:t>느려집니다</w:t>
      </w:r>
      <w:proofErr w:type="spellEnd"/>
      <w:r w:rsidRPr="00CD608E">
        <w:rPr>
          <w:rFonts w:eastAsiaTheme="minorHAnsi" w:cs="Arial"/>
          <w:color w:val="666666"/>
          <w:kern w:val="0"/>
          <w:szCs w:val="20"/>
        </w:rPr>
        <w:t>.</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용량: 모든 디스크의 절반의 용량 (300GB *2ea = 300GB)</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9D7362" w:rsidRPr="00CD608E" w:rsidRDefault="009D7362"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lastRenderedPageBreak/>
        <w:t>RAID 2</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RAID 2는 RAID 0처럼 striping 방식이지만 에러 체크와 수정을 할 수 있도록 Hamming code를 사용하고 있는 것이 특징입니다. 하드 디스크에서 ECC(Error Correction Code)를 지원하지 않기 때문에 ECC를 별도의 드라이브에 저장하는 방식으로 처리됩니다. </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extent cx="3847465" cy="2172970"/>
            <wp:effectExtent l="0" t="0" r="635" b="0"/>
            <wp:docPr id="26" name="그림 26" descr="https://t1.daumcdn.net/cfile/tistory/99C564465A360B6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t1.daumcdn.net/cfile/tistory/99C564465A360B6E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465" cy="2172970"/>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하지만 ECC를 위한 드라이브가 손상될 경우는 문제가 발생할 수 있으며 패리티 정보를 하나의 하드 드라이브에 저장하는 RAID 4가 나오면서 </w:t>
      </w:r>
      <w:r w:rsidRPr="00CD608E">
        <w:rPr>
          <w:rFonts w:eastAsiaTheme="minorHAnsi" w:cs="Arial"/>
          <w:color w:val="666666"/>
          <w:kern w:val="0"/>
          <w:szCs w:val="20"/>
          <w:u w:val="single"/>
        </w:rPr>
        <w:t xml:space="preserve">거의 사용되지 않는 </w:t>
      </w:r>
      <w:proofErr w:type="gramStart"/>
      <w:r w:rsidRPr="00CD608E">
        <w:rPr>
          <w:rFonts w:eastAsiaTheme="minorHAnsi" w:cs="Arial"/>
          <w:color w:val="666666"/>
          <w:kern w:val="0"/>
          <w:szCs w:val="20"/>
          <w:u w:val="single"/>
        </w:rPr>
        <w:t>방식</w:t>
      </w:r>
      <w:r w:rsidRPr="00CD608E">
        <w:rPr>
          <w:rFonts w:eastAsiaTheme="minorHAnsi" w:cs="Arial"/>
          <w:color w:val="666666"/>
          <w:kern w:val="0"/>
          <w:szCs w:val="20"/>
        </w:rPr>
        <w:t> 입니다</w:t>
      </w:r>
      <w:proofErr w:type="gramEnd"/>
      <w:r w:rsidRPr="00CD608E">
        <w:rPr>
          <w:rFonts w:eastAsiaTheme="minorHAnsi" w:cs="Arial"/>
          <w:color w:val="666666"/>
          <w:kern w:val="0"/>
          <w:szCs w:val="20"/>
        </w:rPr>
        <w:t>.</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 3, RAID 4</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RAID 3, RAID 4는 RAID 0, RAID 1의 문제점을 보완하기 위한 방식으로 3, 4로 나뉘긴 하지만 RAID 구성 방식은 거의 같습니다. RAID 3, 4는 기본적으로 RAID 0과 같은 striping 구성을 하고 있어 성능을 보완하고 디스크 용량을 온전히 사용할 수 있게 해주는데 여기에 추가로 에러 체크 및 수정을 위해서 패리티 정보를 별도의 디스크에 따로 저장하게 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u w:val="single"/>
        </w:rPr>
        <w:t>RAID 3은 데이터를 바이트 단위로 나누어 디스크에 동등하게 분산 기록</w:t>
      </w:r>
      <w:r w:rsidRPr="00CD608E">
        <w:rPr>
          <w:rFonts w:eastAsiaTheme="minorHAnsi" w:cs="Arial"/>
          <w:color w:val="666666"/>
          <w:kern w:val="0"/>
          <w:szCs w:val="20"/>
        </w:rPr>
        <w:t>하며 </w:t>
      </w:r>
      <w:r w:rsidRPr="00CD608E">
        <w:rPr>
          <w:rFonts w:eastAsiaTheme="minorHAnsi" w:cs="Arial"/>
          <w:color w:val="666666"/>
          <w:kern w:val="0"/>
          <w:szCs w:val="20"/>
          <w:u w:val="single"/>
        </w:rPr>
        <w:t>RAID 4는 데이터를 블록 단위로 나눠 기록</w:t>
      </w:r>
      <w:r w:rsidRPr="00CD608E">
        <w:rPr>
          <w:rFonts w:eastAsiaTheme="minorHAnsi" w:cs="Arial"/>
          <w:color w:val="666666"/>
          <w:kern w:val="0"/>
          <w:szCs w:val="20"/>
        </w:rPr>
        <w:t>하므로 완벽하게 동일하진 않다는 차이가 있습니다.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RAID 3은 드라이브 동기화가 필수적이라 많이 사용되지 않고 RAID 4를 더 많이 쓴다고 보시면 됩니다.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extent cx="3895090" cy="2291715"/>
            <wp:effectExtent l="0" t="0" r="0" b="0"/>
            <wp:docPr id="25" name="그림 25" descr="https://t1.daumcdn.net/cfile/tistory/99EA13355A360D3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t1.daumcdn.net/cfile/tistory/99EA13355A360D3D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2291715"/>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E90C76" w:rsidRDefault="00E90C76"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E90C76" w:rsidRDefault="00E90C76"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E90C76" w:rsidRDefault="00E90C76"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E90C76" w:rsidRDefault="00E90C76" w:rsidP="00CD608E">
      <w:pPr>
        <w:widowControl/>
        <w:shd w:val="clear" w:color="auto" w:fill="FFFFFF"/>
        <w:wordWrap/>
        <w:autoSpaceDE/>
        <w:autoSpaceDN/>
        <w:spacing w:after="0" w:line="240" w:lineRule="auto"/>
        <w:jc w:val="left"/>
        <w:rPr>
          <w:rFonts w:eastAsiaTheme="minorHAnsi" w:cs="Arial"/>
          <w:b/>
          <w:bCs/>
          <w:color w:val="000000"/>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lastRenderedPageBreak/>
        <w:t>RAID 5</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xml:space="preserve">: RAID 5는 RAID 3,4에서 별도의 패리티 정보 디스크를 사용함으로써 발생하는 문제점을 보완하는 방식으로 패리티 정보를 stripe로 구성된 디스크 내에서 처리하게 만들었습니다. 만약 1개의 하드가 </w:t>
      </w:r>
      <w:proofErr w:type="spellStart"/>
      <w:r w:rsidRPr="00CD608E">
        <w:rPr>
          <w:rFonts w:eastAsiaTheme="minorHAnsi" w:cs="Arial"/>
          <w:color w:val="666666"/>
          <w:kern w:val="0"/>
          <w:szCs w:val="20"/>
        </w:rPr>
        <w:t>고장나더라도</w:t>
      </w:r>
      <w:proofErr w:type="spellEnd"/>
      <w:r w:rsidRPr="00CD608E">
        <w:rPr>
          <w:rFonts w:eastAsiaTheme="minorHAnsi" w:cs="Arial"/>
          <w:color w:val="666666"/>
          <w:kern w:val="0"/>
          <w:szCs w:val="20"/>
        </w:rPr>
        <w:t xml:space="preserve"> 남은 하드들을 통해 데이터를 복구할 수 있다는 장점이 있습니다.</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extent cx="3645535" cy="2066290"/>
            <wp:effectExtent l="0" t="0" r="0" b="0"/>
            <wp:docPr id="24" name="그림 24" descr="https://t1.daumcdn.net/cfile/tistory/9948F8355A360D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t1.daumcdn.net/cfile/tistory/9948F8355A360D9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535" cy="2066290"/>
                    </a:xfrm>
                    <a:prstGeom prst="rect">
                      <a:avLst/>
                    </a:prstGeom>
                    <a:noFill/>
                    <a:ln>
                      <a:noFill/>
                    </a:ln>
                  </pic:spPr>
                </pic:pic>
              </a:graphicData>
            </a:graphic>
          </wp:inline>
        </w:drawing>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b/>
          <w:bCs/>
          <w:color w:val="000000"/>
          <w:kern w:val="0"/>
          <w:szCs w:val="20"/>
        </w:rPr>
        <w:t>RAID 6</w:t>
      </w:r>
    </w:p>
    <w:p w:rsidR="00CD608E" w:rsidRPr="00CD608E" w:rsidRDefault="00CD608E" w:rsidP="00CD608E">
      <w:pPr>
        <w:widowControl/>
        <w:shd w:val="clear" w:color="auto" w:fill="FFFFFF"/>
        <w:wordWrap/>
        <w:autoSpaceDE/>
        <w:autoSpaceDN/>
        <w:spacing w:after="0" w:line="240" w:lineRule="auto"/>
        <w:jc w:val="left"/>
        <w:rPr>
          <w:rFonts w:eastAsiaTheme="minorHAnsi" w:cs="Arial"/>
          <w:color w:val="666666"/>
          <w:kern w:val="0"/>
          <w:szCs w:val="20"/>
        </w:rPr>
      </w:pPr>
      <w:r w:rsidRPr="00CD608E">
        <w:rPr>
          <w:rFonts w:eastAsiaTheme="minorHAnsi" w:cs="Arial"/>
          <w:color w:val="666666"/>
          <w:kern w:val="0"/>
          <w:szCs w:val="20"/>
        </w:rPr>
        <w:t>: RAID 6은 RAID 5와 같은 개념이지만 다른 드라이브들 간에 분포되어 있는 2차 패리티 정보를 넣어 2개의 하드에 문제가 생겨도 복구할 수 있게 설계되었으므로 RAID 5보다 더욱 데이터의 안전성을 고려하는 시스템에서 사용됩니다.</w:t>
      </w:r>
    </w:p>
    <w:p w:rsidR="006855D4" w:rsidRPr="009D7362" w:rsidRDefault="007D4F19" w:rsidP="006855D4">
      <w:pPr>
        <w:widowControl/>
        <w:shd w:val="clear" w:color="auto" w:fill="FFFFFF"/>
        <w:wordWrap/>
        <w:autoSpaceDE/>
        <w:autoSpaceDN/>
        <w:spacing w:after="0" w:line="240" w:lineRule="auto"/>
        <w:jc w:val="left"/>
        <w:rPr>
          <w:rFonts w:eastAsiaTheme="minorHAnsi" w:cs="Arial"/>
          <w:color w:val="666666"/>
          <w:kern w:val="0"/>
          <w:szCs w:val="20"/>
        </w:rPr>
      </w:pPr>
      <w:r w:rsidRPr="009D7362">
        <w:rPr>
          <w:rFonts w:eastAsiaTheme="minorHAnsi" w:cs="Arial"/>
          <w:noProof/>
          <w:color w:val="666666"/>
          <w:kern w:val="0"/>
          <w:szCs w:val="20"/>
        </w:rPr>
        <w:drawing>
          <wp:inline distT="0" distB="0" distL="0" distR="0" wp14:anchorId="73AACCE7" wp14:editId="7A83ABF5">
            <wp:extent cx="3728720" cy="2089785"/>
            <wp:effectExtent l="0" t="0" r="5080" b="5715"/>
            <wp:docPr id="23" name="그림 23" descr="https://t1.daumcdn.net/cfile/tistory/9910E23B5A360DE8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t1.daumcdn.net/cfile/tistory/9910E23B5A360DE80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720" cy="2089785"/>
                    </a:xfrm>
                    <a:prstGeom prst="rect">
                      <a:avLst/>
                    </a:prstGeom>
                    <a:noFill/>
                    <a:ln>
                      <a:noFill/>
                    </a:ln>
                  </pic:spPr>
                </pic:pic>
              </a:graphicData>
            </a:graphic>
          </wp:inline>
        </w:drawing>
      </w:r>
    </w:p>
    <w:p w:rsidR="009D7362" w:rsidRPr="009D7362" w:rsidRDefault="009D7362" w:rsidP="009D7362">
      <w:pPr>
        <w:widowControl/>
        <w:shd w:val="clear" w:color="auto" w:fill="FFFFFF"/>
        <w:wordWrap/>
        <w:autoSpaceDE/>
        <w:autoSpaceDN/>
        <w:spacing w:before="100" w:beforeAutospacing="1" w:after="100" w:afterAutospacing="1" w:line="240" w:lineRule="auto"/>
        <w:jc w:val="left"/>
        <w:rPr>
          <w:rFonts w:eastAsiaTheme="minorHAnsi" w:cs="굴림"/>
          <w:color w:val="4A4A45"/>
          <w:kern w:val="0"/>
          <w:szCs w:val="20"/>
        </w:rPr>
      </w:pPr>
      <w:r w:rsidRPr="009D7362">
        <w:rPr>
          <w:rFonts w:eastAsiaTheme="minorHAnsi" w:cs="굴림" w:hint="eastAsia"/>
          <w:color w:val="FF0000"/>
          <w:kern w:val="0"/>
          <w:szCs w:val="20"/>
        </w:rPr>
        <w:t>RAID 10 (RAID 1+0)</w:t>
      </w:r>
    </w:p>
    <w:p w:rsidR="009D7362" w:rsidRPr="009D7362" w:rsidRDefault="009D7362" w:rsidP="009D7362">
      <w:pPr>
        <w:widowControl/>
        <w:shd w:val="clear" w:color="auto" w:fill="FFFFFF"/>
        <w:wordWrap/>
        <w:autoSpaceDE/>
        <w:autoSpaceDN/>
        <w:spacing w:before="100" w:beforeAutospacing="1" w:after="100" w:afterAutospacing="1" w:line="240" w:lineRule="auto"/>
        <w:jc w:val="left"/>
        <w:rPr>
          <w:rFonts w:eastAsiaTheme="minorHAnsi" w:cs="굴림"/>
          <w:color w:val="4A4A45"/>
          <w:kern w:val="0"/>
          <w:szCs w:val="20"/>
        </w:rPr>
      </w:pPr>
    </w:p>
    <w:p w:rsidR="009D7362" w:rsidRPr="009D7362" w:rsidRDefault="009D7362" w:rsidP="009D7362">
      <w:pPr>
        <w:widowControl/>
        <w:shd w:val="clear" w:color="auto" w:fill="FFFFFF"/>
        <w:wordWrap/>
        <w:autoSpaceDE/>
        <w:autoSpaceDN/>
        <w:spacing w:beforeAutospacing="1" w:after="0" w:afterAutospacing="1" w:line="240" w:lineRule="auto"/>
        <w:jc w:val="center"/>
        <w:rPr>
          <w:rFonts w:eastAsiaTheme="minorHAnsi" w:cs="굴림"/>
          <w:color w:val="4A4A45"/>
          <w:kern w:val="0"/>
          <w:szCs w:val="20"/>
        </w:rPr>
      </w:pPr>
      <w:r w:rsidRPr="009D7362">
        <w:rPr>
          <w:rFonts w:eastAsiaTheme="minorHAnsi" w:cs="굴림"/>
          <w:noProof/>
          <w:color w:val="4A4A45"/>
          <w:kern w:val="0"/>
          <w:szCs w:val="20"/>
        </w:rPr>
        <w:drawing>
          <wp:inline distT="0" distB="0" distL="0" distR="0">
            <wp:extent cx="3253740" cy="2386965"/>
            <wp:effectExtent l="0" t="0" r="3810" b="0"/>
            <wp:docPr id="31" name="그림 31" descr="https://t1.daumcdn.net/cfile/tistory/99B3A2415AE44DC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1.daumcdn.net/cfile/tistory/99B3A2415AE44DCE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2386965"/>
                    </a:xfrm>
                    <a:prstGeom prst="rect">
                      <a:avLst/>
                    </a:prstGeom>
                    <a:noFill/>
                    <a:ln>
                      <a:noFill/>
                    </a:ln>
                  </pic:spPr>
                </pic:pic>
              </a:graphicData>
            </a:graphic>
          </wp:inline>
        </w:drawing>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lastRenderedPageBreak/>
        <w:t xml:space="preserve">RAID 1과 RAID 0을 결합한 이 구성은 RAID 1보다 높은 성능을 제공하지만 추가 비용이 든다. RAID 1+0에서는 데이터가 </w:t>
      </w:r>
      <w:proofErr w:type="spellStart"/>
      <w:r w:rsidRPr="009D7362">
        <w:rPr>
          <w:rFonts w:eastAsiaTheme="minorHAnsi" w:cs="굴림" w:hint="eastAsia"/>
          <w:color w:val="4A4A45"/>
          <w:kern w:val="0"/>
          <w:szCs w:val="20"/>
        </w:rPr>
        <w:t>미러링되고</w:t>
      </w:r>
      <w:proofErr w:type="spellEnd"/>
      <w:r w:rsidRPr="009D7362">
        <w:rPr>
          <w:rFonts w:eastAsiaTheme="minorHAnsi" w:cs="굴림" w:hint="eastAsia"/>
          <w:color w:val="4A4A45"/>
          <w:kern w:val="0"/>
          <w:szCs w:val="20"/>
        </w:rPr>
        <w:t xml:space="preserve"> 미러가 </w:t>
      </w:r>
      <w:proofErr w:type="spellStart"/>
      <w:r w:rsidRPr="009D7362">
        <w:rPr>
          <w:rFonts w:eastAsiaTheme="minorHAnsi" w:cs="굴림" w:hint="eastAsia"/>
          <w:color w:val="4A4A45"/>
          <w:kern w:val="0"/>
          <w:szCs w:val="20"/>
        </w:rPr>
        <w:t>스트라이핑</w:t>
      </w:r>
      <w:proofErr w:type="spellEnd"/>
      <w:r w:rsidRPr="009D7362">
        <w:rPr>
          <w:rFonts w:eastAsiaTheme="minorHAnsi" w:cs="굴림" w:hint="eastAsia"/>
          <w:color w:val="4A4A45"/>
          <w:kern w:val="0"/>
          <w:szCs w:val="20"/>
        </w:rPr>
        <w:t xml:space="preserve"> 되기 때문이다.</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 xml:space="preserve">최소 디스크 </w:t>
      </w:r>
      <w:proofErr w:type="gramStart"/>
      <w:r w:rsidRPr="009D7362">
        <w:rPr>
          <w:rFonts w:eastAsiaTheme="minorHAnsi" w:cs="굴림" w:hint="eastAsia"/>
          <w:color w:val="4A4A45"/>
          <w:kern w:val="0"/>
          <w:szCs w:val="20"/>
        </w:rPr>
        <w:t>개수 :</w:t>
      </w:r>
      <w:proofErr w:type="gramEnd"/>
      <w:r w:rsidRPr="009D7362">
        <w:rPr>
          <w:rFonts w:eastAsiaTheme="minorHAnsi" w:cs="굴림" w:hint="eastAsia"/>
          <w:color w:val="4A4A45"/>
          <w:kern w:val="0"/>
          <w:szCs w:val="20"/>
        </w:rPr>
        <w:t xml:space="preserve"> 4</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이 외에도 </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RAID 01 (RAID 0 + 1)</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RAID 03 (RAID 0 + 3), RAID 53 (RAID 5 + 3)</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RAID 50 (RAID 5 + 0)</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RAID 7 (</w:t>
      </w:r>
      <w:proofErr w:type="spellStart"/>
      <w:r w:rsidRPr="009D7362">
        <w:rPr>
          <w:rFonts w:eastAsiaTheme="minorHAnsi" w:cs="굴림" w:hint="eastAsia"/>
          <w:color w:val="4A4A45"/>
          <w:kern w:val="0"/>
          <w:szCs w:val="20"/>
        </w:rPr>
        <w:t>비표준이며</w:t>
      </w:r>
      <w:proofErr w:type="spellEnd"/>
      <w:r w:rsidRPr="009D7362">
        <w:rPr>
          <w:rFonts w:eastAsiaTheme="minorHAnsi" w:cs="굴림" w:hint="eastAsia"/>
          <w:color w:val="4A4A45"/>
          <w:kern w:val="0"/>
          <w:szCs w:val="20"/>
        </w:rPr>
        <w:t xml:space="preserve"> RAID 3, 4를 기반으로 하지만 </w:t>
      </w:r>
      <w:proofErr w:type="spellStart"/>
      <w:r w:rsidRPr="009D7362">
        <w:rPr>
          <w:rFonts w:eastAsiaTheme="minorHAnsi" w:cs="굴림" w:hint="eastAsia"/>
          <w:color w:val="4A4A45"/>
          <w:kern w:val="0"/>
          <w:szCs w:val="20"/>
        </w:rPr>
        <w:t>캐싱</w:t>
      </w:r>
      <w:proofErr w:type="spellEnd"/>
      <w:r w:rsidRPr="009D7362">
        <w:rPr>
          <w:rFonts w:eastAsiaTheme="minorHAnsi" w:cs="굴림" w:hint="eastAsia"/>
          <w:color w:val="4A4A45"/>
          <w:kern w:val="0"/>
          <w:szCs w:val="20"/>
        </w:rPr>
        <w:t xml:space="preserve"> 추가)</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등이 있는데 이는 다 기존의 RAID 구성을 혼합하면 다 만들어낼 수 있다.</w:t>
      </w:r>
    </w:p>
    <w:p w:rsidR="009D7362" w:rsidRPr="009D7362" w:rsidRDefault="009D7362" w:rsidP="00A730FA">
      <w:pPr>
        <w:widowControl/>
        <w:shd w:val="clear" w:color="auto" w:fill="FFFFFF"/>
        <w:wordWrap/>
        <w:autoSpaceDE/>
        <w:autoSpaceDN/>
        <w:spacing w:after="0" w:line="240" w:lineRule="auto"/>
        <w:jc w:val="left"/>
        <w:rPr>
          <w:rFonts w:eastAsiaTheme="minorHAnsi" w:cs="굴림"/>
          <w:color w:val="4A4A45"/>
          <w:kern w:val="0"/>
          <w:szCs w:val="20"/>
        </w:rPr>
      </w:pPr>
      <w:r w:rsidRPr="009D7362">
        <w:rPr>
          <w:rFonts w:eastAsiaTheme="minorHAnsi" w:cs="굴림" w:hint="eastAsia"/>
          <w:color w:val="4A4A45"/>
          <w:kern w:val="0"/>
          <w:szCs w:val="20"/>
        </w:rPr>
        <w:t>정리하면 다음과 같다.</w:t>
      </w:r>
    </w:p>
    <w:p w:rsidR="009D7362" w:rsidRPr="009D7362" w:rsidRDefault="009D7362" w:rsidP="00A730FA">
      <w:pPr>
        <w:widowControl/>
        <w:shd w:val="clear" w:color="auto" w:fill="FFFFFF"/>
        <w:wordWrap/>
        <w:autoSpaceDE/>
        <w:autoSpaceDN/>
        <w:spacing w:before="240" w:after="0" w:line="240" w:lineRule="auto"/>
        <w:jc w:val="left"/>
        <w:rPr>
          <w:rFonts w:eastAsiaTheme="minorHAnsi" w:cs="굴림"/>
          <w:color w:val="4A4A45"/>
          <w:kern w:val="0"/>
          <w:szCs w:val="20"/>
        </w:rPr>
      </w:pPr>
      <w:proofErr w:type="gramStart"/>
      <w:r w:rsidRPr="009D7362">
        <w:rPr>
          <w:rFonts w:eastAsiaTheme="minorHAnsi" w:cs="굴림" w:hint="eastAsia"/>
          <w:color w:val="373A3C"/>
          <w:kern w:val="0"/>
          <w:szCs w:val="20"/>
        </w:rPr>
        <w:t>장점 :</w:t>
      </w:r>
      <w:proofErr w:type="gramEnd"/>
      <w:r w:rsidRPr="009D7362">
        <w:rPr>
          <w:rFonts w:eastAsiaTheme="minorHAnsi" w:cs="굴림" w:hint="eastAsia"/>
          <w:color w:val="373A3C"/>
          <w:kern w:val="0"/>
          <w:szCs w:val="20"/>
        </w:rPr>
        <w:t xml:space="preserve"> 성능, 탄력성 및 비용은 RAID의 주요 장점이라고 볼 수 있다. 여러 개의 하드 드라이브를 함께 설치하면 RAID를 사용하여 단일 하드 드라이브의 작업을 향상시킬 수 있으며 구성 방법에 따라 충돌 후 컴퓨터 속도와 안정성이 </w:t>
      </w:r>
      <w:proofErr w:type="gramStart"/>
      <w:r w:rsidRPr="009D7362">
        <w:rPr>
          <w:rFonts w:eastAsiaTheme="minorHAnsi" w:cs="굴림" w:hint="eastAsia"/>
          <w:color w:val="373A3C"/>
          <w:kern w:val="0"/>
          <w:szCs w:val="20"/>
        </w:rPr>
        <w:t>향상 될</w:t>
      </w:r>
      <w:proofErr w:type="gramEnd"/>
      <w:r w:rsidRPr="009D7362">
        <w:rPr>
          <w:rFonts w:eastAsiaTheme="minorHAnsi" w:cs="굴림" w:hint="eastAsia"/>
          <w:color w:val="373A3C"/>
          <w:kern w:val="0"/>
          <w:szCs w:val="20"/>
        </w:rPr>
        <w:t xml:space="preserve"> 수 있기 때문이다.</w:t>
      </w:r>
    </w:p>
    <w:p w:rsidR="009D7362" w:rsidRDefault="009D7362" w:rsidP="00A730FA">
      <w:pPr>
        <w:widowControl/>
        <w:shd w:val="clear" w:color="auto" w:fill="FFFFFF"/>
        <w:wordWrap/>
        <w:autoSpaceDE/>
        <w:autoSpaceDN/>
        <w:spacing w:before="100" w:beforeAutospacing="1" w:after="100" w:afterAutospacing="1" w:line="240" w:lineRule="auto"/>
        <w:jc w:val="left"/>
        <w:rPr>
          <w:rFonts w:eastAsiaTheme="minorHAnsi" w:cs="굴림"/>
          <w:color w:val="373A3C"/>
          <w:kern w:val="0"/>
          <w:szCs w:val="20"/>
        </w:rPr>
      </w:pPr>
      <w:proofErr w:type="gramStart"/>
      <w:r w:rsidRPr="009D7362">
        <w:rPr>
          <w:rFonts w:eastAsiaTheme="minorHAnsi" w:cs="굴림" w:hint="eastAsia"/>
          <w:color w:val="373A3C"/>
          <w:kern w:val="0"/>
          <w:szCs w:val="20"/>
        </w:rPr>
        <w:t>단점 :</w:t>
      </w:r>
      <w:proofErr w:type="gramEnd"/>
      <w:r w:rsidRPr="009D7362">
        <w:rPr>
          <w:rFonts w:eastAsiaTheme="minorHAnsi" w:cs="굴림" w:hint="eastAsia"/>
          <w:color w:val="373A3C"/>
          <w:kern w:val="0"/>
          <w:szCs w:val="20"/>
        </w:rPr>
        <w:t xml:space="preserve"> 중첩 된 RAID 레벨은 많은 수의 디스크가 필요하기 때문에 기존의 RAID 레벨보다 구현 비용이 비싸다. 대다수의 디스크가 중복성을 위해 사용되기 때문에 </w:t>
      </w:r>
      <w:proofErr w:type="gramStart"/>
      <w:r w:rsidRPr="009D7362">
        <w:rPr>
          <w:rFonts w:eastAsiaTheme="minorHAnsi" w:cs="굴림" w:hint="eastAsia"/>
          <w:color w:val="373A3C"/>
          <w:kern w:val="0"/>
          <w:szCs w:val="20"/>
        </w:rPr>
        <w:t>중첩 된</w:t>
      </w:r>
      <w:proofErr w:type="gramEnd"/>
      <w:r w:rsidRPr="009D7362">
        <w:rPr>
          <w:rFonts w:eastAsiaTheme="minorHAnsi" w:cs="굴림" w:hint="eastAsia"/>
          <w:color w:val="373A3C"/>
          <w:kern w:val="0"/>
          <w:szCs w:val="20"/>
        </w:rPr>
        <w:t xml:space="preserve"> RAID의 경우 스토리지 비용도 높습니다. 하지만 </w:t>
      </w:r>
      <w:proofErr w:type="gramStart"/>
      <w:r w:rsidRPr="009D7362">
        <w:rPr>
          <w:rFonts w:eastAsiaTheme="minorHAnsi" w:cs="굴림" w:hint="eastAsia"/>
          <w:color w:val="373A3C"/>
          <w:kern w:val="0"/>
          <w:szCs w:val="20"/>
        </w:rPr>
        <w:t>중첩 된</w:t>
      </w:r>
      <w:proofErr w:type="gramEnd"/>
      <w:r w:rsidRPr="009D7362">
        <w:rPr>
          <w:rFonts w:eastAsiaTheme="minorHAnsi" w:cs="굴림" w:hint="eastAsia"/>
          <w:color w:val="373A3C"/>
          <w:kern w:val="0"/>
          <w:szCs w:val="20"/>
        </w:rPr>
        <w:t xml:space="preserve"> RAID는 표준 RAID 레벨과 관련된 일부 안정성 문제를 극복하는 데 </w:t>
      </w:r>
      <w:proofErr w:type="spellStart"/>
      <w:r w:rsidRPr="009D7362">
        <w:rPr>
          <w:rFonts w:eastAsiaTheme="minorHAnsi" w:cs="굴림" w:hint="eastAsia"/>
          <w:color w:val="373A3C"/>
          <w:kern w:val="0"/>
          <w:szCs w:val="20"/>
        </w:rPr>
        <w:t>도움이되므로</w:t>
      </w:r>
      <w:proofErr w:type="spellEnd"/>
      <w:r w:rsidRPr="009D7362">
        <w:rPr>
          <w:rFonts w:eastAsiaTheme="minorHAnsi" w:cs="굴림" w:hint="eastAsia"/>
          <w:color w:val="373A3C"/>
          <w:kern w:val="0"/>
          <w:szCs w:val="20"/>
        </w:rPr>
        <w:t xml:space="preserve"> 비용에도 불구하고 널리 보급되어 사용되었다.</w:t>
      </w:r>
    </w:p>
    <w:p w:rsidR="00AB1666" w:rsidRDefault="00AB1666" w:rsidP="00A730FA">
      <w:pPr>
        <w:widowControl/>
        <w:shd w:val="clear" w:color="auto" w:fill="FFFFFF"/>
        <w:wordWrap/>
        <w:autoSpaceDE/>
        <w:autoSpaceDN/>
        <w:spacing w:before="100" w:beforeAutospacing="1" w:after="100" w:afterAutospacing="1" w:line="240" w:lineRule="auto"/>
        <w:jc w:val="left"/>
        <w:rPr>
          <w:rFonts w:eastAsiaTheme="minorHAnsi" w:cs="굴림"/>
          <w:color w:val="373A3C"/>
          <w:kern w:val="0"/>
          <w:szCs w:val="20"/>
        </w:rPr>
      </w:pPr>
    </w:p>
    <w:p w:rsidR="00AB1666" w:rsidRDefault="00AB1666" w:rsidP="00A730FA">
      <w:pPr>
        <w:widowControl/>
        <w:shd w:val="clear" w:color="auto" w:fill="FFFFFF"/>
        <w:wordWrap/>
        <w:autoSpaceDE/>
        <w:autoSpaceDN/>
        <w:spacing w:before="100" w:beforeAutospacing="1" w:after="100" w:afterAutospacing="1" w:line="240" w:lineRule="auto"/>
        <w:jc w:val="left"/>
        <w:rPr>
          <w:rFonts w:eastAsiaTheme="minorHAnsi" w:cs="굴림"/>
          <w:color w:val="373A3C"/>
          <w:kern w:val="0"/>
          <w:szCs w:val="20"/>
        </w:rPr>
      </w:pPr>
      <w:r>
        <w:rPr>
          <w:rFonts w:eastAsiaTheme="minorHAnsi" w:cs="굴림" w:hint="eastAsia"/>
          <w:color w:val="373A3C"/>
          <w:kern w:val="0"/>
          <w:szCs w:val="20"/>
        </w:rPr>
        <w:t>출처:</w:t>
      </w:r>
      <w:r>
        <w:rPr>
          <w:rFonts w:eastAsiaTheme="minorHAnsi" w:cs="굴림"/>
          <w:color w:val="373A3C"/>
          <w:kern w:val="0"/>
          <w:szCs w:val="20"/>
        </w:rPr>
        <w:t xml:space="preserve"> </w:t>
      </w:r>
      <w:hyperlink r:id="rId12" w:history="1">
        <w:r w:rsidRPr="00853060">
          <w:rPr>
            <w:rStyle w:val="a5"/>
            <w:rFonts w:eastAsiaTheme="minorHAnsi" w:cs="굴림"/>
            <w:kern w:val="0"/>
            <w:szCs w:val="20"/>
          </w:rPr>
          <w:t>https://12bme.tistory.com/286</w:t>
        </w:r>
      </w:hyperlink>
    </w:p>
    <w:p w:rsidR="00AB1666" w:rsidRPr="00AB1666" w:rsidRDefault="00AB1666" w:rsidP="00A730FA">
      <w:pPr>
        <w:widowControl/>
        <w:shd w:val="clear" w:color="auto" w:fill="FFFFFF"/>
        <w:wordWrap/>
        <w:autoSpaceDE/>
        <w:autoSpaceDN/>
        <w:spacing w:before="100" w:beforeAutospacing="1" w:after="100" w:afterAutospacing="1" w:line="240" w:lineRule="auto"/>
        <w:jc w:val="left"/>
        <w:rPr>
          <w:rFonts w:eastAsiaTheme="minorHAnsi" w:cs="Arial" w:hint="eastAsia"/>
          <w:color w:val="666666"/>
          <w:kern w:val="0"/>
          <w:szCs w:val="20"/>
        </w:rPr>
      </w:pPr>
      <w:bookmarkStart w:id="0" w:name="_GoBack"/>
      <w:bookmarkEnd w:id="0"/>
    </w:p>
    <w:sectPr w:rsidR="00AB1666" w:rsidRPr="00AB1666" w:rsidSect="00CD608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8E"/>
    <w:rsid w:val="000D37E3"/>
    <w:rsid w:val="001E4CE3"/>
    <w:rsid w:val="004E57A9"/>
    <w:rsid w:val="006855D4"/>
    <w:rsid w:val="00791DCD"/>
    <w:rsid w:val="007D4F19"/>
    <w:rsid w:val="009D7362"/>
    <w:rsid w:val="00A12CA3"/>
    <w:rsid w:val="00A730FA"/>
    <w:rsid w:val="00AB1666"/>
    <w:rsid w:val="00CD608E"/>
    <w:rsid w:val="00DF0C33"/>
    <w:rsid w:val="00E90C76"/>
    <w:rsid w:val="00F07F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43FC"/>
  <w15:chartTrackingRefBased/>
  <w15:docId w15:val="{E3661523-EBDB-4016-B11D-56A2B639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608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D608E"/>
    <w:rPr>
      <w:b/>
      <w:bCs/>
    </w:rPr>
  </w:style>
  <w:style w:type="character" w:styleId="a5">
    <w:name w:val="Hyperlink"/>
    <w:basedOn w:val="a0"/>
    <w:uiPriority w:val="99"/>
    <w:unhideWhenUsed/>
    <w:rsid w:val="00CD608E"/>
    <w:rPr>
      <w:color w:val="0000FF"/>
      <w:u w:val="single"/>
    </w:rPr>
  </w:style>
  <w:style w:type="character" w:styleId="a6">
    <w:name w:val="Unresolved Mention"/>
    <w:basedOn w:val="a0"/>
    <w:uiPriority w:val="99"/>
    <w:semiHidden/>
    <w:unhideWhenUsed/>
    <w:rsid w:val="00AB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7536">
      <w:bodyDiv w:val="1"/>
      <w:marLeft w:val="0"/>
      <w:marRight w:val="0"/>
      <w:marTop w:val="0"/>
      <w:marBottom w:val="0"/>
      <w:divBdr>
        <w:top w:val="none" w:sz="0" w:space="0" w:color="auto"/>
        <w:left w:val="none" w:sz="0" w:space="0" w:color="auto"/>
        <w:bottom w:val="none" w:sz="0" w:space="0" w:color="auto"/>
        <w:right w:val="none" w:sz="0" w:space="0" w:color="auto"/>
      </w:divBdr>
    </w:div>
    <w:div w:id="375131936">
      <w:bodyDiv w:val="1"/>
      <w:marLeft w:val="0"/>
      <w:marRight w:val="0"/>
      <w:marTop w:val="0"/>
      <w:marBottom w:val="0"/>
      <w:divBdr>
        <w:top w:val="none" w:sz="0" w:space="0" w:color="auto"/>
        <w:left w:val="none" w:sz="0" w:space="0" w:color="auto"/>
        <w:bottom w:val="none" w:sz="0" w:space="0" w:color="auto"/>
        <w:right w:val="none" w:sz="0" w:space="0" w:color="auto"/>
      </w:divBdr>
    </w:div>
    <w:div w:id="847594890">
      <w:bodyDiv w:val="1"/>
      <w:marLeft w:val="0"/>
      <w:marRight w:val="0"/>
      <w:marTop w:val="0"/>
      <w:marBottom w:val="0"/>
      <w:divBdr>
        <w:top w:val="none" w:sz="0" w:space="0" w:color="auto"/>
        <w:left w:val="none" w:sz="0" w:space="0" w:color="auto"/>
        <w:bottom w:val="none" w:sz="0" w:space="0" w:color="auto"/>
        <w:right w:val="none" w:sz="0" w:space="0" w:color="auto"/>
      </w:divBdr>
    </w:div>
    <w:div w:id="1080521498">
      <w:bodyDiv w:val="1"/>
      <w:marLeft w:val="0"/>
      <w:marRight w:val="0"/>
      <w:marTop w:val="0"/>
      <w:marBottom w:val="0"/>
      <w:divBdr>
        <w:top w:val="none" w:sz="0" w:space="0" w:color="auto"/>
        <w:left w:val="none" w:sz="0" w:space="0" w:color="auto"/>
        <w:bottom w:val="none" w:sz="0" w:space="0" w:color="auto"/>
        <w:right w:val="none" w:sz="0" w:space="0" w:color="auto"/>
      </w:divBdr>
      <w:divsChild>
        <w:div w:id="615061497">
          <w:marLeft w:val="0"/>
          <w:marRight w:val="0"/>
          <w:marTop w:val="0"/>
          <w:marBottom w:val="0"/>
          <w:divBdr>
            <w:top w:val="none" w:sz="0" w:space="0" w:color="auto"/>
            <w:left w:val="none" w:sz="0" w:space="0" w:color="auto"/>
            <w:bottom w:val="none" w:sz="0" w:space="0" w:color="auto"/>
            <w:right w:val="none" w:sz="0" w:space="0" w:color="auto"/>
          </w:divBdr>
        </w:div>
        <w:div w:id="1072890648">
          <w:marLeft w:val="0"/>
          <w:marRight w:val="0"/>
          <w:marTop w:val="0"/>
          <w:marBottom w:val="0"/>
          <w:divBdr>
            <w:top w:val="none" w:sz="0" w:space="0" w:color="auto"/>
            <w:left w:val="none" w:sz="0" w:space="0" w:color="auto"/>
            <w:bottom w:val="none" w:sz="0" w:space="0" w:color="auto"/>
            <w:right w:val="none" w:sz="0" w:space="0" w:color="auto"/>
          </w:divBdr>
        </w:div>
      </w:divsChild>
    </w:div>
    <w:div w:id="19332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12bme.tistory.com/2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496</Words>
  <Characters>2831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수호</dc:creator>
  <cp:keywords/>
  <dc:description/>
  <cp:lastModifiedBy>김 수호</cp:lastModifiedBy>
  <cp:revision>10</cp:revision>
  <dcterms:created xsi:type="dcterms:W3CDTF">2019-02-12T12:04:00Z</dcterms:created>
  <dcterms:modified xsi:type="dcterms:W3CDTF">2019-02-16T10:07:00Z</dcterms:modified>
</cp:coreProperties>
</file>