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7BF" w:rsidRDefault="00D427BF">
      <w:pPr>
        <w:pStyle w:val="Title"/>
        <w:spacing w:line="360" w:lineRule="auto"/>
        <w:jc w:val="right"/>
      </w:pPr>
    </w:p>
    <w:p w:rsidR="00D427BF" w:rsidRDefault="00D427BF">
      <w:pPr>
        <w:pStyle w:val="Title"/>
        <w:spacing w:line="360" w:lineRule="auto"/>
        <w:jc w:val="right"/>
      </w:pPr>
    </w:p>
    <w:p w:rsidR="00D427BF" w:rsidRDefault="00D427BF">
      <w:pPr>
        <w:pStyle w:val="Title"/>
        <w:spacing w:line="360" w:lineRule="auto"/>
        <w:jc w:val="right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pStyle w:val="Title"/>
        <w:spacing w:line="360" w:lineRule="auto"/>
        <w:jc w:val="left"/>
      </w:pPr>
    </w:p>
    <w:p w:rsidR="00D427BF" w:rsidRDefault="00D427BF">
      <w:pPr>
        <w:pStyle w:val="Title"/>
        <w:spacing w:line="360" w:lineRule="auto"/>
        <w:jc w:val="right"/>
      </w:pPr>
    </w:p>
    <w:p w:rsidR="00D427BF" w:rsidRPr="000B616E" w:rsidRDefault="00E43807">
      <w:pPr>
        <w:pStyle w:val="Title"/>
        <w:spacing w:line="360" w:lineRule="auto"/>
        <w:jc w:val="right"/>
        <w:rPr>
          <w:sz w:val="40"/>
          <w:szCs w:val="40"/>
        </w:rPr>
      </w:pPr>
      <w:r w:rsidRPr="000B616E">
        <w:rPr>
          <w:sz w:val="40"/>
          <w:szCs w:val="40"/>
        </w:rPr>
        <w:t>CSyllabus</w:t>
      </w:r>
    </w:p>
    <w:p w:rsidR="00D427BF" w:rsidRPr="000B616E" w:rsidRDefault="002E3925">
      <w:pPr>
        <w:pStyle w:val="Title"/>
        <w:spacing w:line="360" w:lineRule="auto"/>
        <w:jc w:val="right"/>
        <w:rPr>
          <w:sz w:val="48"/>
          <w:szCs w:val="48"/>
        </w:rPr>
      </w:pPr>
      <w:r>
        <w:rPr>
          <w:sz w:val="48"/>
          <w:szCs w:val="48"/>
        </w:rPr>
        <w:t>Final Report</w:t>
      </w:r>
    </w:p>
    <w:p w:rsidR="00D427BF" w:rsidRDefault="00D427BF">
      <w:pPr>
        <w:pStyle w:val="Title"/>
        <w:spacing w:line="360" w:lineRule="auto"/>
        <w:jc w:val="right"/>
      </w:pPr>
    </w:p>
    <w:p w:rsidR="00D427BF" w:rsidRDefault="00E43807">
      <w:pPr>
        <w:pStyle w:val="Title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Version 0.</w:t>
      </w:r>
      <w:r w:rsidR="002E3925">
        <w:rPr>
          <w:sz w:val="28"/>
          <w:szCs w:val="28"/>
        </w:rPr>
        <w:t>1</w:t>
      </w:r>
    </w:p>
    <w:p w:rsidR="00D427BF" w:rsidRDefault="00D427BF">
      <w:pPr>
        <w:spacing w:line="360" w:lineRule="auto"/>
      </w:pPr>
    </w:p>
    <w:p w:rsidR="00D427BF" w:rsidRDefault="00D427BF">
      <w:pPr>
        <w:spacing w:before="480" w:after="60" w:line="360" w:lineRule="auto"/>
        <w:jc w:val="center"/>
      </w:pPr>
    </w:p>
    <w:p w:rsidR="00D427BF" w:rsidRDefault="00E43807">
      <w:pPr>
        <w:spacing w:before="480" w:after="60" w:line="360" w:lineRule="auto"/>
        <w:jc w:val="center"/>
      </w:pPr>
      <w:r>
        <w:br w:type="page"/>
      </w:r>
    </w:p>
    <w:p w:rsidR="000B616E" w:rsidRDefault="000B616E">
      <w:pPr>
        <w:spacing w:before="480" w:after="6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0B616E" w:rsidRDefault="000B616E">
      <w:pPr>
        <w:spacing w:before="480" w:after="6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427BF" w:rsidRDefault="00D427BF">
      <w:pPr>
        <w:spacing w:line="360" w:lineRule="auto"/>
      </w:pPr>
    </w:p>
    <w:p w:rsidR="00D427BF" w:rsidRDefault="00E43807">
      <w:pPr>
        <w:spacing w:line="360" w:lineRule="auto"/>
      </w:pPr>
      <w:r>
        <w:br w:type="page"/>
      </w:r>
    </w:p>
    <w:p w:rsidR="00D427BF" w:rsidRPr="00796ABB" w:rsidRDefault="00D427BF">
      <w:pPr>
        <w:spacing w:line="360" w:lineRule="auto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50779868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796ABB" w:rsidRPr="00796ABB" w:rsidRDefault="00796ABB">
          <w:pPr>
            <w:pStyle w:val="TOCHeading"/>
            <w:rPr>
              <w:sz w:val="24"/>
              <w:szCs w:val="24"/>
            </w:rPr>
          </w:pPr>
          <w:r w:rsidRPr="00796ABB">
            <w:rPr>
              <w:sz w:val="24"/>
              <w:szCs w:val="24"/>
            </w:rPr>
            <w:t>Contents</w:t>
          </w:r>
        </w:p>
        <w:p w:rsidR="00D37FDF" w:rsidRDefault="00796ABB">
          <w:pPr>
            <w:pStyle w:val="TOC1"/>
            <w:tabs>
              <w:tab w:val="left" w:pos="4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96ABB">
            <w:rPr>
              <w:sz w:val="24"/>
              <w:szCs w:val="24"/>
            </w:rPr>
            <w:fldChar w:fldCharType="begin"/>
          </w:r>
          <w:r w:rsidRPr="00796ABB">
            <w:rPr>
              <w:sz w:val="24"/>
              <w:szCs w:val="24"/>
            </w:rPr>
            <w:instrText xml:space="preserve"> TOC \o "1-3" \h \z \u </w:instrText>
          </w:r>
          <w:r w:rsidRPr="00796ABB">
            <w:rPr>
              <w:sz w:val="24"/>
              <w:szCs w:val="24"/>
            </w:rPr>
            <w:fldChar w:fldCharType="separate"/>
          </w:r>
          <w:hyperlink w:anchor="_Toc502507340" w:history="1">
            <w:r w:rsidR="00D37FDF" w:rsidRPr="00F562DA">
              <w:rPr>
                <w:rStyle w:val="Hyperlink"/>
                <w:noProof/>
              </w:rPr>
              <w:t>1.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i/>
                <w:iCs/>
                <w:noProof/>
              </w:rPr>
              <w:t>Introduction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_Toc502507340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1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1" w:history="1">
            <w:r w:rsidR="00D37FDF" w:rsidRPr="00F562DA">
              <w:rPr>
                <w:rStyle w:val="Hyperlink"/>
                <w:noProof/>
              </w:rPr>
              <w:t>1.1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Purpose of this document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_Toc502507341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1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2" w:history="1">
            <w:r w:rsidR="00D37FDF" w:rsidRPr="00F562DA">
              <w:rPr>
                <w:rStyle w:val="Hyperlink"/>
                <w:noProof/>
              </w:rPr>
              <w:t>1.2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Document organization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_Toc502507342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1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3" w:history="1">
            <w:r w:rsidR="00D37FDF" w:rsidRPr="00F562DA">
              <w:rPr>
                <w:rStyle w:val="Hyperlink"/>
                <w:noProof/>
              </w:rPr>
              <w:t>1.3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Intended Audience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_Toc502507343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1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4" w:history="1">
            <w:r w:rsidR="00D37FDF" w:rsidRPr="00F562DA">
              <w:rPr>
                <w:rStyle w:val="Hyperlink"/>
                <w:noProof/>
              </w:rPr>
              <w:t>1.4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Scope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_Toc502507344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1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5" w:history="1">
            <w:r w:rsidR="00D37FDF" w:rsidRPr="00F562DA">
              <w:rPr>
                <w:rStyle w:val="Hyperlink"/>
                <w:noProof/>
              </w:rPr>
              <w:t>1.5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Definitions and acronyms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_Toc502507345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1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6" w:history="1">
            <w:r w:rsidR="00D37FDF" w:rsidRPr="00F562DA">
              <w:rPr>
                <w:rStyle w:val="Hyperlink"/>
                <w:noProof/>
              </w:rPr>
              <w:t>1.5.1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Definitions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_Toc502507346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1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7" w:history="1">
            <w:r w:rsidR="00D37FDF" w:rsidRPr="00F562DA">
              <w:rPr>
                <w:rStyle w:val="Hyperlink"/>
                <w:noProof/>
              </w:rPr>
              <w:t>1.5.2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Acronyms and abbreviations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_Toc502507347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2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8" w:history="1">
            <w:r w:rsidR="00D37FDF" w:rsidRPr="00F562DA">
              <w:rPr>
                <w:rStyle w:val="Hyperlink"/>
                <w:noProof/>
              </w:rPr>
              <w:t>1.6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References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_Toc502507348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2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9" w:history="1">
            <w:r w:rsidR="00D37FDF" w:rsidRPr="00F562DA">
              <w:rPr>
                <w:rStyle w:val="Hyperlink"/>
                <w:noProof/>
              </w:rPr>
              <w:t>2.1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Deliverables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_Toc502507349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2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0" w:history="1">
            <w:r w:rsidR="00D37FDF" w:rsidRPr="00F562DA">
              <w:rPr>
                <w:rStyle w:val="Hyperlink"/>
                <w:noProof/>
              </w:rPr>
              <w:t>2.2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Requirements document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_Toc502507350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2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1" w:history="1">
            <w:r w:rsidR="00D37FDF" w:rsidRPr="00F562DA">
              <w:rPr>
                <w:rStyle w:val="Hyperlink"/>
                <w:noProof/>
              </w:rPr>
              <w:t>2.3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Possible improvements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_Toc502507351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2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2" w:history="1">
            <w:r w:rsidR="00D37FDF" w:rsidRPr="00F562DA">
              <w:rPr>
                <w:rStyle w:val="Hyperlink"/>
                <w:noProof/>
              </w:rPr>
              <w:t>2.4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Software setup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_Toc502507352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2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3" w:history="1">
            <w:r w:rsidR="00D37FDF" w:rsidRPr="00F562DA">
              <w:rPr>
                <w:rStyle w:val="Hyperlink"/>
                <w:noProof/>
              </w:rPr>
              <w:t>2.5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Code structure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_Toc502507353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2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4" w:history="1">
            <w:r w:rsidR="00D37FDF" w:rsidRPr="00F562DA">
              <w:rPr>
                <w:rStyle w:val="Hyperlink"/>
                <w:noProof/>
              </w:rPr>
              <w:t>3.1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Organization and routines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_Toc502507354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3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5" w:history="1">
            <w:r w:rsidR="00D37FDF" w:rsidRPr="00F562DA">
              <w:rPr>
                <w:rStyle w:val="Hyperlink"/>
                <w:i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i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Metrics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_Toc502507355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3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6" w:history="1">
            <w:r w:rsidR="00D37FDF" w:rsidRPr="00F562DA">
              <w:rPr>
                <w:rStyle w:val="Hyperlink"/>
                <w:iCs/>
                <w:noProof/>
              </w:rPr>
              <w:t>3.2.1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iCs/>
                <w:noProof/>
              </w:rPr>
              <w:t>Project effort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_Toc502507356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3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7" w:history="1">
            <w:r w:rsidR="00D37FDF" w:rsidRPr="00F562DA">
              <w:rPr>
                <w:rStyle w:val="Hyperlink"/>
                <w:noProof/>
              </w:rPr>
              <w:t>3.2.2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Team metrics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_Toc502507357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3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14374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8" w:history="1">
            <w:r w:rsidR="00D37FDF" w:rsidRPr="00F562DA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3.3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Positive experiences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_Toc502507358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3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796ABB" w:rsidRDefault="00796ABB">
          <w:r w:rsidRPr="00796ABB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427BF" w:rsidRPr="003111EC" w:rsidRDefault="00D427BF">
      <w:pPr>
        <w:rPr>
          <w:sz w:val="24"/>
          <w:szCs w:val="24"/>
        </w:rPr>
      </w:pPr>
    </w:p>
    <w:p w:rsidR="000B616E" w:rsidRDefault="000B616E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2E3925">
        <w:rPr>
          <w:noProof/>
        </w:rPr>
        <w:lastRenderedPageBreak/>
        <w:drawing>
          <wp:inline distT="0" distB="0" distL="0" distR="0" wp14:anchorId="73122DB5" wp14:editId="6F752CA2">
            <wp:extent cx="5732145" cy="58826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6E" w:rsidRDefault="000B616E">
      <w:pPr>
        <w:spacing w:line="360" w:lineRule="auto"/>
        <w:rPr>
          <w:sz w:val="24"/>
          <w:szCs w:val="24"/>
        </w:rPr>
        <w:sectPr w:rsidR="000B616E" w:rsidSect="000B616E">
          <w:headerReference w:type="default" r:id="rId9"/>
          <w:footerReference w:type="default" r:id="rId10"/>
          <w:headerReference w:type="first" r:id="rId11"/>
          <w:pgSz w:w="11907" w:h="16840"/>
          <w:pgMar w:top="1440" w:right="1440" w:bottom="1440" w:left="1440" w:header="0" w:footer="720" w:gutter="0"/>
          <w:pgNumType w:start="1"/>
          <w:cols w:space="720"/>
          <w:titlePg/>
          <w:docGrid w:linePitch="272"/>
        </w:sectPr>
      </w:pPr>
    </w:p>
    <w:p w:rsidR="00D427BF" w:rsidRPr="003111EC" w:rsidRDefault="00D427BF">
      <w:pPr>
        <w:spacing w:line="360" w:lineRule="auto"/>
        <w:rPr>
          <w:sz w:val="24"/>
          <w:szCs w:val="24"/>
        </w:rPr>
      </w:pPr>
    </w:p>
    <w:p w:rsidR="00D427BF" w:rsidRDefault="00D427BF">
      <w:pPr>
        <w:spacing w:line="360" w:lineRule="auto"/>
      </w:pPr>
    </w:p>
    <w:p w:rsidR="00D427BF" w:rsidRDefault="00E43807">
      <w:pPr>
        <w:pStyle w:val="Heading1"/>
        <w:numPr>
          <w:ilvl w:val="0"/>
          <w:numId w:val="6"/>
        </w:numPr>
        <w:spacing w:line="360" w:lineRule="auto"/>
      </w:pPr>
      <w:bookmarkStart w:id="0" w:name="_Toc502507340"/>
      <w:r w:rsidRPr="00E43807">
        <w:rPr>
          <w:rStyle w:val="IntenseEmphasis"/>
        </w:rPr>
        <w:t>Introduction</w:t>
      </w:r>
      <w:bookmarkEnd w:id="0"/>
    </w:p>
    <w:p w:rsidR="00D427BF" w:rsidRDefault="00D427BF">
      <w:pPr>
        <w:spacing w:line="360" w:lineRule="auto"/>
      </w:pPr>
      <w:bookmarkStart w:id="1" w:name="_30j0zll" w:colFirst="0" w:colLast="0"/>
      <w:bookmarkEnd w:id="1"/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2" w:name="_Toc502507341"/>
      <w:r w:rsidRPr="003111EC">
        <w:rPr>
          <w:sz w:val="24"/>
          <w:szCs w:val="24"/>
        </w:rPr>
        <w:t>Purpose of this document</w:t>
      </w:r>
      <w:bookmarkEnd w:id="2"/>
    </w:p>
    <w:p w:rsidR="00D427BF" w:rsidRDefault="00D427BF">
      <w:pPr>
        <w:spacing w:line="360" w:lineRule="auto"/>
        <w:rPr>
          <w:sz w:val="24"/>
          <w:szCs w:val="24"/>
        </w:rPr>
      </w:pPr>
    </w:p>
    <w:p w:rsidR="00D37FDF" w:rsidRPr="003111EC" w:rsidRDefault="00D37FDF">
      <w:pPr>
        <w:spacing w:line="360" w:lineRule="auto"/>
        <w:rPr>
          <w:sz w:val="24"/>
          <w:szCs w:val="24"/>
        </w:rPr>
      </w:pPr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3" w:name="_Toc502507342"/>
      <w:r w:rsidRPr="003111EC">
        <w:rPr>
          <w:sz w:val="24"/>
          <w:szCs w:val="24"/>
        </w:rPr>
        <w:t>Document organization</w:t>
      </w:r>
      <w:bookmarkEnd w:id="3"/>
    </w:p>
    <w:p w:rsidR="00D427BF" w:rsidRPr="003111EC" w:rsidRDefault="00E43807">
      <w:pPr>
        <w:spacing w:line="360" w:lineRule="auto"/>
        <w:rPr>
          <w:sz w:val="24"/>
          <w:szCs w:val="24"/>
        </w:rPr>
      </w:pPr>
      <w:r w:rsidRPr="003111EC">
        <w:rPr>
          <w:sz w:val="24"/>
          <w:szCs w:val="24"/>
        </w:rPr>
        <w:t xml:space="preserve">The document is organized as follows: </w:t>
      </w:r>
    </w:p>
    <w:p w:rsidR="00D427BF" w:rsidRPr="003111EC" w:rsidRDefault="00E43807">
      <w:pPr>
        <w:numPr>
          <w:ilvl w:val="0"/>
          <w:numId w:val="8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 xml:space="preserve">Section 1, </w:t>
      </w:r>
      <w:r w:rsidRPr="003111EC">
        <w:rPr>
          <w:i/>
          <w:sz w:val="24"/>
          <w:szCs w:val="24"/>
        </w:rPr>
        <w:t>Introduction,</w:t>
      </w:r>
      <w:r w:rsidRPr="003111EC">
        <w:rPr>
          <w:sz w:val="24"/>
          <w:szCs w:val="24"/>
        </w:rPr>
        <w:t xml:space="preserve"> describes contents of this guide and provide general information’s for whom and in a what way is this document created</w:t>
      </w:r>
    </w:p>
    <w:p w:rsidR="00D427BF" w:rsidRPr="003111EC" w:rsidRDefault="00E43807">
      <w:pPr>
        <w:numPr>
          <w:ilvl w:val="0"/>
          <w:numId w:val="8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Section 2,</w:t>
      </w:r>
      <w:r w:rsidRPr="003111EC">
        <w:rPr>
          <w:i/>
          <w:sz w:val="24"/>
          <w:szCs w:val="24"/>
        </w:rPr>
        <w:t xml:space="preserve"> </w:t>
      </w:r>
      <w:r w:rsidR="00D37FDF">
        <w:rPr>
          <w:i/>
          <w:sz w:val="24"/>
          <w:szCs w:val="24"/>
        </w:rPr>
        <w:t>Project results</w:t>
      </w:r>
    </w:p>
    <w:p w:rsidR="00D427BF" w:rsidRPr="00D37FDF" w:rsidRDefault="00E43807" w:rsidP="00D37FDF">
      <w:pPr>
        <w:numPr>
          <w:ilvl w:val="0"/>
          <w:numId w:val="8"/>
        </w:numPr>
        <w:spacing w:line="360" w:lineRule="auto"/>
        <w:ind w:left="720"/>
        <w:rPr>
          <w:sz w:val="24"/>
          <w:szCs w:val="24"/>
        </w:rPr>
      </w:pPr>
      <w:r w:rsidRPr="00D37FDF">
        <w:rPr>
          <w:sz w:val="24"/>
          <w:szCs w:val="24"/>
        </w:rPr>
        <w:t>Section 3</w:t>
      </w:r>
      <w:r w:rsidR="00D37FDF">
        <w:rPr>
          <w:sz w:val="24"/>
          <w:szCs w:val="24"/>
        </w:rPr>
        <w:t xml:space="preserve">, </w:t>
      </w:r>
      <w:r w:rsidR="00D37FDF" w:rsidRPr="00D37FDF">
        <w:rPr>
          <w:i/>
          <w:sz w:val="24"/>
          <w:szCs w:val="24"/>
        </w:rPr>
        <w:t>Project work</w:t>
      </w:r>
      <w:r w:rsidRPr="00D37FDF">
        <w:rPr>
          <w:i/>
          <w:sz w:val="24"/>
          <w:szCs w:val="24"/>
        </w:rPr>
        <w:t>,</w:t>
      </w:r>
    </w:p>
    <w:p w:rsidR="00D37FDF" w:rsidRPr="003111EC" w:rsidRDefault="00D37FDF" w:rsidP="00D37FDF">
      <w:pPr>
        <w:spacing w:line="360" w:lineRule="auto"/>
        <w:ind w:left="720"/>
        <w:rPr>
          <w:sz w:val="24"/>
          <w:szCs w:val="24"/>
        </w:rPr>
      </w:pPr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4" w:name="_Toc502507343"/>
      <w:r w:rsidRPr="003111EC">
        <w:rPr>
          <w:sz w:val="24"/>
          <w:szCs w:val="24"/>
        </w:rPr>
        <w:t>Intended Audience</w:t>
      </w:r>
      <w:bookmarkEnd w:id="4"/>
    </w:p>
    <w:p w:rsidR="00D427BF" w:rsidRPr="003111EC" w:rsidRDefault="00E43807">
      <w:pPr>
        <w:spacing w:line="360" w:lineRule="auto"/>
        <w:rPr>
          <w:sz w:val="24"/>
          <w:szCs w:val="24"/>
        </w:rPr>
      </w:pPr>
      <w:r w:rsidRPr="003111EC">
        <w:rPr>
          <w:sz w:val="24"/>
          <w:szCs w:val="24"/>
        </w:rPr>
        <w:t>The intended audience is:</w:t>
      </w:r>
    </w:p>
    <w:p w:rsidR="00D427BF" w:rsidRPr="003111EC" w:rsidRDefault="00E43807">
      <w:pPr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Project team</w:t>
      </w:r>
    </w:p>
    <w:p w:rsidR="00D427BF" w:rsidRPr="003111EC" w:rsidRDefault="00E43807">
      <w:pPr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Customer</w:t>
      </w:r>
    </w:p>
    <w:p w:rsidR="00D427BF" w:rsidRPr="003111EC" w:rsidRDefault="00E43807">
      <w:pPr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Product owner</w:t>
      </w:r>
    </w:p>
    <w:p w:rsidR="00D427BF" w:rsidRPr="003111EC" w:rsidRDefault="00D427BF">
      <w:pPr>
        <w:spacing w:line="360" w:lineRule="auto"/>
        <w:rPr>
          <w:sz w:val="24"/>
          <w:szCs w:val="24"/>
        </w:rPr>
      </w:pPr>
      <w:bookmarkStart w:id="5" w:name="_2et92p0" w:colFirst="0" w:colLast="0"/>
      <w:bookmarkEnd w:id="5"/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6" w:name="_Toc502507344"/>
      <w:r w:rsidRPr="003111EC">
        <w:rPr>
          <w:sz w:val="24"/>
          <w:szCs w:val="24"/>
        </w:rPr>
        <w:t>Scope</w:t>
      </w:r>
      <w:bookmarkEnd w:id="6"/>
    </w:p>
    <w:p w:rsidR="00D37FDF" w:rsidRPr="003111EC" w:rsidRDefault="00D37FDF">
      <w:pPr>
        <w:spacing w:line="360" w:lineRule="auto"/>
        <w:rPr>
          <w:sz w:val="24"/>
          <w:szCs w:val="24"/>
        </w:rPr>
      </w:pPr>
      <w:bookmarkStart w:id="7" w:name="_ueptq2tuo34b" w:colFirst="0" w:colLast="0"/>
      <w:bookmarkStart w:id="8" w:name="_ck7dokuk4ahc" w:colFirst="0" w:colLast="0"/>
      <w:bookmarkStart w:id="9" w:name="_jyqn7pvkoupe" w:colFirst="0" w:colLast="0"/>
      <w:bookmarkStart w:id="10" w:name="_mu15wj7jllfk" w:colFirst="0" w:colLast="0"/>
      <w:bookmarkStart w:id="11" w:name="_tyjcwt" w:colFirst="0" w:colLast="0"/>
      <w:bookmarkEnd w:id="7"/>
      <w:bookmarkEnd w:id="8"/>
      <w:bookmarkEnd w:id="9"/>
      <w:bookmarkEnd w:id="10"/>
      <w:bookmarkEnd w:id="11"/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12" w:name="_Toc502507345"/>
      <w:r w:rsidRPr="003111EC">
        <w:rPr>
          <w:sz w:val="24"/>
          <w:szCs w:val="24"/>
        </w:rPr>
        <w:t>Definitions and acronyms</w:t>
      </w:r>
      <w:bookmarkEnd w:id="12"/>
    </w:p>
    <w:p w:rsidR="00D427BF" w:rsidRPr="003111EC" w:rsidRDefault="00E43807">
      <w:pPr>
        <w:pStyle w:val="Heading3"/>
        <w:numPr>
          <w:ilvl w:val="2"/>
          <w:numId w:val="6"/>
        </w:numPr>
        <w:spacing w:line="360" w:lineRule="auto"/>
        <w:rPr>
          <w:sz w:val="24"/>
          <w:szCs w:val="24"/>
        </w:rPr>
      </w:pPr>
      <w:bookmarkStart w:id="13" w:name="_Toc502507346"/>
      <w:r w:rsidRPr="003111EC">
        <w:rPr>
          <w:sz w:val="24"/>
          <w:szCs w:val="24"/>
        </w:rPr>
        <w:t>Definitions</w:t>
      </w:r>
      <w:bookmarkEnd w:id="13"/>
    </w:p>
    <w:p w:rsidR="00D427BF" w:rsidRPr="003111EC" w:rsidRDefault="00D427BF">
      <w:pPr>
        <w:spacing w:line="360" w:lineRule="auto"/>
        <w:rPr>
          <w:sz w:val="24"/>
          <w:szCs w:val="24"/>
        </w:rPr>
      </w:pPr>
    </w:p>
    <w:tbl>
      <w:tblPr>
        <w:tblStyle w:val="a0"/>
        <w:tblW w:w="8388" w:type="dxa"/>
        <w:tblInd w:w="4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138"/>
      </w:tblGrid>
      <w:tr w:rsidR="00D427BF" w:rsidRPr="003111EC">
        <w:tc>
          <w:tcPr>
            <w:tcW w:w="2250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Keyword</w:t>
            </w:r>
          </w:p>
        </w:tc>
        <w:tc>
          <w:tcPr>
            <w:tcW w:w="6138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Definitions</w:t>
            </w:r>
          </w:p>
        </w:tc>
      </w:tr>
      <w:tr w:rsidR="00D427BF" w:rsidRPr="003111EC">
        <w:tc>
          <w:tcPr>
            <w:tcW w:w="2250" w:type="dxa"/>
          </w:tcPr>
          <w:p w:rsidR="00D427BF" w:rsidRPr="003111EC" w:rsidRDefault="00E43807">
            <w:pPr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FER</w:t>
            </w:r>
          </w:p>
        </w:tc>
        <w:tc>
          <w:tcPr>
            <w:tcW w:w="6138" w:type="dxa"/>
          </w:tcPr>
          <w:p w:rsidR="00D427BF" w:rsidRPr="003111EC" w:rsidRDefault="00E43807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 xml:space="preserve"> Faculty of electrical engineering and computing</w:t>
            </w:r>
          </w:p>
        </w:tc>
      </w:tr>
      <w:tr w:rsidR="00D427BF" w:rsidRPr="003111EC">
        <w:tc>
          <w:tcPr>
            <w:tcW w:w="2250" w:type="dxa"/>
          </w:tcPr>
          <w:p w:rsidR="00D427BF" w:rsidRPr="003111EC" w:rsidRDefault="00D427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38" w:type="dxa"/>
          </w:tcPr>
          <w:p w:rsidR="00D427BF" w:rsidRPr="003111EC" w:rsidRDefault="00D427B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427BF" w:rsidRPr="003111EC" w:rsidRDefault="00D427BF">
      <w:pPr>
        <w:spacing w:line="360" w:lineRule="auto"/>
        <w:rPr>
          <w:sz w:val="24"/>
          <w:szCs w:val="24"/>
        </w:rPr>
      </w:pPr>
      <w:bookmarkStart w:id="14" w:name="_1t3h5sf" w:colFirst="0" w:colLast="0"/>
      <w:bookmarkEnd w:id="14"/>
    </w:p>
    <w:p w:rsidR="00D427BF" w:rsidRPr="003111EC" w:rsidRDefault="00E43807">
      <w:pPr>
        <w:pStyle w:val="Heading3"/>
        <w:numPr>
          <w:ilvl w:val="2"/>
          <w:numId w:val="6"/>
        </w:numPr>
        <w:spacing w:line="360" w:lineRule="auto"/>
        <w:rPr>
          <w:sz w:val="24"/>
          <w:szCs w:val="24"/>
        </w:rPr>
      </w:pPr>
      <w:bookmarkStart w:id="15" w:name="_Toc502507347"/>
      <w:r w:rsidRPr="003111EC">
        <w:rPr>
          <w:sz w:val="24"/>
          <w:szCs w:val="24"/>
        </w:rPr>
        <w:t>Acronyms and abbreviations</w:t>
      </w:r>
      <w:bookmarkEnd w:id="15"/>
    </w:p>
    <w:p w:rsidR="00D427BF" w:rsidRPr="003111EC" w:rsidRDefault="00D427BF">
      <w:pPr>
        <w:spacing w:line="360" w:lineRule="auto"/>
        <w:rPr>
          <w:sz w:val="24"/>
          <w:szCs w:val="24"/>
        </w:rPr>
      </w:pPr>
    </w:p>
    <w:tbl>
      <w:tblPr>
        <w:tblStyle w:val="a1"/>
        <w:tblW w:w="8388" w:type="dxa"/>
        <w:tblInd w:w="4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138"/>
      </w:tblGrid>
      <w:tr w:rsidR="00D427BF" w:rsidRPr="003111EC">
        <w:tc>
          <w:tcPr>
            <w:tcW w:w="2250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Acronym or</w:t>
            </w:r>
          </w:p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abbreviation</w:t>
            </w:r>
          </w:p>
        </w:tc>
        <w:tc>
          <w:tcPr>
            <w:tcW w:w="6138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Definitions</w:t>
            </w:r>
          </w:p>
        </w:tc>
      </w:tr>
      <w:tr w:rsidR="00D427BF" w:rsidRPr="003111EC">
        <w:tc>
          <w:tcPr>
            <w:tcW w:w="2250" w:type="dxa"/>
          </w:tcPr>
          <w:p w:rsidR="00D427BF" w:rsidRPr="003111EC" w:rsidRDefault="00E43807">
            <w:pPr>
              <w:spacing w:line="360" w:lineRule="auto"/>
              <w:rPr>
                <w:b/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NTR</w:t>
            </w:r>
          </w:p>
        </w:tc>
        <w:tc>
          <w:tcPr>
            <w:tcW w:w="6138" w:type="dxa"/>
          </w:tcPr>
          <w:p w:rsidR="00D427BF" w:rsidRPr="003111EC" w:rsidRDefault="00E43807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Nothing to Report.</w:t>
            </w:r>
          </w:p>
          <w:p w:rsidR="00D427BF" w:rsidRPr="003111EC" w:rsidRDefault="00E43807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There is no</w:t>
            </w:r>
            <w:r w:rsidR="003111EC">
              <w:rPr>
                <w:sz w:val="24"/>
                <w:szCs w:val="24"/>
              </w:rPr>
              <w:t xml:space="preserve"> available</w:t>
            </w:r>
            <w:r w:rsidRPr="003111EC">
              <w:rPr>
                <w:sz w:val="24"/>
                <w:szCs w:val="24"/>
              </w:rPr>
              <w:t xml:space="preserve"> </w:t>
            </w:r>
            <w:r w:rsidR="003111EC" w:rsidRPr="003111EC">
              <w:rPr>
                <w:sz w:val="24"/>
                <w:szCs w:val="24"/>
              </w:rPr>
              <w:t>information</w:t>
            </w:r>
            <w:r w:rsidR="003111EC">
              <w:rPr>
                <w:sz w:val="24"/>
                <w:szCs w:val="24"/>
              </w:rPr>
              <w:t>’s</w:t>
            </w:r>
            <w:r w:rsidRPr="003111EC">
              <w:rPr>
                <w:sz w:val="24"/>
                <w:szCs w:val="24"/>
              </w:rPr>
              <w:t xml:space="preserve"> to a specific topic.</w:t>
            </w:r>
          </w:p>
        </w:tc>
      </w:tr>
    </w:tbl>
    <w:p w:rsidR="00D427BF" w:rsidRPr="003111EC" w:rsidRDefault="00D427BF">
      <w:pPr>
        <w:spacing w:line="360" w:lineRule="auto"/>
        <w:rPr>
          <w:sz w:val="24"/>
          <w:szCs w:val="24"/>
        </w:rPr>
      </w:pPr>
      <w:bookmarkStart w:id="16" w:name="_4d34og8" w:colFirst="0" w:colLast="0"/>
      <w:bookmarkEnd w:id="16"/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17" w:name="_Toc502507348"/>
      <w:r w:rsidRPr="003111EC">
        <w:rPr>
          <w:sz w:val="24"/>
          <w:szCs w:val="24"/>
        </w:rPr>
        <w:t>References</w:t>
      </w:r>
      <w:bookmarkEnd w:id="17"/>
    </w:p>
    <w:p w:rsidR="002E3925" w:rsidRDefault="00E43807">
      <w:pPr>
        <w:spacing w:line="360" w:lineRule="auto"/>
        <w:rPr>
          <w:sz w:val="24"/>
          <w:szCs w:val="24"/>
        </w:rPr>
      </w:pPr>
      <w:bookmarkStart w:id="18" w:name="_ztssblqcro" w:colFirst="0" w:colLast="0"/>
      <w:bookmarkEnd w:id="18"/>
      <w:r w:rsidRPr="003111EC">
        <w:rPr>
          <w:sz w:val="24"/>
          <w:szCs w:val="24"/>
        </w:rPr>
        <w:t xml:space="preserve">This document refers to the </w:t>
      </w:r>
    </w:p>
    <w:p w:rsidR="002E3925" w:rsidRDefault="00E43807" w:rsidP="002E3925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3925">
        <w:rPr>
          <w:sz w:val="24"/>
          <w:szCs w:val="24"/>
        </w:rPr>
        <w:t xml:space="preserve">Project Plan, </w:t>
      </w:r>
    </w:p>
    <w:p w:rsidR="002E3925" w:rsidRDefault="00E43807" w:rsidP="002E3925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3925">
        <w:rPr>
          <w:sz w:val="24"/>
          <w:szCs w:val="24"/>
        </w:rPr>
        <w:t xml:space="preserve">Requirements and </w:t>
      </w:r>
    </w:p>
    <w:p w:rsidR="00D427BF" w:rsidRPr="002E3925" w:rsidRDefault="00E43807" w:rsidP="002E3925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3925">
        <w:rPr>
          <w:sz w:val="24"/>
          <w:szCs w:val="24"/>
        </w:rPr>
        <w:t>Design Description document.</w:t>
      </w:r>
    </w:p>
    <w:p w:rsidR="00D427BF" w:rsidRDefault="00D427BF">
      <w:pPr>
        <w:spacing w:line="360" w:lineRule="auto"/>
      </w:pPr>
      <w:bookmarkStart w:id="19" w:name="_vd18adrbnsp0" w:colFirst="0" w:colLast="0"/>
      <w:bookmarkEnd w:id="19"/>
    </w:p>
    <w:p w:rsidR="00D427BF" w:rsidRDefault="00D427BF">
      <w:pPr>
        <w:spacing w:line="360" w:lineRule="auto"/>
      </w:pPr>
      <w:bookmarkStart w:id="20" w:name="_cscy684qlr2f" w:colFirst="0" w:colLast="0"/>
      <w:bookmarkEnd w:id="20"/>
    </w:p>
    <w:p w:rsidR="00D427BF" w:rsidRPr="00D37FDF" w:rsidRDefault="002E3925" w:rsidP="002E3925">
      <w:pPr>
        <w:pStyle w:val="ListParagraph"/>
        <w:numPr>
          <w:ilvl w:val="0"/>
          <w:numId w:val="6"/>
        </w:numPr>
        <w:spacing w:line="360" w:lineRule="auto"/>
        <w:rPr>
          <w:rStyle w:val="IntenseEmphasis"/>
          <w:rFonts w:ascii="Arial" w:hAnsi="Arial" w:cs="Arial"/>
          <w:sz w:val="32"/>
          <w:szCs w:val="32"/>
        </w:rPr>
      </w:pPr>
      <w:bookmarkStart w:id="21" w:name="_pk2jfx790h5c" w:colFirst="0" w:colLast="0"/>
      <w:bookmarkEnd w:id="21"/>
      <w:r w:rsidRPr="00D37FDF">
        <w:rPr>
          <w:rStyle w:val="IntenseEmphasis"/>
          <w:rFonts w:ascii="Arial" w:hAnsi="Arial" w:cs="Arial"/>
          <w:sz w:val="32"/>
          <w:szCs w:val="32"/>
        </w:rPr>
        <w:t>Project results</w:t>
      </w:r>
    </w:p>
    <w:p w:rsidR="002E3925" w:rsidRPr="001B6501" w:rsidRDefault="001B6501" w:rsidP="002E3925">
      <w:pPr>
        <w:pStyle w:val="ListParagraph"/>
        <w:spacing w:line="360" w:lineRule="auto"/>
        <w:ind w:left="0"/>
        <w:rPr>
          <w:rStyle w:val="IntenseEmphasis"/>
          <w:sz w:val="22"/>
          <w:szCs w:val="22"/>
        </w:rPr>
      </w:pPr>
      <w:r w:rsidRPr="001B6501">
        <w:rPr>
          <w:color w:val="24292E"/>
          <w:sz w:val="22"/>
          <w:szCs w:val="22"/>
          <w:shd w:val="clear" w:color="auto" w:fill="FFFFFF"/>
        </w:rPr>
        <w:t xml:space="preserve">CSyllabus is imagined as a web platform which should ease up process of finding and comparing courses on domestic and foreign faculties. It </w:t>
      </w:r>
      <w:r w:rsidR="00D6533A">
        <w:rPr>
          <w:color w:val="24292E"/>
          <w:sz w:val="22"/>
          <w:szCs w:val="22"/>
          <w:shd w:val="clear" w:color="auto" w:fill="FFFFFF"/>
        </w:rPr>
        <w:t>enables</w:t>
      </w:r>
      <w:r w:rsidRPr="001B6501">
        <w:rPr>
          <w:color w:val="24292E"/>
          <w:sz w:val="22"/>
          <w:szCs w:val="22"/>
          <w:shd w:val="clear" w:color="auto" w:fill="FFFFFF"/>
        </w:rPr>
        <w:t xml:space="preserve"> user to discover and compare courses on interactive way through web application. This “one click” app </w:t>
      </w:r>
      <w:r w:rsidR="00D6533A">
        <w:rPr>
          <w:color w:val="24292E"/>
          <w:sz w:val="22"/>
          <w:szCs w:val="22"/>
          <w:shd w:val="clear" w:color="auto" w:fill="FFFFFF"/>
        </w:rPr>
        <w:t>saves</w:t>
      </w:r>
      <w:r w:rsidRPr="001B6501">
        <w:rPr>
          <w:color w:val="24292E"/>
          <w:sz w:val="22"/>
          <w:szCs w:val="22"/>
          <w:shd w:val="clear" w:color="auto" w:fill="FFFFFF"/>
        </w:rPr>
        <w:t xml:space="preserve"> time and provide</w:t>
      </w:r>
      <w:r w:rsidR="00D6533A">
        <w:rPr>
          <w:color w:val="24292E"/>
          <w:sz w:val="22"/>
          <w:szCs w:val="22"/>
          <w:shd w:val="clear" w:color="auto" w:fill="FFFFFF"/>
        </w:rPr>
        <w:t>s</w:t>
      </w:r>
      <w:r w:rsidRPr="001B6501">
        <w:rPr>
          <w:color w:val="24292E"/>
          <w:sz w:val="22"/>
          <w:szCs w:val="22"/>
          <w:shd w:val="clear" w:color="auto" w:fill="FFFFFF"/>
        </w:rPr>
        <w:t xml:space="preserve"> very useful information</w:t>
      </w:r>
      <w:r w:rsidR="00D6533A">
        <w:rPr>
          <w:color w:val="24292E"/>
          <w:sz w:val="22"/>
          <w:szCs w:val="22"/>
          <w:shd w:val="clear" w:color="auto" w:fill="FFFFFF"/>
        </w:rPr>
        <w:t>s</w:t>
      </w:r>
      <w:r w:rsidRPr="001B6501">
        <w:rPr>
          <w:color w:val="24292E"/>
          <w:sz w:val="22"/>
          <w:szCs w:val="22"/>
          <w:shd w:val="clear" w:color="auto" w:fill="FFFFFF"/>
        </w:rPr>
        <w:t xml:space="preserve"> to interested parties.</w:t>
      </w:r>
    </w:p>
    <w:p w:rsidR="002E3925" w:rsidRDefault="002E3925" w:rsidP="002E3925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2" w:name="_Toc502507349"/>
      <w:r w:rsidRPr="00D37FDF">
        <w:rPr>
          <w:sz w:val="24"/>
          <w:szCs w:val="24"/>
        </w:rPr>
        <w:t>Deliverables</w:t>
      </w:r>
      <w:bookmarkEnd w:id="22"/>
    </w:p>
    <w:p w:rsidR="0014374F" w:rsidRPr="0014374F" w:rsidRDefault="0014374F" w:rsidP="0014374F"/>
    <w:p w:rsidR="0014374F" w:rsidRPr="001B6501" w:rsidRDefault="0014374F" w:rsidP="001B6501">
      <w:pPr>
        <w:spacing w:line="360" w:lineRule="auto"/>
        <w:rPr>
          <w:sz w:val="22"/>
          <w:szCs w:val="22"/>
        </w:rPr>
      </w:pPr>
      <w:r w:rsidRPr="001B6501">
        <w:rPr>
          <w:sz w:val="22"/>
          <w:szCs w:val="22"/>
        </w:rPr>
        <w:t xml:space="preserve">Project delivers features based on user stories also with technical improvements through time of developing product. Deliverable items in this project are: </w:t>
      </w:r>
    </w:p>
    <w:p w:rsidR="0014374F" w:rsidRPr="001B6501" w:rsidRDefault="0014374F" w:rsidP="001B6501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1B6501">
        <w:rPr>
          <w:b/>
          <w:sz w:val="22"/>
          <w:szCs w:val="22"/>
        </w:rPr>
        <w:t>Collected syllabuses</w:t>
      </w:r>
      <w:r w:rsidRPr="001B6501">
        <w:rPr>
          <w:sz w:val="22"/>
          <w:szCs w:val="22"/>
        </w:rPr>
        <w:t xml:space="preserve"> from 4 countries and 5 universities</w:t>
      </w:r>
    </w:p>
    <w:p w:rsidR="0014374F" w:rsidRPr="001B6501" w:rsidRDefault="0014374F" w:rsidP="001B6501">
      <w:pPr>
        <w:pStyle w:val="ListParagraph"/>
        <w:numPr>
          <w:ilvl w:val="1"/>
          <w:numId w:val="25"/>
        </w:numPr>
        <w:spacing w:line="360" w:lineRule="auto"/>
        <w:rPr>
          <w:sz w:val="22"/>
          <w:szCs w:val="22"/>
        </w:rPr>
      </w:pPr>
      <w:r w:rsidRPr="001B6501">
        <w:rPr>
          <w:sz w:val="22"/>
          <w:szCs w:val="22"/>
        </w:rPr>
        <w:t>Croatia: Faculty of electrical engineering and computing</w:t>
      </w:r>
    </w:p>
    <w:p w:rsidR="0014374F" w:rsidRPr="001B6501" w:rsidRDefault="0014374F" w:rsidP="001B6501">
      <w:pPr>
        <w:pStyle w:val="ListParagraph"/>
        <w:numPr>
          <w:ilvl w:val="1"/>
          <w:numId w:val="25"/>
        </w:numPr>
        <w:spacing w:line="360" w:lineRule="auto"/>
        <w:rPr>
          <w:sz w:val="22"/>
          <w:szCs w:val="22"/>
        </w:rPr>
      </w:pPr>
      <w:r w:rsidRPr="001B6501">
        <w:rPr>
          <w:sz w:val="22"/>
          <w:szCs w:val="22"/>
        </w:rPr>
        <w:t>Sweden:</w:t>
      </w:r>
    </w:p>
    <w:p w:rsidR="0014374F" w:rsidRPr="001B6501" w:rsidRDefault="0014374F" w:rsidP="001B6501">
      <w:pPr>
        <w:pStyle w:val="ListParagraph"/>
        <w:numPr>
          <w:ilvl w:val="1"/>
          <w:numId w:val="25"/>
        </w:numPr>
        <w:spacing w:line="360" w:lineRule="auto"/>
        <w:rPr>
          <w:sz w:val="22"/>
          <w:szCs w:val="22"/>
        </w:rPr>
      </w:pPr>
      <w:r w:rsidRPr="001B6501">
        <w:rPr>
          <w:sz w:val="22"/>
          <w:szCs w:val="22"/>
        </w:rPr>
        <w:t>Italy:</w:t>
      </w:r>
    </w:p>
    <w:p w:rsidR="0014374F" w:rsidRPr="001B6501" w:rsidRDefault="0014374F" w:rsidP="001B6501">
      <w:pPr>
        <w:pStyle w:val="ListParagraph"/>
        <w:numPr>
          <w:ilvl w:val="1"/>
          <w:numId w:val="25"/>
        </w:numPr>
        <w:spacing w:line="360" w:lineRule="auto"/>
        <w:rPr>
          <w:sz w:val="22"/>
          <w:szCs w:val="22"/>
        </w:rPr>
      </w:pPr>
      <w:r w:rsidRPr="001B6501">
        <w:rPr>
          <w:sz w:val="22"/>
          <w:szCs w:val="22"/>
        </w:rPr>
        <w:t xml:space="preserve">United states of America: </w:t>
      </w:r>
    </w:p>
    <w:p w:rsidR="0014374F" w:rsidRPr="001B6501" w:rsidRDefault="0014374F" w:rsidP="001B6501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1B6501">
        <w:rPr>
          <w:b/>
          <w:sz w:val="22"/>
          <w:szCs w:val="22"/>
        </w:rPr>
        <w:t>Created web page</w:t>
      </w:r>
      <w:r w:rsidRPr="001B6501">
        <w:rPr>
          <w:sz w:val="22"/>
          <w:szCs w:val="22"/>
        </w:rPr>
        <w:t xml:space="preserve"> where user can explore and compare courses</w:t>
      </w:r>
    </w:p>
    <w:p w:rsidR="0014374F" w:rsidRPr="001B6501" w:rsidRDefault="0014374F" w:rsidP="001B6501">
      <w:pPr>
        <w:pStyle w:val="ListParagraph"/>
        <w:numPr>
          <w:ilvl w:val="1"/>
          <w:numId w:val="25"/>
        </w:numPr>
        <w:spacing w:line="360" w:lineRule="auto"/>
        <w:rPr>
          <w:sz w:val="22"/>
          <w:szCs w:val="22"/>
        </w:rPr>
      </w:pPr>
      <w:r w:rsidRPr="001B6501">
        <w:rPr>
          <w:sz w:val="22"/>
          <w:szCs w:val="22"/>
        </w:rPr>
        <w:t>In explore part user can see what are available courses based on his input</w:t>
      </w:r>
    </w:p>
    <w:p w:rsidR="0014374F" w:rsidRPr="001B6501" w:rsidRDefault="0014374F" w:rsidP="001B6501">
      <w:pPr>
        <w:pStyle w:val="ListParagraph"/>
        <w:numPr>
          <w:ilvl w:val="1"/>
          <w:numId w:val="25"/>
        </w:numPr>
        <w:spacing w:line="360" w:lineRule="auto"/>
        <w:rPr>
          <w:sz w:val="22"/>
          <w:szCs w:val="22"/>
        </w:rPr>
      </w:pPr>
      <w:r w:rsidRPr="001B6501">
        <w:rPr>
          <w:sz w:val="22"/>
          <w:szCs w:val="22"/>
        </w:rPr>
        <w:lastRenderedPageBreak/>
        <w:t>In comparator part user can compare his own faculty with some other faculty from the database</w:t>
      </w:r>
    </w:p>
    <w:p w:rsidR="0014374F" w:rsidRPr="001B6501" w:rsidRDefault="0014374F" w:rsidP="001B6501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1B6501">
        <w:rPr>
          <w:sz w:val="22"/>
          <w:szCs w:val="22"/>
        </w:rPr>
        <w:t>creating secure server-client communication using HTTPS</w:t>
      </w:r>
    </w:p>
    <w:p w:rsidR="0014374F" w:rsidRPr="001B6501" w:rsidRDefault="001B6501" w:rsidP="001B6501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1B6501">
        <w:rPr>
          <w:b/>
          <w:sz w:val="22"/>
          <w:szCs w:val="22"/>
        </w:rPr>
        <w:t>A</w:t>
      </w:r>
      <w:r w:rsidR="0014374F" w:rsidRPr="001B6501">
        <w:rPr>
          <w:b/>
          <w:sz w:val="22"/>
          <w:szCs w:val="22"/>
        </w:rPr>
        <w:t>pplication publicly visible</w:t>
      </w:r>
      <w:r w:rsidR="0014374F" w:rsidRPr="001B6501">
        <w:rPr>
          <w:sz w:val="22"/>
          <w:szCs w:val="22"/>
        </w:rPr>
        <w:t xml:space="preserve"> by leasing a server and domain:</w:t>
      </w:r>
    </w:p>
    <w:p w:rsidR="0014374F" w:rsidRPr="001B6501" w:rsidRDefault="0014374F" w:rsidP="001B6501">
      <w:pPr>
        <w:pStyle w:val="ListParagraph"/>
        <w:numPr>
          <w:ilvl w:val="1"/>
          <w:numId w:val="25"/>
        </w:numPr>
        <w:spacing w:line="360" w:lineRule="auto"/>
        <w:rPr>
          <w:sz w:val="22"/>
          <w:szCs w:val="22"/>
        </w:rPr>
      </w:pPr>
      <w:hyperlink r:id="rId12" w:history="1">
        <w:r w:rsidRPr="001B6501">
          <w:rPr>
            <w:rStyle w:val="Hyperlink"/>
            <w:sz w:val="22"/>
            <w:szCs w:val="22"/>
          </w:rPr>
          <w:t>https://www.csyllabus.com</w:t>
        </w:r>
      </w:hyperlink>
    </w:p>
    <w:p w:rsidR="0014374F" w:rsidRPr="001B6501" w:rsidRDefault="001B6501" w:rsidP="001B6501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B</w:t>
      </w:r>
      <w:r w:rsidR="0014374F" w:rsidRPr="001B6501">
        <w:rPr>
          <w:b/>
          <w:sz w:val="22"/>
          <w:szCs w:val="22"/>
        </w:rPr>
        <w:t>ug reporting page</w:t>
      </w:r>
      <w:r w:rsidR="0014374F" w:rsidRPr="001B6501">
        <w:rPr>
          <w:sz w:val="22"/>
          <w:szCs w:val="22"/>
        </w:rPr>
        <w:t xml:space="preserve"> where team members along with other testers can report found bugs </w:t>
      </w:r>
    </w:p>
    <w:p w:rsidR="0014374F" w:rsidRPr="001B6501" w:rsidRDefault="0014374F" w:rsidP="001B6501">
      <w:pPr>
        <w:pStyle w:val="ListParagraph"/>
        <w:numPr>
          <w:ilvl w:val="1"/>
          <w:numId w:val="25"/>
        </w:numPr>
        <w:spacing w:line="360" w:lineRule="auto"/>
        <w:rPr>
          <w:sz w:val="22"/>
          <w:szCs w:val="22"/>
        </w:rPr>
      </w:pPr>
      <w:r w:rsidRPr="001B6501">
        <w:rPr>
          <w:rFonts w:ascii="Calibri" w:hAnsi="Calibri" w:cs="Calibri"/>
          <w:sz w:val="22"/>
          <w:szCs w:val="22"/>
          <w:shd w:val="clear" w:color="auto" w:fill="FFFFFF"/>
        </w:rPr>
        <w:t> </w:t>
      </w:r>
      <w:hyperlink r:id="rId13" w:tgtFrame="_blank" w:history="1">
        <w:r w:rsidRPr="001B6501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https://bugs.int-rev.com/</w:t>
        </w:r>
      </w:hyperlink>
    </w:p>
    <w:p w:rsidR="0014374F" w:rsidRPr="001B6501" w:rsidRDefault="0014374F" w:rsidP="001B6501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1B6501">
        <w:rPr>
          <w:b/>
          <w:sz w:val="22"/>
          <w:szCs w:val="22"/>
        </w:rPr>
        <w:t>CSyllabus plugin</w:t>
      </w:r>
      <w:r w:rsidRPr="001B6501">
        <w:rPr>
          <w:sz w:val="22"/>
          <w:szCs w:val="22"/>
        </w:rPr>
        <w:t xml:space="preserve"> = offers other faculties possibility to include CSyllabus application to their faculty pages. With CSyllabus plugin students can search courses from CSyllabus database.</w:t>
      </w:r>
    </w:p>
    <w:p w:rsidR="0014374F" w:rsidRPr="001B6501" w:rsidRDefault="0014374F" w:rsidP="001B6501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1B6501">
        <w:rPr>
          <w:b/>
          <w:sz w:val="22"/>
          <w:szCs w:val="22"/>
        </w:rPr>
        <w:t>FER plugin</w:t>
      </w:r>
      <w:r w:rsidRPr="001B6501">
        <w:rPr>
          <w:sz w:val="22"/>
          <w:szCs w:val="22"/>
        </w:rPr>
        <w:t xml:space="preserve"> = plugin with CSyllabus Explorer possibility for only FER faculty. </w:t>
      </w:r>
    </w:p>
    <w:p w:rsidR="0014374F" w:rsidRPr="001B6501" w:rsidRDefault="0014374F" w:rsidP="001B6501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1B6501">
        <w:rPr>
          <w:b/>
          <w:sz w:val="22"/>
          <w:szCs w:val="22"/>
        </w:rPr>
        <w:t>User identification</w:t>
      </w:r>
      <w:r w:rsidRPr="001B6501">
        <w:rPr>
          <w:sz w:val="22"/>
          <w:szCs w:val="22"/>
        </w:rPr>
        <w:t xml:space="preserve"> with Facebook and Google account</w:t>
      </w:r>
    </w:p>
    <w:p w:rsidR="0014374F" w:rsidRPr="001B6501" w:rsidRDefault="001B6501" w:rsidP="001B6501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1B6501">
        <w:rPr>
          <w:b/>
          <w:sz w:val="22"/>
          <w:szCs w:val="22"/>
        </w:rPr>
        <w:t>Social course sharing</w:t>
      </w:r>
      <w:r>
        <w:rPr>
          <w:sz w:val="22"/>
          <w:szCs w:val="22"/>
        </w:rPr>
        <w:t xml:space="preserve"> =</w:t>
      </w:r>
      <w:r w:rsidRPr="001B6501">
        <w:rPr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 w:rsidRPr="001B6501">
        <w:rPr>
          <w:sz w:val="22"/>
          <w:szCs w:val="22"/>
        </w:rPr>
        <w:t xml:space="preserve">sers can share </w:t>
      </w:r>
      <w:r>
        <w:rPr>
          <w:sz w:val="22"/>
          <w:szCs w:val="22"/>
        </w:rPr>
        <w:t xml:space="preserve">his </w:t>
      </w:r>
      <w:r w:rsidRPr="001B6501">
        <w:rPr>
          <w:sz w:val="22"/>
          <w:szCs w:val="22"/>
        </w:rPr>
        <w:t>favorite courses with others through</w:t>
      </w:r>
    </w:p>
    <w:p w:rsidR="001B6501" w:rsidRPr="001B6501" w:rsidRDefault="001B6501" w:rsidP="001B6501">
      <w:pPr>
        <w:pStyle w:val="ListParagraph"/>
        <w:numPr>
          <w:ilvl w:val="1"/>
          <w:numId w:val="25"/>
        </w:numPr>
        <w:spacing w:line="360" w:lineRule="auto"/>
        <w:rPr>
          <w:sz w:val="22"/>
          <w:szCs w:val="22"/>
        </w:rPr>
      </w:pPr>
      <w:r w:rsidRPr="001B6501">
        <w:rPr>
          <w:sz w:val="22"/>
          <w:szCs w:val="22"/>
        </w:rPr>
        <w:t>Facebook</w:t>
      </w:r>
    </w:p>
    <w:p w:rsidR="001B6501" w:rsidRPr="001B6501" w:rsidRDefault="001B6501" w:rsidP="001B6501">
      <w:pPr>
        <w:pStyle w:val="ListParagraph"/>
        <w:numPr>
          <w:ilvl w:val="1"/>
          <w:numId w:val="25"/>
        </w:numPr>
        <w:spacing w:line="360" w:lineRule="auto"/>
        <w:rPr>
          <w:sz w:val="22"/>
          <w:szCs w:val="22"/>
        </w:rPr>
      </w:pPr>
      <w:r w:rsidRPr="001B6501">
        <w:rPr>
          <w:sz w:val="22"/>
          <w:szCs w:val="22"/>
        </w:rPr>
        <w:t>Twitter</w:t>
      </w:r>
    </w:p>
    <w:p w:rsidR="001B6501" w:rsidRPr="001B6501" w:rsidRDefault="001B6501" w:rsidP="001B6501">
      <w:pPr>
        <w:pStyle w:val="ListParagraph"/>
        <w:numPr>
          <w:ilvl w:val="1"/>
          <w:numId w:val="25"/>
        </w:numPr>
        <w:spacing w:line="360" w:lineRule="auto"/>
        <w:rPr>
          <w:sz w:val="22"/>
          <w:szCs w:val="22"/>
        </w:rPr>
      </w:pPr>
      <w:r w:rsidRPr="001B6501">
        <w:rPr>
          <w:sz w:val="22"/>
          <w:szCs w:val="22"/>
        </w:rPr>
        <w:t>LinkedIn</w:t>
      </w:r>
    </w:p>
    <w:p w:rsidR="001B6501" w:rsidRPr="001B6501" w:rsidRDefault="001B6501" w:rsidP="001B6501">
      <w:pPr>
        <w:pStyle w:val="ListParagraph"/>
        <w:numPr>
          <w:ilvl w:val="1"/>
          <w:numId w:val="25"/>
        </w:numPr>
        <w:spacing w:line="360" w:lineRule="auto"/>
        <w:rPr>
          <w:sz w:val="22"/>
          <w:szCs w:val="22"/>
        </w:rPr>
      </w:pPr>
      <w:r w:rsidRPr="001B6501">
        <w:rPr>
          <w:sz w:val="22"/>
          <w:szCs w:val="22"/>
        </w:rPr>
        <w:t>WhatsApp</w:t>
      </w:r>
    </w:p>
    <w:p w:rsidR="001B6501" w:rsidRPr="001B6501" w:rsidRDefault="001B6501" w:rsidP="001B6501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1B6501">
        <w:rPr>
          <w:b/>
          <w:sz w:val="22"/>
          <w:szCs w:val="22"/>
        </w:rPr>
        <w:t>Admin site</w:t>
      </w:r>
      <w:r w:rsidRPr="001B6501">
        <w:rPr>
          <w:sz w:val="22"/>
          <w:szCs w:val="22"/>
        </w:rPr>
        <w:t xml:space="preserve"> = user with admin privileges can modify existing syllabuses</w:t>
      </w:r>
    </w:p>
    <w:p w:rsidR="001B6501" w:rsidRPr="001B6501" w:rsidRDefault="001B6501" w:rsidP="001B6501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1B6501">
        <w:rPr>
          <w:b/>
          <w:sz w:val="22"/>
          <w:szCs w:val="22"/>
        </w:rPr>
        <w:t>About us page</w:t>
      </w:r>
      <w:r w:rsidRPr="001B6501">
        <w:rPr>
          <w:sz w:val="22"/>
          <w:szCs w:val="22"/>
        </w:rPr>
        <w:t xml:space="preserve"> = page describing what we are doing so common user can easily understand what CSyllabus is all about.</w:t>
      </w:r>
    </w:p>
    <w:p w:rsidR="001B6501" w:rsidRDefault="001B6501" w:rsidP="001B6501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1B6501">
        <w:rPr>
          <w:b/>
          <w:sz w:val="22"/>
          <w:szCs w:val="22"/>
        </w:rPr>
        <w:t>Connect (Developer center)</w:t>
      </w:r>
      <w:r w:rsidRPr="001B6501">
        <w:rPr>
          <w:sz w:val="22"/>
          <w:szCs w:val="22"/>
        </w:rPr>
        <w:t xml:space="preserve"> = page with technical information’s where are described technical part of implementation </w:t>
      </w:r>
      <w:proofErr w:type="gramStart"/>
      <w:r w:rsidRPr="001B6501">
        <w:rPr>
          <w:sz w:val="22"/>
          <w:szCs w:val="22"/>
        </w:rPr>
        <w:t>and also</w:t>
      </w:r>
      <w:proofErr w:type="gramEnd"/>
      <w:r w:rsidRPr="001B6501">
        <w:rPr>
          <w:sz w:val="22"/>
          <w:szCs w:val="22"/>
        </w:rPr>
        <w:t xml:space="preserve"> listed contact and documentation sources.</w:t>
      </w:r>
    </w:p>
    <w:p w:rsidR="0014374F" w:rsidRPr="001B6501" w:rsidRDefault="001B6501" w:rsidP="001B6501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1B6501">
        <w:rPr>
          <w:b/>
          <w:sz w:val="22"/>
          <w:szCs w:val="22"/>
        </w:rPr>
        <w:t>Mobile view</w:t>
      </w:r>
      <w:r>
        <w:rPr>
          <w:sz w:val="22"/>
          <w:szCs w:val="22"/>
        </w:rPr>
        <w:t xml:space="preserve"> = web application is fully adapted to mobile view. Content is rearranged based on screen size to enable seamless experience in common usage.</w:t>
      </w:r>
    </w:p>
    <w:p w:rsidR="00D37FDF" w:rsidRPr="00D37FDF" w:rsidRDefault="00D37FDF" w:rsidP="00D6533A">
      <w:pPr>
        <w:rPr>
          <w:b/>
        </w:rPr>
      </w:pPr>
    </w:p>
    <w:p w:rsidR="002E3925" w:rsidRDefault="002E3925" w:rsidP="00D6533A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3" w:name="_Toc502507350"/>
      <w:r w:rsidRPr="00D37FDF">
        <w:rPr>
          <w:sz w:val="24"/>
          <w:szCs w:val="24"/>
        </w:rPr>
        <w:t>Requirements document</w:t>
      </w:r>
      <w:bookmarkEnd w:id="23"/>
    </w:p>
    <w:p w:rsidR="001358C3" w:rsidRPr="001B6501" w:rsidRDefault="001358C3" w:rsidP="00D6533A">
      <w:pPr>
        <w:spacing w:line="360" w:lineRule="auto"/>
        <w:rPr>
          <w:sz w:val="22"/>
          <w:szCs w:val="22"/>
        </w:rPr>
      </w:pPr>
      <w:r w:rsidRPr="001B6501">
        <w:rPr>
          <w:sz w:val="22"/>
          <w:szCs w:val="22"/>
        </w:rPr>
        <w:t xml:space="preserve">From initial 18 user stories, 13 was finished. Five user stories were abandoned as become irrelevant or deprecated in project vision. Major features are preserved. </w:t>
      </w:r>
      <w:r w:rsidR="001B6501">
        <w:rPr>
          <w:sz w:val="22"/>
          <w:szCs w:val="22"/>
        </w:rPr>
        <w:t>Requirement document passed through 10 stages from initial draft to fully implemented document.</w:t>
      </w:r>
    </w:p>
    <w:p w:rsidR="001358C3" w:rsidRDefault="001358C3" w:rsidP="00D6533A">
      <w:pPr>
        <w:spacing w:line="360" w:lineRule="auto"/>
      </w:pPr>
    </w:p>
    <w:p w:rsidR="001358C3" w:rsidRDefault="001358C3" w:rsidP="00D6533A">
      <w:pPr>
        <w:spacing w:line="360" w:lineRule="auto"/>
      </w:pPr>
    </w:p>
    <w:p w:rsidR="001358C3" w:rsidRPr="001358C3" w:rsidRDefault="001358C3" w:rsidP="00D6533A"/>
    <w:p w:rsidR="00D37FDF" w:rsidRPr="00D37FDF" w:rsidRDefault="00D37FDF" w:rsidP="00D6533A">
      <w:pPr>
        <w:rPr>
          <w:b/>
        </w:rPr>
      </w:pPr>
    </w:p>
    <w:p w:rsidR="002E3925" w:rsidRPr="00D37FDF" w:rsidRDefault="002E3925" w:rsidP="00D6533A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4" w:name="_Toc502507351"/>
      <w:r w:rsidRPr="00D37FDF">
        <w:rPr>
          <w:sz w:val="24"/>
          <w:szCs w:val="24"/>
        </w:rPr>
        <w:t>Possible improvements</w:t>
      </w:r>
      <w:bookmarkEnd w:id="24"/>
    </w:p>
    <w:p w:rsidR="00D37FDF" w:rsidRPr="00D37FDF" w:rsidRDefault="00D37FDF" w:rsidP="00D6533A">
      <w:pPr>
        <w:rPr>
          <w:b/>
        </w:rPr>
      </w:pPr>
    </w:p>
    <w:p w:rsidR="002E3925" w:rsidRDefault="002E3925" w:rsidP="00D6533A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5" w:name="_Toc502507352"/>
      <w:r w:rsidRPr="00D37FDF">
        <w:rPr>
          <w:sz w:val="24"/>
          <w:szCs w:val="24"/>
        </w:rPr>
        <w:lastRenderedPageBreak/>
        <w:t>Software setup</w:t>
      </w:r>
      <w:bookmarkEnd w:id="25"/>
      <w:r w:rsidRPr="00D37FDF">
        <w:rPr>
          <w:sz w:val="24"/>
          <w:szCs w:val="24"/>
        </w:rPr>
        <w:t xml:space="preserve"> </w:t>
      </w:r>
    </w:p>
    <w:p w:rsidR="00D6533A" w:rsidRPr="00D6533A" w:rsidRDefault="00D6533A" w:rsidP="00D6533A">
      <w:pPr>
        <w:spacing w:line="360" w:lineRule="auto"/>
        <w:jc w:val="left"/>
        <w:rPr>
          <w:sz w:val="22"/>
          <w:szCs w:val="22"/>
        </w:rPr>
      </w:pPr>
      <w:r w:rsidRPr="00D6533A">
        <w:rPr>
          <w:sz w:val="22"/>
          <w:szCs w:val="22"/>
        </w:rPr>
        <w:t xml:space="preserve">Software setup consists of setting frontend and backend parts. Both parts can be run individually for debugging process. </w:t>
      </w:r>
    </w:p>
    <w:p w:rsidR="00D6533A" w:rsidRPr="00D6533A" w:rsidRDefault="00D6533A" w:rsidP="00D6533A">
      <w:pPr>
        <w:spacing w:line="360" w:lineRule="auto"/>
        <w:jc w:val="left"/>
        <w:rPr>
          <w:b/>
          <w:sz w:val="22"/>
          <w:szCs w:val="22"/>
        </w:rPr>
      </w:pPr>
      <w:r w:rsidRPr="00D6533A">
        <w:rPr>
          <w:b/>
          <w:sz w:val="22"/>
          <w:szCs w:val="22"/>
        </w:rPr>
        <w:t>Backend setup guide:</w:t>
      </w:r>
    </w:p>
    <w:p w:rsidR="00D6533A" w:rsidRPr="00D6533A" w:rsidRDefault="00D6533A" w:rsidP="00D6533A">
      <w:pPr>
        <w:pStyle w:val="ListParagraph"/>
        <w:widowControl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color w:val="24292E"/>
          <w:sz w:val="22"/>
          <w:szCs w:val="22"/>
          <w:bdr w:val="none" w:sz="0" w:space="0" w:color="auto" w:frame="1"/>
        </w:rPr>
        <w:t>install PostgreSQL 9.6x (</w:t>
      </w:r>
      <w:hyperlink r:id="rId14" w:history="1">
        <w:r w:rsidRPr="00D6533A">
          <w:rPr>
            <w:rStyle w:val="Hyperlink"/>
            <w:sz w:val="22"/>
            <w:szCs w:val="22"/>
            <w:bdr w:val="none" w:sz="0" w:space="0" w:color="auto" w:frame="1"/>
          </w:rPr>
          <w:t>https://www.postgresql.org/download/</w:t>
        </w:r>
      </w:hyperlink>
      <w:r w:rsidRPr="00D6533A">
        <w:rPr>
          <w:color w:val="24292E"/>
          <w:sz w:val="22"/>
          <w:szCs w:val="22"/>
          <w:bdr w:val="none" w:sz="0" w:space="0" w:color="auto" w:frame="1"/>
        </w:rPr>
        <w:t>)</w:t>
      </w:r>
    </w:p>
    <w:p w:rsidR="00D6533A" w:rsidRPr="00D6533A" w:rsidRDefault="00D6533A" w:rsidP="00D6533A">
      <w:pPr>
        <w:pStyle w:val="ListParagraph"/>
        <w:widowControl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color w:val="24292E"/>
          <w:sz w:val="22"/>
          <w:szCs w:val="22"/>
          <w:bdr w:val="none" w:sz="0" w:space="0" w:color="auto" w:frame="1"/>
        </w:rPr>
        <w:t>install with pgAdmin</w:t>
      </w:r>
    </w:p>
    <w:p w:rsidR="00D6533A" w:rsidRPr="00D6533A" w:rsidRDefault="00D6533A" w:rsidP="00D6533A">
      <w:pPr>
        <w:pStyle w:val="ListParagraph"/>
        <w:widowControl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color w:val="24292E"/>
          <w:sz w:val="22"/>
          <w:szCs w:val="22"/>
          <w:bdr w:val="none" w:sz="0" w:space="0" w:color="auto" w:frame="1"/>
        </w:rPr>
        <w:t>create new server hostname -&gt; “localhost”</w:t>
      </w:r>
    </w:p>
    <w:p w:rsidR="00D6533A" w:rsidRPr="00D6533A" w:rsidRDefault="00D6533A" w:rsidP="00D6533A">
      <w:pPr>
        <w:pStyle w:val="ListParagraph"/>
        <w:widowControl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color w:val="24292E"/>
          <w:sz w:val="22"/>
          <w:szCs w:val="22"/>
          <w:bdr w:val="none" w:sz="0" w:space="0" w:color="auto" w:frame="1"/>
        </w:rPr>
        <w:t xml:space="preserve"> write down password and username for root </w:t>
      </w:r>
    </w:p>
    <w:p w:rsidR="00D6533A" w:rsidRPr="00D6533A" w:rsidRDefault="00D6533A" w:rsidP="00D6533A">
      <w:pPr>
        <w:pStyle w:val="ListParagraph"/>
        <w:widowControl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color w:val="24292E"/>
          <w:sz w:val="22"/>
          <w:szCs w:val="22"/>
          <w:bdr w:val="none" w:sz="0" w:space="0" w:color="auto" w:frame="1"/>
        </w:rPr>
        <w:t>(usually username = postgres)</w:t>
      </w:r>
    </w:p>
    <w:p w:rsidR="00D6533A" w:rsidRPr="00D6533A" w:rsidRDefault="00D6533A" w:rsidP="00D6533A">
      <w:pPr>
        <w:pStyle w:val="ListParagraph"/>
        <w:widowControl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color w:val="24292E"/>
          <w:sz w:val="22"/>
          <w:szCs w:val="22"/>
          <w:bdr w:val="none" w:sz="0" w:space="0" w:color="auto" w:frame="1"/>
        </w:rPr>
        <w:t>after installation create a database in pgAdmin to be used with the opensyllabus and write down the name used</w:t>
      </w:r>
    </w:p>
    <w:p w:rsidR="00D6533A" w:rsidRPr="00D6533A" w:rsidRDefault="00D6533A" w:rsidP="00D6533A">
      <w:pPr>
        <w:pStyle w:val="ListParagraph"/>
        <w:widowControl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color w:val="24292E"/>
          <w:sz w:val="22"/>
          <w:szCs w:val="22"/>
          <w:bdr w:val="none" w:sz="0" w:space="0" w:color="auto" w:frame="1"/>
        </w:rPr>
        <w:t>if you create a new username and password for the database write it down too</w:t>
      </w:r>
    </w:p>
    <w:p w:rsidR="00D6533A" w:rsidRPr="00D6533A" w:rsidRDefault="00D6533A" w:rsidP="00D6533A">
      <w:pPr>
        <w:pStyle w:val="ListParagraph"/>
        <w:widowControl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color w:val="24292E"/>
          <w:sz w:val="22"/>
          <w:szCs w:val="22"/>
          <w:bdr w:val="none" w:sz="0" w:space="0" w:color="auto" w:frame="1"/>
        </w:rPr>
        <w:t>install python 2.7 (</w:t>
      </w:r>
      <w:hyperlink r:id="rId15" w:history="1">
        <w:r w:rsidRPr="00D6533A">
          <w:rPr>
            <w:rStyle w:val="Hyperlink"/>
            <w:sz w:val="22"/>
            <w:szCs w:val="22"/>
            <w:bdr w:val="none" w:sz="0" w:space="0" w:color="auto" w:frame="1"/>
          </w:rPr>
          <w:t>https://www.python.org/downloads/</w:t>
        </w:r>
      </w:hyperlink>
      <w:r w:rsidRPr="00D6533A">
        <w:rPr>
          <w:color w:val="24292E"/>
          <w:sz w:val="22"/>
          <w:szCs w:val="22"/>
          <w:bdr w:val="none" w:sz="0" w:space="0" w:color="auto" w:frame="1"/>
        </w:rPr>
        <w:t>)</w:t>
      </w:r>
    </w:p>
    <w:p w:rsidR="00D6533A" w:rsidRPr="00D6533A" w:rsidRDefault="00D6533A" w:rsidP="00D6533A">
      <w:pPr>
        <w:pStyle w:val="ListParagraph"/>
        <w:widowControl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color w:val="24292E"/>
          <w:sz w:val="22"/>
          <w:szCs w:val="22"/>
          <w:bdr w:val="none" w:sz="0" w:space="0" w:color="auto" w:frame="1"/>
        </w:rPr>
        <w:t>check python version in command line with 'python -V'</w:t>
      </w:r>
    </w:p>
    <w:p w:rsidR="00D6533A" w:rsidRPr="00D6533A" w:rsidRDefault="00D6533A" w:rsidP="00D6533A">
      <w:pPr>
        <w:pStyle w:val="ListParagraph"/>
        <w:widowControl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color w:val="24292E"/>
          <w:sz w:val="22"/>
          <w:szCs w:val="22"/>
          <w:bdr w:val="none" w:sz="0" w:space="0" w:color="auto" w:frame="1"/>
        </w:rPr>
        <w:t xml:space="preserve">install pip for python 2.7 (it already comes shipped with python 2.7.9+) </w:t>
      </w:r>
    </w:p>
    <w:p w:rsidR="00D6533A" w:rsidRPr="00D6533A" w:rsidRDefault="00D6533A" w:rsidP="00D6533A">
      <w:pPr>
        <w:pStyle w:val="ListParagraph"/>
        <w:widowControl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color w:val="24292E"/>
          <w:sz w:val="22"/>
          <w:szCs w:val="22"/>
          <w:bdr w:val="none" w:sz="0" w:space="0" w:color="auto" w:frame="1"/>
        </w:rPr>
        <w:t xml:space="preserve">check pip version with </w:t>
      </w:r>
      <w:r w:rsidRPr="00D6533A">
        <w:rPr>
          <w:i/>
          <w:color w:val="24292E"/>
          <w:sz w:val="22"/>
          <w:szCs w:val="22"/>
          <w:bdr w:val="none" w:sz="0" w:space="0" w:color="auto" w:frame="1"/>
        </w:rPr>
        <w:t>'pip -V'</w:t>
      </w:r>
    </w:p>
    <w:p w:rsidR="00D6533A" w:rsidRPr="00D6533A" w:rsidRDefault="00D6533A" w:rsidP="00D6533A">
      <w:pPr>
        <w:pStyle w:val="ListParagraph"/>
        <w:widowControl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color w:val="24292E"/>
          <w:sz w:val="22"/>
          <w:szCs w:val="22"/>
          <w:bdr w:val="none" w:sz="0" w:space="0" w:color="auto" w:frame="1"/>
        </w:rPr>
        <w:t xml:space="preserve">install django with </w:t>
      </w:r>
      <w:r w:rsidRPr="00D6533A">
        <w:rPr>
          <w:i/>
          <w:color w:val="24292E"/>
          <w:sz w:val="22"/>
          <w:szCs w:val="22"/>
          <w:bdr w:val="none" w:sz="0" w:space="0" w:color="auto" w:frame="1"/>
        </w:rPr>
        <w:t>'pip install django'</w:t>
      </w:r>
    </w:p>
    <w:p w:rsidR="00D6533A" w:rsidRPr="00D6533A" w:rsidRDefault="00D6533A" w:rsidP="00D6533A">
      <w:pPr>
        <w:pStyle w:val="ListParagraph"/>
        <w:widowControl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color w:val="24292E"/>
          <w:sz w:val="22"/>
          <w:szCs w:val="22"/>
          <w:bdr w:val="none" w:sz="0" w:space="0" w:color="auto" w:frame="1"/>
        </w:rPr>
        <w:t xml:space="preserve">check django version with </w:t>
      </w:r>
    </w:p>
    <w:p w:rsidR="00D6533A" w:rsidRDefault="00D6533A" w:rsidP="00D6533A">
      <w:pPr>
        <w:pStyle w:val="ListParagraph"/>
        <w:widowControl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i/>
          <w:color w:val="24292E"/>
          <w:sz w:val="22"/>
          <w:szCs w:val="22"/>
          <w:bdr w:val="none" w:sz="0" w:space="0" w:color="auto" w:frame="1"/>
        </w:rPr>
        <w:t>'python -c "import django</w:t>
      </w:r>
      <w:r w:rsidRPr="00D6533A">
        <w:rPr>
          <w:color w:val="24292E"/>
          <w:sz w:val="22"/>
          <w:szCs w:val="22"/>
          <w:bdr w:val="none" w:sz="0" w:space="0" w:color="auto" w:frame="1"/>
        </w:rPr>
        <w:t>; print(django.get_</w:t>
      </w:r>
      <w:proofErr w:type="gramStart"/>
      <w:r w:rsidRPr="00D6533A">
        <w:rPr>
          <w:color w:val="24292E"/>
          <w:sz w:val="22"/>
          <w:szCs w:val="22"/>
          <w:bdr w:val="none" w:sz="0" w:space="0" w:color="auto" w:frame="1"/>
        </w:rPr>
        <w:t>version(</w:t>
      </w:r>
      <w:proofErr w:type="gramEnd"/>
      <w:r w:rsidRPr="00D6533A">
        <w:rPr>
          <w:color w:val="24292E"/>
          <w:sz w:val="22"/>
          <w:szCs w:val="22"/>
          <w:bdr w:val="none" w:sz="0" w:space="0" w:color="auto" w:frame="1"/>
        </w:rPr>
        <w:t>))"'</w:t>
      </w:r>
    </w:p>
    <w:p w:rsidR="00D6533A" w:rsidRPr="00D6533A" w:rsidRDefault="00D6533A" w:rsidP="00D6533A">
      <w:pPr>
        <w:pStyle w:val="ListParagraph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160"/>
        <w:jc w:val="left"/>
        <w:rPr>
          <w:color w:val="24292E"/>
          <w:sz w:val="22"/>
          <w:szCs w:val="22"/>
          <w:bdr w:val="none" w:sz="0" w:space="0" w:color="auto" w:frame="1"/>
        </w:rPr>
      </w:pPr>
    </w:p>
    <w:p w:rsidR="00D6533A" w:rsidRPr="00D6533A" w:rsidRDefault="00D6533A" w:rsidP="00D6533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b/>
          <w:color w:val="24292E"/>
          <w:sz w:val="22"/>
          <w:szCs w:val="22"/>
          <w:bdr w:val="none" w:sz="0" w:space="0" w:color="auto" w:frame="1"/>
        </w:rPr>
      </w:pPr>
      <w:r w:rsidRPr="00D6533A">
        <w:rPr>
          <w:b/>
          <w:color w:val="24292E"/>
          <w:sz w:val="22"/>
          <w:szCs w:val="22"/>
          <w:bdr w:val="none" w:sz="0" w:space="0" w:color="auto" w:frame="1"/>
        </w:rPr>
        <w:t>Install project requirements</w:t>
      </w:r>
    </w:p>
    <w:p w:rsidR="00D6533A" w:rsidRPr="00D6533A" w:rsidRDefault="00D6533A" w:rsidP="00D6533A">
      <w:pPr>
        <w:pStyle w:val="ListParagraph"/>
        <w:widowControl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color w:val="24292E"/>
          <w:sz w:val="22"/>
          <w:szCs w:val="22"/>
          <w:bdr w:val="none" w:sz="0" w:space="0" w:color="auto" w:frame="1"/>
        </w:rPr>
        <w:t>position yourself in CSyllabus root folder</w:t>
      </w:r>
    </w:p>
    <w:p w:rsidR="00D6533A" w:rsidRPr="00D6533A" w:rsidRDefault="00D6533A" w:rsidP="00D6533A">
      <w:pPr>
        <w:pStyle w:val="ListParagraph"/>
        <w:widowControl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color w:val="24292E"/>
          <w:sz w:val="22"/>
          <w:szCs w:val="22"/>
          <w:bdr w:val="none" w:sz="0" w:space="0" w:color="auto" w:frame="1"/>
        </w:rPr>
        <w:t>pip install -r backend/requirements/devl.pip</w:t>
      </w:r>
    </w:p>
    <w:p w:rsidR="00D6533A" w:rsidRPr="00D6533A" w:rsidRDefault="00D6533A" w:rsidP="00D6533A">
      <w:pPr>
        <w:pStyle w:val="ListParagraph"/>
        <w:widowControl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  <w:r w:rsidRPr="00D6533A">
        <w:rPr>
          <w:color w:val="24292E"/>
          <w:sz w:val="22"/>
          <w:szCs w:val="22"/>
          <w:bdr w:val="none" w:sz="0" w:space="0" w:color="auto" w:frame="1"/>
        </w:rPr>
        <w:t xml:space="preserve">in file backend/settings/devl.py </w:t>
      </w:r>
      <w:r w:rsidR="00CB6D55" w:rsidRPr="00D6533A">
        <w:rPr>
          <w:color w:val="24292E"/>
          <w:sz w:val="22"/>
          <w:szCs w:val="22"/>
          <w:bdr w:val="none" w:sz="0" w:space="0" w:color="auto" w:frame="1"/>
        </w:rPr>
        <w:t>field change</w:t>
      </w:r>
      <w:r w:rsidRPr="00D6533A">
        <w:rPr>
          <w:color w:val="24292E"/>
          <w:sz w:val="22"/>
          <w:szCs w:val="22"/>
          <w:bdr w:val="none" w:sz="0" w:space="0" w:color="auto" w:frame="1"/>
        </w:rPr>
        <w:t xml:space="preserve"> DATABASES according to database name, username and password you wrote down in first </w:t>
      </w:r>
    </w:p>
    <w:p w:rsidR="00D6533A" w:rsidRPr="00D6533A" w:rsidRDefault="00D6533A" w:rsidP="00D6533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</w:p>
    <w:p w:rsidR="00D6533A" w:rsidRPr="00D6533A" w:rsidRDefault="00D6533A" w:rsidP="00D6533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b/>
          <w:color w:val="24292E"/>
          <w:sz w:val="22"/>
          <w:szCs w:val="22"/>
          <w:bdr w:val="none" w:sz="0" w:space="0" w:color="auto" w:frame="1"/>
        </w:rPr>
      </w:pPr>
      <w:r w:rsidRPr="00D6533A">
        <w:rPr>
          <w:b/>
          <w:color w:val="24292E"/>
          <w:sz w:val="22"/>
          <w:szCs w:val="22"/>
          <w:bdr w:val="none" w:sz="0" w:space="0" w:color="auto" w:frame="1"/>
        </w:rPr>
        <w:t>Steps for migrating and loading data</w:t>
      </w:r>
    </w:p>
    <w:p w:rsidR="00D6533A" w:rsidRPr="00D6533A" w:rsidRDefault="00D6533A" w:rsidP="00D6533A">
      <w:pPr>
        <w:pStyle w:val="ListParagraph"/>
        <w:widowControl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i/>
          <w:color w:val="24292E"/>
          <w:sz w:val="22"/>
          <w:szCs w:val="22"/>
          <w:bdr w:val="none" w:sz="0" w:space="0" w:color="auto" w:frame="1"/>
        </w:rPr>
      </w:pPr>
      <w:r w:rsidRPr="00D6533A">
        <w:rPr>
          <w:i/>
          <w:color w:val="24292E"/>
          <w:sz w:val="22"/>
          <w:szCs w:val="22"/>
          <w:bdr w:val="none" w:sz="0" w:space="0" w:color="auto" w:frame="1"/>
        </w:rPr>
        <w:t>python manage.py migrate</w:t>
      </w:r>
    </w:p>
    <w:p w:rsidR="00D6533A" w:rsidRPr="00D6533A" w:rsidRDefault="00D6533A" w:rsidP="00D6533A">
      <w:pPr>
        <w:pStyle w:val="ListParagraph"/>
        <w:widowControl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i/>
          <w:color w:val="24292E"/>
          <w:sz w:val="22"/>
          <w:szCs w:val="22"/>
          <w:bdr w:val="none" w:sz="0" w:space="0" w:color="auto" w:frame="1"/>
        </w:rPr>
      </w:pPr>
      <w:r w:rsidRPr="00D6533A">
        <w:rPr>
          <w:i/>
          <w:color w:val="24292E"/>
          <w:sz w:val="22"/>
          <w:szCs w:val="22"/>
          <w:bdr w:val="none" w:sz="0" w:space="0" w:color="auto" w:frame="1"/>
        </w:rPr>
        <w:t xml:space="preserve">python manage.py loadtestdata </w:t>
      </w:r>
      <w:proofErr w:type="gramStart"/>
      <w:r w:rsidRPr="00D6533A">
        <w:rPr>
          <w:i/>
          <w:color w:val="24292E"/>
          <w:sz w:val="22"/>
          <w:szCs w:val="22"/>
          <w:bdr w:val="none" w:sz="0" w:space="0" w:color="auto" w:frame="1"/>
        </w:rPr>
        <w:t>users.EmailUser</w:t>
      </w:r>
      <w:proofErr w:type="gramEnd"/>
      <w:r w:rsidRPr="00D6533A">
        <w:rPr>
          <w:i/>
          <w:color w:val="24292E"/>
          <w:sz w:val="22"/>
          <w:szCs w:val="22"/>
          <w:bdr w:val="none" w:sz="0" w:space="0" w:color="auto" w:frame="1"/>
        </w:rPr>
        <w:t>:100</w:t>
      </w:r>
    </w:p>
    <w:p w:rsidR="00D6533A" w:rsidRPr="00D6533A" w:rsidRDefault="00D6533A" w:rsidP="00D6533A">
      <w:pPr>
        <w:pStyle w:val="ListParagraph"/>
        <w:widowControl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i/>
          <w:color w:val="24292E"/>
          <w:sz w:val="22"/>
          <w:szCs w:val="22"/>
          <w:bdr w:val="none" w:sz="0" w:space="0" w:color="auto" w:frame="1"/>
        </w:rPr>
      </w:pPr>
      <w:r w:rsidRPr="00D6533A">
        <w:rPr>
          <w:i/>
          <w:color w:val="24292E"/>
          <w:sz w:val="22"/>
          <w:szCs w:val="22"/>
          <w:bdr w:val="none" w:sz="0" w:space="0" w:color="auto" w:frame="1"/>
        </w:rPr>
        <w:t>python manage.py loaddata backend/apps/csyllabusapi/fixtures/fer_fixtures_json.json</w:t>
      </w:r>
    </w:p>
    <w:p w:rsidR="00D6533A" w:rsidRPr="00D6533A" w:rsidRDefault="00D6533A" w:rsidP="00D6533A">
      <w:pPr>
        <w:pStyle w:val="ListParagraph"/>
        <w:widowControl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i/>
          <w:color w:val="24292E"/>
          <w:sz w:val="22"/>
          <w:szCs w:val="22"/>
          <w:bdr w:val="none" w:sz="0" w:space="0" w:color="auto" w:frame="1"/>
        </w:rPr>
      </w:pPr>
      <w:r w:rsidRPr="00D6533A">
        <w:rPr>
          <w:i/>
          <w:color w:val="24292E"/>
          <w:sz w:val="22"/>
          <w:szCs w:val="22"/>
          <w:bdr w:val="none" w:sz="0" w:space="0" w:color="auto" w:frame="1"/>
        </w:rPr>
        <w:t>python manage.py loaddata backend/apps/csyllabusapi/fixtures/laquila_fixtures_json.json</w:t>
      </w:r>
    </w:p>
    <w:p w:rsidR="00D6533A" w:rsidRPr="00D6533A" w:rsidRDefault="00D6533A" w:rsidP="00D6533A">
      <w:pPr>
        <w:pStyle w:val="ListParagraph"/>
        <w:widowControl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i/>
          <w:color w:val="24292E"/>
          <w:sz w:val="22"/>
          <w:szCs w:val="22"/>
          <w:bdr w:val="none" w:sz="0" w:space="0" w:color="auto" w:frame="1"/>
        </w:rPr>
      </w:pPr>
      <w:r w:rsidRPr="00D6533A">
        <w:rPr>
          <w:i/>
          <w:color w:val="24292E"/>
          <w:sz w:val="22"/>
          <w:szCs w:val="22"/>
          <w:bdr w:val="none" w:sz="0" w:space="0" w:color="auto" w:frame="1"/>
        </w:rPr>
        <w:t>python manage.py loaddata backend/apps/csyllabusapi/fixtures/mockup_fixtures_json.json</w:t>
      </w:r>
    </w:p>
    <w:p w:rsidR="00D6533A" w:rsidRPr="00D6533A" w:rsidRDefault="00D6533A" w:rsidP="00D6533A">
      <w:pPr>
        <w:pStyle w:val="ListParagraph"/>
        <w:widowControl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i/>
          <w:color w:val="24292E"/>
          <w:sz w:val="22"/>
          <w:szCs w:val="22"/>
          <w:bdr w:val="none" w:sz="0" w:space="0" w:color="auto" w:frame="1"/>
        </w:rPr>
      </w:pPr>
      <w:r w:rsidRPr="00D6533A">
        <w:rPr>
          <w:i/>
          <w:color w:val="24292E"/>
          <w:sz w:val="22"/>
          <w:szCs w:val="22"/>
          <w:bdr w:val="none" w:sz="0" w:space="0" w:color="auto" w:frame="1"/>
        </w:rPr>
        <w:t>python manage.py createsuperuser</w:t>
      </w:r>
    </w:p>
    <w:p w:rsidR="00D6533A" w:rsidRPr="00D6533A" w:rsidRDefault="00D6533A" w:rsidP="00D6533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24292E"/>
          <w:sz w:val="22"/>
          <w:szCs w:val="22"/>
          <w:bdr w:val="none" w:sz="0" w:space="0" w:color="auto" w:frame="1"/>
        </w:rPr>
      </w:pPr>
    </w:p>
    <w:p w:rsidR="00D6533A" w:rsidRPr="00D6533A" w:rsidRDefault="00D6533A" w:rsidP="00D6533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b/>
          <w:color w:val="24292E"/>
          <w:sz w:val="22"/>
          <w:szCs w:val="22"/>
          <w:bdr w:val="none" w:sz="0" w:space="0" w:color="auto" w:frame="1"/>
        </w:rPr>
      </w:pPr>
      <w:r w:rsidRPr="00D6533A">
        <w:rPr>
          <w:b/>
          <w:color w:val="24292E"/>
          <w:sz w:val="22"/>
          <w:szCs w:val="22"/>
          <w:bdr w:val="none" w:sz="0" w:space="0" w:color="auto" w:frame="1"/>
        </w:rPr>
        <w:lastRenderedPageBreak/>
        <w:t>Running backend with command:</w:t>
      </w:r>
    </w:p>
    <w:p w:rsidR="00D6533A" w:rsidRPr="00D6533A" w:rsidRDefault="00D6533A" w:rsidP="00D6533A">
      <w:pPr>
        <w:pStyle w:val="ListParagraph"/>
        <w:widowControl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i/>
          <w:color w:val="24292E"/>
          <w:sz w:val="22"/>
          <w:szCs w:val="22"/>
        </w:rPr>
      </w:pPr>
      <w:r w:rsidRPr="00D6533A">
        <w:rPr>
          <w:i/>
          <w:color w:val="24292E"/>
          <w:sz w:val="22"/>
          <w:szCs w:val="22"/>
          <w:bdr w:val="none" w:sz="0" w:space="0" w:color="auto" w:frame="1"/>
        </w:rPr>
        <w:t>python manage.py runserver</w:t>
      </w:r>
    </w:p>
    <w:p w:rsidR="00D6533A" w:rsidRPr="00D6533A" w:rsidRDefault="00D6533A" w:rsidP="00D6533A">
      <w:pPr>
        <w:spacing w:line="360" w:lineRule="auto"/>
        <w:jc w:val="left"/>
        <w:rPr>
          <w:sz w:val="22"/>
          <w:szCs w:val="22"/>
        </w:rPr>
      </w:pPr>
    </w:p>
    <w:p w:rsidR="00D6533A" w:rsidRDefault="00D6533A" w:rsidP="00D6533A">
      <w:pPr>
        <w:spacing w:line="360" w:lineRule="auto"/>
        <w:jc w:val="left"/>
        <w:rPr>
          <w:b/>
          <w:sz w:val="22"/>
          <w:szCs w:val="22"/>
        </w:rPr>
      </w:pPr>
      <w:r w:rsidRPr="00D6533A">
        <w:rPr>
          <w:b/>
          <w:sz w:val="22"/>
          <w:szCs w:val="22"/>
        </w:rPr>
        <w:t>Frontend setup guide:</w:t>
      </w:r>
    </w:p>
    <w:p w:rsidR="00D6533A" w:rsidRPr="00E60185" w:rsidRDefault="00D6533A" w:rsidP="00D6533A">
      <w:pPr>
        <w:pStyle w:val="HTMLPreformatted"/>
        <w:numPr>
          <w:ilvl w:val="0"/>
          <w:numId w:val="25"/>
        </w:numPr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</w:pPr>
      <w:r w:rsidRPr="00E60185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install nodeJS (</w:t>
      </w:r>
      <w:hyperlink r:id="rId16" w:history="1">
        <w:r w:rsidRPr="00E60185">
          <w:rPr>
            <w:rStyle w:val="Hyperlink"/>
            <w:rFonts w:ascii="Times New Roman" w:hAnsi="Times New Roman" w:cs="Times New Roman"/>
            <w:sz w:val="22"/>
            <w:szCs w:val="22"/>
            <w:bdr w:val="none" w:sz="0" w:space="0" w:color="auto" w:frame="1"/>
          </w:rPr>
          <w:t>https://nodejs.org/en/download/</w:t>
        </w:r>
      </w:hyperlink>
      <w:r w:rsidRPr="00E60185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)</w:t>
      </w:r>
    </w:p>
    <w:p w:rsidR="00D6533A" w:rsidRPr="00E60185" w:rsidRDefault="00D6533A" w:rsidP="00D6533A">
      <w:pPr>
        <w:pStyle w:val="HTMLPreformatted"/>
        <w:numPr>
          <w:ilvl w:val="0"/>
          <w:numId w:val="25"/>
        </w:numPr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</w:pPr>
      <w:r w:rsidRPr="00E60185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position youself in the frontend/csyllabus folder</w:t>
      </w:r>
    </w:p>
    <w:p w:rsidR="00D6533A" w:rsidRPr="00E60185" w:rsidRDefault="00D6533A" w:rsidP="00D6533A">
      <w:pPr>
        <w:pStyle w:val="HTMLPreformatted"/>
        <w:numPr>
          <w:ilvl w:val="0"/>
          <w:numId w:val="25"/>
        </w:numPr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</w:pPr>
      <w:r w:rsidRPr="00E60185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run </w:t>
      </w:r>
      <w:r w:rsidRPr="00E60185">
        <w:rPr>
          <w:rStyle w:val="HTMLCode"/>
          <w:rFonts w:ascii="Times New Roman" w:hAnsi="Times New Roman" w:cs="Times New Roman"/>
          <w:i/>
          <w:color w:val="24292E"/>
          <w:sz w:val="22"/>
          <w:szCs w:val="22"/>
          <w:bdr w:val="none" w:sz="0" w:space="0" w:color="auto" w:frame="1"/>
        </w:rPr>
        <w:t>‘npm install’</w:t>
      </w:r>
    </w:p>
    <w:p w:rsidR="00D6533A" w:rsidRPr="00E60185" w:rsidRDefault="00D6533A" w:rsidP="00D6533A">
      <w:pPr>
        <w:pStyle w:val="HTMLPreformatted"/>
        <w:numPr>
          <w:ilvl w:val="0"/>
          <w:numId w:val="25"/>
        </w:numPr>
        <w:rPr>
          <w:rFonts w:ascii="Times New Roman" w:hAnsi="Times New Roman" w:cs="Times New Roman"/>
          <w:color w:val="24292E"/>
          <w:sz w:val="22"/>
          <w:szCs w:val="22"/>
        </w:rPr>
      </w:pPr>
      <w:r w:rsidRPr="00E60185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serve angular app with </w:t>
      </w:r>
      <w:r w:rsidRPr="00E60185">
        <w:rPr>
          <w:rStyle w:val="HTMLCode"/>
          <w:rFonts w:ascii="Times New Roman" w:hAnsi="Times New Roman" w:cs="Times New Roman"/>
          <w:i/>
          <w:color w:val="24292E"/>
          <w:sz w:val="22"/>
          <w:szCs w:val="22"/>
          <w:bdr w:val="none" w:sz="0" w:space="0" w:color="auto" w:frame="1"/>
        </w:rPr>
        <w:t xml:space="preserve">‘ng </w:t>
      </w:r>
      <w:proofErr w:type="gramStart"/>
      <w:r w:rsidRPr="00E60185">
        <w:rPr>
          <w:rStyle w:val="HTMLCode"/>
          <w:rFonts w:ascii="Times New Roman" w:hAnsi="Times New Roman" w:cs="Times New Roman"/>
          <w:i/>
          <w:color w:val="24292E"/>
          <w:sz w:val="22"/>
          <w:szCs w:val="22"/>
          <w:bdr w:val="none" w:sz="0" w:space="0" w:color="auto" w:frame="1"/>
        </w:rPr>
        <w:t>serve</w:t>
      </w:r>
      <w:proofErr w:type="gramEnd"/>
      <w:r w:rsidRPr="00E60185">
        <w:rPr>
          <w:rStyle w:val="HTMLCode"/>
          <w:rFonts w:ascii="Times New Roman" w:hAnsi="Times New Roman" w:cs="Times New Roman"/>
          <w:i/>
          <w:color w:val="24292E"/>
          <w:sz w:val="22"/>
          <w:szCs w:val="22"/>
          <w:bdr w:val="none" w:sz="0" w:space="0" w:color="auto" w:frame="1"/>
        </w:rPr>
        <w:t>’</w:t>
      </w:r>
    </w:p>
    <w:p w:rsidR="00D6533A" w:rsidRPr="00D6533A" w:rsidRDefault="00D6533A" w:rsidP="00D6533A">
      <w:pPr>
        <w:spacing w:line="360" w:lineRule="auto"/>
        <w:jc w:val="left"/>
        <w:rPr>
          <w:b/>
          <w:sz w:val="22"/>
          <w:szCs w:val="22"/>
        </w:rPr>
      </w:pPr>
    </w:p>
    <w:p w:rsidR="00D37FDF" w:rsidRPr="00D37FDF" w:rsidRDefault="00D37FDF" w:rsidP="00D37FDF">
      <w:pPr>
        <w:rPr>
          <w:b/>
        </w:rPr>
      </w:pPr>
    </w:p>
    <w:p w:rsidR="002E3925" w:rsidRPr="00D37FDF" w:rsidRDefault="002E3925" w:rsidP="002E3925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6" w:name="_Toc502507353"/>
      <w:r w:rsidRPr="00D37FDF">
        <w:rPr>
          <w:sz w:val="24"/>
          <w:szCs w:val="24"/>
        </w:rPr>
        <w:t>Code structure</w:t>
      </w:r>
      <w:bookmarkEnd w:id="26"/>
    </w:p>
    <w:p w:rsidR="00E60185" w:rsidRDefault="00E60185" w:rsidP="00D37FDF"/>
    <w:p w:rsidR="00E60185" w:rsidRPr="00D37FDF" w:rsidRDefault="00E60185" w:rsidP="00D37FDF"/>
    <w:p w:rsidR="002E3925" w:rsidRDefault="002E3925" w:rsidP="002E3925"/>
    <w:p w:rsidR="002E3925" w:rsidRPr="00D37FDF" w:rsidRDefault="002E3925" w:rsidP="00D37FDF">
      <w:pPr>
        <w:pStyle w:val="ListParagraph"/>
        <w:numPr>
          <w:ilvl w:val="0"/>
          <w:numId w:val="6"/>
        </w:numPr>
        <w:rPr>
          <w:rStyle w:val="IntenseEmphasis"/>
          <w:rFonts w:ascii="Arial" w:hAnsi="Arial" w:cs="Arial"/>
          <w:sz w:val="32"/>
          <w:szCs w:val="32"/>
        </w:rPr>
      </w:pPr>
      <w:r w:rsidRPr="00D37FDF">
        <w:rPr>
          <w:rStyle w:val="IntenseEmphasis"/>
          <w:rFonts w:ascii="Arial" w:hAnsi="Arial" w:cs="Arial"/>
          <w:sz w:val="32"/>
          <w:szCs w:val="32"/>
        </w:rPr>
        <w:t>Project work</w:t>
      </w:r>
    </w:p>
    <w:p w:rsidR="00D37FDF" w:rsidRPr="00D37FDF" w:rsidRDefault="00D37FDF" w:rsidP="00D37FDF">
      <w:pPr>
        <w:pStyle w:val="ListParagraph"/>
        <w:ind w:left="0"/>
        <w:rPr>
          <w:rStyle w:val="IntenseEmphasis"/>
          <w:rFonts w:ascii="Arial" w:hAnsi="Arial" w:cs="Arial"/>
          <w:sz w:val="24"/>
          <w:szCs w:val="24"/>
        </w:rPr>
      </w:pPr>
    </w:p>
    <w:p w:rsidR="002E3925" w:rsidRPr="00D37FDF" w:rsidRDefault="00D37FDF" w:rsidP="00D37FDF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7" w:name="_Toc502507354"/>
      <w:r w:rsidRPr="00D37FDF">
        <w:rPr>
          <w:sz w:val="24"/>
          <w:szCs w:val="24"/>
        </w:rPr>
        <w:t>Organization and routines</w:t>
      </w:r>
      <w:bookmarkEnd w:id="27"/>
    </w:p>
    <w:p w:rsidR="00D37FDF" w:rsidRDefault="00D37FDF" w:rsidP="002E3925"/>
    <w:p w:rsidR="00D37FDF" w:rsidRDefault="00D37FDF" w:rsidP="002E3925"/>
    <w:p w:rsidR="00D37FDF" w:rsidRPr="002E3925" w:rsidRDefault="00D37FDF" w:rsidP="002E3925"/>
    <w:p w:rsidR="00D427BF" w:rsidRPr="00D37FDF" w:rsidRDefault="002E3925" w:rsidP="00D37FDF">
      <w:pPr>
        <w:pStyle w:val="Heading2"/>
        <w:numPr>
          <w:ilvl w:val="1"/>
          <w:numId w:val="6"/>
        </w:numPr>
        <w:rPr>
          <w:rStyle w:val="IntenseEmphasis"/>
          <w:b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2s8eyo1" w:colFirst="0" w:colLast="0"/>
      <w:bookmarkStart w:id="29" w:name="_Toc502507355"/>
      <w:bookmarkEnd w:id="28"/>
      <w:r w:rsidRPr="00D37FDF">
        <w:rPr>
          <w:rStyle w:val="IntenseEmphasis"/>
          <w:b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Metrics</w:t>
      </w:r>
      <w:bookmarkEnd w:id="29"/>
    </w:p>
    <w:p w:rsidR="002E3925" w:rsidRPr="002E3925" w:rsidRDefault="002E3925" w:rsidP="002E3925">
      <w:pPr>
        <w:pStyle w:val="ListParagraph"/>
        <w:spacing w:line="360" w:lineRule="auto"/>
        <w:ind w:left="0"/>
        <w:rPr>
          <w:rStyle w:val="IntenseEmphasis"/>
          <w:rFonts w:ascii="Arial" w:hAnsi="Arial" w:cs="Arial"/>
          <w:sz w:val="24"/>
          <w:szCs w:val="24"/>
        </w:rPr>
      </w:pPr>
    </w:p>
    <w:p w:rsidR="002E3925" w:rsidRPr="00D37FDF" w:rsidRDefault="002E3925" w:rsidP="00D37FDF">
      <w:pPr>
        <w:pStyle w:val="Heading3"/>
        <w:numPr>
          <w:ilvl w:val="2"/>
          <w:numId w:val="6"/>
        </w:numPr>
        <w:rPr>
          <w:rStyle w:val="SubtleEmphasis"/>
          <w:sz w:val="22"/>
          <w:szCs w:val="22"/>
        </w:rPr>
      </w:pPr>
      <w:bookmarkStart w:id="30" w:name="_Toc502507356"/>
      <w:r w:rsidRPr="00D37FDF">
        <w:rPr>
          <w:rStyle w:val="SubtleEmphasis"/>
          <w:sz w:val="22"/>
          <w:szCs w:val="22"/>
        </w:rPr>
        <w:t xml:space="preserve">Project </w:t>
      </w:r>
      <w:r w:rsidR="00D37FDF" w:rsidRPr="00D37FDF">
        <w:rPr>
          <w:rStyle w:val="SubtleEmphasis"/>
          <w:sz w:val="22"/>
          <w:szCs w:val="22"/>
        </w:rPr>
        <w:t>effort</w:t>
      </w:r>
      <w:bookmarkEnd w:id="30"/>
    </w:p>
    <w:p w:rsidR="00D37FDF" w:rsidRPr="00D37FDF" w:rsidRDefault="00D37FDF" w:rsidP="00D37FDF">
      <w:pPr>
        <w:rPr>
          <w:sz w:val="22"/>
          <w:szCs w:val="22"/>
        </w:rPr>
      </w:pPr>
    </w:p>
    <w:p w:rsidR="002E3925" w:rsidRPr="00D37FDF" w:rsidRDefault="002E3925" w:rsidP="00D37FDF">
      <w:pPr>
        <w:pStyle w:val="Heading3"/>
        <w:numPr>
          <w:ilvl w:val="2"/>
          <w:numId w:val="6"/>
        </w:numPr>
        <w:rPr>
          <w:sz w:val="22"/>
          <w:szCs w:val="22"/>
        </w:rPr>
      </w:pPr>
      <w:bookmarkStart w:id="31" w:name="_Toc502507357"/>
      <w:r w:rsidRPr="00D37FDF">
        <w:rPr>
          <w:sz w:val="22"/>
          <w:szCs w:val="22"/>
        </w:rPr>
        <w:t>Team metrics</w:t>
      </w:r>
      <w:bookmarkEnd w:id="31"/>
    </w:p>
    <w:p w:rsidR="00D37FDF" w:rsidRPr="00D37FDF" w:rsidRDefault="00D37FDF" w:rsidP="00D37FDF"/>
    <w:p w:rsidR="002E3925" w:rsidRDefault="002E3925" w:rsidP="00D37FDF">
      <w:pPr>
        <w:pStyle w:val="Heading4"/>
        <w:numPr>
          <w:ilvl w:val="3"/>
          <w:numId w:val="6"/>
        </w:numPr>
      </w:pPr>
      <w:r>
        <w:t>Italy</w:t>
      </w:r>
    </w:p>
    <w:p w:rsidR="002E3925" w:rsidRDefault="002E3925">
      <w:pPr>
        <w:spacing w:line="360" w:lineRule="auto"/>
      </w:pPr>
    </w:p>
    <w:p w:rsidR="002E3925" w:rsidRDefault="002E3925" w:rsidP="00D37FDF">
      <w:pPr>
        <w:pStyle w:val="Heading4"/>
        <w:numPr>
          <w:ilvl w:val="3"/>
          <w:numId w:val="6"/>
        </w:numPr>
      </w:pPr>
      <w:r>
        <w:t>Croatia</w:t>
      </w:r>
    </w:p>
    <w:p w:rsidR="002E3925" w:rsidRDefault="002E3925" w:rsidP="002E3925">
      <w:pPr>
        <w:spacing w:line="360" w:lineRule="auto"/>
      </w:pPr>
    </w:p>
    <w:p w:rsidR="002E3925" w:rsidRDefault="002E3925" w:rsidP="00D37FDF">
      <w:pPr>
        <w:pStyle w:val="Heading4"/>
        <w:numPr>
          <w:ilvl w:val="3"/>
          <w:numId w:val="6"/>
        </w:numPr>
      </w:pPr>
      <w:r w:rsidRPr="00D37FDF">
        <w:t>Individual team members</w:t>
      </w:r>
    </w:p>
    <w:p w:rsidR="00E60185" w:rsidRDefault="00E60185" w:rsidP="00E60185">
      <w:bookmarkStart w:id="32" w:name="_GoBack"/>
      <w:bookmarkEnd w:id="32"/>
    </w:p>
    <w:p w:rsidR="00E60185" w:rsidRDefault="00E60185" w:rsidP="00E60185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B6D55" w:rsidRDefault="00CB6D55" w:rsidP="00E60185"/>
    <w:p w:rsidR="00CB6D55" w:rsidRDefault="00CB6D55" w:rsidP="00E60185"/>
    <w:p w:rsidR="00CB6D55" w:rsidRPr="00E60185" w:rsidRDefault="00CB6D55" w:rsidP="00E60185"/>
    <w:p w:rsidR="00D37FDF" w:rsidRDefault="00D37FDF" w:rsidP="00D37FDF"/>
    <w:p w:rsidR="00D37FDF" w:rsidRPr="00D37FDF" w:rsidRDefault="00D37FDF" w:rsidP="00D37FDF">
      <w:pPr>
        <w:pStyle w:val="Heading2"/>
        <w:numPr>
          <w:ilvl w:val="1"/>
          <w:numId w:val="6"/>
        </w:numPr>
        <w:rPr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3" w:name="_Toc502507358"/>
      <w:r w:rsidRPr="00D37FDF">
        <w:rPr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Positive experiences</w:t>
      </w:r>
      <w:bookmarkEnd w:id="33"/>
    </w:p>
    <w:p w:rsidR="002E3925" w:rsidRDefault="002E3925" w:rsidP="002E3925"/>
    <w:p w:rsidR="002E3925" w:rsidRDefault="002E3925" w:rsidP="002E3925"/>
    <w:p w:rsidR="002E3925" w:rsidRDefault="002E3925" w:rsidP="002E3925"/>
    <w:p w:rsidR="002E3925" w:rsidRPr="002E3925" w:rsidRDefault="002E3925" w:rsidP="002E3925"/>
    <w:p w:rsidR="00D427BF" w:rsidRDefault="00D427BF">
      <w:pPr>
        <w:spacing w:line="360" w:lineRule="auto"/>
      </w:pPr>
    </w:p>
    <w:sectPr w:rsidR="00D427BF" w:rsidSect="000B616E">
      <w:footerReference w:type="default" r:id="rId18"/>
      <w:pgSz w:w="11907" w:h="16840"/>
      <w:pgMar w:top="1440" w:right="1440" w:bottom="1440" w:left="144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BD3" w:rsidRDefault="003F5BD3">
      <w:r>
        <w:separator/>
      </w:r>
    </w:p>
  </w:endnote>
  <w:endnote w:type="continuationSeparator" w:id="0">
    <w:p w:rsidR="003F5BD3" w:rsidRDefault="003F5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33A" w:rsidRDefault="00D6533A" w:rsidP="000B616E">
    <w:pPr>
      <w:tabs>
        <w:tab w:val="left" w:pos="2595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9760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533A" w:rsidRDefault="00D6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D5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6533A" w:rsidRDefault="00D6533A" w:rsidP="000B616E">
    <w:pPr>
      <w:tabs>
        <w:tab w:val="left" w:pos="2595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BD3" w:rsidRDefault="003F5BD3">
      <w:r>
        <w:separator/>
      </w:r>
    </w:p>
  </w:footnote>
  <w:footnote w:type="continuationSeparator" w:id="0">
    <w:p w:rsidR="003F5BD3" w:rsidRDefault="003F5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33A" w:rsidRDefault="00D6533A">
    <w:pPr>
      <w:spacing w:before="720" w:line="276" w:lineRule="auto"/>
      <w:jc w:val="left"/>
    </w:pPr>
  </w:p>
  <w:tbl>
    <w:tblPr>
      <w:tblStyle w:val="a7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533A">
      <w:tc>
        <w:tcPr>
          <w:tcW w:w="6379" w:type="dxa"/>
        </w:tcPr>
        <w:p w:rsidR="00D6533A" w:rsidRDefault="00D6533A">
          <w:r>
            <w:t xml:space="preserve"> CSyllabus</w:t>
          </w:r>
        </w:p>
      </w:tc>
      <w:tc>
        <w:tcPr>
          <w:tcW w:w="3179" w:type="dxa"/>
        </w:tcPr>
        <w:p w:rsidR="00D6533A" w:rsidRDefault="00D6533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0.5</w:t>
          </w:r>
        </w:p>
      </w:tc>
    </w:tr>
    <w:tr w:rsidR="00D6533A">
      <w:tc>
        <w:tcPr>
          <w:tcW w:w="6379" w:type="dxa"/>
        </w:tcPr>
        <w:p w:rsidR="00D6533A" w:rsidRDefault="00D6533A">
          <w:r>
            <w:t>Final Report</w:t>
          </w:r>
        </w:p>
      </w:tc>
      <w:tc>
        <w:tcPr>
          <w:tcW w:w="3179" w:type="dxa"/>
        </w:tcPr>
        <w:p w:rsidR="00D6533A" w:rsidRDefault="00D6533A">
          <w:r>
            <w:t xml:space="preserve">  Date:  2018-01-07</w:t>
          </w:r>
        </w:p>
      </w:tc>
    </w:tr>
    <w:tr w:rsidR="00D6533A">
      <w:tc>
        <w:tcPr>
          <w:tcW w:w="9558" w:type="dxa"/>
          <w:gridSpan w:val="2"/>
        </w:tcPr>
        <w:p w:rsidR="00D6533A" w:rsidRDefault="00D6533A"/>
      </w:tc>
    </w:tr>
  </w:tbl>
  <w:p w:rsidR="00D6533A" w:rsidRDefault="00D6533A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33A" w:rsidRDefault="00D6533A">
    <w:pPr>
      <w:spacing w:before="720"/>
    </w:pPr>
    <w:r>
      <w:rPr>
        <w:noProof/>
      </w:rPr>
      <w:drawing>
        <wp:inline distT="0" distB="0" distL="114300" distR="114300">
          <wp:extent cx="469900" cy="836295"/>
          <wp:effectExtent l="0" t="0" r="0" b="0"/>
          <wp:docPr id="2" name="image2.png" descr="Description: f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escription: f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9900" cy="836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anchor distT="0" distB="0" distL="114300" distR="114300" simplePos="0" relativeHeight="251657216" behindDoc="0" locked="0" layoutInCell="1" hidden="0" allowOverlap="1">
          <wp:simplePos x="0" y="0"/>
          <wp:positionH relativeFrom="margin">
            <wp:posOffset>5076825</wp:posOffset>
          </wp:positionH>
          <wp:positionV relativeFrom="paragraph">
            <wp:posOffset>552450</wp:posOffset>
          </wp:positionV>
          <wp:extent cx="688975" cy="676275"/>
          <wp:effectExtent l="0" t="0" r="0" b="0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6533A" w:rsidRDefault="00D6533A">
    <w:pPr>
      <w:tabs>
        <w:tab w:val="center" w:pos="4320"/>
        <w:tab w:val="right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-63499</wp:posOffset>
              </wp:positionH>
              <wp:positionV relativeFrom="paragraph">
                <wp:posOffset>25400</wp:posOffset>
              </wp:positionV>
              <wp:extent cx="5829300" cy="508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431350" y="3757458"/>
                        <a:ext cx="5829300" cy="4508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DDDDD"/>
                          </a:gs>
                          <a:gs pos="100000">
                            <a:srgbClr val="3399FF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D6533A" w:rsidRDefault="00D6533A">
                          <w:pPr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left:0;text-align:left;margin-left:-5pt;margin-top:2pt;width:459pt;height:4pt;rotation:180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" fillcolor="#ddd" stroked="f">
              <v:fill color2="#39f" angle="90" focus="100%" type="gradient">
                <o:fill v:ext="view" type="gradientUnscaled"/>
              </v:fill>
              <v:textbox inset="2.53958mm,2.53958mm,2.53958mm,2.53958mm">
                <w:txbxContent>
                  <w:p w:rsidR="00D6533A" w:rsidRDefault="00D6533A">
                    <w:pPr>
                      <w:jc w:val="left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2721"/>
    <w:multiLevelType w:val="multilevel"/>
    <w:tmpl w:val="FA44BE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2C14772"/>
    <w:multiLevelType w:val="multilevel"/>
    <w:tmpl w:val="FA44BE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04997ECD"/>
    <w:multiLevelType w:val="hybridMultilevel"/>
    <w:tmpl w:val="9712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65BE8"/>
    <w:multiLevelType w:val="multilevel"/>
    <w:tmpl w:val="4A0871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AE314C"/>
    <w:multiLevelType w:val="hybridMultilevel"/>
    <w:tmpl w:val="7E0AC902"/>
    <w:lvl w:ilvl="0" w:tplc="E528AD0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AD14D5"/>
    <w:multiLevelType w:val="multilevel"/>
    <w:tmpl w:val="A92464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1956B2"/>
    <w:multiLevelType w:val="hybridMultilevel"/>
    <w:tmpl w:val="8178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9230F"/>
    <w:multiLevelType w:val="hybridMultilevel"/>
    <w:tmpl w:val="37FC4950"/>
    <w:lvl w:ilvl="0" w:tplc="C44ACBE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A02B8"/>
    <w:multiLevelType w:val="multilevel"/>
    <w:tmpl w:val="F96E9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EC074A"/>
    <w:multiLevelType w:val="hybridMultilevel"/>
    <w:tmpl w:val="C610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628DC"/>
    <w:multiLevelType w:val="multilevel"/>
    <w:tmpl w:val="645EFE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6641CA"/>
    <w:multiLevelType w:val="multilevel"/>
    <w:tmpl w:val="2C68DB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AB3E3C"/>
    <w:multiLevelType w:val="multilevel"/>
    <w:tmpl w:val="7E4805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210C7A"/>
    <w:multiLevelType w:val="multilevel"/>
    <w:tmpl w:val="886E8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E931767"/>
    <w:multiLevelType w:val="multilevel"/>
    <w:tmpl w:val="FA44BE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5" w15:restartNumberingAfterBreak="0">
    <w:nsid w:val="4F88645F"/>
    <w:multiLevelType w:val="multilevel"/>
    <w:tmpl w:val="CE760F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9001AE8"/>
    <w:multiLevelType w:val="hybridMultilevel"/>
    <w:tmpl w:val="EB1A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67C8E"/>
    <w:multiLevelType w:val="multilevel"/>
    <w:tmpl w:val="4E021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5720857"/>
    <w:multiLevelType w:val="multilevel"/>
    <w:tmpl w:val="FA44BE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9" w15:restartNumberingAfterBreak="0">
    <w:nsid w:val="691A6800"/>
    <w:multiLevelType w:val="hybridMultilevel"/>
    <w:tmpl w:val="17EE58AC"/>
    <w:lvl w:ilvl="0" w:tplc="2A3C9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87B6B"/>
    <w:multiLevelType w:val="multilevel"/>
    <w:tmpl w:val="2D661F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DCE3CD0"/>
    <w:multiLevelType w:val="multilevel"/>
    <w:tmpl w:val="8A8CA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25B63B0"/>
    <w:multiLevelType w:val="multilevel"/>
    <w:tmpl w:val="298C4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D541A9"/>
    <w:multiLevelType w:val="multilevel"/>
    <w:tmpl w:val="6FBACE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76E61E88"/>
    <w:multiLevelType w:val="hybridMultilevel"/>
    <w:tmpl w:val="F5BA750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B3121"/>
    <w:multiLevelType w:val="multilevel"/>
    <w:tmpl w:val="17C0A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5"/>
  </w:num>
  <w:num w:numId="3">
    <w:abstractNumId w:val="21"/>
  </w:num>
  <w:num w:numId="4">
    <w:abstractNumId w:val="20"/>
  </w:num>
  <w:num w:numId="5">
    <w:abstractNumId w:val="5"/>
  </w:num>
  <w:num w:numId="6">
    <w:abstractNumId w:val="14"/>
  </w:num>
  <w:num w:numId="7">
    <w:abstractNumId w:val="8"/>
  </w:num>
  <w:num w:numId="8">
    <w:abstractNumId w:val="23"/>
  </w:num>
  <w:num w:numId="9">
    <w:abstractNumId w:val="17"/>
  </w:num>
  <w:num w:numId="10">
    <w:abstractNumId w:val="10"/>
  </w:num>
  <w:num w:numId="11">
    <w:abstractNumId w:val="11"/>
  </w:num>
  <w:num w:numId="12">
    <w:abstractNumId w:val="13"/>
  </w:num>
  <w:num w:numId="13">
    <w:abstractNumId w:val="3"/>
  </w:num>
  <w:num w:numId="14">
    <w:abstractNumId w:val="22"/>
  </w:num>
  <w:num w:numId="15">
    <w:abstractNumId w:val="12"/>
  </w:num>
  <w:num w:numId="16">
    <w:abstractNumId w:val="16"/>
  </w:num>
  <w:num w:numId="17">
    <w:abstractNumId w:val="2"/>
  </w:num>
  <w:num w:numId="18">
    <w:abstractNumId w:val="6"/>
  </w:num>
  <w:num w:numId="19">
    <w:abstractNumId w:val="24"/>
  </w:num>
  <w:num w:numId="20">
    <w:abstractNumId w:val="4"/>
  </w:num>
  <w:num w:numId="21">
    <w:abstractNumId w:val="7"/>
  </w:num>
  <w:num w:numId="22">
    <w:abstractNumId w:val="9"/>
  </w:num>
  <w:num w:numId="23">
    <w:abstractNumId w:val="1"/>
  </w:num>
  <w:num w:numId="24">
    <w:abstractNumId w:val="0"/>
  </w:num>
  <w:num w:numId="25">
    <w:abstractNumId w:val="1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27BF"/>
    <w:rsid w:val="000737D3"/>
    <w:rsid w:val="000B616E"/>
    <w:rsid w:val="001358C3"/>
    <w:rsid w:val="0014374F"/>
    <w:rsid w:val="001B6501"/>
    <w:rsid w:val="00244DC6"/>
    <w:rsid w:val="002E3925"/>
    <w:rsid w:val="003111EC"/>
    <w:rsid w:val="00390813"/>
    <w:rsid w:val="003F07A2"/>
    <w:rsid w:val="003F5BD3"/>
    <w:rsid w:val="00584145"/>
    <w:rsid w:val="00796ABB"/>
    <w:rsid w:val="007D44C8"/>
    <w:rsid w:val="0094291B"/>
    <w:rsid w:val="00C559CE"/>
    <w:rsid w:val="00CB518C"/>
    <w:rsid w:val="00CB6D55"/>
    <w:rsid w:val="00D37FDF"/>
    <w:rsid w:val="00D427BF"/>
    <w:rsid w:val="00D6533A"/>
    <w:rsid w:val="00D807F4"/>
    <w:rsid w:val="00E171D2"/>
    <w:rsid w:val="00E43807"/>
    <w:rsid w:val="00E60185"/>
    <w:rsid w:val="00EA2587"/>
    <w:rsid w:val="00F9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FCF4E"/>
  <w15:docId w15:val="{0648F3C9-0DA4-4745-B82D-83E9DC03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39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E39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IntenseEmphasis">
    <w:name w:val="Intense Emphasis"/>
    <w:basedOn w:val="DefaultParagraphFont"/>
    <w:uiPriority w:val="21"/>
    <w:qFormat/>
    <w:rsid w:val="00E43807"/>
    <w:rPr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438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380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43807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438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1EC"/>
  </w:style>
  <w:style w:type="paragraph" w:styleId="Footer">
    <w:name w:val="footer"/>
    <w:basedOn w:val="Normal"/>
    <w:link w:val="FooterChar"/>
    <w:uiPriority w:val="99"/>
    <w:unhideWhenUsed/>
    <w:rsid w:val="00311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1EC"/>
  </w:style>
  <w:style w:type="paragraph" w:styleId="ListParagraph">
    <w:name w:val="List Paragraph"/>
    <w:basedOn w:val="Normal"/>
    <w:uiPriority w:val="34"/>
    <w:qFormat/>
    <w:rsid w:val="003111E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1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18C"/>
    <w:rPr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6ABB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A258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E3925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2E39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E39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2E3925"/>
  </w:style>
  <w:style w:type="character" w:styleId="IntenseReference">
    <w:name w:val="Intense Reference"/>
    <w:basedOn w:val="DefaultParagraphFont"/>
    <w:uiPriority w:val="32"/>
    <w:qFormat/>
    <w:rsid w:val="002E3925"/>
    <w:rPr>
      <w:b/>
      <w:bCs/>
      <w:smallCaps/>
      <w:color w:val="4F81BD" w:themeColor="accent1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14374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33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33A"/>
    <w:rPr>
      <w:rFonts w:ascii="Courier New" w:hAnsi="Courier New" w:cs="Courier New"/>
      <w:color w:val="auto"/>
    </w:rPr>
  </w:style>
  <w:style w:type="character" w:styleId="HTMLCode">
    <w:name w:val="HTML Code"/>
    <w:basedOn w:val="DefaultParagraphFont"/>
    <w:uiPriority w:val="99"/>
    <w:semiHidden/>
    <w:unhideWhenUsed/>
    <w:rsid w:val="00D65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69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41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ugs.int-rev.co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yllabus.com" TargetMode="External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hyperlink" Target="https://nodejs.org/en/download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/downloads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postgresql.org/download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Overall working hours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2A9-4B18-BC85-FFC5CBF32366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12A9-4B18-BC85-FFC5CBF32366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2A9-4B18-BC85-FFC5CBF32366}"/>
              </c:ext>
            </c:extLst>
          </c:dPt>
          <c:dPt>
            <c:idx val="3"/>
            <c:bubble3D val="0"/>
            <c:spPr>
              <a:solidFill>
                <a:schemeClr val="accent4">
                  <a:alpha val="90000"/>
                </a:schemeClr>
              </a:solidFill>
              <a:ln w="19050">
                <a:solidFill>
                  <a:schemeClr val="accent4">
                    <a:lumMod val="75000"/>
                  </a:schemeClr>
                </a:solidFill>
              </a:ln>
              <a:effectLst>
                <a:innerShdw blurRad="114300">
                  <a:schemeClr val="accent4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4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12A9-4B18-BC85-FFC5CBF32366}"/>
              </c:ext>
            </c:extLst>
          </c:dPt>
          <c:dPt>
            <c:idx val="4"/>
            <c:bubble3D val="0"/>
            <c:spPr>
              <a:solidFill>
                <a:schemeClr val="accent5">
                  <a:alpha val="90000"/>
                </a:schemeClr>
              </a:solidFill>
              <a:ln w="19050">
                <a:solidFill>
                  <a:schemeClr val="accent5">
                    <a:lumMod val="75000"/>
                  </a:schemeClr>
                </a:solidFill>
              </a:ln>
              <a:effectLst>
                <a:innerShdw blurRad="114300">
                  <a:schemeClr val="accent5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5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2A9-4B18-BC85-FFC5CBF32366}"/>
              </c:ext>
            </c:extLst>
          </c:dPt>
          <c:dPt>
            <c:idx val="5"/>
            <c:bubble3D val="0"/>
            <c:spPr>
              <a:solidFill>
                <a:schemeClr val="accent6">
                  <a:alpha val="90000"/>
                </a:schemeClr>
              </a:solidFill>
              <a:ln w="19050">
                <a:solidFill>
                  <a:schemeClr val="accent6">
                    <a:lumMod val="75000"/>
                  </a:schemeClr>
                </a:solidFill>
              </a:ln>
              <a:effectLst>
                <a:innerShdw blurRad="114300">
                  <a:schemeClr val="accent6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6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6-12A9-4B18-BC85-FFC5CBF3236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  <a:alpha val="90000"/>
                </a:schemeClr>
              </a:solidFill>
              <a:ln w="19050">
                <a:solidFill>
                  <a:schemeClr val="accent1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60000"/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2A9-4B18-BC85-FFC5CBF32366}"/>
              </c:ext>
            </c:extLst>
          </c:dPt>
          <c:dLbls>
            <c:dLbl>
              <c:idx val="0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1"/>
                  </a:solidFill>
                  <a:round/>
                </a:ln>
                <a:effectLst>
                  <a:outerShdw blurRad="50800" dist="38100" dir="2700000" algn="tl" rotWithShape="0">
                    <a:schemeClr val="accent1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12A9-4B18-BC85-FFC5CBF32366}"/>
                </c:ext>
              </c:extLst>
            </c:dLbl>
            <c:dLbl>
              <c:idx val="1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2"/>
                  </a:solidFill>
                  <a:round/>
                </a:ln>
                <a:effectLst>
                  <a:outerShdw blurRad="50800" dist="38100" dir="2700000" algn="tl" rotWithShape="0">
                    <a:schemeClr val="accent2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2-12A9-4B18-BC85-FFC5CBF32366}"/>
                </c:ext>
              </c:extLst>
            </c:dLbl>
            <c:dLbl>
              <c:idx val="2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3"/>
                  </a:solidFill>
                  <a:round/>
                </a:ln>
                <a:effectLst>
                  <a:outerShdw blurRad="50800" dist="38100" dir="2700000" algn="tl" rotWithShape="0">
                    <a:schemeClr val="accent3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3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12A9-4B18-BC85-FFC5CBF32366}"/>
                </c:ext>
              </c:extLst>
            </c:dLbl>
            <c:dLbl>
              <c:idx val="3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4"/>
                  </a:solidFill>
                  <a:round/>
                </a:ln>
                <a:effectLst>
                  <a:outerShdw blurRad="50800" dist="38100" dir="2700000" algn="tl" rotWithShape="0">
                    <a:schemeClr val="accent4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4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4-12A9-4B18-BC85-FFC5CBF32366}"/>
                </c:ext>
              </c:extLst>
            </c:dLbl>
            <c:dLbl>
              <c:idx val="4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5"/>
                  </a:solidFill>
                  <a:round/>
                </a:ln>
                <a:effectLst>
                  <a:outerShdw blurRad="50800" dist="38100" dir="2700000" algn="tl" rotWithShape="0">
                    <a:schemeClr val="accent5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5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12A9-4B18-BC85-FFC5CBF32366}"/>
                </c:ext>
              </c:extLst>
            </c:dLbl>
            <c:dLbl>
              <c:idx val="5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6"/>
                  </a:solidFill>
                  <a:round/>
                </a:ln>
                <a:effectLst>
                  <a:outerShdw blurRad="50800" dist="38100" dir="2700000" algn="tl" rotWithShape="0">
                    <a:schemeClr val="accent6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6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6-12A9-4B18-BC85-FFC5CBF32366}"/>
                </c:ext>
              </c:extLst>
            </c:dLbl>
            <c:dLbl>
              <c:idx val="6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1">
                      <a:lumMod val="60000"/>
                    </a:schemeClr>
                  </a:solidFill>
                  <a:round/>
                </a:ln>
                <a:effectLst>
                  <a:outerShdw blurRad="50800" dist="38100" dir="2700000" algn="tl" rotWithShape="0">
                    <a:schemeClr val="accent1">
                      <a:lumMod val="60000"/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>
                          <a:lumMod val="60000"/>
                        </a:schemeClr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12A9-4B18-BC85-FFC5CBF32366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4F81BD"/>
                </a:solidFill>
                <a:round/>
              </a:ln>
              <a:effectLst>
                <a:outerShdw blurRad="50800" dist="38100" dir="2700000" algn="tl" rotWithShape="0">
                  <a:srgbClr val="4F81BD">
                    <a:lumMod val="75000"/>
                    <a:alpha val="40000"/>
                  </a:srgbClr>
                </a:outerShdw>
              </a:effectLst>
            </c:sp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Sheet1!$A$2:$A$8</c:f>
              <c:strCache>
                <c:ptCount val="7"/>
                <c:pt idx="0">
                  <c:v>Zvonimir Relja</c:v>
                </c:pt>
                <c:pt idx="1">
                  <c:v>Emanuel Guberović</c:v>
                </c:pt>
                <c:pt idx="2">
                  <c:v>Matej Vukosav</c:v>
                </c:pt>
                <c:pt idx="3">
                  <c:v>Sebastian Mayoral</c:v>
                </c:pt>
                <c:pt idx="4">
                  <c:v>Thomas Benneti</c:v>
                </c:pt>
                <c:pt idx="5">
                  <c:v>Adrien Roques</c:v>
                </c:pt>
                <c:pt idx="6">
                  <c:v>Filip Turčinović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150</c:v>
                </c:pt>
                <c:pt idx="1">
                  <c:v>186</c:v>
                </c:pt>
                <c:pt idx="2">
                  <c:v>148</c:v>
                </c:pt>
                <c:pt idx="3">
                  <c:v>134</c:v>
                </c:pt>
                <c:pt idx="4">
                  <c:v>88</c:v>
                </c:pt>
                <c:pt idx="5">
                  <c:v>106</c:v>
                </c:pt>
                <c:pt idx="6">
                  <c:v>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A9-4B18-BC85-FFC5CBF32366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BBC6F-32F9-4958-8356-76D8B57B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</vt:lpstr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creator>Matej Vukosav</dc:creator>
  <cp:lastModifiedBy>Matej Vukosav</cp:lastModifiedBy>
  <cp:revision>7</cp:revision>
  <dcterms:created xsi:type="dcterms:W3CDTF">2017-12-18T22:05:00Z</dcterms:created>
  <dcterms:modified xsi:type="dcterms:W3CDTF">2018-01-07T22:30:00Z</dcterms:modified>
</cp:coreProperties>
</file>