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~9月新片的前世今生~2021</w:t>
      </w:r>
    </w:p>
    <w:p>
      <w:pPr>
        <w:pStyle w:val="IntenseQuote"/>
      </w:pPr>
      <w:r>
        <w:t>9月新片33部，平均孕期超2.4年，改名的13部，换主的13部，题材集中在都市、其它、农村、青少和传奇。慷田AI聚焦《长津湖》、《关于我妈的一切》…</w:t>
      </w:r>
    </w:p>
    <w:p>
      <w:r>
        <w:t>2021年9月23日,又一批电影历经千辛万苦获得了公映许可证。本次获领证的影片共计33部，距离备案到获取公映证平均超过2.4年。其中，改过名字的有13部，换过第一出品单位的有13部，修改后才通过备案的有2部，题材排名前五的分别是都市、其它、农村、青少和传奇。目前已在影院放映得有3部，分别是《我的青春有个你》、《我的青春有个你》、《关于我妈的一切》，已确认排期的有2021-09-30上画的《长津湖》，瓜熟蒂落实属不易。</w:t>
      </w:r>
    </w:p>
    <w:p>
      <w:r>
        <w:drawing>
          <wp:inline xmlns:a="http://schemas.openxmlformats.org/drawingml/2006/main" xmlns:pic="http://schemas.openxmlformats.org/drawingml/2006/picture">
            <wp:extent cx="5486400" cy="18111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长津湖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1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怀胎最久的影片是《我的青春有个你》,从备案到获得公映证超过7.4年，名字从《草样年华》进化成了《我的青春有个你》，第一出品方历经了新丽传媒股份有限公司、北京星汉影视文化传媒有限公司，又回到新丽传媒股份有限公司。</w:t>
      </w:r>
    </w:p>
    <w:p>
      <w:r>
        <w:t>坚守了3年以上的影片还有《世上只有妈妈好》、《我的青春有个你》、《孙悟空大战红孩儿（绍剧）》、《青花马》、《我们的岁月》、《程序猿与鼓励狮》、《单程车票》、《一江春水》、《徐大胆回乡记》。</w:t>
      </w:r>
    </w:p>
    <w:p>
      <w:r>
        <w:drawing>
          <wp:inline xmlns:a="http://schemas.openxmlformats.org/drawingml/2006/main" xmlns:pic="http://schemas.openxmlformats.org/drawingml/2006/picture">
            <wp:extent cx="5486400" cy="23013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关于我妈的一切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本批次中，大数据分析识别出3部上市影视公司关联项目，占比9.09%。结合题材与出品方实力，慷田AI聚焦关注《长津湖》、《关于我妈的一切》，题材类型包括了军旅、都市。</w:t>
      </w:r>
    </w:p>
    <w:p>
      <w:r>
        <w:br/>
        <w:t>看图快速了解本期影片。</w:t>
      </w:r>
    </w:p>
    <w:p>
      <w:r>
        <w:br/>
        <w:t>《我的青春有个你》(上映中)，备案至今&gt; 7.4 年</w:t>
        <w:br/>
        <w:t>原备案片名：《草样年华》</w:t>
        <w:br/>
        <w:t>编剧：孙睿</w:t>
        <w:br/>
        <w:t>第一出品单位：上海爱美影视文化传媒有限公司</w:t>
        <w:br/>
        <w:t>原备案单位：新丽传媒股份有限公司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我的青春有个你_cityurban_2021-09-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《关于我妈的一切》(上映中)，备案至今&gt; 1.4 年</w:t>
        <w:br/>
        <w:t>编剧：李洁、赵天宇</w:t>
        <w:br/>
        <w:t>第一出品单位：中国电影股份有限公司</w:t>
        <w:br/>
        <w:t>原备案单位：上海喜焰文化发展有限公司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关于我妈的一切_cityurban_2021-09-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《世上只有妈妈好》，备案至今&gt; 5.4 年</w:t>
        <w:br/>
        <w:t>编剧：冉见森</w:t>
        <w:br/>
        <w:t>第一出品单位：龙传龙影视传媒（重庆）有限公司</w:t>
        <w:br/>
        <w:t>原备案单位：重庆艾瑞斯影视传媒有限公司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世上只有妈妈好_cityurban_2021-09-2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《我们的岁月》，备案至今&gt; 3.8 年</w:t>
        <w:br/>
        <w:t>原备案片名：《水击三千里》</w:t>
        <w:br/>
        <w:t>编剧：裴蓓</w:t>
        <w:br/>
        <w:t>第一出品单位：珠海山中木文化传播有限公司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我们的岁月_cityurban_2021-09-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《程序猿与鼓励狮》，备案至今&gt; 3.2 年</w:t>
        <w:br/>
        <w:t>原备案片名：《程序猿和鼓励狮》</w:t>
        <w:br/>
        <w:t>编剧：熊永权</w:t>
        <w:br/>
        <w:t>第一出品单位：桂林瑞非永健文化传媒有限公司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程序猿与鼓励狮_cityurban_2021-09-2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《单程车票》，备案至今&gt; 3.2 年</w:t>
        <w:br/>
        <w:t>原备案片名：《随波逐流》</w:t>
        <w:br/>
        <w:t>编剧：李宏（艺名李灌洪）</w:t>
        <w:br/>
        <w:t>第一出品单位：电影频道节目中心</w:t>
        <w:br/>
        <w:t>原备案单位：北京东方龙升文化传播有限公司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单程车票_cityurban_2021-09-2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《宽男窄女》，备案至今&gt; 3.0 年</w:t>
        <w:br/>
        <w:t>编剧：梁淡若</w:t>
        <w:br/>
        <w:t>第一出品单位：峨眉电影集团有限公司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宽男窄女_cityurban_2021-09-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《虚拟的谎言》，备案至今&gt; 2.4 年</w:t>
        <w:br/>
        <w:t>原备案片名：《最佳前女友》</w:t>
        <w:br/>
        <w:t>编剧：杨锋、陈丽佳</w:t>
        <w:br/>
        <w:t>第一出品单位：山东最幕文化传媒有限公司</w:t>
        <w:br/>
        <w:t>原备案单位：莱芜市最幕文化传媒有限公司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虚拟的谎言_cityurban_2021-09-2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《光泽之夏》，备案至今&gt; 2.2 年</w:t>
        <w:br/>
        <w:t>编剧：杨凯旋</w:t>
        <w:br/>
        <w:t>第一出品单位：华影纪元影视文化（北京）有限公司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光泽之夏_cityurban_2021-09-2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《假如明天来临》，备案至今&gt; 2.1 年</w:t>
        <w:br/>
        <w:t>编剧：梁淡若</w:t>
        <w:br/>
        <w:t>第一出品单位：四川若城文化传媒有限公司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假如明天来临_cityurban_2021-09-2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《世界唯一一个你》，备案至今&gt; 2.0 年</w:t>
        <w:br/>
        <w:t>编剧：石丽</w:t>
        <w:br/>
        <w:t>第一出品单位：广东多多影视传媒有限公司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世界唯一一个你_cityurban_2021-09-2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《21岁首席执行官》，备案至今&gt; 1.9 年</w:t>
        <w:br/>
        <w:t>编剧：于久志</w:t>
        <w:br/>
        <w:t>第一出品单位：苏州花儿红电影制作有限公司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21岁首席执行官_cityurban_2021-09-2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《绿皮小火车》，备案至今&gt; 1.7 年</w:t>
        <w:br/>
        <w:t>编剧：刘旭峰</w:t>
        <w:br/>
        <w:t>第一出品单位：宁夏红影星影视城有限责任公司</w:t>
        <w:br/>
        <w:t>原备案单位：宁夏红影影视城有限责任公司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绿皮小火车_cityurban_2021-09-2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《变形记之旭日东升》，备案至今&gt; 1.3 年</w:t>
        <w:br/>
        <w:t>原备案片名：《捣蛋鬼蜕变记》</w:t>
        <w:br/>
        <w:t>编剧：郑光春</w:t>
        <w:br/>
        <w:t>第一出品单位：青岛众一嘉禾文化传媒有限公司</w:t>
        <w:br/>
        <w:t>原备案单位：贵州龙仁影视文化产业有限公司、北京创琇得洺影视文化传媒有限公司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变形记之旭日东升_cityurban_2021-09-2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《只要你过得比我好》，备案至今&gt; 1.1 年</w:t>
        <w:br/>
        <w:t>原备案片名：《走了曹生》</w:t>
        <w:br/>
        <w:t>编剧：张翀</w:t>
        <w:br/>
        <w:t>第一出品单位：麦颂影视投资（上海）有限公司</w:t>
        <w:br/>
        <w:t>原备案单位：北京冲击力影视投资有限公司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只要你过得比我好_cityurban_2021-09-2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《柳浪闻莺》，备案至今&gt; 0.9 年</w:t>
        <w:br/>
        <w:t>编剧：王旭烽</w:t>
        <w:br/>
        <w:t>第一出品单位：浙江晟喜华视文化传媒有限公司</w:t>
        <w:br/>
        <w:t>原备案单位：杭州博地影视传媒有限公司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8742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柳浪闻莺_cityurban_2021-09-2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《再见土拨鼠》，备案至今&gt; 2.0 年</w:t>
        <w:br/>
        <w:t>编剧：格绒曲初、杨程成</w:t>
        <w:br/>
        <w:t>第一出品单位：云南金灿影视文化传媒有限公司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6006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再见土拨鼠_art-2687649_1280_2021-09-2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60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《最佳射手》，备案至今&gt; 1.7 年</w:t>
        <w:br/>
        <w:t>编剧：张文栋</w:t>
        <w:br/>
        <w:t>第一出品单位：华影纪元影视文化（北京）有限公司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60064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最佳射手_art-2687649_1280_2021-09-2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60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《我是周浩然》，备案至今&gt; 1.4 年</w:t>
        <w:br/>
        <w:t>编剧：曲直</w:t>
        <w:br/>
        <w:t>第一出品单位：青岛红影时代影视传媒有限公司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60064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我是周浩然_art-2687649_1280_2021-09-2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60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《青苔花开》，备案至今&gt; 1.1 年</w:t>
        <w:br/>
        <w:t>编剧：彭建军</w:t>
        <w:br/>
        <w:t>第一出品单位：宁波市溪口雪窦影视传媒有限公司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6006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青苔花开_art-2687649_1280_2021-09-2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60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《徐大胆回乡记》，备案至今&gt; 3.1 年</w:t>
        <w:br/>
        <w:t>编剧：于峰</w:t>
        <w:br/>
        <w:t>第一出品单位：山东泰岳兄弟影视有限公司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02361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徐大胆回乡记_sun-5006687_1280_2021-09-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36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《布德之路》，备案至今&gt; 1.3 年</w:t>
        <w:br/>
        <w:t>原备案片名：《草原英雄》</w:t>
        <w:br/>
        <w:t>编剧：鲁坚</w:t>
        <w:br/>
        <w:t>第一出品单位：拉萨净土数字经济产业集团有限公司</w:t>
        <w:br/>
        <w:t>原备案单位：拉萨净土文化传媒有限公司、北京梧桐汇文化传媒有限公司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92582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布德之路_muscle-1085672_1280_2021-09-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25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《恰好遇见你》，备案至今&gt; 1.1 年</w:t>
        <w:br/>
        <w:t>原备案片名：《嘿·女朋友》</w:t>
        <w:br/>
        <w:t>编剧：周俊</w:t>
        <w:br/>
        <w:t>第一出品单位：青岛众一嘉禾文化传媒有限公司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02361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恰好遇见你_sun-5006687_1280_2021-09-2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36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《青春作伴好还乡》，备案至今&gt; 1.1 年</w:t>
        <w:br/>
        <w:t>原备案片名：《我们县里的年轻人》</w:t>
        <w:br/>
        <w:t>编剧：鲍盛华、马犇、郝天晓、胡莹</w:t>
        <w:br/>
        <w:t>第一出品单位：长影集团有限责任公司</w:t>
      </w:r>
    </w:p>
    <w:p>
      <w:r>
        <w:drawing>
          <wp:inline xmlns:a="http://schemas.openxmlformats.org/drawingml/2006/main" xmlns:pic="http://schemas.openxmlformats.org/drawingml/2006/picture">
            <wp:extent cx="3657600" cy="3023616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青春作伴好还乡_sun-5006687_1280_2021-09-2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36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《红麦》，备案至今&gt; 0.9 年</w:t>
        <w:br/>
        <w:t>编剧：张春和</w:t>
        <w:br/>
        <w:t>第一出品单位：丽江天云影视文化传媒有限公司</w:t>
        <w:br/>
        <w:t>原备案单位：丽江云天影视文化传媒有限公司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92582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红麦_muscle-1085672_1280_2021-09-2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25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《鉴湖女侠（越剧）》，备案至今&gt; 0.6 年</w:t>
        <w:br/>
        <w:t>编剧：颜全毅</w:t>
        <w:br/>
        <w:t>第一出品单位：绍兴越剧艺术发展有限公司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92582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鉴湖女侠（越剧）_muscle-1085672_1280_2021-09-2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25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《孙悟空大战红孩儿（绍剧）》，备案至今&gt; 4.8 年</w:t>
        <w:br/>
        <w:t>编剧：钱勇</w:t>
        <w:br/>
        <w:t>第一出品单位：绍兴市加东文化传播有限公司</w:t>
        <w:br/>
        <w:t>原备案单位：绍兴加东文化传播有限公司、浙江绍剧艺术研究院</w:t>
      </w:r>
    </w:p>
    <w:p>
      <w:r>
        <w:drawing>
          <wp:inline xmlns:a="http://schemas.openxmlformats.org/drawingml/2006/main" xmlns:pic="http://schemas.openxmlformats.org/drawingml/2006/picture">
            <wp:extent cx="3657600" cy="2353056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孙悟空大战红孩儿（绍剧）_fu-4075734_1920_2021-09-2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3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《青花马》，备案至今&gt; 3.9 年</w:t>
        <w:br/>
        <w:t>编剧：唐突</w:t>
        <w:br/>
        <w:t>第一出品单位：青海大唐文化产业集团有限公司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青花马_prismatic-colors-149677_1280_2021-09-23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《一江春水》，备案至今&gt; 3.2 年</w:t>
        <w:br/>
        <w:t>编剧：高勇（笔名高启盛）</w:t>
        <w:br/>
        <w:t>第一出品单位：北京蒙太奇环球影业有限公司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一江春水_prismatic-colors-149677_1280_2021-09-2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《刺客道》，备案至今&gt; 1.9 年</w:t>
        <w:br/>
        <w:t>编剧：乔磊</w:t>
        <w:br/>
        <w:t>第一出品单位：华影纪元影视文化（北京）有限公司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353056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刺客道_fu-4075734_1920_2021-09-23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3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《最后一次审判》，备案至今&gt; 1.1 年</w:t>
        <w:br/>
        <w:t>编剧：胡永生</w:t>
        <w:br/>
        <w:t>第一出品单位：泰安凤凰文化旅游发展有限公司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267712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最后一次审判_jail_2021-09-2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7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《嫌疑人之长夜将尽》，备案至今&gt; 0.9 年</w:t>
        <w:br/>
        <w:t>原备案片名：《嫌疑人3》</w:t>
        <w:br/>
        <w:t>编剧：王庭</w:t>
        <w:br/>
        <w:t>第一出品单位：福建寒武纪影视文化发展有限公司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267712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嫌疑人之长夜将尽_jail_2021-09-2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77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《长津湖》(2021-09-30上映)，备案至今&gt; 2.1 年</w:t>
        <w:br/>
        <w:t>原备案片名：《冰雪长津湖》</w:t>
        <w:br/>
        <w:t>编剧：贾燕江</w:t>
        <w:br/>
        <w:t>第一出品单位：北京博纳影业集团有限公司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95072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NewReleases_Overview_长津湖_tank-2466145_1920_2021-09-23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0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  <w:t>慷田AI结合自主调研及多方大数据比对，通过分析、建模，提炼关键信息。公映许可证公示信息来自中国国家电影局 China Film Administration, 官方网址  http://www.chinafilm.gov.cn/chinafilm 。</w:t>
        <w:br/>
      </w:r>
    </w:p>
    <w:p>
      <w:r>
        <w:t>点击阅读原文查看本期慷田AI影片信息详表。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simhei" w:hAnsi="simhei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ChinaFilm_NewReleases_Overview_2021-09-23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