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2021年12月电视剧备案划重点</w:t>
      </w:r>
    </w:p>
    <w:p>
      <w:pPr>
        <w:pStyle w:val="IntenseQuote"/>
      </w:pPr>
      <w:r>
        <w:t>2021年12月电视剧备案慷田AI聚焦关注的有芒果的《惊日无事》、山东影视制作的《我将喜欢告诉了风》、山东影视制作的《老家伙》、湖南快乐阳光的《时差一万公里》、幸福蓝海的《我们的邻居》、华谊的《南锣警探》、天马映像的《仨警察》和捷成的《家有遗产》，题材类型包括了涉案、体育、家庭、剧情。</w:t>
        <w:br/>
      </w:r>
    </w:p>
    <w:p>
      <w:r>
        <w:br/>
        <w:t>本期通过备案的电视剧共计51部，估计已开机的3部，一个月内将开机的23部，距离开机一个月以上的18部。其中，20集(含）以下的电视剧有5部，20到40集的有46部，超过40集的有0部。</w:t>
      </w:r>
    </w:p>
    <w:p>
      <w:r>
        <w:drawing>
          <wp:inline xmlns:a="http://schemas.openxmlformats.org/drawingml/2006/main" xmlns:pic="http://schemas.openxmlformats.org/drawingml/2006/picture">
            <wp:extent cx="5486400" cy="2787877"/>
            <wp:docPr id="1" name="Picture 1"/>
            <wp:cNvGraphicFramePr>
              <a:graphicFrameLocks noChangeAspect="1"/>
            </wp:cNvGraphicFramePr>
            <a:graphic>
              <a:graphicData uri="http://schemas.openxmlformats.org/drawingml/2006/picture">
                <pic:pic>
                  <pic:nvPicPr>
                    <pic:cNvPr id="0" name="df_Reg_plot_genre_2021年12月电视剧备案类型分布.png"/>
                    <pic:cNvPicPr/>
                  </pic:nvPicPr>
                  <pic:blipFill>
                    <a:blip r:embed="rId9"/>
                    <a:stretch>
                      <a:fillRect/>
                    </a:stretch>
                  </pic:blipFill>
                  <pic:spPr>
                    <a:xfrm>
                      <a:off x="0" y="0"/>
                      <a:ext cx="5486400" cy="2787877"/>
                    </a:xfrm>
                    <a:prstGeom prst="rect"/>
                  </pic:spPr>
                </pic:pic>
              </a:graphicData>
            </a:graphic>
          </wp:inline>
        </w:drawing>
      </w:r>
    </w:p>
    <w:p>
      <w:r>
        <w:drawing>
          <wp:inline xmlns:a="http://schemas.openxmlformats.org/drawingml/2006/main" xmlns:pic="http://schemas.openxmlformats.org/drawingml/2006/picture">
            <wp:extent cx="5486400" cy="3857385"/>
            <wp:docPr id="2" name="Picture 2"/>
            <wp:cNvGraphicFramePr>
              <a:graphicFrameLocks noChangeAspect="1"/>
            </wp:cNvGraphicFramePr>
            <a:graphic>
              <a:graphicData uri="http://schemas.openxmlformats.org/drawingml/2006/picture">
                <pic:pic>
                  <pic:nvPicPr>
                    <pic:cNvPr id="0" name="df_Reg_time_2021年12月.png"/>
                    <pic:cNvPicPr/>
                  </pic:nvPicPr>
                  <pic:blipFill>
                    <a:blip r:embed="rId10"/>
                    <a:stretch>
                      <a:fillRect/>
                    </a:stretch>
                  </pic:blipFill>
                  <pic:spPr>
                    <a:xfrm>
                      <a:off x="0" y="0"/>
                      <a:ext cx="5486400" cy="3857385"/>
                    </a:xfrm>
                    <a:prstGeom prst="rect"/>
                  </pic:spPr>
                </pic:pic>
              </a:graphicData>
            </a:graphic>
          </wp:inline>
        </w:drawing>
      </w:r>
    </w:p>
    <w:p>
      <w:r>
        <w:br/>
        <w:t>本批次中，ContentAI识别出10部上市影视公司及国资参投影视公司关联项目，占比19.61%。结合题材与出品方实力，ContentAI聚焦关注的有芒果的《惊日无事》、山东影视制作的《我将喜欢告诉了风》、山东影视制作的《老家伙》、湖南快乐阳光的《时差一万公里》、幸福蓝海的《我们的邻居》、华谊的《南锣警探》、天马映像的《仨警察》和捷成的《家有遗产》，题材类型包括了涉案、体育、家庭、剧情。</w:t>
        <w:br/>
      </w:r>
    </w:p>
    <w:p>
      <w:r>
        <w:br/>
        <w:t>《惊日无事》，12集，估摸着已开机。</w:t>
        <w:br/>
        <w:t>报备机构：芒果影视文化有限公司</w:t>
        <w:br/>
        <w:t>主要角色：陶芳、项义、张叶、杨远、杨小莫</w:t>
      </w:r>
    </w:p>
    <w:p>
      <w:r>
        <w:drawing>
          <wp:inline xmlns:a="http://schemas.openxmlformats.org/drawingml/2006/main" xmlns:pic="http://schemas.openxmlformats.org/drawingml/2006/picture">
            <wp:extent cx="3657600" cy="2267712"/>
            <wp:docPr id="3" name="Picture 3"/>
            <wp:cNvGraphicFramePr>
              <a:graphicFrameLocks noChangeAspect="1"/>
            </wp:cNvGraphicFramePr>
            <a:graphic>
              <a:graphicData uri="http://schemas.openxmlformats.org/drawingml/2006/picture">
                <pic:pic>
                  <pic:nvPicPr>
                    <pic:cNvPr id="0" name="NRTA_TVReg_Overview_惊日无事_jail_2021年12月.png"/>
                    <pic:cNvPicPr/>
                  </pic:nvPicPr>
                  <pic:blipFill>
                    <a:blip r:embed="rId11"/>
                    <a:stretch>
                      <a:fillRect/>
                    </a:stretch>
                  </pic:blipFill>
                  <pic:spPr>
                    <a:xfrm>
                      <a:off x="0" y="0"/>
                      <a:ext cx="3657600" cy="2267712"/>
                    </a:xfrm>
                    <a:prstGeom prst="rect"/>
                  </pic:spPr>
                </pic:pic>
              </a:graphicData>
            </a:graphic>
          </wp:inline>
        </w:drawing>
      </w:r>
    </w:p>
    <w:p>
      <w:r>
        <w:t xml:space="preserve">冬至清晨，杨远如往常一样提前将车开到单元门口等儿子杨小莫下楼上学，可监控显示杨小莫并未走出单元门，在自家楼道中不知去向，杨远和妻子陶芳焦急寻找。民警张叶在调查中发现，杨远、陶芳夫妻对孩子寄予厚望，可父母的爱在孩子眼中却变成了负担与枷锁。张叶与搭档项义努力寻找，在小区邻里的热心帮助下排查杨小莫走失前的各类信息，敏锐的张叶捕捉到这些看似毫不相关但在不同时空里相互交叠的信息点，最终在大家的努力下成功解救了杨小莫。 </w:t>
      </w:r>
    </w:p>
    <w:p>
      <w:r>
        <w:br/>
        <w:t>《我将喜欢告诉了风》，30集，估摸着已开机。</w:t>
        <w:br/>
        <w:t>报备机构：山东影视制作股份有限公司</w:t>
        <w:br/>
        <w:t>主要角色：韩冰、方超、聂迟、林格、方教练、方世忠</w:t>
      </w:r>
    </w:p>
    <w:p>
      <w:r>
        <w:drawing>
          <wp:inline xmlns:a="http://schemas.openxmlformats.org/drawingml/2006/main" xmlns:pic="http://schemas.openxmlformats.org/drawingml/2006/picture">
            <wp:extent cx="3657600" cy="2002536"/>
            <wp:docPr id="4" name="Picture 4"/>
            <wp:cNvGraphicFramePr>
              <a:graphicFrameLocks noChangeAspect="1"/>
            </wp:cNvGraphicFramePr>
            <a:graphic>
              <a:graphicData uri="http://schemas.openxmlformats.org/drawingml/2006/picture">
                <pic:pic>
                  <pic:nvPicPr>
                    <pic:cNvPr id="0" name="NRTA_TVReg_Overview_我将喜欢告诉了风_goalkeeper-294327_1280_2021年12月.png"/>
                    <pic:cNvPicPr/>
                  </pic:nvPicPr>
                  <pic:blipFill>
                    <a:blip r:embed="rId12"/>
                    <a:stretch>
                      <a:fillRect/>
                    </a:stretch>
                  </pic:blipFill>
                  <pic:spPr>
                    <a:xfrm>
                      <a:off x="0" y="0"/>
                      <a:ext cx="3657600" cy="2002536"/>
                    </a:xfrm>
                    <a:prstGeom prst="rect"/>
                  </pic:spPr>
                </pic:pic>
              </a:graphicData>
            </a:graphic>
          </wp:inline>
        </w:drawing>
      </w:r>
    </w:p>
    <w:p>
      <w:r>
        <w:t xml:space="preserve">因为儿时的一场较量，少女林格被少年聂迟引荐进入体校开始了短道速滑职业生涯。林格乐观豪爽、粗中有细，聂迟沉稳犀利满怀理想，两人在老父亲般的体校教练方世忠的爱护之下成长，与方教练儿子方超一同进入省队。林格受困于重男轻女的复杂家庭，训练不规律，基础薄弱；而聂迟因为性格直率冷淡，难以适应团体战术训练。纵使训练生活频频受挫，幸好三人相互支撑，聂迟也对林格逐渐萌发了另一种情感。正逢北京冬奥会申办成功，在经验丰富的省队教练韩冰悉心教导之下，他们从体校愣头青迅速成长为国家集训队队员，与形形色色的队友和对手相遇、较量、别离，共同渡过伤病困扰与成名后的迷失，最终携手登上国际赛场，用热血青春捍卫国家荣誉。 </w:t>
      </w:r>
    </w:p>
    <w:p>
      <w:r>
        <w:br/>
        <w:t>《老家伙》，31集，估摸着已开机。</w:t>
        <w:br/>
        <w:t>报备机构：山东影视制作股份有限公司</w:t>
        <w:br/>
        <w:t>主要角色：许工、陈新城、孙前程、夏明珠、肖长庆、徐大妈、牛大妈</w:t>
      </w:r>
    </w:p>
    <w:p>
      <w:r>
        <w:drawing>
          <wp:inline xmlns:a="http://schemas.openxmlformats.org/drawingml/2006/main" xmlns:pic="http://schemas.openxmlformats.org/drawingml/2006/picture">
            <wp:extent cx="3657600" cy="2980944"/>
            <wp:docPr id="5" name="Picture 5"/>
            <wp:cNvGraphicFramePr>
              <a:graphicFrameLocks noChangeAspect="1"/>
            </wp:cNvGraphicFramePr>
            <a:graphic>
              <a:graphicData uri="http://schemas.openxmlformats.org/drawingml/2006/picture">
                <pic:pic>
                  <pic:nvPicPr>
                    <pic:cNvPr id="0" name="NRTA_TVReg_Overview_老家伙_colorful-1220744_1280_2021年12月.png"/>
                    <pic:cNvPicPr/>
                  </pic:nvPicPr>
                  <pic:blipFill>
                    <a:blip r:embed="rId13"/>
                    <a:stretch>
                      <a:fillRect/>
                    </a:stretch>
                  </pic:blipFill>
                  <pic:spPr>
                    <a:xfrm>
                      <a:off x="0" y="0"/>
                      <a:ext cx="3657600" cy="2980944"/>
                    </a:xfrm>
                    <a:prstGeom prst="rect"/>
                  </pic:spPr>
                </pic:pic>
              </a:graphicData>
            </a:graphic>
          </wp:inline>
        </w:drawing>
      </w:r>
    </w:p>
    <w:p>
      <w:r>
        <w:t>肖长庆、孙前程和陈新城三个老友兼同事操劳打拼了一辈子，退休后共同创办了一个温暖的养老社区。养老社区的创办过程并不是一帆风顺，老家伙们本身都面临着各自的问题，孙前程与夏明珠因为女儿的不幸婚姻剑拔弩张；陈新城放不下辉煌的过去，与叛逆追梦的儿子势同水火；肖长庆早年丧偶，一个人张罗着一大家子的衣食起居，总有操不完的心。而入住社区的老人们更是带来了各种麻烦。在层出不穷的问题中，三个老家伙总能找出对策，他们齐心协力帮助牛大妈找回被骗的房子，让许工入住养老中心重拾知识分子的尊严，帮助徐大妈解决家庭纠纷等。养老中心在各种困难中逐渐运营起来，他们在为一个个老人解决难题的同时，也在这一过程中不断成为更好的自己。</w:t>
      </w:r>
    </w:p>
    <w:p>
      <w:r>
        <w:br/>
        <w:t>《时差一万公里》，40集，预计一个月内开机。</w:t>
        <w:br/>
        <w:t>报备机构：湖南快乐阳光互动娱乐传媒有限公司</w:t>
        <w:br/>
        <w:t>主要角色：张冉、成曼、付玉东、李道奇、陆心颖</w:t>
      </w:r>
    </w:p>
    <w:p>
      <w:r>
        <w:drawing>
          <wp:inline xmlns:a="http://schemas.openxmlformats.org/drawingml/2006/main" xmlns:pic="http://schemas.openxmlformats.org/drawingml/2006/picture">
            <wp:extent cx="3657600" cy="2980944"/>
            <wp:docPr id="6" name="Picture 6"/>
            <wp:cNvGraphicFramePr>
              <a:graphicFrameLocks noChangeAspect="1"/>
            </wp:cNvGraphicFramePr>
            <a:graphic>
              <a:graphicData uri="http://schemas.openxmlformats.org/drawingml/2006/picture">
                <pic:pic>
                  <pic:nvPicPr>
                    <pic:cNvPr id="0" name="NRTA_TVReg_Overview_时差一万公里_colorful-1220744_1280_2021年12月.png"/>
                    <pic:cNvPicPr/>
                  </pic:nvPicPr>
                  <pic:blipFill>
                    <a:blip r:embed="rId14"/>
                    <a:stretch>
                      <a:fillRect/>
                    </a:stretch>
                  </pic:blipFill>
                  <pic:spPr>
                    <a:xfrm>
                      <a:off x="0" y="0"/>
                      <a:ext cx="3657600" cy="2980944"/>
                    </a:xfrm>
                    <a:prstGeom prst="rect"/>
                  </pic:spPr>
                </pic:pic>
              </a:graphicData>
            </a:graphic>
          </wp:inline>
        </w:drawing>
      </w:r>
    </w:p>
    <w:p>
      <w:r>
        <w:t xml:space="preserve">张冉、付玉东一家在海外生活多年，因国内发展形势好决定举家回到上海发展。多年的异乡漂泊使他们对国内生活无限憧憬，然而之前的生活习惯造成了亲人之间的隔阂，自幼接受西式教育的子女对父母的选择十分抗拒，“男主外女主内”的家庭结构也让夫妻之间渐行渐远。成曼、李道奇一家回国发展多年，家庭采取“女主外男主内”的形式，成曼生子后专心在职场打拼，而李道奇则坐镇家中负责家务育儿等日常琐事，然而随着夫妻二人社会地位和经济基础的差距逐渐拉大，李道奇危机感渐深，他隐隐感到自己与妻子的婚姻出现了裂缝。与此同时，张冉的表妹陆心颖留学多年，初入职场职便遭裁员。在父母以爱之名裹挟女儿人生的重压之下，陆心颖瞒着父母悄然回国。经历种种后，陆心颖与父母和解并找到了新的人生方向，带着爱与希望重新出发。 </w:t>
      </w:r>
    </w:p>
    <w:p>
      <w:r>
        <w:br/>
        <w:t>《我们的邻居》，40集，预计一个月内开机。</w:t>
        <w:br/>
        <w:t>报备机构：幸福蓝海影视文化集团股份有限公司</w:t>
        <w:br/>
        <w:t>主要角色：顾畅</w:t>
      </w:r>
    </w:p>
    <w:p>
      <w:r>
        <w:drawing>
          <wp:inline xmlns:a="http://schemas.openxmlformats.org/drawingml/2006/main" xmlns:pic="http://schemas.openxmlformats.org/drawingml/2006/picture">
            <wp:extent cx="3657600" cy="3557016"/>
            <wp:docPr id="7" name="Picture 7"/>
            <wp:cNvGraphicFramePr>
              <a:graphicFrameLocks noChangeAspect="1"/>
            </wp:cNvGraphicFramePr>
            <a:graphic>
              <a:graphicData uri="http://schemas.openxmlformats.org/drawingml/2006/picture">
                <pic:pic>
                  <pic:nvPicPr>
                    <pic:cNvPr id="0" name="NRTA_TVReg_Overview_我们的邻居_art-2687649_1280_2021年12月.png"/>
                    <pic:cNvPicPr/>
                  </pic:nvPicPr>
                  <pic:blipFill>
                    <a:blip r:embed="rId15"/>
                    <a:stretch>
                      <a:fillRect/>
                    </a:stretch>
                  </pic:blipFill>
                  <pic:spPr>
                    <a:xfrm>
                      <a:off x="0" y="0"/>
                      <a:ext cx="3657600" cy="3557016"/>
                    </a:xfrm>
                    <a:prstGeom prst="rect"/>
                  </pic:spPr>
                </pic:pic>
              </a:graphicData>
            </a:graphic>
          </wp:inline>
        </w:drawing>
      </w:r>
    </w:p>
    <w:p>
      <w:r>
        <w:t>顾畅7岁那年随母亲住进了继父所在的海河东村七号楼。七号楼因为地基问题，只有三层楼六户人家，却是形形色色人生百态的缩影。顾畅在这里成长起来，她目睹邻居种种命运和经历，也陷入与邻居的恋情和情感的痛苦中。无论是父辈间一地鸡毛的平凡人生，还是小辈们上天入地的爱恨纠葛，七号楼日复一日上演着“远亲不如近邻”的故事。顾畅经历了不同时代的邻居矛盾</w:t>
      </w:r>
    </w:p>
    <w:p>
      <w:r>
        <w:br/>
        <w:t>《南锣警探》，40集，预计一个月内开机。</w:t>
        <w:br/>
        <w:t>报备机构：北京华谊兄弟娱乐投资有限公司</w:t>
        <w:br/>
        <w:t>主要角色：邵帅、王铮、杨凡、梁冰、林小马</w:t>
      </w:r>
    </w:p>
    <w:p>
      <w:r>
        <w:drawing>
          <wp:inline xmlns:a="http://schemas.openxmlformats.org/drawingml/2006/main" xmlns:pic="http://schemas.openxmlformats.org/drawingml/2006/picture">
            <wp:extent cx="3657600" cy="2267712"/>
            <wp:docPr id="8" name="Picture 8"/>
            <wp:cNvGraphicFramePr>
              <a:graphicFrameLocks noChangeAspect="1"/>
            </wp:cNvGraphicFramePr>
            <a:graphic>
              <a:graphicData uri="http://schemas.openxmlformats.org/drawingml/2006/picture">
                <pic:pic>
                  <pic:nvPicPr>
                    <pic:cNvPr id="0" name="NRTA_TVReg_Overview_南锣警探_jail_2021年12月.png"/>
                    <pic:cNvPicPr/>
                  </pic:nvPicPr>
                  <pic:blipFill>
                    <a:blip r:embed="rId16"/>
                    <a:stretch>
                      <a:fillRect/>
                    </a:stretch>
                  </pic:blipFill>
                  <pic:spPr>
                    <a:xfrm>
                      <a:off x="0" y="0"/>
                      <a:ext cx="3657600" cy="2267712"/>
                    </a:xfrm>
                    <a:prstGeom prst="rect"/>
                  </pic:spPr>
                </pic:pic>
              </a:graphicData>
            </a:graphic>
          </wp:inline>
        </w:drawing>
      </w:r>
    </w:p>
    <w:p>
      <w:r>
        <w:t>全面深化公安改革进程中，四个各有专长的青年民警邵帅、侯爵、王铮、杨凡，被首批警力前置到位于胡同深处的派出所担任“片儿警”。心高气傲的重案刑警邵帅起初对社区工作眼高手低，一度意志消沉。在勤恳敬业的师傅常青山、热情乐观的搭档林小马的引导和帮助下，邵帅在执法执勤过程中增强了提升群众安全感和满意度的责任担当，更体会到了做好基层基础工作的深远意义。叛逆自我的侯爵在融入派出所和追求高冷女警梁冰的过程中，不仅修复了与原生家庭的紧张关系，也收获了亲情、友情和爱情。体能满分但心理脆弱的特警王铮和兴趣广泛但安于现状的宣传民警杨凡也各自突破了自我局限。邵帅等四人携手共进，勇于担当、敢于负责，肩负起维护社会稳定、促进公平正义、保障群众安居乐业的职责使命。</w:t>
      </w:r>
    </w:p>
    <w:p>
      <w:r>
        <w:br/>
        <w:t>《仨警察》，36集，预计距离开机1个月以上。</w:t>
        <w:br/>
        <w:t>报备机构：天津天马映像影业有限公司</w:t>
        <w:br/>
        <w:t>主要角色：徐蔓、默契、章鹏、顾应泉、饶壮志、优秀毕业生那海涛</w:t>
      </w:r>
    </w:p>
    <w:p>
      <w:r>
        <w:drawing>
          <wp:inline xmlns:a="http://schemas.openxmlformats.org/drawingml/2006/main" xmlns:pic="http://schemas.openxmlformats.org/drawingml/2006/picture">
            <wp:extent cx="3657600" cy="2267712"/>
            <wp:docPr id="9" name="Picture 9"/>
            <wp:cNvGraphicFramePr>
              <a:graphicFrameLocks noChangeAspect="1"/>
            </wp:cNvGraphicFramePr>
            <a:graphic>
              <a:graphicData uri="http://schemas.openxmlformats.org/drawingml/2006/picture">
                <pic:pic>
                  <pic:nvPicPr>
                    <pic:cNvPr id="0" name="NRTA_TVReg_Overview_仨警察_jail_2021年12月.png"/>
                    <pic:cNvPicPr/>
                  </pic:nvPicPr>
                  <pic:blipFill>
                    <a:blip r:embed="rId17"/>
                    <a:stretch>
                      <a:fillRect/>
                    </a:stretch>
                  </pic:blipFill>
                  <pic:spPr>
                    <a:xfrm>
                      <a:off x="0" y="0"/>
                      <a:ext cx="3657600" cy="2267712"/>
                    </a:xfrm>
                    <a:prstGeom prst="rect"/>
                  </pic:spPr>
                </pic:pic>
              </a:graphicData>
            </a:graphic>
          </wp:inline>
        </w:drawing>
      </w:r>
    </w:p>
    <w:p>
      <w:r>
        <w:t xml:space="preserve">怀揣除暴安良英雄梦的企业家之子章鹏、出身警察世家的公安大学优秀毕业生那海涛和通过公务员考试进入警队的普通高校应届毕业生徐蔓这三个初出茅庐的菜鸟警察，被“意外”地一同分配到平安街派出所，在所长饶壮志教导下，从眼高手低不停闯祸一步步成长为优秀合格的警察，三人也从矛盾不断到配合默契，共同解决了辖区各种盗窃、伤害、诈骗、寻衅滋事案件，促进了社区和谐，并且因为积极挖掘线索进入专案组，与禁毒和刑警同事共同破获了“红三条”特大毒品案，抓捕了以顾应泉为首的制毒贩毒团伙。在他们终于如愿以偿获得离开派出所机会的时候，他们却选择了留下来坚守，因为他们在血与火的考验中，已经结下了深厚友谊，更明白了基层警务工作是阻止和减少犯罪发生的第一道防线，更是锻造一个优秀警察必不可少的经历。 </w:t>
      </w:r>
    </w:p>
    <w:p>
      <w:r>
        <w:br/>
        <w:t>《家有遗产》，40集，预计距离开机1个月以上。</w:t>
        <w:br/>
        <w:t>报备机构：捷成星纪元影视文化传媒有限公司</w:t>
        <w:br/>
        <w:t>主要角色：妹妹、阳亦光、叶家盛、叶知秋</w:t>
      </w:r>
    </w:p>
    <w:p>
      <w:r>
        <w:drawing>
          <wp:inline xmlns:a="http://schemas.openxmlformats.org/drawingml/2006/main" xmlns:pic="http://schemas.openxmlformats.org/drawingml/2006/picture">
            <wp:extent cx="3657600" cy="2980944"/>
            <wp:docPr id="10" name="Picture 10"/>
            <wp:cNvGraphicFramePr>
              <a:graphicFrameLocks noChangeAspect="1"/>
            </wp:cNvGraphicFramePr>
            <a:graphic>
              <a:graphicData uri="http://schemas.openxmlformats.org/drawingml/2006/picture">
                <pic:pic>
                  <pic:nvPicPr>
                    <pic:cNvPr id="0" name="NRTA_TVReg_Overview_家有遗产_colorful-1220744_1280_2021年12月.png"/>
                    <pic:cNvPicPr/>
                  </pic:nvPicPr>
                  <pic:blipFill>
                    <a:blip r:embed="rId18"/>
                    <a:stretch>
                      <a:fillRect/>
                    </a:stretch>
                  </pic:blipFill>
                  <pic:spPr>
                    <a:xfrm>
                      <a:off x="0" y="0"/>
                      <a:ext cx="3657600" cy="2980944"/>
                    </a:xfrm>
                    <a:prstGeom prst="rect"/>
                  </pic:spPr>
                </pic:pic>
              </a:graphicData>
            </a:graphic>
          </wp:inline>
        </w:drawing>
      </w:r>
    </w:p>
    <w:p>
      <w:r>
        <w:t>阳关的父亲阳亦光意外离世，留下的遗产竟然是一笔足以压垮任何一个工薪家庭的巨额债务。这笔债务事关叶知秋的父亲叶家盛和其他十多位退休老人，而他们都是阳亦光曾经的知青战友。在调查债务的过程中，阳关得知阳亦光其实只是自己的养父，他从未与亲生父母谋面。为了报答养育之恩，阳关毅然决定替养父还债。阳关的决定遭到了家人的反对，妻子不愿意承担债务，带着女儿离开，妹妹也与他形同陌路。面对困境，他没有后悔，他知道自己所做的一切，都是为了父亲的遗愿，阳关和叶知秋两人也由曾经的“死对头”成为了合作伙伴。经历了重重磨难，阳关不仅还清了欠下的债务，还收获了属于他的爱情。</w:t>
      </w:r>
    </w:p>
    <w:p>
      <w:r>
        <w:br/>
        <w:t>ContentAI结合自主调研及多方大数据比对，通过分析、建模，提炼关键信息。电视剧备案公示信息来自国家广播电视总局 National Radio and Televison Administration, 官方网址  http://www.nrta.gov.cn/ 。</w:t>
      </w:r>
    </w:p>
    <w:p>
      <w:r>
        <w:t>点击左下角阅读原文查看本期ContentAI电视剧信息详表。</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微软雅黑" w:hAnsi="微软雅黑" w:eastAsia="微软雅黑"/>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China TV Registration Overview 2021年12月</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