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BA3E" w14:textId="198FE99E" w:rsidR="00BC6FA2" w:rsidRPr="00F84559" w:rsidRDefault="00F84559">
      <w:pPr>
        <w:rPr>
          <w:rFonts w:ascii="Lato" w:hAnsi="Lato"/>
          <w:b/>
          <w:bCs/>
        </w:rPr>
      </w:pPr>
      <w:r w:rsidRPr="00F84559">
        <w:rPr>
          <w:rFonts w:ascii="Lato" w:hAnsi="Lato"/>
          <w:b/>
          <w:bCs/>
        </w:rPr>
        <w:t>Some design notes for the New Haven Debt Map Project</w:t>
      </w:r>
    </w:p>
    <w:p w14:paraId="75030A74" w14:textId="4D093D99" w:rsidR="00F84559" w:rsidRDefault="00F84559">
      <w:pPr>
        <w:rPr>
          <w:rFonts w:ascii="Lato" w:hAnsi="Lato"/>
        </w:rPr>
      </w:pPr>
      <w:r>
        <w:rPr>
          <w:rFonts w:ascii="Lato" w:hAnsi="Lato"/>
        </w:rPr>
        <w:t>--------------------------------------------------------------------------------------------------------------------------</w:t>
      </w:r>
    </w:p>
    <w:p w14:paraId="0B8B74AF" w14:textId="0B0D92E0" w:rsidR="00F84559" w:rsidRDefault="00F84559">
      <w:pPr>
        <w:rPr>
          <w:rFonts w:ascii="Lato" w:hAnsi="Lato"/>
        </w:rPr>
      </w:pPr>
      <w:r>
        <w:rPr>
          <w:rFonts w:ascii="Lato" w:hAnsi="Lato"/>
          <w:b/>
          <w:bCs/>
        </w:rPr>
        <w:t>Conceptual notes</w:t>
      </w:r>
    </w:p>
    <w:p w14:paraId="7B20B98F" w14:textId="5CDBEA57" w:rsidR="00F84559" w:rsidRPr="00B15C9D" w:rsidRDefault="00F84559" w:rsidP="00F84559">
      <w:pPr>
        <w:pStyle w:val="ListParagraph"/>
        <w:numPr>
          <w:ilvl w:val="0"/>
          <w:numId w:val="1"/>
        </w:numPr>
        <w:rPr>
          <w:rFonts w:ascii="Lato" w:hAnsi="Lato"/>
        </w:rPr>
      </w:pPr>
      <w:r>
        <w:rPr>
          <w:rFonts w:ascii="Lato" w:hAnsi="Lato"/>
        </w:rPr>
        <w:t xml:space="preserve">Although this is the New Haven Debt Map Project and we should try to have a few maps in the final project, we should generally only have maps when the trends are explicitly geographic. If they are more erratic or there doesn’t seem to be a trend at all, maps can distract and take away from the message at hand  </w:t>
      </w:r>
    </w:p>
    <w:p w14:paraId="2D25EED9" w14:textId="5A03CA62" w:rsidR="00F84559" w:rsidRDefault="00F84559" w:rsidP="00F84559">
      <w:pPr>
        <w:rPr>
          <w:rFonts w:ascii="Lato" w:hAnsi="Lato"/>
        </w:rPr>
      </w:pPr>
      <w:r>
        <w:rPr>
          <w:rFonts w:ascii="Lato" w:hAnsi="Lato"/>
          <w:b/>
          <w:bCs/>
        </w:rPr>
        <w:t>Concrete notes</w:t>
      </w:r>
    </w:p>
    <w:p w14:paraId="5E780344" w14:textId="0FB97BA3" w:rsidR="00F84559" w:rsidRPr="00F84559" w:rsidRDefault="00F84559" w:rsidP="00F84559">
      <w:pPr>
        <w:pStyle w:val="ListParagraph"/>
        <w:numPr>
          <w:ilvl w:val="0"/>
          <w:numId w:val="1"/>
        </w:numPr>
        <w:rPr>
          <w:rFonts w:ascii="Lato" w:hAnsi="Lato"/>
        </w:rPr>
      </w:pPr>
      <w:r>
        <w:rPr>
          <w:rFonts w:ascii="Lato" w:hAnsi="Lato"/>
          <w:b/>
          <w:bCs/>
        </w:rPr>
        <w:t>Typography</w:t>
      </w:r>
    </w:p>
    <w:p w14:paraId="59C8E1AC" w14:textId="2D51EF5C" w:rsidR="00F84559" w:rsidRDefault="00F84559" w:rsidP="00F84559">
      <w:pPr>
        <w:pStyle w:val="ListParagraph"/>
        <w:numPr>
          <w:ilvl w:val="1"/>
          <w:numId w:val="1"/>
        </w:numPr>
        <w:rPr>
          <w:rFonts w:ascii="Lato" w:hAnsi="Lato"/>
        </w:rPr>
      </w:pPr>
      <w:r>
        <w:rPr>
          <w:rFonts w:ascii="Lato" w:hAnsi="Lato"/>
        </w:rPr>
        <w:t xml:space="preserve">Let’s use </w:t>
      </w:r>
      <w:proofErr w:type="spellStart"/>
      <w:r>
        <w:rPr>
          <w:rFonts w:ascii="Lato" w:hAnsi="Lato"/>
        </w:rPr>
        <w:t>Lato</w:t>
      </w:r>
      <w:proofErr w:type="spellEnd"/>
      <w:r>
        <w:rPr>
          <w:rFonts w:ascii="Lato" w:hAnsi="Lato"/>
        </w:rPr>
        <w:t xml:space="preserve"> (this font) for figures</w:t>
      </w:r>
    </w:p>
    <w:p w14:paraId="7282BE5B" w14:textId="3E3A5EA6" w:rsidR="00F84559" w:rsidRDefault="00F84559" w:rsidP="00F84559">
      <w:pPr>
        <w:pStyle w:val="ListParagraph"/>
        <w:numPr>
          <w:ilvl w:val="1"/>
          <w:numId w:val="1"/>
        </w:numPr>
        <w:rPr>
          <w:rFonts w:ascii="Lato" w:hAnsi="Lato"/>
        </w:rPr>
      </w:pPr>
      <w:r>
        <w:rPr>
          <w:rFonts w:ascii="Lato" w:hAnsi="Lato"/>
        </w:rPr>
        <w:t>Use a large, bolded font in sentence case for title text</w:t>
      </w:r>
      <w:r w:rsidR="00B15C9D">
        <w:rPr>
          <w:rFonts w:ascii="Lato" w:hAnsi="Lato"/>
        </w:rPr>
        <w:t>. This is probably the most important and sensible advice we could give</w:t>
      </w:r>
    </w:p>
    <w:p w14:paraId="604DDA13" w14:textId="7D1B68D4" w:rsidR="00B15C9D" w:rsidRDefault="00B15C9D" w:rsidP="00F84559">
      <w:pPr>
        <w:pStyle w:val="ListParagraph"/>
        <w:numPr>
          <w:ilvl w:val="1"/>
          <w:numId w:val="1"/>
        </w:numPr>
        <w:rPr>
          <w:rFonts w:ascii="Lato" w:hAnsi="Lato"/>
        </w:rPr>
      </w:pPr>
      <w:r>
        <w:rPr>
          <w:rFonts w:ascii="Lato" w:hAnsi="Lato"/>
        </w:rPr>
        <w:t xml:space="preserve">Follow the 2:1 rule of thumb when choosing font sizes: as we go from title text to paragraph/plot text, choose a size that is half as small as the largest size </w:t>
      </w:r>
    </w:p>
    <w:p w14:paraId="2E452AB2" w14:textId="3CBB494E" w:rsidR="00B15C9D" w:rsidRPr="00B15C9D" w:rsidRDefault="00B15C9D" w:rsidP="00B15C9D">
      <w:pPr>
        <w:pStyle w:val="ListParagraph"/>
        <w:numPr>
          <w:ilvl w:val="2"/>
          <w:numId w:val="1"/>
        </w:numPr>
        <w:rPr>
          <w:rFonts w:ascii="Lato" w:hAnsi="Lato"/>
        </w:rPr>
      </w:pPr>
      <w:r>
        <w:rPr>
          <w:rFonts w:ascii="Lato" w:hAnsi="Lato"/>
        </w:rPr>
        <w:t>That might seem like a lot, but with font sizes exaggeration is what we want a lot of the time</w:t>
      </w:r>
    </w:p>
    <w:p w14:paraId="3C16EDA4" w14:textId="3518BAC4" w:rsidR="00F84559" w:rsidRPr="00F84559" w:rsidRDefault="00F84559" w:rsidP="00F84559">
      <w:pPr>
        <w:pStyle w:val="ListParagraph"/>
        <w:numPr>
          <w:ilvl w:val="0"/>
          <w:numId w:val="1"/>
        </w:numPr>
        <w:rPr>
          <w:rFonts w:ascii="Lato" w:hAnsi="Lato"/>
        </w:rPr>
      </w:pPr>
      <w:r>
        <w:rPr>
          <w:rFonts w:ascii="Lato" w:hAnsi="Lato"/>
          <w:b/>
          <w:bCs/>
        </w:rPr>
        <w:t>Map</w:t>
      </w:r>
      <w:r w:rsidR="00B15C9D">
        <w:rPr>
          <w:rFonts w:ascii="Lato" w:hAnsi="Lato"/>
          <w:b/>
          <w:bCs/>
        </w:rPr>
        <w:t>s</w:t>
      </w:r>
    </w:p>
    <w:p w14:paraId="133709B8" w14:textId="03AAB01F" w:rsidR="00F84559" w:rsidRDefault="00F84559" w:rsidP="00F84559">
      <w:pPr>
        <w:pStyle w:val="ListParagraph"/>
        <w:numPr>
          <w:ilvl w:val="1"/>
          <w:numId w:val="1"/>
        </w:numPr>
        <w:rPr>
          <w:rFonts w:ascii="Lato" w:hAnsi="Lato"/>
        </w:rPr>
      </w:pPr>
      <w:r>
        <w:rPr>
          <w:rFonts w:ascii="Lato" w:hAnsi="Lato"/>
        </w:rPr>
        <w:t xml:space="preserve">Let’s use the </w:t>
      </w:r>
      <w:hyperlink r:id="rId5" w:anchor="12/41.3087/-72.9253" w:history="1">
        <w:r w:rsidRPr="00F84559">
          <w:rPr>
            <w:rStyle w:val="Hyperlink"/>
            <w:rFonts w:ascii="Lato" w:hAnsi="Lato"/>
          </w:rPr>
          <w:t>Stamen Toner</w:t>
        </w:r>
        <w:r>
          <w:rPr>
            <w:rStyle w:val="Hyperlink"/>
            <w:rFonts w:ascii="Lato" w:hAnsi="Lato"/>
          </w:rPr>
          <w:t xml:space="preserve"> </w:t>
        </w:r>
        <w:r w:rsidRPr="00F84559">
          <w:rPr>
            <w:rStyle w:val="Hyperlink"/>
            <w:rFonts w:ascii="Lato" w:hAnsi="Lato"/>
          </w:rPr>
          <w:t>Background tiles</w:t>
        </w:r>
      </w:hyperlink>
      <w:r>
        <w:rPr>
          <w:rFonts w:ascii="Lato" w:hAnsi="Lato"/>
        </w:rPr>
        <w:t xml:space="preserve"> as a backdrop for our maps, if we get to that stage of styling. For our rough drafts, let’s not worry about it. </w:t>
      </w:r>
    </w:p>
    <w:p w14:paraId="46333CC0" w14:textId="2B979689" w:rsidR="00B15C9D" w:rsidRDefault="00B15C9D" w:rsidP="00F84559">
      <w:pPr>
        <w:pStyle w:val="ListParagraph"/>
        <w:numPr>
          <w:ilvl w:val="1"/>
          <w:numId w:val="1"/>
        </w:numPr>
        <w:rPr>
          <w:rFonts w:ascii="Lato" w:hAnsi="Lato"/>
        </w:rPr>
      </w:pPr>
      <w:r>
        <w:rPr>
          <w:rFonts w:ascii="Lato" w:hAnsi="Lato"/>
        </w:rPr>
        <w:t xml:space="preserve">Use </w:t>
      </w:r>
      <w:proofErr w:type="spellStart"/>
      <w:r>
        <w:rPr>
          <w:rFonts w:ascii="Lato" w:hAnsi="Lato"/>
        </w:rPr>
        <w:t>cwi</w:t>
      </w:r>
      <w:proofErr w:type="spellEnd"/>
      <w:r>
        <w:rPr>
          <w:rFonts w:ascii="Lato" w:hAnsi="Lato"/>
        </w:rPr>
        <w:t>::</w:t>
      </w:r>
      <w:proofErr w:type="spellStart"/>
      <w:r>
        <w:rPr>
          <w:rFonts w:ascii="Lato" w:hAnsi="Lato"/>
        </w:rPr>
        <w:t>new_haven_sf</w:t>
      </w:r>
      <w:proofErr w:type="spellEnd"/>
      <w:r>
        <w:rPr>
          <w:rFonts w:ascii="Lato" w:hAnsi="Lato"/>
        </w:rPr>
        <w:t xml:space="preserve"> for a go-to shapefile in R </w:t>
      </w:r>
    </w:p>
    <w:p w14:paraId="7D3B52BF" w14:textId="3A15C56C" w:rsidR="00B15C9D" w:rsidRPr="00B15C9D" w:rsidRDefault="00F84559" w:rsidP="00F84559">
      <w:pPr>
        <w:pStyle w:val="ListParagraph"/>
        <w:numPr>
          <w:ilvl w:val="0"/>
          <w:numId w:val="1"/>
        </w:numPr>
        <w:rPr>
          <w:rFonts w:ascii="Lato" w:hAnsi="Lato"/>
        </w:rPr>
      </w:pPr>
      <w:r>
        <w:rPr>
          <w:rFonts w:ascii="Lato" w:hAnsi="Lato"/>
          <w:b/>
          <w:bCs/>
        </w:rPr>
        <w:t>Color</w:t>
      </w:r>
      <w:r w:rsidR="00B15C9D">
        <w:rPr>
          <w:rFonts w:ascii="Lato" w:hAnsi="Lato"/>
          <w:b/>
          <w:bCs/>
        </w:rPr>
        <w:t>s</w:t>
      </w:r>
    </w:p>
    <w:p w14:paraId="05847A87" w14:textId="3E667FA3" w:rsidR="00F84559" w:rsidRPr="00F84559" w:rsidRDefault="00B15C9D" w:rsidP="00B15C9D">
      <w:pPr>
        <w:pStyle w:val="ListParagraph"/>
        <w:rPr>
          <w:rFonts w:ascii="Lato" w:hAnsi="Lato"/>
        </w:rPr>
      </w:pPr>
      <w:r>
        <w:rPr>
          <w:rFonts w:ascii="Lato" w:hAnsi="Lato"/>
          <w:b/>
          <w:bCs/>
          <w:noProof/>
        </w:rPr>
        <w:drawing>
          <wp:inline distT="0" distB="0" distL="0" distR="0" wp14:anchorId="53168C09" wp14:editId="5620ABAA">
            <wp:extent cx="59817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8519" r="-640" b="8689"/>
                    <a:stretch/>
                  </pic:blipFill>
                  <pic:spPr bwMode="auto">
                    <a:xfrm>
                      <a:off x="0" y="0"/>
                      <a:ext cx="5981700" cy="1016000"/>
                    </a:xfrm>
                    <a:prstGeom prst="rect">
                      <a:avLst/>
                    </a:prstGeom>
                    <a:noFill/>
                    <a:ln>
                      <a:noFill/>
                    </a:ln>
                    <a:extLst>
                      <a:ext uri="{53640926-AAD7-44D8-BBD7-CCE9431645EC}">
                        <a14:shadowObscured xmlns:a14="http://schemas.microsoft.com/office/drawing/2010/main"/>
                      </a:ext>
                    </a:extLst>
                  </pic:spPr>
                </pic:pic>
              </a:graphicData>
            </a:graphic>
          </wp:inline>
        </w:drawing>
      </w:r>
    </w:p>
    <w:p w14:paraId="75AE83F1" w14:textId="2653F621" w:rsidR="00B15C9D" w:rsidRPr="00B15C9D" w:rsidRDefault="00B15C9D" w:rsidP="00B15C9D">
      <w:pPr>
        <w:pStyle w:val="ListParagraph"/>
        <w:numPr>
          <w:ilvl w:val="1"/>
          <w:numId w:val="1"/>
        </w:numPr>
        <w:rPr>
          <w:rFonts w:ascii="Lato" w:hAnsi="Lato"/>
        </w:rPr>
      </w:pPr>
      <w:r>
        <w:rPr>
          <w:rFonts w:ascii="Lato" w:hAnsi="Lato"/>
        </w:rPr>
        <w:t xml:space="preserve">Let’s use this color palette for now. Colors are the area I feel the weakest in; I had no idea what to think of for this except to not choose both red and green at once (colorblindness) and to choose muted, dark colors to match the theme of “debt.” If you have additional thoughts or </w:t>
      </w:r>
      <w:proofErr w:type="gramStart"/>
      <w:r>
        <w:rPr>
          <w:rFonts w:ascii="Lato" w:hAnsi="Lato"/>
        </w:rPr>
        <w:t>colors</w:t>
      </w:r>
      <w:proofErr w:type="gramEnd"/>
      <w:r>
        <w:rPr>
          <w:rFonts w:ascii="Lato" w:hAnsi="Lato"/>
        </w:rPr>
        <w:t xml:space="preserve"> you like better, we can go with those :D</w:t>
      </w:r>
    </w:p>
    <w:p w14:paraId="6C5784BF" w14:textId="67E274FA" w:rsidR="00F84559" w:rsidRPr="00F84559" w:rsidRDefault="00F84559" w:rsidP="00F84559">
      <w:pPr>
        <w:pStyle w:val="ListParagraph"/>
        <w:numPr>
          <w:ilvl w:val="0"/>
          <w:numId w:val="1"/>
        </w:numPr>
        <w:rPr>
          <w:rFonts w:ascii="Lato" w:hAnsi="Lato"/>
        </w:rPr>
      </w:pPr>
      <w:r>
        <w:rPr>
          <w:rFonts w:ascii="Lato" w:hAnsi="Lato"/>
          <w:b/>
          <w:bCs/>
        </w:rPr>
        <w:t xml:space="preserve">Misc. </w:t>
      </w:r>
    </w:p>
    <w:p w14:paraId="478777E5" w14:textId="1C565093" w:rsidR="00F84559" w:rsidRDefault="00F84559" w:rsidP="00F84559">
      <w:pPr>
        <w:pStyle w:val="ListParagraph"/>
        <w:numPr>
          <w:ilvl w:val="1"/>
          <w:numId w:val="1"/>
        </w:numPr>
        <w:rPr>
          <w:rFonts w:ascii="Lato" w:hAnsi="Lato"/>
        </w:rPr>
      </w:pPr>
      <w:r>
        <w:rPr>
          <w:rFonts w:ascii="Lato" w:hAnsi="Lato"/>
        </w:rPr>
        <w:t xml:space="preserve">Slap the </w:t>
      </w:r>
      <w:proofErr w:type="spellStart"/>
      <w:r>
        <w:rPr>
          <w:rFonts w:ascii="Lato" w:hAnsi="Lato"/>
        </w:rPr>
        <w:t>DataHaven</w:t>
      </w:r>
      <w:proofErr w:type="spellEnd"/>
      <w:r>
        <w:rPr>
          <w:rFonts w:ascii="Lato" w:hAnsi="Lato"/>
        </w:rPr>
        <w:t xml:space="preserve"> logo on a chart if you think it’s public-facing/social-media-friendly. You can find two versions below (looks like we’re not great about keeping these together) </w:t>
      </w:r>
    </w:p>
    <w:p w14:paraId="65311715" w14:textId="2FF3FC15" w:rsidR="00F84559" w:rsidRDefault="00F84559" w:rsidP="00F84559">
      <w:pPr>
        <w:pStyle w:val="ListParagraph"/>
        <w:numPr>
          <w:ilvl w:val="2"/>
          <w:numId w:val="1"/>
        </w:numPr>
        <w:rPr>
          <w:rFonts w:ascii="Lato" w:hAnsi="Lato"/>
        </w:rPr>
      </w:pPr>
      <w:hyperlink r:id="rId7" w:history="1">
        <w:r w:rsidRPr="00980651">
          <w:rPr>
            <w:rStyle w:val="Hyperlink"/>
            <w:rFonts w:ascii="Lato" w:hAnsi="Lato"/>
          </w:rPr>
          <w:t>https://github.com/CT-Data-Haven/nhv_housing/blob/master/_utils/logo.jpg</w:t>
        </w:r>
      </w:hyperlink>
    </w:p>
    <w:p w14:paraId="6B4E22C3" w14:textId="1891E995" w:rsidR="00F84559" w:rsidRDefault="00F84559" w:rsidP="00F84559">
      <w:pPr>
        <w:pStyle w:val="ListParagraph"/>
        <w:numPr>
          <w:ilvl w:val="2"/>
          <w:numId w:val="1"/>
        </w:numPr>
        <w:rPr>
          <w:rFonts w:ascii="Lato" w:hAnsi="Lato"/>
        </w:rPr>
      </w:pPr>
      <w:hyperlink r:id="rId8" w:history="1">
        <w:r w:rsidRPr="00980651">
          <w:rPr>
            <w:rStyle w:val="Hyperlink"/>
            <w:rFonts w:ascii="Lato" w:hAnsi="Lato"/>
          </w:rPr>
          <w:t>https://github.com/CT-Data-Haven/covidpub/blob/master/img/25th_logo_alpha.png</w:t>
        </w:r>
      </w:hyperlink>
    </w:p>
    <w:p w14:paraId="47178D17" w14:textId="24A0B9F5" w:rsidR="00F84559" w:rsidRDefault="00F84559" w:rsidP="00F84559">
      <w:pPr>
        <w:pStyle w:val="ListParagraph"/>
        <w:numPr>
          <w:ilvl w:val="1"/>
          <w:numId w:val="1"/>
        </w:numPr>
        <w:rPr>
          <w:rFonts w:ascii="Lato" w:hAnsi="Lato"/>
        </w:rPr>
      </w:pPr>
      <w:r>
        <w:rPr>
          <w:rFonts w:ascii="Lato" w:hAnsi="Lato"/>
        </w:rPr>
        <w:t xml:space="preserve">The </w:t>
      </w:r>
      <w:proofErr w:type="spellStart"/>
      <w:r>
        <w:rPr>
          <w:rFonts w:ascii="Lato" w:hAnsi="Lato"/>
        </w:rPr>
        <w:t>tigris</w:t>
      </w:r>
      <w:proofErr w:type="spellEnd"/>
      <w:r>
        <w:rPr>
          <w:rFonts w:ascii="Lato" w:hAnsi="Lato"/>
        </w:rPr>
        <w:t xml:space="preserve">, </w:t>
      </w:r>
      <w:proofErr w:type="spellStart"/>
      <w:r>
        <w:rPr>
          <w:rFonts w:ascii="Lato" w:hAnsi="Lato"/>
        </w:rPr>
        <w:t>tidycensus</w:t>
      </w:r>
      <w:proofErr w:type="spellEnd"/>
      <w:r>
        <w:rPr>
          <w:rFonts w:ascii="Lato" w:hAnsi="Lato"/>
        </w:rPr>
        <w:t xml:space="preserve">, ggplot2, and sf packages are your friends. The Census data website (or any other Census data portal), base R plotting functions, and libraries that don’t seem to be popular are your enemies. </w:t>
      </w:r>
    </w:p>
    <w:p w14:paraId="450AB12A" w14:textId="77777777" w:rsidR="00F84559" w:rsidRPr="00B15C9D" w:rsidRDefault="00F84559" w:rsidP="00B15C9D">
      <w:pPr>
        <w:rPr>
          <w:rFonts w:ascii="Lato" w:hAnsi="Lato"/>
        </w:rPr>
      </w:pPr>
    </w:p>
    <w:sectPr w:rsidR="00F84559" w:rsidRPr="00B1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panose1 w:val="020F0502020204030203"/>
    <w:charset w:val="00"/>
    <w:family w:val="swiss"/>
    <w:pitch w:val="variable"/>
    <w:sig w:usb0="800000AF" w:usb1="4000604A"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7159C"/>
    <w:multiLevelType w:val="hybridMultilevel"/>
    <w:tmpl w:val="80D28F6C"/>
    <w:lvl w:ilvl="0" w:tplc="8F8450C2">
      <w:numFmt w:val="bullet"/>
      <w:lvlText w:val="-"/>
      <w:lvlJc w:val="left"/>
      <w:pPr>
        <w:ind w:left="720" w:hanging="360"/>
      </w:pPr>
      <w:rPr>
        <w:rFonts w:ascii="Lato" w:eastAsiaTheme="minorEastAsia" w:hAnsi="La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59"/>
    <w:rsid w:val="00570E51"/>
    <w:rsid w:val="006522DC"/>
    <w:rsid w:val="00B15C9D"/>
    <w:rsid w:val="00BC6FA2"/>
    <w:rsid w:val="00F845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2907"/>
  <w15:chartTrackingRefBased/>
  <w15:docId w15:val="{5CB20AE9-C705-4F9E-A884-AF1BAAC7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559"/>
    <w:pPr>
      <w:ind w:left="720"/>
      <w:contextualSpacing/>
    </w:pPr>
  </w:style>
  <w:style w:type="character" w:styleId="Hyperlink">
    <w:name w:val="Hyperlink"/>
    <w:basedOn w:val="DefaultParagraphFont"/>
    <w:uiPriority w:val="99"/>
    <w:unhideWhenUsed/>
    <w:rsid w:val="00F84559"/>
    <w:rPr>
      <w:color w:val="0563C1" w:themeColor="hyperlink"/>
      <w:u w:val="single"/>
    </w:rPr>
  </w:style>
  <w:style w:type="character" w:styleId="UnresolvedMention">
    <w:name w:val="Unresolved Mention"/>
    <w:basedOn w:val="DefaultParagraphFont"/>
    <w:uiPriority w:val="99"/>
    <w:semiHidden/>
    <w:unhideWhenUsed/>
    <w:rsid w:val="00F8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T-Data-Haven/covidpub/blob/master/img/25th_logo_alpha.png" TargetMode="External"/><Relationship Id="rId3" Type="http://schemas.openxmlformats.org/officeDocument/2006/relationships/settings" Target="settings.xml"/><Relationship Id="rId7" Type="http://schemas.openxmlformats.org/officeDocument/2006/relationships/hyperlink" Target="https://github.com/CT-Data-Haven/nhv_housing/blob/master/_utils/log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aps.stamen.com/toner-backgrou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Kim</dc:creator>
  <cp:keywords/>
  <dc:description/>
  <cp:lastModifiedBy>Nathan Kim</cp:lastModifiedBy>
  <cp:revision>1</cp:revision>
  <dcterms:created xsi:type="dcterms:W3CDTF">2021-07-14T02:20:00Z</dcterms:created>
  <dcterms:modified xsi:type="dcterms:W3CDTF">2021-07-14T02:42:00Z</dcterms:modified>
</cp:coreProperties>
</file>