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rPr>
          <w:rFonts w:ascii="Noto Sans CJK TC" w:hAnsi="Noto Sans CJK TC" w:eastAsia="Noto Sans CJK TC"/>
          <w:b/>
          <w:color w:val="000000"/>
          <w:sz w:val="50"/>
        </w:rPr>
        <w:t>Life Pilot 開發者技術文件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373737"/>
          <w:sz w:val="26"/>
        </w:rPr>
        <w:t>架構 資料模型 權限 效能 維運與發行</w:t>
      </w:r>
    </w:p>
    <w:p/>
    <w:p>
      <w:pPr>
        <w:jc w:val="center"/>
      </w:pPr>
      <w:r>
        <w:rPr>
          <w:rFonts w:ascii="Noto Sans CJK TC" w:hAnsi="Noto Sans CJK TC" w:eastAsia="Noto Sans CJK TC"/>
          <w:sz w:val="21"/>
        </w:rPr>
        <w:t>適用對象  開發者 維運人員與技術審查者</w:t>
      </w:r>
    </w:p>
    <w:p>
      <w:pPr>
        <w:jc w:val="center"/>
      </w:pPr>
      <w:r>
        <w:rPr>
          <w:rFonts w:ascii="Noto Sans CJK TC" w:hAnsi="Noto Sans CJK TC" w:eastAsia="Noto Sans CJK TC"/>
          <w:sz w:val="21"/>
        </w:rPr>
        <w:t>內容基準日  2026 年 9 月 22 日</w:t>
      </w:r>
    </w:p>
    <w:p>
      <w:r>
        <w:br w:type="page"/>
      </w:r>
    </w:p>
    <w:p>
      <w:pPr>
        <w:pStyle w:val="Heading1"/>
      </w:pPr>
      <w:r>
        <w:t>文件導覽</w:t>
      </w:r>
    </w:p>
    <w:p>
      <w:r>
        <w:rPr>
          <w:rFonts w:ascii="Noto Sans CJK TC" w:hAnsi="Noto Sans CJK TC" w:eastAsia="Noto Sans CJK TC"/>
        </w:rPr>
        <w:t>本頁列出主要章節與使用方式。可依目前工作直接跳到相關章節，不必依序閱讀。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章節</w:t>
            </w:r>
          </w:p>
        </w:tc>
        <w:tc>
          <w:tcPr>
            <w:tcW w:type="dxa" w:w="720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架構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Flutter Supabase FastAPI 與本機儲存的責任邊界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雲端與本機模式、搬移、額度與清理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功能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行事曆、推薦、遊戲、記帳與積分的重要流程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品質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效能、生命週期、多國語系、測試與安全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發行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Migration、Web、Android、iOS 與 FastAPI 部署</w:t>
            </w:r>
          </w:p>
        </w:tc>
      </w:tr>
    </w:tbl>
    <w:p/>
    <w:p>
      <w:pPr>
        <w:pStyle w:val="Heading1"/>
      </w:pPr>
      <w:r>
        <w:t>1 系統架構</w:t>
      </w:r>
    </w:p>
    <w:p>
      <w:r>
        <w:rPr>
          <w:rFonts w:ascii="Noto Sans CJK TC" w:hAnsi="Noto Sans CJK TC" w:eastAsia="Noto Sans CJK TC"/>
        </w:rPr>
        <w:t>Life Pilot 是 Flutter 多平台應用程式。Supabase 提供身分驗證、PostgreSQL、RLS 與 RPC；FastAPI 代理推薦活動、天氣、地理編碼與股票等外部服務；LocalDataStore 在 Web 使用 IndexedDB，在其他平台使用 Sembast。資料模式由 ControllerAuth 統一判斷，業務 Service 不應自行猜測資料來源。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層級</w:t>
            </w:r>
          </w:p>
        </w:tc>
        <w:tc>
          <w:tcPr>
            <w:tcW w:type="dxa" w:w="432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主要責任</w:t>
            </w:r>
          </w:p>
        </w:tc>
        <w:tc>
          <w:tcPr>
            <w:tcW w:type="dxa" w:w="367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禁止事項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Widget Page</w:t>
            </w:r>
          </w:p>
        </w:tc>
        <w:tc>
          <w:tcPr>
            <w:tcW w:type="dxa" w:w="43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畫面狀態、輸入、導覽、載入與錯誤呈現</w:t>
            </w:r>
          </w:p>
        </w:tc>
        <w:tc>
          <w:tcPr>
            <w:tcW w:type="dxa" w:w="367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直接拼接複雜 SQL 或跨多個資料來源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Controller</w:t>
            </w:r>
          </w:p>
        </w:tc>
        <w:tc>
          <w:tcPr>
            <w:tcW w:type="dxa" w:w="43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畫面所需狀態、快取失效、非同步生命週期</w:t>
            </w:r>
          </w:p>
        </w:tc>
        <w:tc>
          <w:tcPr>
            <w:tcW w:type="dxa" w:w="367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dispose 後 notifyListeners 或保留前一帳號資料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Service</w:t>
            </w:r>
          </w:p>
        </w:tc>
        <w:tc>
          <w:tcPr>
            <w:tcW w:type="dxa" w:w="43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Supabase、FastAPI、本機儲存及錯誤轉譯</w:t>
            </w:r>
          </w:p>
        </w:tc>
        <w:tc>
          <w:tcPr>
            <w:tcW w:type="dxa" w:w="367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由 UI 傳入可偽造的 owner 而不核對 auth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Supabase</w:t>
            </w:r>
          </w:p>
        </w:tc>
        <w:tc>
          <w:tcPr>
            <w:tcW w:type="dxa" w:w="43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資料完整性、RLS、額度、共享與交易式操作</w:t>
            </w:r>
          </w:p>
        </w:tc>
        <w:tc>
          <w:tcPr>
            <w:tcW w:type="dxa" w:w="367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把 service role 暴露給客戶端</w:t>
            </w:r>
          </w:p>
        </w:tc>
      </w:tr>
      <w:tr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FastAPI</w:t>
            </w:r>
          </w:p>
        </w:tc>
        <w:tc>
          <w:tcPr>
            <w:tcW w:type="dxa" w:w="43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外部網站、批次工作、service role 寫入</w:t>
            </w:r>
          </w:p>
        </w:tc>
        <w:tc>
          <w:tcPr>
            <w:tcW w:type="dxa" w:w="367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信任未驗證的客戶端帳號欄位</w:t>
            </w:r>
          </w:p>
        </w:tc>
      </w:tr>
    </w:tbl>
    <w:p/>
    <w:p>
      <w:pPr>
        <w:pStyle w:val="Heading1"/>
      </w:pPr>
      <w:r>
        <w:t>2 專案結構與開發指令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24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路徑</w:t>
            </w:r>
          </w:p>
        </w:tc>
        <w:tc>
          <w:tcPr>
            <w:tcW w:type="dxa" w:w="648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lib/auth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登入、註冊、Recovery、角色、訂閱快照與帳號切換清理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lib/calendar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事件 CRUD、月快取、提醒、分享與完成狀態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lib/accounting  lib/point_record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帳戶、明細、分類、日期時間、小數與總計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lib/event  lib/memory_trace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推薦、地圖、天氣、圖片、匯入與回憶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lib/game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題庫、遊戲、進度、題數可用性與本機題庫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lib/local_storage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IndexedDB 或 Sembast、資料模式與搬移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lib/subscription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方案、版本化額度、管理者工具與資料清理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supabase/migrations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資料表、RLS、RPC、觸發器與可稽核變更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python_ai_service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FastAPI、外部資料來源與後端排程</w:t>
            </w:r>
          </w:p>
        </w:tc>
      </w:tr>
      <w:tr>
        <w:tc>
          <w:tcPr>
            <w:tcW w:type="dxa" w:w="324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test</w:t>
            </w:r>
          </w:p>
        </w:tc>
        <w:tc>
          <w:tcPr>
            <w:tcW w:type="dxa" w:w="648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Flutter unit 與 widget tests</w:t>
            </w:r>
          </w:p>
        </w:tc>
      </w:tr>
    </w:tbl>
    <w:p/>
    <w:p>
      <w:r>
        <w:rPr>
          <w:rFonts w:ascii="Noto Sans CJK TC" w:hAnsi="Noto Sans CJK TC" w:eastAsia="Noto Sans CJK TC"/>
        </w:rPr>
        <w:t>常用 Flutter 指令：</w:t>
      </w:r>
    </w:p>
    <w:p>
      <w:pPr>
        <w:pStyle w:val="ListBullet"/>
      </w:pPr>
      <w:r>
        <w:rPr>
          <w:rFonts w:ascii="Noto Sans CJK TC" w:hAnsi="Noto Sans CJK TC" w:eastAsia="Noto Sans CJK TC"/>
        </w:rPr>
        <w:t>flutter pub get</w:t>
      </w:r>
    </w:p>
    <w:p>
      <w:pPr>
        <w:pStyle w:val="ListBullet"/>
      </w:pPr>
      <w:r>
        <w:rPr>
          <w:rFonts w:ascii="Noto Sans CJK TC" w:hAnsi="Noto Sans CJK TC" w:eastAsia="Noto Sans CJK TC"/>
        </w:rPr>
        <w:t>flutter gen-l10n</w:t>
      </w:r>
    </w:p>
    <w:p>
      <w:pPr>
        <w:pStyle w:val="ListBullet"/>
      </w:pPr>
      <w:r>
        <w:rPr>
          <w:rFonts w:ascii="Noto Sans CJK TC" w:hAnsi="Noto Sans CJK TC" w:eastAsia="Noto Sans CJK TC"/>
        </w:rPr>
        <w:t>flutter analyze</w:t>
      </w:r>
    </w:p>
    <w:p>
      <w:pPr>
        <w:pStyle w:val="ListBullet"/>
      </w:pPr>
      <w:r>
        <w:rPr>
          <w:rFonts w:ascii="Noto Sans CJK TC" w:hAnsi="Noto Sans CJK TC" w:eastAsia="Noto Sans CJK TC"/>
        </w:rPr>
        <w:t>flutter test</w:t>
      </w:r>
    </w:p>
    <w:p>
      <w:pPr>
        <w:pStyle w:val="ListBullet"/>
      </w:pPr>
      <w:r>
        <w:rPr>
          <w:rFonts w:ascii="Noto Sans CJK TC" w:hAnsi="Noto Sans CJK TC" w:eastAsia="Noto Sans CJK TC"/>
        </w:rPr>
        <w:t>flutter run --dart-define=API_BASE_URL=http://127.0.0.1:8000</w:t>
      </w:r>
    </w:p>
    <w:p>
      <w:r>
        <w:rPr>
          <w:rFonts w:ascii="Noto Sans CJK TC" w:hAnsi="Noto Sans CJK TC" w:eastAsia="Noto Sans CJK TC"/>
        </w:rPr>
        <w:t>FastAPI 使用 requirements 安裝依賴，以 uvicorn 啟動，並用 unittest discover 執行測試。機密環境變數不得提交至 Git。</w:t>
      </w:r>
    </w:p>
    <w:p>
      <w:pPr>
        <w:pStyle w:val="Heading1"/>
      </w:pPr>
      <w:r>
        <w:t>3 啟動 驗證與帳號切換</w:t>
      </w:r>
    </w:p>
    <w:p>
      <w:pPr>
        <w:pStyle w:val="ListBullet"/>
      </w:pPr>
      <w:r>
        <w:rPr>
          <w:rFonts w:ascii="Noto Sans CJK TC" w:hAnsi="Noto Sans CJK TC" w:eastAsia="Noto Sans CJK TC"/>
        </w:rPr>
        <w:t>main 啟動先初始化 Flutter binding 與 Supabase，再顯示依賴登入狀態的畫面。SharedPreferences 等 plugin 必須在原生 plugin 註冊完成後使用。</w:t>
      </w:r>
    </w:p>
    <w:p>
      <w:pPr>
        <w:pStyle w:val="ListBullet"/>
      </w:pPr>
      <w:r>
        <w:rPr>
          <w:rFonts w:ascii="Noto Sans CJK TC" w:hAnsi="Noto Sans CJK TC" w:eastAsia="Noto Sans CJK TC"/>
        </w:rPr>
        <w:t>Web Recovery 只解析目前 URL；Android 與 iOS 才監聽 app_links 串流，並於 dispose 取消訂閱。</w:t>
      </w:r>
    </w:p>
    <w:p>
      <w:pPr>
        <w:pStyle w:val="ListBullet"/>
      </w:pPr>
      <w:r>
        <w:rPr>
          <w:rFonts w:ascii="Noto Sans CJK TC" w:hAnsi="Noto Sans CJK TC" w:eastAsia="Noto Sans CJK TC"/>
        </w:rPr>
        <w:t>帳號變更時以使用者 ID 或 Email 建立 session generation。所有帳戶、首頁、行事曆、回憶、遊戲與本機快取必須清除後再載入。</w:t>
      </w:r>
    </w:p>
    <w:p>
      <w:pPr>
        <w:pStyle w:val="ListBullet"/>
      </w:pPr>
      <w:r>
        <w:rPr>
          <w:rFonts w:ascii="Noto Sans CJK TC" w:hAnsi="Noto Sans CJK TC" w:eastAsia="Noto Sans CJK TC"/>
        </w:rPr>
        <w:t>同帳號 token 更新不應清除資料；只有實際帳號識別變更才重設。</w:t>
      </w:r>
    </w:p>
    <w:p>
      <w:pPr>
        <w:pStyle w:val="ListBullet"/>
      </w:pPr>
      <w:r>
        <w:rPr>
          <w:rFonts w:ascii="Noto Sans CJK TC" w:hAnsi="Noto Sans CJK TC" w:eastAsia="Noto Sans CJK TC"/>
        </w:rPr>
        <w:t>非同步工作完成前檢查 mounted、disposed 或 requestId，舊請求不得覆蓋新帳號或新篩選結果。</w:t>
      </w:r>
    </w:p>
    <w:p>
      <w:pPr>
        <w:pStyle w:val="Heading1"/>
      </w:pPr>
      <w:r>
        <w:t>4 雲端與本機資料模式</w:t>
      </w:r>
    </w:p>
    <w:p>
      <w:r>
        <w:rPr>
          <w:rFonts w:ascii="Noto Sans CJK TC" w:hAnsi="Noto Sans CJK TC" w:eastAsia="Noto Sans CJK TC"/>
        </w:rPr>
        <w:t>DataStorageLocation 是個人資料唯一來源選擇。雲端與本機不可同時作為主要來源。Service 進行 CRUD 前必須查詢目前偏好；本機模式不得因 ID 空字串而向 Supabase 發出查詢。</w:t>
      </w:r>
    </w:p>
    <w:p>
      <w:pPr>
        <w:pStyle w:val="Heading2"/>
      </w:pPr>
      <w:r>
        <w:t>4.1 搬移交易</w:t>
      </w:r>
    </w:p>
    <w:p>
      <w:pPr>
        <w:pStyle w:val="ListBullet"/>
      </w:pPr>
      <w:r>
        <w:rPr>
          <w:rFonts w:ascii="Noto Sans CJK TC" w:hAnsi="Noto Sans CJK TC" w:eastAsia="Noto Sans CJK TC"/>
        </w:rPr>
        <w:t>Cloud to local：RPC 匯出 → 分資源寫入 → 筆數與必要欄位驗證 → 呼叫確認刪除雲端 → 更新 preferredLocation。</w:t>
      </w:r>
    </w:p>
    <w:p>
      <w:pPr>
        <w:pStyle w:val="ListBullet"/>
      </w:pPr>
      <w:r>
        <w:rPr>
          <w:rFonts w:ascii="Noto Sans CJK TC" w:hAnsi="Noto Sans CJK TC" w:eastAsia="Noto Sans CJK TC"/>
        </w:rPr>
        <w:t>Local to cloud：本機清單快照 → 方案與額度預檢 → 整批 restore RPC → 雲端驗證 → 清除本機 → 更新 preferredLocation。</w:t>
      </w:r>
    </w:p>
    <w:p>
      <w:pPr>
        <w:pStyle w:val="ListBullet"/>
      </w:pPr>
      <w:r>
        <w:rPr>
          <w:rFonts w:ascii="Noto Sans CJK TC" w:hAnsi="Noto Sans CJK TC" w:eastAsia="Noto Sans CJK TC"/>
        </w:rPr>
        <w:t>任一資源失敗時保留來源資料，不更新 preferredLocation。NOT NULL 欄位如 country 必須在轉換時補標準預設值。</w:t>
      </w:r>
    </w:p>
    <w:p>
      <w:pPr>
        <w:pStyle w:val="ListBullet"/>
      </w:pPr>
      <w:r>
        <w:rPr>
          <w:rFonts w:ascii="Noto Sans CJK TC" w:hAnsi="Noto Sans CJK TC" w:eastAsia="Noto Sans CJK TC"/>
        </w:rPr>
        <w:t>Web 清理 IndexedDB 時避免混用舊版 idb_shim cursor 或跨分頁 notification 型別；以目前封裝逐資源刪除。</w:t>
      </w:r>
    </w:p>
    <w:p>
      <w:pPr>
        <w:pStyle w:val="Heading2"/>
      </w:pPr>
      <w:r>
        <w:t>4.2 本機額度計數</w:t>
      </w:r>
    </w:p>
    <w:p>
      <w:r>
        <w:rPr>
          <w:rFonts w:ascii="Noto Sans CJK TC" w:hAnsi="Noto Sans CJK TC" w:eastAsia="Noto Sans CJK TC"/>
        </w:rPr>
        <w:t>本機資料量大時不可每次開畫面逐資源完整掃描。LocalUsageCounter 以增刪異動更新快取計數；搬移、全清與帳號切換後重建。UI 顯示本機不限量，但新增權限仍依本機版本有效期判斷。</w:t>
      </w:r>
    </w:p>
    <w:p>
      <w:pPr>
        <w:pStyle w:val="Heading1"/>
      </w:pPr>
      <w:r>
        <w:t>5 Supabase 安全模型</w:t>
      </w:r>
    </w:p>
    <w:p>
      <w:pPr>
        <w:pStyle w:val="ListBullet"/>
      </w:pPr>
      <w:r>
        <w:rPr>
          <w:rFonts w:ascii="Noto Sans CJK TC" w:hAnsi="Noto Sans CJK TC" w:eastAsia="Noto Sans CJK TC"/>
        </w:rPr>
        <w:t>所有 public 個人資料表啟用 RLS。owner_id 優先使用 auth.uid()；舊表以正規化 JWT Email 比對。</w:t>
      </w:r>
    </w:p>
    <w:p>
      <w:pPr>
        <w:pStyle w:val="ListBullet"/>
      </w:pPr>
      <w:r>
        <w:rPr>
          <w:rFonts w:ascii="Noto Sans CJK TC" w:hAnsi="Noto Sans CJK TC" w:eastAsia="Noto Sans CJK TC"/>
        </w:rPr>
        <w:t>anon 不得執行個人資料 RPC。authenticated 僅取得必要 CRUD；REFERENCES、TRIGGER、TRUNCATE 不提供。</w:t>
      </w:r>
    </w:p>
    <w:p>
      <w:pPr>
        <w:pStyle w:val="ListBullet"/>
      </w:pPr>
      <w:r>
        <w:rPr>
          <w:rFonts w:ascii="Noto Sans CJK TC" w:hAnsi="Noto Sans CJK TC" w:eastAsia="Noto Sans CJK TC"/>
        </w:rPr>
        <w:t>SECURITY DEFINER 必須 SET search_path = ''，資料表與函式使用完整 schema 名稱，並在函式內再次驗證 auth.uid 或管理者角色。</w:t>
      </w:r>
    </w:p>
    <w:p>
      <w:pPr>
        <w:pStyle w:val="ListBullet"/>
      </w:pPr>
      <w:r>
        <w:rPr>
          <w:rFonts w:ascii="Noto Sans CJK TC" w:hAnsi="Noto Sans CJK TC" w:eastAsia="Noto Sans CJK TC"/>
        </w:rPr>
        <w:t>管理者判斷由 app_metadata.role = admin 提供，不接受使用者可修改的 user_metadata。</w:t>
      </w:r>
    </w:p>
    <w:p>
      <w:pPr>
        <w:pStyle w:val="ListBullet"/>
      </w:pPr>
      <w:r>
        <w:rPr>
          <w:rFonts w:ascii="Noto Sans CJK TC" w:hAnsi="Noto Sans CJK TC" w:eastAsia="Noto Sans CJK TC"/>
        </w:rPr>
        <w:t>service_role 僅存在 FastAPI 或安全後端。Flutter、Web bundle、Git、log 與錯誤訊息均不得包含。</w:t>
      </w:r>
    </w:p>
    <w:p>
      <w:pPr>
        <w:pStyle w:val="Heading1"/>
      </w:pPr>
      <w:r>
        <w:t>6 訂閱與版本化額度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52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資料結構</w:t>
            </w:r>
          </w:p>
        </w:tc>
        <w:tc>
          <w:tcPr>
            <w:tcW w:type="dxa" w:w="619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subscription_pricing_versions</w:t>
            </w:r>
          </w:p>
        </w:tc>
        <w:tc>
          <w:tcPr>
            <w:tcW w:type="dxa" w:w="61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管理者建立雲端或本機價格、額度、生效日與版本名稱</w:t>
            </w:r>
          </w:p>
        </w:tc>
      </w:tr>
      <w:tr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user_subscriptions</w:t>
            </w:r>
          </w:p>
        </w:tc>
        <w:tc>
          <w:tcPr>
            <w:tcW w:type="dxa" w:w="61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使用者目前狀態、主要版本、儲存方案、到期日與管理註記</w:t>
            </w:r>
          </w:p>
        </w:tc>
      </w:tr>
      <w:tr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user_subscription_entitlements</w:t>
            </w:r>
          </w:p>
        </w:tc>
        <w:tc>
          <w:tcPr>
            <w:tcW w:type="dxa" w:w="61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每次付款凍結的版本快照，可同時存在多筆並加總</w:t>
            </w:r>
          </w:p>
        </w:tc>
      </w:tr>
      <w:tr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subscription_cleanup_audit</w:t>
            </w:r>
          </w:p>
        </w:tc>
        <w:tc>
          <w:tcPr>
            <w:tcW w:type="dxa" w:w="61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自動或手動清理原因與各資源刪除數量</w:t>
            </w:r>
          </w:p>
        </w:tc>
      </w:tr>
      <w:tr>
        <w:tc>
          <w:tcPr>
            <w:tcW w:type="dxa" w:w="35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subscription_payment_events</w:t>
            </w:r>
          </w:p>
        </w:tc>
        <w:tc>
          <w:tcPr>
            <w:tcW w:type="dxa" w:w="619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付款事件與冪等處理依據</w:t>
            </w:r>
          </w:p>
        </w:tc>
      </w:tr>
    </w:tbl>
    <w:p/>
    <w:p>
      <w:pPr>
        <w:pStyle w:val="ListBullet"/>
      </w:pPr>
      <w:r>
        <w:rPr>
          <w:rFonts w:ascii="Noto Sans CJK TC" w:hAnsi="Noto Sans CJK TC" w:eastAsia="Noto Sans CJK TC"/>
        </w:rPr>
        <w:t>life_pilot_user_cloud_limit 依目前有效 entitlement 加總；無有效權益時使用免費額度。不可將額度硬寫在 Flutter。</w:t>
      </w:r>
    </w:p>
    <w:p>
      <w:pPr>
        <w:pStyle w:val="ListBullet"/>
      </w:pPr>
      <w:r>
        <w:rPr>
          <w:rFonts w:ascii="Noto Sans CJK TC" w:hAnsi="Noto Sans CJK TC" w:eastAsia="Noto Sans CJK TC"/>
        </w:rPr>
        <w:t>到期後雲端超額資料進入 30 天寬限；每日排程執行清理函式，只刪目前額度以上的資料。</w:t>
      </w:r>
    </w:p>
    <w:p>
      <w:pPr>
        <w:pStyle w:val="ListBullet"/>
      </w:pPr>
      <w:r>
        <w:rPr>
          <w:rFonts w:ascii="Noto Sans CJK TC" w:hAnsi="Noto Sans CJK TC" w:eastAsia="Noto Sans CJK TC"/>
        </w:rPr>
        <w:t>保留項在記帳與積分清理時優先保留，再以日期由新到舊保留一般明細。</w:t>
      </w:r>
    </w:p>
    <w:p>
      <w:pPr>
        <w:pStyle w:val="ListBullet"/>
      </w:pPr>
      <w:r>
        <w:rPr>
          <w:rFonts w:ascii="Noto Sans CJK TC" w:hAnsi="Noto Sans CJK TC" w:eastAsia="Noto Sans CJK TC"/>
        </w:rPr>
        <w:t>管理者查詢使用者後，admin_get_user_subscription_entitlements 逐筆列出有效額度。</w:t>
      </w:r>
    </w:p>
    <w:p>
      <w:pPr>
        <w:pStyle w:val="ListBullet"/>
      </w:pPr>
      <w:r>
        <w:rPr>
          <w:rFonts w:ascii="Noto Sans CJK TC" w:hAnsi="Noto Sans CJK TC" w:eastAsia="Noto Sans CJK TC"/>
        </w:rPr>
        <w:t>刪除誤建額度使用 admin_delete_user_subscription_entitlement(uuid)，只能依 entitlement ID 刪一筆；刪除後以剩餘有效額度重算 user_subscriptions。</w:t>
      </w:r>
    </w:p>
    <w:p>
      <w:pPr>
        <w:pStyle w:val="ListBullet"/>
      </w:pPr>
      <w:r>
        <w:rPr>
          <w:rFonts w:ascii="Noto Sans CJK TC" w:hAnsi="Noto Sans CJK TC" w:eastAsia="Noto Sans CJK TC"/>
        </w:rPr>
        <w:t>admin_delete_user_subscription(email) 是明確的全部訂閱設定刪除，不可綁在不具說明的垃圾桶圖示。</w:t>
      </w:r>
    </w:p>
    <w:p>
      <w:pPr>
        <w:pStyle w:val="Heading1"/>
      </w:pPr>
      <w:r>
        <w:t>7 行事曆 分享 快取與通知</w:t>
      </w:r>
    </w:p>
    <w:p>
      <w:pPr>
        <w:pStyle w:val="ListBullet"/>
      </w:pPr>
      <w:r>
        <w:rPr>
          <w:rFonts w:ascii="Noto Sans CJK TC" w:hAnsi="Noto Sans CJK TC" w:eastAsia="Noto Sans CJK TC"/>
        </w:rPr>
        <w:t>get_filtered_calendar_events 一次回傳 own 與 accepted selective share 可見事件，以及 is_completed。客戶端不需再查一次完成狀態。</w:t>
      </w:r>
    </w:p>
    <w:p>
      <w:pPr>
        <w:pStyle w:val="ListBullet"/>
      </w:pPr>
      <w:r>
        <w:rPr>
          <w:rFonts w:ascii="Noto Sans CJK TC" w:hAnsi="Noto Sans CJK TC" w:eastAsia="Noto Sans CJK TC"/>
        </w:rPr>
        <w:t>月快取 key 包含帳號、儲存模式與月份。新增、編輯、刪除或完成事件後，依 startDate 到 endDate 涵蓋月份失效；月格跨月列也包含在內。</w:t>
      </w:r>
    </w:p>
    <w:p>
      <w:pPr>
        <w:pStyle w:val="ListBullet"/>
      </w:pPr>
      <w:r>
        <w:rPr>
          <w:rFonts w:ascii="Noto Sans CJK TC" w:hAnsi="Noto Sans CJK TC" w:eastAsia="Noto Sans CJK TC"/>
        </w:rPr>
        <w:t>calendar_share_invitations 保存關係狀態，calendar_share_events 保存指定事件。拒絕、停止查看或撤銷後清理明細並釋放 active share 額度。</w:t>
      </w:r>
    </w:p>
    <w:p>
      <w:pPr>
        <w:pStyle w:val="ListBullet"/>
      </w:pPr>
      <w:r>
        <w:rPr>
          <w:rFonts w:ascii="Noto Sans CJK TC" w:hAnsi="Noto Sans CJK TC" w:eastAsia="Noto Sans CJK TC"/>
        </w:rPr>
        <w:t>分享視窗採手動輕量重新整理，不使用每八秒輪詢，以免使用者選取事件時清單跳動。</w:t>
      </w:r>
    </w:p>
    <w:p>
      <w:pPr>
        <w:pStyle w:val="ListBullet"/>
      </w:pPr>
      <w:r>
        <w:rPr>
          <w:rFonts w:ascii="Noto Sans CJK TC" w:hAnsi="Noto Sans CJK TC" w:eastAsia="Noto Sans CJK TC"/>
        </w:rPr>
        <w:t>手機通知使用事件 ID 作排程識別。日期時間或完成狀態改變時取消舊通知；App 恢復時以雲端可見事件同步。</w:t>
      </w:r>
    </w:p>
    <w:p>
      <w:pPr>
        <w:pStyle w:val="Heading1"/>
      </w:pPr>
      <w:r>
        <w:t>8 記帳與積分</w:t>
      </w:r>
    </w:p>
    <w:p>
      <w:pPr>
        <w:pStyle w:val="ListBullet"/>
      </w:pPr>
      <w:r>
        <w:rPr>
          <w:rFonts w:ascii="Noto Sans CJK TC" w:hAnsi="Noto Sans CJK TC" w:eastAsia="Noto Sans CJK TC"/>
        </w:rPr>
        <w:t>value 與 balance 使用 PostgreSQL numeric，Dart 使用 num 或 double，不可降回 bigint。輸入最多四位小數，多餘小數點或位數採字串修正而非清空整欄。</w:t>
      </w:r>
    </w:p>
    <w:p>
      <w:pPr>
        <w:pStyle w:val="ListBullet"/>
      </w:pPr>
      <w:r>
        <w:rPr>
          <w:rFonts w:ascii="Noto Sans CJK TC" w:hAnsi="Noto Sans CJK TC" w:eastAsia="Noto Sans CJK TC"/>
        </w:rPr>
        <w:t>日期排序以 date 為準，created_at 只作穩定次序。新增與編輯都能修改日期與時間。</w:t>
      </w:r>
    </w:p>
    <w:p>
      <w:pPr>
        <w:pStyle w:val="ListBullet"/>
      </w:pPr>
      <w:r>
        <w:rPr>
          <w:rFonts w:ascii="Noto Sans CJK TC" w:hAnsi="Noto Sans CJK TC" w:eastAsia="Noto Sans CJK TC"/>
        </w:rPr>
        <w:t>primary_category 是固定一級分類碼，group 是使用者二級分類。顯示與匯出時由 localization 對映，不直接輸出資料庫碼。</w:t>
      </w:r>
    </w:p>
    <w:p>
      <w:pPr>
        <w:pStyle w:val="ListBullet"/>
      </w:pPr>
      <w:r>
        <w:rPr>
          <w:rFonts w:ascii="Noto Sans CJK TC" w:hAnsi="Noto Sans CJK TC" w:eastAsia="Noto Sans CJK TC"/>
        </w:rPr>
        <w:t>刪除明細後在同一流程重算帳戶餘額或點數，再刷新首頁摘要。</w:t>
      </w:r>
    </w:p>
    <w:p>
      <w:pPr>
        <w:pStyle w:val="ListBullet"/>
      </w:pPr>
      <w:r>
        <w:rPr>
          <w:rFonts w:ascii="Noto Sans CJK TC" w:hAnsi="Noto Sans CJK TC" w:eastAsia="Noto Sans CJK TC"/>
        </w:rPr>
        <w:t>近 30 天查詢與載入更多依目前資料模式走 LocalDataStore 或 Supabase；保留項不受日期限制。</w:t>
      </w:r>
    </w:p>
    <w:p>
      <w:pPr>
        <w:pStyle w:val="Heading1"/>
      </w:pPr>
      <w:r>
        <w:t>9 推薦活動 景點 回憶 地圖與天氣</w:t>
      </w:r>
    </w:p>
    <w:p>
      <w:pPr>
        <w:pStyle w:val="ListBullet"/>
      </w:pPr>
      <w:r>
        <w:rPr>
          <w:rFonts w:ascii="Noto Sans CJK TC" w:hAnsi="Noto Sans CJK TC" w:eastAsia="Noto Sans CJK TC"/>
        </w:rPr>
        <w:t>country 使用 ISO alpha-2；map_lat/map_lng 是地圖專用座標，lat/lng 可保留天氣附近定位。已有專用座標時不重複地理編碼。</w:t>
      </w:r>
    </w:p>
    <w:p>
      <w:pPr>
        <w:pStyle w:val="ListBullet"/>
      </w:pPr>
      <w:r>
        <w:rPr>
          <w:rFonts w:ascii="Noto Sans CJK TC" w:hAnsi="Noto Sans CJK TC" w:eastAsia="Noto Sans CJK TC"/>
        </w:rPr>
        <w:t>推薦清單使用資料庫端分頁，篩選條件、排序與 like/dislike 在服務端一致實作。喜好更新只更新目標項目，不重新下載整批。</w:t>
      </w:r>
    </w:p>
    <w:p>
      <w:pPr>
        <w:pStyle w:val="ListBullet"/>
      </w:pPr>
      <w:r>
        <w:rPr>
          <w:rFonts w:ascii="Noto Sans CJK TC" w:hAnsi="Noto Sans CJK TC" w:eastAsia="Noto Sans CJK TC"/>
        </w:rPr>
        <w:t>活動去重：匯入資料無時間時，以名稱、日期、城市、地點判定；有時間時再加入開始時間。master_url 不作主要去重鍵。</w:t>
      </w:r>
    </w:p>
    <w:p>
      <w:pPr>
        <w:pStyle w:val="ListBullet"/>
      </w:pPr>
      <w:r>
        <w:rPr>
          <w:rFonts w:ascii="Noto Sans CJK TC" w:hAnsi="Noto Sans CJK TC" w:eastAsia="Noto Sans CJK TC"/>
        </w:rPr>
        <w:t>recommended_events_deleted 保存 tombstone，避免畫面刪除後被爬蟲重新匯入；過期清理同時處理 end_date 為空而 start_date 已過期。</w:t>
      </w:r>
    </w:p>
    <w:p>
      <w:pPr>
        <w:pStyle w:val="ListBullet"/>
      </w:pPr>
      <w:r>
        <w:rPr>
          <w:rFonts w:ascii="Noto Sans CJK TC" w:hAnsi="Noto Sans CJK TC" w:eastAsia="Noto Sans CJK TC"/>
        </w:rPr>
        <w:t>天氣只對可見且八天內項目載入，滑動時增量取得。HTTP client 的擁有者與關閉時機必須一致，避免 Client is already closed。</w:t>
      </w:r>
    </w:p>
    <w:p>
      <w:pPr>
        <w:pStyle w:val="ListBullet"/>
      </w:pPr>
      <w:r>
        <w:rPr>
          <w:rFonts w:ascii="Noto Sans CJK TC" w:hAnsi="Noto Sans CJK TC" w:eastAsia="Noto Sans CJK TC"/>
        </w:rPr>
        <w:t>回憶查詢包含未來資料，預設 30 天並分批往前；圖片延遲解碼，無圖片不保留空白區域。</w:t>
      </w:r>
    </w:p>
    <w:p>
      <w:pPr>
        <w:pStyle w:val="Heading1"/>
      </w:pPr>
      <w:r>
        <w:t>10 遊戲與題庫效能</w:t>
      </w:r>
    </w:p>
    <w:p>
      <w:pPr>
        <w:pStyle w:val="ListBullet"/>
      </w:pPr>
      <w:r>
        <w:rPr>
          <w:rFonts w:ascii="Noto Sans CJK TC" w:hAnsi="Noto Sans CJK TC" w:eastAsia="Noto Sans CJK TC"/>
        </w:rPr>
        <w:t>題庫來源由 GameQuestionBankVisibility 與 ServiceGame 統一決定。local 模式禁止 admin 題庫查詢。</w:t>
      </w:r>
    </w:p>
    <w:p>
      <w:pPr>
        <w:pStyle w:val="ListBullet"/>
      </w:pPr>
      <w:r>
        <w:rPr>
          <w:rFonts w:ascii="Noto Sans CJK TC" w:hAnsi="Noto Sans CJK TC" w:eastAsia="Noto Sans CJK TC"/>
        </w:rPr>
        <w:t>開始遊戲前呼叫可用性查詢。需要選項的遊戲以目前關卡可用題目合計至少三題；Social 需至少一個啟用情境且三個 choices。</w:t>
      </w:r>
    </w:p>
    <w:p>
      <w:pPr>
        <w:pStyle w:val="ListBullet"/>
      </w:pPr>
      <w:r>
        <w:rPr>
          <w:rFonts w:ascii="Noto Sans CJK TC" w:hAnsi="Noto Sans CJK TC" w:eastAsia="Noto Sans CJK TC"/>
        </w:rPr>
        <w:t>遊戲清單先載入 game_list，再平行查最高通關摘要、近 30 天紀錄與更早資料存在性。</w:t>
      </w:r>
    </w:p>
    <w:p>
      <w:pPr>
        <w:pStyle w:val="ListBullet"/>
      </w:pPr>
      <w:r>
        <w:rPr>
          <w:rFonts w:ascii="Noto Sans CJK TC" w:hAnsi="Noto Sans CJK TC" w:eastAsia="Noto Sans CJK TC"/>
        </w:rPr>
        <w:t>get_user_game_highest_passed_level 只回傳 max(level)，不再透過 fetch_user_progress 下載完整歷程。</w:t>
      </w:r>
    </w:p>
    <w:p>
      <w:pPr>
        <w:pStyle w:val="ListBullet"/>
      </w:pPr>
      <w:r>
        <w:rPr>
          <w:rFonts w:ascii="Noto Sans CJK TC" w:hAnsi="Noto Sans CJK TC" w:eastAsia="Noto Sans CJK TC"/>
        </w:rPr>
        <w:t>本機 _localProgressRequests 讓同一輪的摘要、列表與 hasMore 共用一次 IndexedDB 掃描；每次重新載入前失效，避免看不到新成績。</w:t>
      </w:r>
    </w:p>
    <w:p>
      <w:pPr>
        <w:pStyle w:val="ListBullet"/>
      </w:pPr>
      <w:r>
        <w:rPr>
          <w:rFonts w:ascii="Noto Sans CJK TC" w:hAnsi="Noto Sans CJK TC" w:eastAsia="Noto Sans CJK TC"/>
        </w:rPr>
        <w:t>Migration 尚未部署時針對 42883 或 PGRST202 暫時 fallback 舊查詢，部署完成後走摘要 RPC。</w:t>
      </w:r>
    </w:p>
    <w:p>
      <w:pPr>
        <w:pStyle w:val="Heading1"/>
      </w:pPr>
      <w:r>
        <w:t>11 多國語系 UI 與生命週期</w:t>
      </w:r>
    </w:p>
    <w:p>
      <w:pPr>
        <w:pStyle w:val="ListBullet"/>
      </w:pPr>
      <w:r>
        <w:rPr>
          <w:rFonts w:ascii="Noto Sans CJK TC" w:hAnsi="Noto Sans CJK TC" w:eastAsia="Noto Sans CJK TC"/>
        </w:rPr>
        <w:t>所有使用者可見字串放在 zh、en、ja、ko ARB，修改後執行 flutter gen-l10n。資料庫分類碼透過 loc 對映。</w:t>
      </w:r>
    </w:p>
    <w:p>
      <w:pPr>
        <w:pStyle w:val="ListBullet"/>
      </w:pPr>
      <w:r>
        <w:rPr>
          <w:rFonts w:ascii="Noto Sans CJK TC" w:hAnsi="Noto Sans CJK TC" w:eastAsia="Noto Sans CJK TC"/>
        </w:rPr>
        <w:t>手機與 Web 使用 LayoutBuilder、Wrap、Expanded 與約束寬度避免 RenderFlex overflow。標題必須完整顯示，控制項不足時換行。</w:t>
      </w:r>
    </w:p>
    <w:p>
      <w:pPr>
        <w:pStyle w:val="ListBullet"/>
      </w:pPr>
      <w:r>
        <w:rPr>
          <w:rFonts w:ascii="Noto Sans CJK TC" w:hAnsi="Noto Sans CJK TC" w:eastAsia="Noto Sans CJK TC"/>
        </w:rPr>
        <w:t>清單使用 builder、itemExtent 或 prototypeItem、cacheExtent 與圖片尺寸快取。多圖片對話框只在可見時解碼。</w:t>
      </w:r>
    </w:p>
    <w:p>
      <w:pPr>
        <w:pStyle w:val="ListBullet"/>
      </w:pPr>
      <w:r>
        <w:rPr>
          <w:rFonts w:ascii="Noto Sans CJK TC" w:hAnsi="Noto Sans CJK TC" w:eastAsia="Noto Sans CJK TC"/>
        </w:rPr>
        <w:t>任何 timer、stream、HTTP、Future 回呼都必須在 dispose 後停止；setState callback 不可標記 async。</w:t>
      </w:r>
    </w:p>
    <w:p>
      <w:pPr>
        <w:pStyle w:val="ListBullet"/>
      </w:pPr>
      <w:r>
        <w:rPr>
          <w:rFonts w:ascii="Noto Sans CJK TC" w:hAnsi="Noto Sans CJK TC" w:eastAsia="Noto Sans CJK TC"/>
        </w:rPr>
        <w:t>文字 formatter 回傳的新 TextEditingValue 必須讓 selection 和 composing range 位於新字串長度內。</w:t>
      </w:r>
    </w:p>
    <w:p>
      <w:pPr>
        <w:pStyle w:val="Heading1"/>
      </w:pPr>
      <w:r>
        <w:t>12 Migration 與部署</w:t>
      </w:r>
    </w:p>
    <w:p>
      <w:pPr>
        <w:pStyle w:val="ListBullet"/>
      </w:pPr>
      <w:r>
        <w:rPr>
          <w:rFonts w:ascii="Noto Sans CJK TC" w:hAnsi="Noto Sans CJK TC" w:eastAsia="Noto Sans CJK TC"/>
        </w:rPr>
        <w:t>Migration 檔名採 UTC 時序前綴，使用 transaction。變更 RETURNS TABLE 時先以完整 signature DROP 再 CREATE。</w:t>
      </w:r>
    </w:p>
    <w:p>
      <w:pPr>
        <w:pStyle w:val="ListBullet"/>
      </w:pPr>
      <w:r>
        <w:rPr>
          <w:rFonts w:ascii="Noto Sans CJK TC" w:hAnsi="Noto Sans CJK TC" w:eastAsia="Noto Sans CJK TC"/>
        </w:rPr>
        <w:t>部署順序：資料庫 migration → RPC 權限查核 → FastAPI → Flutter Web 或 App。客戶端先上線而 RPC 未部署時，只允許有明確 fallback 的功能。</w:t>
      </w:r>
    </w:p>
    <w:p>
      <w:pPr>
        <w:pStyle w:val="ListBullet"/>
      </w:pPr>
      <w:r>
        <w:rPr>
          <w:rFonts w:ascii="Noto Sans CJK TC" w:hAnsi="Noto Sans CJK TC" w:eastAsia="Noto Sans CJK TC"/>
        </w:rPr>
        <w:t>Web CI 執行 pub get、gen-l10n、analyze、test 與 build web。pub.dev authorization failure 應先檢查 CI token 或移除錯誤的私有 token。</w:t>
      </w:r>
    </w:p>
    <w:p>
      <w:pPr>
        <w:pStyle w:val="ListBullet"/>
      </w:pPr>
      <w:r>
        <w:rPr>
          <w:rFonts w:ascii="Noto Sans CJK TC" w:hAnsi="Noto Sans CJK TC" w:eastAsia="Noto Sans CJK TC"/>
        </w:rPr>
        <w:t>Android Gradle wrapper 必須符合目前 Flutter 最低版本；bundle ID 與 iOS identifier 均為 com.minavi.life_pilot。</w:t>
      </w:r>
    </w:p>
    <w:p>
      <w:pPr>
        <w:pStyle w:val="ListBullet"/>
      </w:pPr>
      <w:r>
        <w:rPr>
          <w:rFonts w:ascii="Noto Sans CJK TC" w:hAnsi="Noto Sans CJK TC" w:eastAsia="Noto Sans CJK TC"/>
        </w:rPr>
        <w:t>Android release key、key.properties、Apple signing certificate 與 service role 均由安全環境管理。</w:t>
      </w:r>
    </w:p>
    <w:p>
      <w:pPr>
        <w:pStyle w:val="Heading1"/>
      </w:pPr>
      <w:r>
        <w:t>13 最新 Migration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8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10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172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App 依賴</w:t>
            </w:r>
          </w:p>
        </w:tc>
      </w:tr>
      <w:tr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20260922100000_add_game_progress_summary.sql</w:t>
            </w:r>
          </w:p>
        </w:tc>
        <w:tc>
          <w:tcPr>
            <w:tcW w:type="dxa" w:w="410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新增最高通關關卡摘要 RPC 與 authenticated 權限</w:t>
            </w:r>
          </w:p>
        </w:tc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遊戲頁載入效能</w:t>
            </w:r>
          </w:p>
        </w:tc>
      </w:tr>
      <w:tr>
        <w:tc>
          <w:tcPr>
            <w:tcW w:type="dxa" w:w="38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20260922110000_admin_manage_individual_entitlements.sql</w:t>
            </w:r>
          </w:p>
        </w:tc>
        <w:tc>
          <w:tcPr>
            <w:tcW w:type="dxa" w:w="410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新增管理者額度清單與依 ID 刪除單筆額度</w:t>
            </w:r>
          </w:p>
        </w:tc>
        <w:tc>
          <w:tcPr>
            <w:tcW w:type="dxa" w:w="172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管理使用者訂閱</w:t>
            </w:r>
          </w:p>
        </w:tc>
      </w:tr>
    </w:tbl>
    <w:p/>
    <w:p>
      <w:pPr>
        <w:pStyle w:val="Heading1"/>
      </w:pPr>
      <w:r>
        <w:t>14 維運檢查</w:t>
      </w:r>
    </w:p>
    <w:p>
      <w:pPr>
        <w:pStyle w:val="ListBullet"/>
      </w:pPr>
      <w:r>
        <w:rPr>
          <w:rFonts w:ascii="Noto Sans CJK TC" w:hAnsi="Noto Sans CJK TC" w:eastAsia="Noto Sans CJK TC"/>
        </w:rPr>
        <w:t>每日檢查推薦活動更新摘要、失敗來源、候選數與寫入數。</w:t>
      </w:r>
    </w:p>
    <w:p>
      <w:pPr>
        <w:pStyle w:val="ListBullet"/>
      </w:pPr>
      <w:r>
        <w:rPr>
          <w:rFonts w:ascii="Noto Sans CJK TC" w:hAnsi="Noto Sans CJK TC" w:eastAsia="Noto Sans CJK TC"/>
        </w:rPr>
        <w:t>每日排程 subscription overage cleanup 與 game answer history cleanup，確認 service_role only。</w:t>
      </w:r>
    </w:p>
    <w:p>
      <w:pPr>
        <w:pStyle w:val="ListBullet"/>
      </w:pPr>
      <w:r>
        <w:rPr>
          <w:rFonts w:ascii="Noto Sans CJK TC" w:hAnsi="Noto Sans CJK TC" w:eastAsia="Noto Sans CJK TC"/>
        </w:rPr>
        <w:t>定期稽核 anon grants、SECURITY DEFINER search_path、RLS policy 與 orphan records。</w:t>
      </w:r>
    </w:p>
    <w:p>
      <w:pPr>
        <w:pStyle w:val="ListBullet"/>
      </w:pPr>
      <w:r>
        <w:rPr>
          <w:rFonts w:ascii="Noto Sans CJK TC" w:hAnsi="Noto Sans CJK TC" w:eastAsia="Noto Sans CJK TC"/>
        </w:rPr>
        <w:t>監控 Supabase 資料量、圖片容量、RPC 延遲、FastAPI 5xx、Web 首屏與遊戲頁載入時間。</w:t>
      </w:r>
    </w:p>
    <w:p>
      <w:pPr>
        <w:pStyle w:val="ListBullet"/>
      </w:pPr>
      <w:r>
        <w:rPr>
          <w:rFonts w:ascii="Noto Sans CJK TC" w:hAnsi="Noto Sans CJK TC" w:eastAsia="Noto Sans CJK TC"/>
        </w:rPr>
        <w:t>發布前執行完整測試文件的 Gate，不以 analyze 通過取代跨裝置手動驗收。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TC" w:hAnsi="Noto Sans CJK TC" w:eastAsia="Noto Sans CJK TC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A5A5A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  <w:jc w:val="center"/>
    </w:pPr>
    <w:rPr>
      <w:rFonts w:asciiTheme="majorHAnsi" w:eastAsiaTheme="majorEastAsia" w:hAnsiTheme="majorHAnsi" w:cstheme="majorBidi" w:ascii="Noto Sans CJK TC" w:hAnsi="Noto Sans CJK TC" w:eastAsia="Noto Sans CJK T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