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Microsoft JhengHei"/>
        </w:rPr>
        <w:t>Life Pilot 開發者技術文件</w:t>
      </w:r>
    </w:p>
    <w:p>
      <w:pPr>
        <w:spacing w:after="280"/>
      </w:pPr>
      <w:r>
        <w:rPr>
          <w:rFonts w:ascii="Aptos" w:hAnsi="Aptos" w:eastAsia="Microsoft JhengHei"/>
          <w:color w:val="595959"/>
          <w:sz w:val="20"/>
        </w:rPr>
        <w:t>Life Pilot 專案文件</w:t>
      </w:r>
    </w:p>
    <w:p>
      <w:r>
        <w:rPr>
          <w:rFonts w:ascii="Aptos" w:hAnsi="Aptos" w:eastAsia="Microsoft JhengHei"/>
        </w:rPr>
        <w:t>文件版本：2026-09-08</w:t>
      </w:r>
    </w:p>
    <w:p>
      <w:pPr>
        <w:pStyle w:val="Heading1"/>
      </w:pPr>
      <w:r>
        <w:rPr>
          <w:rFonts w:ascii="Aptos" w:hAnsi="Aptos" w:eastAsia="Microsoft JhengHei"/>
        </w:rPr>
        <w:t>1. 系統概觀</w:t>
      </w:r>
    </w:p>
    <w:p>
      <w:r>
        <w:rPr>
          <w:rFonts w:ascii="Aptos" w:hAnsi="Aptos" w:eastAsia="Microsoft JhengHei"/>
        </w:rPr>
        <w:t>Life Pilot 採三層式混合架構：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>Flutter 客戶端：Web、Android、iOS 與桌面 UI、狀態管理、本機資料及部分外部資料解析。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>Supabase：Authentication、PostgreSQL、RPC、RLS 與主要雲端資料。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>FastAPI：代理外部活動、天氣、地理編碼及股票服務，並執行需要 service role／資料庫連線的清理工作。</w:t>
      </w:r>
    </w:p>
    <w:p>
      <w:r>
        <w:rPr>
          <w:rFonts w:ascii="Aptos" w:hAnsi="Aptos" w:eastAsia="Microsoft JhengHei"/>
        </w:rPr>
        <w:t>主要技術：Flutter 3.35.4、Dart 3.6+、Provider、Supabase Flutter、FastAPI、SQLAlchemy、PostgreSQL、Sembast／IndexedDB。</w:t>
      </w:r>
    </w:p>
    <w:p>
      <w:pPr>
        <w:pStyle w:val="Heading1"/>
      </w:pPr>
      <w:r>
        <w:rPr>
          <w:rFonts w:ascii="Aptos" w:hAnsi="Aptos" w:eastAsia="Microsoft JhengHei"/>
        </w:rPr>
        <w:t>2. 原始碼結構</w:t>
      </w:r>
    </w:p>
    <w:p>
      <w:pPr>
        <w:spacing w:before="60" w:after="160"/>
        <w:ind w:left="283"/>
      </w:pPr>
      <w:r>
        <w:rPr>
          <w:rFonts w:ascii="Aptos" w:hAnsi="Aptos" w:eastAsia="Consolas"/>
          <w:sz w:val="17"/>
        </w:rPr>
        <w:t>lib/</w:t>
        <w:br/>
      </w:r>
      <w:r>
        <w:rPr>
          <w:rFonts w:ascii="Aptos" w:hAnsi="Aptos" w:eastAsia="Consolas"/>
          <w:sz w:val="17"/>
        </w:rPr>
        <w:t xml:space="preserve">  accounting/       記帳</w:t>
        <w:br/>
      </w:r>
      <w:r>
        <w:rPr>
          <w:rFonts w:ascii="Aptos" w:hAnsi="Aptos" w:eastAsia="Consolas"/>
          <w:sz w:val="17"/>
        </w:rPr>
        <w:t xml:space="preserve">  apps/             主框架、設定、模組入口</w:t>
        <w:br/>
      </w:r>
      <w:r>
        <w:rPr>
          <w:rFonts w:ascii="Aptos" w:hAnsi="Aptos" w:eastAsia="Consolas"/>
          <w:sz w:val="17"/>
        </w:rPr>
        <w:t xml:space="preserve">  auth/             登入、註冊、密碼與權限</w:t>
        <w:br/>
      </w:r>
      <w:r>
        <w:rPr>
          <w:rFonts w:ascii="Aptos" w:hAnsi="Aptos" w:eastAsia="Consolas"/>
          <w:sz w:val="17"/>
        </w:rPr>
        <w:t xml:space="preserve">  business_plan/    Business Plan（管理者）</w:t>
        <w:br/>
      </w:r>
      <w:r>
        <w:rPr>
          <w:rFonts w:ascii="Aptos" w:hAnsi="Aptos" w:eastAsia="Consolas"/>
          <w:sz w:val="17"/>
        </w:rPr>
        <w:t xml:space="preserve">  calendar/         行事曆、提醒、分享</w:t>
        <w:br/>
      </w:r>
      <w:r>
        <w:rPr>
          <w:rFonts w:ascii="Aptos" w:hAnsi="Aptos" w:eastAsia="Consolas"/>
          <w:sz w:val="17"/>
        </w:rPr>
        <w:t xml:space="preserve">  event/            推薦活動／景點、爬蟲解析、地圖、天氣</w:t>
        <w:br/>
      </w:r>
      <w:r>
        <w:rPr>
          <w:rFonts w:ascii="Aptos" w:hAnsi="Aptos" w:eastAsia="Consolas"/>
          <w:sz w:val="17"/>
        </w:rPr>
        <w:t xml:space="preserve">  feedback/         意見回饋</w:t>
        <w:br/>
      </w:r>
      <w:r>
        <w:rPr>
          <w:rFonts w:ascii="Aptos" w:hAnsi="Aptos" w:eastAsia="Consolas"/>
          <w:sz w:val="17"/>
        </w:rPr>
        <w:t xml:space="preserve">  game/             各遊戲、題庫與進度</w:t>
        <w:br/>
      </w:r>
      <w:r>
        <w:rPr>
          <w:rFonts w:ascii="Aptos" w:hAnsi="Aptos" w:eastAsia="Consolas"/>
          <w:sz w:val="17"/>
        </w:rPr>
        <w:t xml:space="preserve">  local_storage/    本機資料與雲端／本機搬移</w:t>
        <w:br/>
      </w:r>
      <w:r>
        <w:rPr>
          <w:rFonts w:ascii="Aptos" w:hAnsi="Aptos" w:eastAsia="Consolas"/>
          <w:sz w:val="17"/>
        </w:rPr>
        <w:t xml:space="preserve">  memory_trace/     回憶走廊</w:t>
        <w:br/>
      </w:r>
      <w:r>
        <w:rPr>
          <w:rFonts w:ascii="Aptos" w:hAnsi="Aptos" w:eastAsia="Consolas"/>
          <w:sz w:val="17"/>
        </w:rPr>
        <w:t xml:space="preserve">  pages/home/       首頁及 Dashboard</w:t>
        <w:br/>
      </w:r>
      <w:r>
        <w:rPr>
          <w:rFonts w:ascii="Aptos" w:hAnsi="Aptos" w:eastAsia="Consolas"/>
          <w:sz w:val="17"/>
        </w:rPr>
        <w:t xml:space="preserve">  point_record/     積分</w:t>
        <w:br/>
      </w:r>
      <w:r>
        <w:rPr>
          <w:rFonts w:ascii="Aptos" w:hAnsi="Aptos" w:eastAsia="Consolas"/>
          <w:sz w:val="17"/>
        </w:rPr>
        <w:t xml:space="preserve">  stock/            股票（管理者）</w:t>
        <w:br/>
      </w:r>
      <w:r>
        <w:rPr>
          <w:rFonts w:ascii="Aptos" w:hAnsi="Aptos" w:eastAsia="Consolas"/>
          <w:sz w:val="17"/>
        </w:rPr>
        <w:t xml:space="preserve">  subscription/     方案、額度、版本化權益</w:t>
        <w:br/>
      </w:r>
      <w:r>
        <w:rPr>
          <w:rFonts w:ascii="Aptos" w:hAnsi="Aptos" w:eastAsia="Consolas"/>
          <w:sz w:val="17"/>
        </w:rPr>
        <w:t xml:space="preserve">  l10n/             ARB 與產生的語系類別</w:t>
        <w:br/>
      </w:r>
      <w:r>
        <w:rPr>
          <w:rFonts w:ascii="Aptos" w:hAnsi="Aptos" w:eastAsia="Consolas"/>
          <w:sz w:val="17"/>
        </w:rPr>
        <w:t>python_ai_service/  FastAPI 服務</w:t>
        <w:br/>
      </w:r>
      <w:r>
        <w:rPr>
          <w:rFonts w:ascii="Aptos" w:hAnsi="Aptos" w:eastAsia="Consolas"/>
          <w:sz w:val="17"/>
        </w:rPr>
        <w:t>supabase/migrations Supabase 正式 migration</w:t>
        <w:br/>
      </w:r>
      <w:r>
        <w:rPr>
          <w:rFonts w:ascii="Aptos" w:hAnsi="Aptos" w:eastAsia="Consolas"/>
          <w:sz w:val="17"/>
        </w:rPr>
        <w:t>test/               Flutter 單元與 Widget 測試</w:t>
      </w:r>
    </w:p>
    <w:p>
      <w:pPr>
        <w:pStyle w:val="Heading1"/>
      </w:pPr>
      <w:r>
        <w:rPr>
          <w:rFonts w:ascii="Aptos" w:hAnsi="Aptos" w:eastAsia="Microsoft JhengHei"/>
        </w:rPr>
        <w:t>3. 本機開發</w:t>
      </w:r>
    </w:p>
    <w:p>
      <w:pPr>
        <w:pStyle w:val="Heading2"/>
      </w:pPr>
      <w:r>
        <w:rPr>
          <w:rFonts w:ascii="Aptos" w:hAnsi="Aptos" w:eastAsia="Microsoft JhengHei"/>
        </w:rPr>
        <w:t>3.1 Flutter</w:t>
      </w:r>
    </w:p>
    <w:p>
      <w:pPr>
        <w:spacing w:before="60" w:after="160"/>
        <w:ind w:left="283"/>
      </w:pPr>
      <w:r>
        <w:rPr>
          <w:rFonts w:ascii="Aptos" w:hAnsi="Aptos" w:eastAsia="Consolas"/>
          <w:sz w:val="17"/>
        </w:rPr>
        <w:t>flutter pub get</w:t>
        <w:br/>
      </w:r>
      <w:r>
        <w:rPr>
          <w:rFonts w:ascii="Aptos" w:hAnsi="Aptos" w:eastAsia="Consolas"/>
          <w:sz w:val="17"/>
        </w:rPr>
        <w:t>flutter gen-l10n</w:t>
        <w:br/>
      </w:r>
      <w:r>
        <w:rPr>
          <w:rFonts w:ascii="Aptos" w:hAnsi="Aptos" w:eastAsia="Consolas"/>
          <w:sz w:val="17"/>
        </w:rPr>
        <w:t>flutter analyze --no-fatal-infos</w:t>
        <w:br/>
      </w:r>
      <w:r>
        <w:rPr>
          <w:rFonts w:ascii="Aptos" w:hAnsi="Aptos" w:eastAsia="Consolas"/>
          <w:sz w:val="17"/>
        </w:rPr>
        <w:t>flutter test</w:t>
        <w:br/>
      </w:r>
      <w:r>
        <w:rPr>
          <w:rFonts w:ascii="Aptos" w:hAnsi="Aptos" w:eastAsia="Consolas"/>
          <w:sz w:val="17"/>
        </w:rPr>
        <w:t>flutter run --dart-define=API_BASE_URL=http://127.0.0.1:8000</w:t>
      </w:r>
    </w:p>
    <w:p>
      <w:r>
        <w:rPr>
          <w:rFonts w:ascii="Aptos" w:hAnsi="Aptos" w:eastAsia="Microsoft JhengHei"/>
        </w:rPr>
        <w:t xml:space="preserve">正式 Web API 預設為 </w:t>
      </w:r>
      <w:r>
        <w:rPr>
          <w:rFonts w:ascii="Aptos" w:hAnsi="Aptos" w:eastAsia="Consolas"/>
          <w:color w:val="1F4E79"/>
          <w:sz w:val="18"/>
        </w:rPr>
        <w:t>https://life-pilot.onrender.com</w:t>
      </w:r>
      <w:r>
        <w:rPr>
          <w:rFonts w:ascii="Aptos" w:hAnsi="Aptos" w:eastAsia="Microsoft JhengHei"/>
        </w:rPr>
        <w:t xml:space="preserve">，可用 </w:t>
      </w:r>
      <w:r>
        <w:rPr>
          <w:rFonts w:ascii="Aptos" w:hAnsi="Aptos" w:eastAsia="Consolas"/>
          <w:color w:val="1F4E79"/>
          <w:sz w:val="18"/>
        </w:rPr>
        <w:t>API_BASE_URL</w:t>
      </w:r>
      <w:r>
        <w:rPr>
          <w:rFonts w:ascii="Aptos" w:hAnsi="Aptos" w:eastAsia="Microsoft JhengHei"/>
        </w:rPr>
        <w:t xml:space="preserve"> 覆寫。不要把 Supabase service role、資料庫密碼或簽章密碼寫進 Git。</w:t>
      </w:r>
    </w:p>
    <w:p>
      <w:pPr>
        <w:pStyle w:val="Heading2"/>
      </w:pPr>
      <w:r>
        <w:rPr>
          <w:rFonts w:ascii="Aptos" w:hAnsi="Aptos" w:eastAsia="Microsoft JhengHei"/>
        </w:rPr>
        <w:t>3.2 FastAPI</w:t>
      </w:r>
    </w:p>
    <w:p>
      <w:pPr>
        <w:spacing w:before="60" w:after="160"/>
        <w:ind w:left="283"/>
      </w:pPr>
      <w:r>
        <w:rPr>
          <w:rFonts w:ascii="Aptos" w:hAnsi="Aptos" w:eastAsia="Consolas"/>
          <w:sz w:val="17"/>
        </w:rPr>
        <w:t>cd python_ai_service</w:t>
        <w:br/>
      </w:r>
      <w:r>
        <w:rPr>
          <w:rFonts w:ascii="Aptos" w:hAnsi="Aptos" w:eastAsia="Consolas"/>
          <w:sz w:val="17"/>
        </w:rPr>
        <w:t>py -3.11 -m venv .venv</w:t>
        <w:br/>
      </w:r>
      <w:r>
        <w:rPr>
          <w:rFonts w:ascii="Aptos" w:hAnsi="Aptos" w:eastAsia="Consolas"/>
          <w:sz w:val="17"/>
        </w:rPr>
        <w:t>.\.venv\Scripts\Activate.ps1</w:t>
        <w:br/>
      </w:r>
      <w:r>
        <w:rPr>
          <w:rFonts w:ascii="Aptos" w:hAnsi="Aptos" w:eastAsia="Consolas"/>
          <w:sz w:val="17"/>
        </w:rPr>
        <w:t>python -m pip install -r requirements.txt</w:t>
        <w:br/>
      </w:r>
      <w:r>
        <w:rPr>
          <w:rFonts w:ascii="Aptos" w:hAnsi="Aptos" w:eastAsia="Consolas"/>
          <w:sz w:val="17"/>
        </w:rPr>
        <w:t>uvicorn app:app --reload</w:t>
        <w:br/>
      </w:r>
      <w:r>
        <w:rPr>
          <w:rFonts w:ascii="Aptos" w:hAnsi="Aptos" w:eastAsia="Consolas"/>
          <w:sz w:val="17"/>
        </w:rPr>
        <w:t>python -m unittest discover -s tests</w:t>
      </w:r>
    </w:p>
    <w:p>
      <w:r>
        <w:rPr>
          <w:rFonts w:ascii="Aptos" w:hAnsi="Aptos" w:eastAsia="Microsoft JhengHei"/>
        </w:rPr>
        <w:t>必要環境變數：</w:t>
      </w:r>
    </w:p>
    <w:p>
      <w:pPr>
        <w:pStyle w:val="ListBullet"/>
        <w:spacing w:after="60"/>
      </w:pPr>
      <w:r>
        <w:rPr>
          <w:rFonts w:ascii="Aptos" w:hAnsi="Aptos" w:eastAsia="Consolas"/>
          <w:color w:val="1F4E79"/>
          <w:sz w:val="18"/>
        </w:rPr>
        <w:t>DB_URL</w:t>
      </w:r>
      <w:r>
        <w:rPr>
          <w:rFonts w:ascii="Aptos" w:hAnsi="Aptos" w:eastAsia="Microsoft JhengHei"/>
        </w:rPr>
        <w:t>：PostgreSQL／Supabase pooler 連線字串。</w:t>
      </w:r>
    </w:p>
    <w:p>
      <w:pPr>
        <w:pStyle w:val="ListBullet"/>
        <w:spacing w:after="60"/>
      </w:pPr>
      <w:r>
        <w:rPr>
          <w:rFonts w:ascii="Aptos" w:hAnsi="Aptos" w:eastAsia="Consolas"/>
          <w:color w:val="1F4E79"/>
          <w:sz w:val="18"/>
        </w:rPr>
        <w:t>SUPABASE_URL</w:t>
      </w:r>
      <w:r>
        <w:rPr>
          <w:rFonts w:ascii="Aptos" w:hAnsi="Aptos" w:eastAsia="Microsoft JhengHei"/>
        </w:rPr>
        <w:t>：用於驗證 access token。</w:t>
      </w:r>
    </w:p>
    <w:p>
      <w:pPr>
        <w:pStyle w:val="ListBullet"/>
        <w:spacing w:after="60"/>
      </w:pPr>
      <w:r>
        <w:rPr>
          <w:rFonts w:ascii="Aptos" w:hAnsi="Aptos" w:eastAsia="Consolas"/>
          <w:color w:val="1F4E79"/>
          <w:sz w:val="18"/>
        </w:rPr>
        <w:t>SUPABASE_ANON_KEY</w:t>
      </w:r>
      <w:r>
        <w:rPr>
          <w:rFonts w:ascii="Aptos" w:hAnsi="Aptos" w:eastAsia="Microsoft JhengHei"/>
        </w:rPr>
        <w:t>：用於驗證 Supabase JWT。</w:t>
      </w:r>
    </w:p>
    <w:p>
      <w:pPr>
        <w:pStyle w:val="ListBullet"/>
        <w:spacing w:after="60"/>
      </w:pPr>
      <w:r>
        <w:rPr>
          <w:rFonts w:ascii="Aptos" w:hAnsi="Aptos" w:eastAsia="Consolas"/>
          <w:color w:val="1F4E79"/>
          <w:sz w:val="18"/>
        </w:rPr>
        <w:t>CORS_ALLOWED_ORIGINS</w:t>
      </w:r>
      <w:r>
        <w:rPr>
          <w:rFonts w:ascii="Aptos" w:hAnsi="Aptos" w:eastAsia="Microsoft JhengHei"/>
        </w:rPr>
        <w:t>：逗號分隔的允許來源；未設定時使用正式站與 Render 預設來源。</w:t>
      </w:r>
    </w:p>
    <w:p>
      <w:pPr>
        <w:pStyle w:val="Heading1"/>
      </w:pPr>
      <w:r>
        <w:rPr>
          <w:rFonts w:ascii="Aptos" w:hAnsi="Aptos" w:eastAsia="Microsoft JhengHei"/>
        </w:rPr>
        <w:t>4. Flutter 架構慣例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 xml:space="preserve">UI 頁面放在各模組 </w:t>
      </w:r>
      <w:r>
        <w:rPr>
          <w:rFonts w:ascii="Aptos" w:hAnsi="Aptos" w:eastAsia="Consolas"/>
          <w:color w:val="1F4E79"/>
          <w:sz w:val="18"/>
        </w:rPr>
        <w:t>page_*.dart</w:t>
      </w:r>
      <w:r>
        <w:rPr>
          <w:rFonts w:ascii="Aptos" w:hAnsi="Aptos" w:eastAsia="Microsoft JhengHei"/>
        </w:rPr>
        <w:t>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 xml:space="preserve">Controller 使用 </w:t>
      </w:r>
      <w:r>
        <w:rPr>
          <w:rFonts w:ascii="Aptos" w:hAnsi="Aptos" w:eastAsia="Consolas"/>
          <w:color w:val="1F4E79"/>
          <w:sz w:val="18"/>
        </w:rPr>
        <w:t>ChangeNotifier</w:t>
      </w:r>
      <w:r>
        <w:rPr>
          <w:rFonts w:ascii="Aptos" w:hAnsi="Aptos" w:eastAsia="Microsoft JhengHei"/>
        </w:rPr>
        <w:t xml:space="preserve">，非同步完成前後必須確認 </w:t>
      </w:r>
      <w:r>
        <w:rPr>
          <w:rFonts w:ascii="Aptos" w:hAnsi="Aptos" w:eastAsia="Consolas"/>
          <w:color w:val="1F4E79"/>
          <w:sz w:val="18"/>
        </w:rPr>
        <w:t>mounted</w:t>
      </w:r>
      <w:r>
        <w:rPr>
          <w:rFonts w:ascii="Aptos" w:hAnsi="Aptos" w:eastAsia="Microsoft JhengHei"/>
        </w:rPr>
        <w:t>／</w:t>
      </w:r>
      <w:r>
        <w:rPr>
          <w:rFonts w:ascii="Aptos" w:hAnsi="Aptos" w:eastAsia="Consolas"/>
          <w:color w:val="1F4E79"/>
          <w:sz w:val="18"/>
        </w:rPr>
        <w:t>disposed</w:t>
      </w:r>
      <w:r>
        <w:rPr>
          <w:rFonts w:ascii="Aptos" w:hAnsi="Aptos" w:eastAsia="Microsoft JhengHei"/>
        </w:rPr>
        <w:t>，避免已銷毀物件仍通知 UI。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Service／Repository 處理 Supabase、FastAPI 或本機儲存，不在 Widget 內直接混合多個資料來源。</w:t>
      </w:r>
    </w:p>
    <w:p>
      <w:pPr>
        <w:pStyle w:val="ListBullet"/>
        <w:spacing w:after="60"/>
      </w:pPr>
      <w:r>
        <w:rPr>
          <w:rFonts w:ascii="Aptos" w:hAnsi="Aptos" w:eastAsia="Consolas"/>
          <w:color w:val="1F4E79"/>
          <w:sz w:val="18"/>
        </w:rPr>
        <w:t>ControllerAuth</w:t>
      </w:r>
      <w:r>
        <w:rPr>
          <w:rFonts w:ascii="Aptos" w:hAnsi="Aptos" w:eastAsia="Microsoft JhengHei"/>
        </w:rPr>
        <w:t xml:space="preserve"> 保存登入者、管理者狀態、資料位置及訂閱快照。</w:t>
      </w:r>
    </w:p>
    <w:p>
      <w:pPr>
        <w:pStyle w:val="ListBullet"/>
        <w:spacing w:after="60"/>
      </w:pPr>
      <w:r>
        <w:rPr>
          <w:rFonts w:ascii="Aptos" w:hAnsi="Aptos" w:eastAsia="Consolas"/>
          <w:color w:val="1F4E79"/>
          <w:sz w:val="18"/>
        </w:rPr>
        <w:t>main.dart</w:t>
      </w:r>
      <w:r>
        <w:rPr>
          <w:rFonts w:ascii="Aptos" w:hAnsi="Aptos" w:eastAsia="Microsoft JhengHei"/>
        </w:rPr>
        <w:t xml:space="preserve"> 透過 </w:t>
      </w:r>
      <w:r>
        <w:rPr>
          <w:rFonts w:ascii="Aptos" w:hAnsi="Aptos" w:eastAsia="Consolas"/>
          <w:color w:val="1F4E79"/>
          <w:sz w:val="18"/>
        </w:rPr>
        <w:t>MultiProvider</w:t>
      </w:r>
      <w:r>
        <w:rPr>
          <w:rFonts w:ascii="Aptos" w:hAnsi="Aptos" w:eastAsia="Microsoft JhengHei"/>
        </w:rPr>
        <w:t xml:space="preserve"> 建立共用服務與 Controller。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 xml:space="preserve">表名及共用欄位集中於 </w:t>
      </w:r>
      <w:r>
        <w:rPr>
          <w:rFonts w:ascii="Aptos" w:hAnsi="Aptos" w:eastAsia="Consolas"/>
          <w:color w:val="1F4E79"/>
          <w:sz w:val="18"/>
        </w:rPr>
        <w:t>lib/utils/const.dart</w:t>
      </w:r>
      <w:r>
        <w:rPr>
          <w:rFonts w:ascii="Aptos" w:hAnsi="Aptos" w:eastAsia="Microsoft JhengHei"/>
        </w:rPr>
        <w:t>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 xml:space="preserve">新增 UI 字串必須先寫入四個 ARB，再執行 </w:t>
      </w:r>
      <w:r>
        <w:rPr>
          <w:rFonts w:ascii="Aptos" w:hAnsi="Aptos" w:eastAsia="Consolas"/>
          <w:color w:val="1F4E79"/>
          <w:sz w:val="18"/>
        </w:rPr>
        <w:t>flutter gen-l10n</w:t>
      </w:r>
      <w:r>
        <w:rPr>
          <w:rFonts w:ascii="Aptos" w:hAnsi="Aptos" w:eastAsia="Microsoft JhengHei"/>
        </w:rPr>
        <w:t>；不可在業務畫面加入未翻譯硬編碼文字。</w:t>
      </w:r>
    </w:p>
    <w:p>
      <w:pPr>
        <w:pStyle w:val="Heading1"/>
      </w:pPr>
      <w:r>
        <w:rPr>
          <w:rFonts w:ascii="Aptos" w:hAnsi="Aptos" w:eastAsia="Microsoft JhengHei"/>
        </w:rPr>
        <w:t>5. 雲端與本機資料模式</w:t>
      </w:r>
    </w:p>
    <w:p>
      <w:r>
        <w:rPr>
          <w:rFonts w:ascii="Aptos" w:hAnsi="Aptos" w:eastAsia="Consolas"/>
          <w:color w:val="1F4E79"/>
          <w:sz w:val="18"/>
        </w:rPr>
        <w:t>DataStorageLocation.cloud</w:t>
      </w:r>
      <w:r>
        <w:rPr>
          <w:rFonts w:ascii="Aptos" w:hAnsi="Aptos" w:eastAsia="Microsoft JhengHei"/>
        </w:rPr>
        <w:t xml:space="preserve"> 與 </w:t>
      </w:r>
      <w:r>
        <w:rPr>
          <w:rFonts w:ascii="Aptos" w:hAnsi="Aptos" w:eastAsia="Consolas"/>
          <w:color w:val="1F4E79"/>
          <w:sz w:val="18"/>
        </w:rPr>
        <w:t>DataStorageLocation.local</w:t>
      </w:r>
      <w:r>
        <w:rPr>
          <w:rFonts w:ascii="Aptos" w:hAnsi="Aptos" w:eastAsia="Microsoft JhengHei"/>
        </w:rPr>
        <w:t xml:space="preserve"> 為互斥主要來源。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 xml:space="preserve">本機儲存由 </w:t>
      </w:r>
      <w:r>
        <w:rPr>
          <w:rFonts w:ascii="Aptos" w:hAnsi="Aptos" w:eastAsia="Consolas"/>
          <w:color w:val="1F4E79"/>
          <w:sz w:val="18"/>
        </w:rPr>
        <w:t>LocalDataStore</w:t>
      </w:r>
      <w:r>
        <w:rPr>
          <w:rFonts w:ascii="Aptos" w:hAnsi="Aptos" w:eastAsia="Microsoft JhengHei"/>
        </w:rPr>
        <w:t xml:space="preserve"> 管理；Web 使用 IndexedDB，其他平台使用 Sembast 檔案。</w:t>
      </w:r>
    </w:p>
    <w:p>
      <w:pPr>
        <w:pStyle w:val="ListBullet"/>
        <w:spacing w:after="60"/>
      </w:pPr>
      <w:r>
        <w:rPr>
          <w:rFonts w:ascii="Aptos" w:hAnsi="Aptos" w:eastAsia="Consolas"/>
          <w:color w:val="1F4E79"/>
          <w:sz w:val="18"/>
        </w:rPr>
        <w:t>ServiceLocalDataTransfer</w:t>
      </w:r>
      <w:r>
        <w:rPr>
          <w:rFonts w:ascii="Aptos" w:hAnsi="Aptos" w:eastAsia="Microsoft JhengHei"/>
        </w:rPr>
        <w:t xml:space="preserve"> 負責匯出雲端、寫入本機、額度預檢、雲端還原及確認後刪除來源資料。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搬移必須遵守「先複製、驗證成功、再刪來源」；部分失敗不可切換偏好位置。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local → cloud 必須先取得全部資源筆數並一次檢查額度；超額時整批取消。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cloud → local 會撤銷行事曆分享，避免本機刪除後回雲端出現不一致。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新增資料服務必須明確依目前資料模式選擇 Supabase 或 LocalDataStore，不能在本機模式仍送出空 ID 的雲端請求。</w:t>
      </w:r>
    </w:p>
    <w:p>
      <w:pPr>
        <w:pStyle w:val="Heading1"/>
      </w:pPr>
      <w:r>
        <w:rPr>
          <w:rFonts w:ascii="Aptos" w:hAnsi="Aptos" w:eastAsia="Microsoft JhengHei"/>
        </w:rPr>
        <w:t>6. Supabase 資料與安全</w:t>
      </w:r>
    </w:p>
    <w:p>
      <w:pPr>
        <w:pStyle w:val="Heading2"/>
      </w:pPr>
      <w:r>
        <w:rPr>
          <w:rFonts w:ascii="Aptos" w:hAnsi="Aptos" w:eastAsia="Microsoft JhengHei"/>
        </w:rPr>
        <w:t>6.1 主要表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個人：</w:t>
      </w:r>
      <w:r>
        <w:rPr>
          <w:rFonts w:ascii="Aptos" w:hAnsi="Aptos" w:eastAsia="Consolas"/>
          <w:color w:val="1F4E79"/>
          <w:sz w:val="18"/>
        </w:rPr>
        <w:t>calendar_events</w:t>
      </w:r>
      <w:r>
        <w:rPr>
          <w:rFonts w:ascii="Aptos" w:hAnsi="Aptos" w:eastAsia="Microsoft JhengHei"/>
        </w:rPr>
        <w:t>、</w:t>
      </w:r>
      <w:r>
        <w:rPr>
          <w:rFonts w:ascii="Aptos" w:hAnsi="Aptos" w:eastAsia="Consolas"/>
          <w:color w:val="1F4E79"/>
          <w:sz w:val="18"/>
        </w:rPr>
        <w:t>memory_trace</w:t>
      </w:r>
      <w:r>
        <w:rPr>
          <w:rFonts w:ascii="Aptos" w:hAnsi="Aptos" w:eastAsia="Microsoft JhengHei"/>
        </w:rPr>
        <w:t>、</w:t>
      </w:r>
      <w:r>
        <w:rPr>
          <w:rFonts w:ascii="Aptos" w:hAnsi="Aptos" w:eastAsia="Consolas"/>
          <w:color w:val="1F4E79"/>
          <w:sz w:val="18"/>
        </w:rPr>
        <w:t>accounting_account/detail</w:t>
      </w:r>
      <w:r>
        <w:rPr>
          <w:rFonts w:ascii="Aptos" w:hAnsi="Aptos" w:eastAsia="Microsoft JhengHei"/>
        </w:rPr>
        <w:t>、</w:t>
      </w:r>
      <w:r>
        <w:rPr>
          <w:rFonts w:ascii="Aptos" w:hAnsi="Aptos" w:eastAsia="Consolas"/>
          <w:color w:val="1F4E79"/>
          <w:sz w:val="18"/>
        </w:rPr>
        <w:t>point_record_account/detail</w:t>
      </w:r>
      <w:r>
        <w:rPr>
          <w:rFonts w:ascii="Aptos" w:hAnsi="Aptos" w:eastAsia="Microsoft JhengHei"/>
        </w:rPr>
        <w:t>、</w:t>
      </w:r>
      <w:r>
        <w:rPr>
          <w:rFonts w:ascii="Aptos" w:hAnsi="Aptos" w:eastAsia="Consolas"/>
          <w:color w:val="1F4E79"/>
          <w:sz w:val="18"/>
        </w:rPr>
        <w:t>dashboard_setting</w:t>
      </w:r>
      <w:r>
        <w:rPr>
          <w:rFonts w:ascii="Aptos" w:hAnsi="Aptos" w:eastAsia="Microsoft JhengHei"/>
        </w:rPr>
        <w:t>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推薦：</w:t>
      </w:r>
      <w:r>
        <w:rPr>
          <w:rFonts w:ascii="Aptos" w:hAnsi="Aptos" w:eastAsia="Consolas"/>
          <w:color w:val="1F4E79"/>
          <w:sz w:val="18"/>
        </w:rPr>
        <w:t>recommended_events</w:t>
      </w:r>
      <w:r>
        <w:rPr>
          <w:rFonts w:ascii="Aptos" w:hAnsi="Aptos" w:eastAsia="Microsoft JhengHei"/>
        </w:rPr>
        <w:t>、</w:t>
      </w:r>
      <w:r>
        <w:rPr>
          <w:rFonts w:ascii="Aptos" w:hAnsi="Aptos" w:eastAsia="Consolas"/>
          <w:color w:val="1F4E79"/>
          <w:sz w:val="18"/>
        </w:rPr>
        <w:t>recommended_attractions</w:t>
      </w:r>
      <w:r>
        <w:rPr>
          <w:rFonts w:ascii="Aptos" w:hAnsi="Aptos" w:eastAsia="Microsoft JhengHei"/>
        </w:rPr>
        <w:t>、</w:t>
      </w:r>
      <w:r>
        <w:rPr>
          <w:rFonts w:ascii="Aptos" w:hAnsi="Aptos" w:eastAsia="Consolas"/>
          <w:color w:val="1F4E79"/>
          <w:sz w:val="18"/>
        </w:rPr>
        <w:t>recommended_events_deleted/favor/stat</w:t>
      </w:r>
      <w:r>
        <w:rPr>
          <w:rFonts w:ascii="Aptos" w:hAnsi="Aptos" w:eastAsia="Microsoft JhengHei"/>
        </w:rPr>
        <w:t>、</w:t>
      </w:r>
      <w:r>
        <w:rPr>
          <w:rFonts w:ascii="Aptos" w:hAnsi="Aptos" w:eastAsia="Consolas"/>
          <w:color w:val="1F4E79"/>
          <w:sz w:val="18"/>
        </w:rPr>
        <w:t>recommended_event_url</w:t>
      </w:r>
      <w:r>
        <w:rPr>
          <w:rFonts w:ascii="Aptos" w:hAnsi="Aptos" w:eastAsia="Microsoft JhengHei"/>
        </w:rPr>
        <w:t>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遊戲：</w:t>
      </w:r>
      <w:r>
        <w:rPr>
          <w:rFonts w:ascii="Aptos" w:hAnsi="Aptos" w:eastAsia="Consolas"/>
          <w:color w:val="1F4E79"/>
          <w:sz w:val="18"/>
        </w:rPr>
        <w:t>game_list</w:t>
      </w:r>
      <w:r>
        <w:rPr>
          <w:rFonts w:ascii="Aptos" w:hAnsi="Aptos" w:eastAsia="Microsoft JhengHei"/>
        </w:rPr>
        <w:t>、</w:t>
      </w:r>
      <w:r>
        <w:rPr>
          <w:rFonts w:ascii="Aptos" w:hAnsi="Aptos" w:eastAsia="Consolas"/>
          <w:color w:val="1F4E79"/>
          <w:sz w:val="18"/>
        </w:rPr>
        <w:t>game_grammar</w:t>
      </w:r>
      <w:r>
        <w:rPr>
          <w:rFonts w:ascii="Aptos" w:hAnsi="Aptos" w:eastAsia="Microsoft JhengHei"/>
        </w:rPr>
        <w:t>、</w:t>
      </w:r>
      <w:r>
        <w:rPr>
          <w:rFonts w:ascii="Aptos" w:hAnsi="Aptos" w:eastAsia="Consolas"/>
          <w:color w:val="1F4E79"/>
          <w:sz w:val="18"/>
        </w:rPr>
        <w:t>game_sentence</w:t>
      </w:r>
      <w:r>
        <w:rPr>
          <w:rFonts w:ascii="Aptos" w:hAnsi="Aptos" w:eastAsia="Microsoft JhengHei"/>
        </w:rPr>
        <w:t>、</w:t>
      </w:r>
      <w:r>
        <w:rPr>
          <w:rFonts w:ascii="Aptos" w:hAnsi="Aptos" w:eastAsia="Consolas"/>
          <w:color w:val="1F4E79"/>
          <w:sz w:val="18"/>
        </w:rPr>
        <w:t>game_translation</w:t>
      </w:r>
      <w:r>
        <w:rPr>
          <w:rFonts w:ascii="Aptos" w:hAnsi="Aptos" w:eastAsia="Microsoft JhengHei"/>
        </w:rPr>
        <w:t>、</w:t>
      </w:r>
      <w:r>
        <w:rPr>
          <w:rFonts w:ascii="Aptos" w:hAnsi="Aptos" w:eastAsia="Consolas"/>
          <w:color w:val="1F4E79"/>
          <w:sz w:val="18"/>
        </w:rPr>
        <w:t>game_social_*</w:t>
      </w:r>
      <w:r>
        <w:rPr>
          <w:rFonts w:ascii="Aptos" w:hAnsi="Aptos" w:eastAsia="Microsoft JhengHei"/>
        </w:rPr>
        <w:t xml:space="preserve"> 及各答題紀錄表。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訂閱：</w:t>
      </w:r>
      <w:r>
        <w:rPr>
          <w:rFonts w:ascii="Aptos" w:hAnsi="Aptos" w:eastAsia="Consolas"/>
          <w:color w:val="1F4E79"/>
          <w:sz w:val="18"/>
        </w:rPr>
        <w:t>user_subscriptions</w:t>
      </w:r>
      <w:r>
        <w:rPr>
          <w:rFonts w:ascii="Aptos" w:hAnsi="Aptos" w:eastAsia="Microsoft JhengHei"/>
        </w:rPr>
        <w:t>、</w:t>
      </w:r>
      <w:r>
        <w:rPr>
          <w:rFonts w:ascii="Aptos" w:hAnsi="Aptos" w:eastAsia="Consolas"/>
          <w:color w:val="1F4E79"/>
          <w:sz w:val="18"/>
        </w:rPr>
        <w:t>subscription_pricing_versions</w:t>
      </w:r>
      <w:r>
        <w:rPr>
          <w:rFonts w:ascii="Aptos" w:hAnsi="Aptos" w:eastAsia="Microsoft JhengHei"/>
        </w:rPr>
        <w:t>、</w:t>
      </w:r>
      <w:r>
        <w:rPr>
          <w:rFonts w:ascii="Aptos" w:hAnsi="Aptos" w:eastAsia="Consolas"/>
          <w:color w:val="1F4E79"/>
          <w:sz w:val="18"/>
        </w:rPr>
        <w:t>user_subscription_entitlements</w:t>
      </w:r>
      <w:r>
        <w:rPr>
          <w:rFonts w:ascii="Aptos" w:hAnsi="Aptos" w:eastAsia="Microsoft JhengHei"/>
        </w:rPr>
        <w:t>、付款與清理稽核表。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分享：</w:t>
      </w:r>
      <w:r>
        <w:rPr>
          <w:rFonts w:ascii="Aptos" w:hAnsi="Aptos" w:eastAsia="Consolas"/>
          <w:color w:val="1F4E79"/>
          <w:sz w:val="18"/>
        </w:rPr>
        <w:t>calendar_share_invitations</w:t>
      </w:r>
      <w:r>
        <w:rPr>
          <w:rFonts w:ascii="Aptos" w:hAnsi="Aptos" w:eastAsia="Microsoft JhengHei"/>
        </w:rPr>
        <w:t>、</w:t>
      </w:r>
      <w:r>
        <w:rPr>
          <w:rFonts w:ascii="Aptos" w:hAnsi="Aptos" w:eastAsia="Consolas"/>
          <w:color w:val="1F4E79"/>
          <w:sz w:val="18"/>
        </w:rPr>
        <w:t>calendar_share_events</w:t>
      </w:r>
      <w:r>
        <w:rPr>
          <w:rFonts w:ascii="Aptos" w:hAnsi="Aptos" w:eastAsia="Microsoft JhengHei"/>
        </w:rPr>
        <w:t>。</w:t>
      </w:r>
    </w:p>
    <w:p>
      <w:pPr>
        <w:pStyle w:val="Heading2"/>
      </w:pPr>
      <w:r>
        <w:rPr>
          <w:rFonts w:ascii="Aptos" w:hAnsi="Aptos" w:eastAsia="Microsoft JhengHei"/>
        </w:rPr>
        <w:t>6.2 權限原則</w:t>
      </w:r>
    </w:p>
    <w:p>
      <w:pPr>
        <w:pStyle w:val="ListBullet"/>
        <w:spacing w:after="60"/>
      </w:pPr>
      <w:r>
        <w:rPr>
          <w:rFonts w:ascii="Aptos" w:hAnsi="Aptos" w:eastAsia="Consolas"/>
          <w:color w:val="1F4E79"/>
          <w:sz w:val="18"/>
        </w:rPr>
        <w:t>anon</w:t>
      </w:r>
      <w:r>
        <w:rPr>
          <w:rFonts w:ascii="Aptos" w:hAnsi="Aptos" w:eastAsia="Microsoft JhengHei"/>
        </w:rPr>
        <w:t xml:space="preserve"> 不應直接存取個人或業務表，也不應執行業務 RPC。</w:t>
      </w:r>
    </w:p>
    <w:p>
      <w:pPr>
        <w:pStyle w:val="ListBullet"/>
        <w:spacing w:after="60"/>
      </w:pPr>
      <w:r>
        <w:rPr>
          <w:rFonts w:ascii="Aptos" w:hAnsi="Aptos" w:eastAsia="Consolas"/>
          <w:color w:val="1F4E79"/>
          <w:sz w:val="18"/>
        </w:rPr>
        <w:t>authenticated</w:t>
      </w:r>
      <w:r>
        <w:rPr>
          <w:rFonts w:ascii="Aptos" w:hAnsi="Aptos" w:eastAsia="Microsoft JhengHei"/>
        </w:rPr>
        <w:t xml:space="preserve"> 只取得實際需要的 SELECT／INSERT／UPDATE／DELETE 權限。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 xml:space="preserve">RLS 以 </w:t>
      </w:r>
      <w:r>
        <w:rPr>
          <w:rFonts w:ascii="Aptos" w:hAnsi="Aptos" w:eastAsia="Consolas"/>
          <w:color w:val="1F4E79"/>
          <w:sz w:val="18"/>
        </w:rPr>
        <w:t>auth.uid()</w:t>
      </w:r>
      <w:r>
        <w:rPr>
          <w:rFonts w:ascii="Aptos" w:hAnsi="Aptos" w:eastAsia="Microsoft JhengHei"/>
        </w:rPr>
        <w:t xml:space="preserve"> 或 JWT Email 判斷擁有者；受邀行事曆只開放 SELECT。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 xml:space="preserve">高權限 RPC 使用 </w:t>
      </w:r>
      <w:r>
        <w:rPr>
          <w:rFonts w:ascii="Aptos" w:hAnsi="Aptos" w:eastAsia="Consolas"/>
          <w:color w:val="1F4E79"/>
          <w:sz w:val="18"/>
        </w:rPr>
        <w:t>SECURITY DEFINER SET search_path = ''</w:t>
      </w:r>
      <w:r>
        <w:rPr>
          <w:rFonts w:ascii="Aptos" w:hAnsi="Aptos" w:eastAsia="Microsoft JhengHei"/>
        </w:rPr>
        <w:t>，函式內所有物件使用完整 schema 名稱。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service role 僅留在 FastAPI／後端環境，不得放入 Flutter 或公開 repository。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 xml:space="preserve">管理者權限來自 JWT </w:t>
      </w:r>
      <w:r>
        <w:rPr>
          <w:rFonts w:ascii="Aptos" w:hAnsi="Aptos" w:eastAsia="Consolas"/>
          <w:color w:val="1F4E79"/>
          <w:sz w:val="18"/>
        </w:rPr>
        <w:t>app_metadata.role = 'admin'</w:t>
      </w:r>
      <w:r>
        <w:rPr>
          <w:rFonts w:ascii="Aptos" w:hAnsi="Aptos" w:eastAsia="Microsoft JhengHei"/>
        </w:rPr>
        <w:t>，由受信任後端設定，不接受客戶端自行寫入。</w:t>
      </w:r>
    </w:p>
    <w:p>
      <w:pPr>
        <w:pStyle w:val="Heading2"/>
      </w:pPr>
      <w:r>
        <w:rPr>
          <w:rFonts w:ascii="Aptos" w:hAnsi="Aptos" w:eastAsia="Microsoft JhengHei"/>
        </w:rPr>
        <w:t>6.3 Migration 流程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 xml:space="preserve">在 </w:t>
      </w:r>
      <w:r>
        <w:rPr>
          <w:rFonts w:ascii="Aptos" w:hAnsi="Aptos" w:eastAsia="Consolas"/>
          <w:color w:val="1F4E79"/>
          <w:sz w:val="18"/>
        </w:rPr>
        <w:t>supabase/migrations/</w:t>
      </w:r>
      <w:r>
        <w:rPr>
          <w:rFonts w:ascii="Aptos" w:hAnsi="Aptos" w:eastAsia="Microsoft JhengHei"/>
        </w:rPr>
        <w:t xml:space="preserve"> 新增時間序檔案。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 xml:space="preserve">優先使用 </w:t>
      </w:r>
      <w:r>
        <w:rPr>
          <w:rFonts w:ascii="Aptos" w:hAnsi="Aptos" w:eastAsia="Consolas"/>
          <w:color w:val="1F4E79"/>
          <w:sz w:val="18"/>
        </w:rPr>
        <w:t>IF EXISTS</w:t>
      </w:r>
      <w:r>
        <w:rPr>
          <w:rFonts w:ascii="Aptos" w:hAnsi="Aptos" w:eastAsia="Microsoft JhengHei"/>
        </w:rPr>
        <w:t>／</w:t>
      </w:r>
      <w:r>
        <w:rPr>
          <w:rFonts w:ascii="Aptos" w:hAnsi="Aptos" w:eastAsia="Consolas"/>
          <w:color w:val="1F4E79"/>
          <w:sz w:val="18"/>
        </w:rPr>
        <w:t>IF NOT EXISTS</w:t>
      </w:r>
      <w:r>
        <w:rPr>
          <w:rFonts w:ascii="Aptos" w:hAnsi="Aptos" w:eastAsia="Microsoft JhengHei"/>
        </w:rPr>
        <w:t>，確保可安全重試。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 xml:space="preserve">修改 </w:t>
      </w:r>
      <w:r>
        <w:rPr>
          <w:rFonts w:ascii="Aptos" w:hAnsi="Aptos" w:eastAsia="Consolas"/>
          <w:color w:val="1F4E79"/>
          <w:sz w:val="18"/>
        </w:rPr>
        <w:t>RETURNS TABLE</w:t>
      </w:r>
      <w:r>
        <w:rPr>
          <w:rFonts w:ascii="Aptos" w:hAnsi="Aptos" w:eastAsia="Microsoft JhengHei"/>
        </w:rPr>
        <w:t xml:space="preserve"> 欄位時，先 </w:t>
      </w:r>
      <w:r>
        <w:rPr>
          <w:rFonts w:ascii="Aptos" w:hAnsi="Aptos" w:eastAsia="Consolas"/>
          <w:color w:val="1F4E79"/>
          <w:sz w:val="18"/>
        </w:rPr>
        <w:t>DROP FUNCTION schema.name(signature)</w:t>
      </w:r>
      <w:r>
        <w:rPr>
          <w:rFonts w:ascii="Aptos" w:hAnsi="Aptos" w:eastAsia="Microsoft JhengHei"/>
        </w:rPr>
        <w:t>，再建立新版。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>在 transaction 內完成 schema、函式、RLS、grant/revoke。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>執行後查驗欄位、函式簽章、RLS、權限及資料筆數。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>App 上線前先部署 migration，再部署呼叫新 RPC 的客戶端。</w:t>
      </w:r>
    </w:p>
    <w:p>
      <w:pPr>
        <w:pStyle w:val="Heading1"/>
      </w:pPr>
      <w:r>
        <w:rPr>
          <w:rFonts w:ascii="Aptos" w:hAnsi="Aptos" w:eastAsia="Microsoft JhengHei"/>
        </w:rPr>
        <w:t>7. 訂閱與版本化額度</w:t>
      </w:r>
    </w:p>
    <w:p>
      <w:r>
        <w:rPr>
          <w:rFonts w:ascii="Aptos" w:hAnsi="Aptos" w:eastAsia="Consolas"/>
          <w:color w:val="1F4E79"/>
          <w:sz w:val="18"/>
        </w:rPr>
        <w:t>subscription_pricing_versions</w:t>
      </w:r>
      <w:r>
        <w:rPr>
          <w:rFonts w:ascii="Aptos" w:hAnsi="Aptos" w:eastAsia="Microsoft JhengHei"/>
        </w:rPr>
        <w:t xml:space="preserve"> 保存不可變的方案版本；使用者付款時把該版本與倍率轉成 frozen snapshot 存入 </w:t>
      </w:r>
      <w:r>
        <w:rPr>
          <w:rFonts w:ascii="Aptos" w:hAnsi="Aptos" w:eastAsia="Consolas"/>
          <w:color w:val="1F4E79"/>
          <w:sz w:val="18"/>
        </w:rPr>
        <w:t>user_subscription_entitlements</w:t>
      </w:r>
      <w:r>
        <w:rPr>
          <w:rFonts w:ascii="Aptos" w:hAnsi="Aptos" w:eastAsia="Microsoft JhengHei"/>
        </w:rPr>
        <w:t>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舊版未到期時加購新版：新增 entitlement，不覆蓋舊 entitlement。</w:t>
      </w:r>
    </w:p>
    <w:p>
      <w:pPr>
        <w:pStyle w:val="ListBullet"/>
        <w:spacing w:after="60"/>
      </w:pPr>
      <w:r>
        <w:rPr>
          <w:rFonts w:ascii="Aptos" w:hAnsi="Aptos" w:eastAsia="Consolas"/>
          <w:color w:val="1F4E79"/>
          <w:sz w:val="18"/>
        </w:rPr>
        <w:t>life_pilot_plan_limit(resource)</w:t>
      </w:r>
      <w:r>
        <w:rPr>
          <w:rFonts w:ascii="Aptos" w:hAnsi="Aptos" w:eastAsia="Microsoft JhengHei"/>
        </w:rPr>
        <w:t xml:space="preserve"> 加總所有目前有效、storage plan 為 cloud 的 snapshot 額度。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有效 local entitlement 回傳不限量；管理者亦不限量。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 xml:space="preserve">UI 的 </w:t>
      </w:r>
      <w:r>
        <w:rPr>
          <w:rFonts w:ascii="Aptos" w:hAnsi="Aptos" w:eastAsia="Consolas"/>
          <w:color w:val="1F4E79"/>
          <w:sz w:val="18"/>
        </w:rPr>
        <w:t>get_my_subscription_entitlements()</w:t>
      </w:r>
      <w:r>
        <w:rPr>
          <w:rFonts w:ascii="Aptos" w:hAnsi="Aptos" w:eastAsia="Microsoft JhengHei"/>
        </w:rPr>
        <w:t xml:space="preserve"> 顯示每筆權益；</w:t>
      </w:r>
      <w:r>
        <w:rPr>
          <w:rFonts w:ascii="Aptos" w:hAnsi="Aptos" w:eastAsia="Consolas"/>
          <w:color w:val="1F4E79"/>
          <w:sz w:val="18"/>
        </w:rPr>
        <w:t>get_my_subscription_usage()</w:t>
      </w:r>
      <w:r>
        <w:rPr>
          <w:rFonts w:ascii="Aptos" w:hAnsi="Aptos" w:eastAsia="Microsoft JhengHei"/>
        </w:rPr>
        <w:t xml:space="preserve"> 顯示合計使用量／限額。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到期後 entitlement 不再納入加總。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管理者可建立價格版本、替換使用者方案或新增疊加權益。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正式付款尚需串接 Google Play／Apple In-App Purchase、後端收據驗證、付款事件冪等及 webhook。</w:t>
      </w:r>
    </w:p>
    <w:p>
      <w:r>
        <w:rPr>
          <w:rFonts w:ascii="Aptos" w:hAnsi="Aptos" w:eastAsia="Microsoft JhengHei"/>
        </w:rPr>
        <w:t>基準免費額度為 30／30／30／30／50／2／0 bytes；基準 Plus 方案由資料庫版本控制，不可只寫死於 UI。</w:t>
      </w:r>
    </w:p>
    <w:p>
      <w:pPr>
        <w:pStyle w:val="Heading1"/>
      </w:pPr>
      <w:r>
        <w:rPr>
          <w:rFonts w:ascii="Aptos" w:hAnsi="Aptos" w:eastAsia="Microsoft JhengHei"/>
        </w:rPr>
        <w:t>8. 推薦活動更新</w:t>
      </w:r>
    </w:p>
    <w:p>
      <w:r>
        <w:rPr>
          <w:rFonts w:ascii="Aptos" w:hAnsi="Aptos" w:eastAsia="Microsoft JhengHei"/>
        </w:rPr>
        <w:t>更新流程：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 xml:space="preserve">呼叫 </w:t>
      </w:r>
      <w:r>
        <w:rPr>
          <w:rFonts w:ascii="Aptos" w:hAnsi="Aptos" w:eastAsia="Consolas"/>
          <w:color w:val="1F4E79"/>
          <w:sz w:val="18"/>
        </w:rPr>
        <w:t>/event/start_public_event_refresh</w:t>
      </w:r>
      <w:r>
        <w:rPr>
          <w:rFonts w:ascii="Aptos" w:hAnsi="Aptos" w:eastAsia="Microsoft JhengHei"/>
        </w:rPr>
        <w:t xml:space="preserve"> 取得鎖 token。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>以 heartbeat 延長 15 分鐘執行權。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>讀取既有事件與 tombstone，建立正規化去重鍵。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>逐來源抓取、解析、驗證、地理編碼及寫入。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 xml:space="preserve">管理者可直接寫入；一般手機使用者透過 </w:t>
      </w:r>
      <w:r>
        <w:rPr>
          <w:rFonts w:ascii="Aptos" w:hAnsi="Aptos" w:eastAsia="Consolas"/>
          <w:color w:val="1F4E79"/>
          <w:sz w:val="18"/>
        </w:rPr>
        <w:t>/event/import_public_events</w:t>
      </w:r>
      <w:r>
        <w:rPr>
          <w:rFonts w:ascii="Aptos" w:hAnsi="Aptos" w:eastAsia="Microsoft JhengHei"/>
        </w:rPr>
        <w:t>，後端強制 owner 與核准狀態。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>至少一個來源成功處理才呼叫 complete；全部失敗則 abort，不寫今日完成標記。</w:t>
      </w:r>
    </w:p>
    <w:p>
      <w:r>
        <w:rPr>
          <w:rFonts w:ascii="Aptos" w:hAnsi="Aptos" w:eastAsia="Microsoft JhengHei"/>
        </w:rPr>
        <w:t xml:space="preserve">去重原則：名稱＋開始日期＋時間＋正規化城市＋地點；匯入資料沒有時間時，再以名稱＋日期＋城市＋地點比對。來源 URL 存在時亦建立來源鍵。刪除過的公開活動以 </w:t>
      </w:r>
      <w:r>
        <w:rPr>
          <w:rFonts w:ascii="Aptos" w:hAnsi="Aptos" w:eastAsia="Consolas"/>
          <w:color w:val="1F4E79"/>
          <w:sz w:val="18"/>
        </w:rPr>
        <w:t>recommended_events_deleted</w:t>
      </w:r>
      <w:r>
        <w:rPr>
          <w:rFonts w:ascii="Aptos" w:hAnsi="Aptos" w:eastAsia="Microsoft JhengHei"/>
        </w:rPr>
        <w:t xml:space="preserve"> 阻止再次匯入。</w:t>
      </w:r>
    </w:p>
    <w:p>
      <w:r>
        <w:rPr>
          <w:rFonts w:ascii="Aptos" w:hAnsi="Aptos" w:eastAsia="Microsoft JhengHei"/>
        </w:rPr>
        <w:t>重要 log：</w:t>
      </w:r>
    </w:p>
    <w:p>
      <w:pPr>
        <w:pStyle w:val="ListBullet"/>
        <w:spacing w:after="60"/>
      </w:pPr>
      <w:r>
        <w:rPr>
          <w:rFonts w:ascii="Aptos" w:hAnsi="Aptos" w:eastAsia="Consolas"/>
          <w:color w:val="1F4E79"/>
          <w:sz w:val="18"/>
        </w:rPr>
        <w:t>Public event source completed</w:t>
      </w:r>
    </w:p>
    <w:p>
      <w:pPr>
        <w:pStyle w:val="ListBullet"/>
        <w:spacing w:after="60"/>
      </w:pPr>
      <w:r>
        <w:rPr>
          <w:rFonts w:ascii="Aptos" w:hAnsi="Aptos" w:eastAsia="Consolas"/>
          <w:color w:val="1F4E79"/>
          <w:sz w:val="18"/>
        </w:rPr>
        <w:t>Public event source failed</w:t>
      </w:r>
    </w:p>
    <w:p>
      <w:pPr>
        <w:pStyle w:val="ListBullet"/>
        <w:spacing w:after="60"/>
      </w:pPr>
      <w:r>
        <w:rPr>
          <w:rFonts w:ascii="Aptos" w:hAnsi="Aptos" w:eastAsia="Consolas"/>
          <w:color w:val="1F4E79"/>
          <w:sz w:val="18"/>
        </w:rPr>
        <w:t>Public event refresh summary</w:t>
      </w:r>
    </w:p>
    <w:p>
      <w:pPr>
        <w:pStyle w:val="ListBullet"/>
        <w:spacing w:after="60"/>
      </w:pPr>
      <w:r>
        <w:rPr>
          <w:rFonts w:ascii="Aptos" w:hAnsi="Aptos" w:eastAsia="Consolas"/>
          <w:color w:val="1F4E79"/>
          <w:sz w:val="18"/>
        </w:rPr>
        <w:t>Public event import batch failed</w:t>
      </w:r>
    </w:p>
    <w:p>
      <w:pPr>
        <w:pStyle w:val="Heading1"/>
      </w:pPr>
      <w:r>
        <w:rPr>
          <w:rFonts w:ascii="Aptos" w:hAnsi="Aptos" w:eastAsia="Microsoft JhengHei"/>
        </w:rPr>
        <w:t>9. 時間、國家、地圖與天氣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 xml:space="preserve">PostgreSQL 時間欄位優先使用 </w:t>
      </w:r>
      <w:r>
        <w:rPr>
          <w:rFonts w:ascii="Aptos" w:hAnsi="Aptos" w:eastAsia="Consolas"/>
          <w:color w:val="1F4E79"/>
          <w:sz w:val="18"/>
        </w:rPr>
        <w:t>timestamptz</w:t>
      </w:r>
      <w:r>
        <w:rPr>
          <w:rFonts w:ascii="Aptos" w:hAnsi="Aptos" w:eastAsia="Microsoft JhengHei"/>
        </w:rPr>
        <w:t xml:space="preserve">，Flutter 顯示前呼叫 </w:t>
      </w:r>
      <w:r>
        <w:rPr>
          <w:rFonts w:ascii="Aptos" w:hAnsi="Aptos" w:eastAsia="Consolas"/>
          <w:color w:val="1F4E79"/>
          <w:sz w:val="18"/>
        </w:rPr>
        <w:t>toLocal()</w:t>
      </w:r>
      <w:r>
        <w:rPr>
          <w:rFonts w:ascii="Aptos" w:hAnsi="Aptos" w:eastAsia="Microsoft JhengHei"/>
        </w:rPr>
        <w:t>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 xml:space="preserve">日期邏輯以 Asia/Taipei 為產品基準時區時，SQL 必須明確使用 </w:t>
      </w:r>
      <w:r>
        <w:rPr>
          <w:rFonts w:ascii="Aptos" w:hAnsi="Aptos" w:eastAsia="Consolas"/>
          <w:color w:val="1F4E79"/>
          <w:sz w:val="18"/>
        </w:rPr>
        <w:t>AT TIME ZONE 'Asia/Taipei'</w:t>
      </w:r>
      <w:r>
        <w:rPr>
          <w:rFonts w:ascii="Aptos" w:hAnsi="Aptos" w:eastAsia="Microsoft JhengHei"/>
        </w:rPr>
        <w:t>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 xml:space="preserve">國家以 ISO 3166-1 alpha-2 代碼保存，例如台灣為 </w:t>
      </w:r>
      <w:r>
        <w:rPr>
          <w:rFonts w:ascii="Aptos" w:hAnsi="Aptos" w:eastAsia="Consolas"/>
          <w:color w:val="1F4E79"/>
          <w:sz w:val="18"/>
        </w:rPr>
        <w:t>TW</w:t>
      </w:r>
      <w:r>
        <w:rPr>
          <w:rFonts w:ascii="Aptos" w:hAnsi="Aptos" w:eastAsia="Microsoft JhengHei"/>
        </w:rPr>
        <w:t>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 xml:space="preserve">一般 </w:t>
      </w:r>
      <w:r>
        <w:rPr>
          <w:rFonts w:ascii="Aptos" w:hAnsi="Aptos" w:eastAsia="Consolas"/>
          <w:color w:val="1F4E79"/>
          <w:sz w:val="18"/>
        </w:rPr>
        <w:t>lat/lng</w:t>
      </w:r>
      <w:r>
        <w:rPr>
          <w:rFonts w:ascii="Aptos" w:hAnsi="Aptos" w:eastAsia="Microsoft JhengHei"/>
        </w:rPr>
        <w:t xml:space="preserve"> 可供天氣附近位置使用；地圖精確位置使用 </w:t>
      </w:r>
      <w:r>
        <w:rPr>
          <w:rFonts w:ascii="Aptos" w:hAnsi="Aptos" w:eastAsia="Consolas"/>
          <w:color w:val="1F4E79"/>
          <w:sz w:val="18"/>
        </w:rPr>
        <w:t>map_lat/map_lng</w:t>
      </w:r>
      <w:r>
        <w:rPr>
          <w:rFonts w:ascii="Aptos" w:hAnsi="Aptos" w:eastAsia="Microsoft JhengHei"/>
        </w:rPr>
        <w:t>，不可混用。</w:t>
      </w:r>
    </w:p>
    <w:p>
      <w:pPr>
        <w:pStyle w:val="ListBullet"/>
        <w:spacing w:after="60"/>
      </w:pPr>
      <w:r>
        <w:rPr>
          <w:rFonts w:ascii="Aptos" w:hAnsi="Aptos" w:eastAsia="Consolas"/>
          <w:color w:val="1F4E79"/>
          <w:sz w:val="18"/>
        </w:rPr>
        <w:t>map_lat/map_lng</w:t>
      </w:r>
      <w:r>
        <w:rPr>
          <w:rFonts w:ascii="Aptos" w:hAnsi="Aptos" w:eastAsia="Microsoft JhengHei"/>
        </w:rPr>
        <w:t xml:space="preserve"> 已存在時不得重複呼叫地理編碼。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天氣只預抓可見、近期且在預報範圍內的資料；列表向下滑動時按需載入。</w:t>
      </w:r>
    </w:p>
    <w:p>
      <w:pPr>
        <w:pStyle w:val="Heading1"/>
      </w:pPr>
      <w:r>
        <w:rPr>
          <w:rFonts w:ascii="Aptos" w:hAnsi="Aptos" w:eastAsia="Microsoft JhengHei"/>
        </w:rPr>
        <w:t>10. 發行與部署</w:t>
      </w:r>
    </w:p>
    <w:p>
      <w:pPr>
        <w:pStyle w:val="Heading2"/>
      </w:pPr>
      <w:r>
        <w:rPr>
          <w:rFonts w:ascii="Aptos" w:hAnsi="Aptos" w:eastAsia="Microsoft JhengHei"/>
        </w:rPr>
        <w:t>Web</w:t>
      </w:r>
    </w:p>
    <w:p>
      <w:r>
        <w:rPr>
          <w:rFonts w:ascii="Aptos" w:hAnsi="Aptos" w:eastAsia="Microsoft JhengHei"/>
        </w:rPr>
        <w:t>GitHub Actions 在 master/main push 時執行 pub get、analyze、test 與 Web build；部署 workflow 使用 GitHub Pages。</w:t>
      </w:r>
    </w:p>
    <w:p>
      <w:pPr>
        <w:pStyle w:val="Heading2"/>
      </w:pPr>
      <w:r>
        <w:rPr>
          <w:rFonts w:ascii="Aptos" w:hAnsi="Aptos" w:eastAsia="Microsoft JhengHei"/>
        </w:rPr>
        <w:t>FastAPI</w:t>
      </w:r>
    </w:p>
    <w:p>
      <w:r>
        <w:rPr>
          <w:rFonts w:ascii="Aptos" w:hAnsi="Aptos" w:eastAsia="Microsoft JhengHei"/>
        </w:rPr>
        <w:t xml:space="preserve">Render 執行 </w:t>
      </w:r>
      <w:r>
        <w:rPr>
          <w:rFonts w:ascii="Aptos" w:hAnsi="Aptos" w:eastAsia="Consolas"/>
          <w:color w:val="1F4E79"/>
          <w:sz w:val="18"/>
        </w:rPr>
        <w:t>python_ai_service</w:t>
      </w:r>
      <w:r>
        <w:rPr>
          <w:rFonts w:ascii="Aptos" w:hAnsi="Aptos" w:eastAsia="Microsoft JhengHei"/>
        </w:rPr>
        <w:t xml:space="preserve">，健康檢查為 </w:t>
      </w:r>
      <w:r>
        <w:rPr>
          <w:rFonts w:ascii="Aptos" w:hAnsi="Aptos" w:eastAsia="Consolas"/>
          <w:color w:val="1F4E79"/>
          <w:sz w:val="18"/>
        </w:rPr>
        <w:t>/health</w:t>
      </w:r>
      <w:r>
        <w:rPr>
          <w:rFonts w:ascii="Aptos" w:hAnsi="Aptos" w:eastAsia="Microsoft JhengHei"/>
        </w:rPr>
        <w:t>。部署後確認 CORS、DB_URL、Supabase 驗證參數及 migration 版本。</w:t>
      </w:r>
    </w:p>
    <w:p>
      <w:pPr>
        <w:pStyle w:val="Heading2"/>
      </w:pPr>
      <w:r>
        <w:rPr>
          <w:rFonts w:ascii="Aptos" w:hAnsi="Aptos" w:eastAsia="Microsoft JhengHei"/>
        </w:rPr>
        <w:t>Android／iOS</w:t>
      </w:r>
    </w:p>
    <w:p>
      <w:r>
        <w:rPr>
          <w:rFonts w:ascii="Aptos" w:hAnsi="Aptos" w:eastAsia="Microsoft JhengHei"/>
        </w:rPr>
        <w:t xml:space="preserve">正式簽章詳見根目錄 </w:t>
      </w:r>
      <w:r>
        <w:rPr>
          <w:rFonts w:ascii="Aptos" w:hAnsi="Aptos" w:eastAsia="Consolas"/>
          <w:color w:val="1F4E79"/>
          <w:sz w:val="18"/>
        </w:rPr>
        <w:t>RELEASE_SIGNING.md</w:t>
      </w:r>
      <w:r>
        <w:rPr>
          <w:rFonts w:ascii="Aptos" w:hAnsi="Aptos" w:eastAsia="Microsoft JhengHei"/>
        </w:rPr>
        <w:t xml:space="preserve">。Android 使用本機 </w:t>
      </w:r>
      <w:r>
        <w:rPr>
          <w:rFonts w:ascii="Aptos" w:hAnsi="Aptos" w:eastAsia="Consolas"/>
          <w:color w:val="1F4E79"/>
          <w:sz w:val="18"/>
        </w:rPr>
        <w:t>android/key.properties</w:t>
      </w:r>
      <w:r>
        <w:rPr>
          <w:rFonts w:ascii="Aptos" w:hAnsi="Aptos" w:eastAsia="Microsoft JhengHei"/>
        </w:rPr>
        <w:t xml:space="preserve"> 指向 upload keystore；不得提交真實 keystore 或密碼。iOS 使用 Xcode Automatic Signing、Apple Developer Team 及 bundle ID </w:t>
      </w:r>
      <w:r>
        <w:rPr>
          <w:rFonts w:ascii="Aptos" w:hAnsi="Aptos" w:eastAsia="Consolas"/>
          <w:color w:val="1F4E79"/>
          <w:sz w:val="18"/>
        </w:rPr>
        <w:t>com.minavi.life_pilot</w:t>
      </w:r>
      <w:r>
        <w:rPr>
          <w:rFonts w:ascii="Aptos" w:hAnsi="Aptos" w:eastAsia="Microsoft JhengHei"/>
        </w:rPr>
        <w:t>。</w:t>
      </w:r>
    </w:p>
    <w:p>
      <w:pPr>
        <w:pStyle w:val="Heading1"/>
      </w:pPr>
      <w:r>
        <w:rPr>
          <w:rFonts w:ascii="Aptos" w:hAnsi="Aptos" w:eastAsia="Microsoft JhengHei"/>
        </w:rPr>
        <w:t>11. 目前技術限制與後續工作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正式 App 內付款及收據驗證尚未完成。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推薦活動、景點與回憶資料量持續增加後，需全面改為伺服器分頁及條件查詢。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本機大量資料目前仍需逐資源掃描，後續可增加索引與分頁。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外部活動網站 DOM 可能變更，來源解析器需要監控與 fixture 測試。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免費無活動帳號自動清理涉及跨表刪除，正式排程前需在 staging 驗證 FK、稽核紀錄與可恢復流程。</w:t>
      </w:r>
    </w:p>
    <w:sectPr w:rsidR="00FC693F" w:rsidRPr="0006063C" w:rsidSect="00034616">
      <w:footerReference w:type="default" r:id="rId9"/>
      <w:pgSz w:w="12240" w:h="15840"/>
      <w:pgMar w:top="1191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JhengHei"/>
        <w:color w:val="646464"/>
        <w:sz w:val="16"/>
      </w:rPr>
      <w:t>Life Pilot  技術文件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 Pilot 開發者技術文件</dc:title>
  <dc:subject>技術文件</dc:subject>
  <dc:creator>Life Pilot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