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77777777" w:rsidR="00C50CE4" w:rsidRDefault="00C50CE4" w:rsidP="00C50CE4">
      <w:r w:rsidRPr="008C42EB">
        <w:rPr>
          <w:b/>
        </w:rPr>
        <w:t>Codec &amp; audio:</w:t>
      </w:r>
      <w:r>
        <w:t xml:space="preserve"> The CODEC I2C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If the CODEC were put on an I/O expander board (to save room on the main PCB) these could be driven by an I2C parallel register.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1248618B"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feed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77777777" w:rsidR="00482010" w:rsidRPr="00DF693E" w:rsidRDefault="00482010" w:rsidP="00564528">
            <w:r w:rsidRPr="00DF693E">
              <w:t>iic_rtl_0_sda_io</w:t>
            </w:r>
          </w:p>
        </w:tc>
        <w:tc>
          <w:tcPr>
            <w:tcW w:w="1707" w:type="dxa"/>
          </w:tcPr>
          <w:p w14:paraId="74AA6E0E" w14:textId="77777777" w:rsidR="00482010" w:rsidRPr="00DF693E" w:rsidRDefault="00482010" w:rsidP="00564528">
            <w:r w:rsidRPr="00DF693E">
              <w:t>CODEC</w:t>
            </w:r>
          </w:p>
        </w:tc>
        <w:tc>
          <w:tcPr>
            <w:tcW w:w="966" w:type="dxa"/>
          </w:tcPr>
          <w:p w14:paraId="494D021A" w14:textId="77777777" w:rsidR="00482010" w:rsidRPr="00DF693E" w:rsidRDefault="00482010" w:rsidP="00564528">
            <w:r>
              <w:t>Bidir-ectional</w:t>
            </w:r>
          </w:p>
        </w:tc>
        <w:tc>
          <w:tcPr>
            <w:tcW w:w="4246" w:type="dxa"/>
          </w:tcPr>
          <w:p w14:paraId="2A567265" w14:textId="77777777" w:rsidR="00482010" w:rsidRPr="00DF693E" w:rsidRDefault="00482010" w:rsidP="00564528">
            <w:r w:rsidRPr="00DF693E">
              <w:t>I2C signal to codec</w:t>
            </w:r>
          </w:p>
        </w:tc>
      </w:tr>
      <w:tr w:rsidR="00482010" w14:paraId="044B020A" w14:textId="77777777" w:rsidTr="00482010">
        <w:tc>
          <w:tcPr>
            <w:tcW w:w="2709" w:type="dxa"/>
          </w:tcPr>
          <w:p w14:paraId="346D9E40" w14:textId="77777777" w:rsidR="00482010" w:rsidRPr="00DF693E" w:rsidRDefault="00482010" w:rsidP="00DF693E">
            <w:r w:rsidRPr="00DF693E">
              <w:t>iic_rtl_0_scl_io</w:t>
            </w:r>
          </w:p>
        </w:tc>
        <w:tc>
          <w:tcPr>
            <w:tcW w:w="1707" w:type="dxa"/>
          </w:tcPr>
          <w:p w14:paraId="6C5CCF5E" w14:textId="77777777" w:rsidR="00482010" w:rsidRPr="00DF693E" w:rsidRDefault="00482010" w:rsidP="00DF693E">
            <w:r w:rsidRPr="00DF693E">
              <w:t>CODEC</w:t>
            </w:r>
          </w:p>
        </w:tc>
        <w:tc>
          <w:tcPr>
            <w:tcW w:w="966" w:type="dxa"/>
          </w:tcPr>
          <w:p w14:paraId="3F8C4C59" w14:textId="77777777" w:rsidR="00482010" w:rsidRPr="00DF693E" w:rsidRDefault="00482010" w:rsidP="00DF693E">
            <w:r>
              <w:t>Bidir-ectional</w:t>
            </w:r>
          </w:p>
        </w:tc>
        <w:tc>
          <w:tcPr>
            <w:tcW w:w="4246" w:type="dxa"/>
          </w:tcPr>
          <w:p w14:paraId="0459CE46" w14:textId="77777777" w:rsidR="00482010" w:rsidRPr="00DF693E" w:rsidRDefault="00482010" w:rsidP="00DF693E">
            <w:r w:rsidRPr="00DF693E">
              <w:t>I2C signal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171C6730" w:rsidR="00B73D37" w:rsidRDefault="00134FB0" w:rsidP="00B73D37">
            <w:r w:rsidRPr="00683814">
              <w:t>0 (</w:t>
            </w:r>
            <w:r w:rsidR="00B73D37" w:rsidRPr="00683814">
              <w:t>LED lit</w:t>
            </w:r>
            <w:r w:rsidRPr="00683814">
              <w:t>)</w:t>
            </w:r>
            <w:r w:rsidR="00B73D37" w:rsidRPr="00683814">
              <w:t xml:space="preserve"> when PCI link established. See </w:t>
            </w:r>
            <w:r w:rsidR="002A1E83" w:rsidRPr="00683814">
              <w:fldChar w:fldCharType="begin"/>
            </w:r>
            <w:r w:rsidR="00B73D37" w:rsidRPr="00683814">
              <w:instrText xml:space="preserve"> REF _Ref58594114 \r \h </w:instrText>
            </w:r>
            <w:r w:rsidR="002A1E83" w:rsidRPr="00683814">
              <w:fldChar w:fldCharType="separate"/>
            </w:r>
            <w:r w:rsidR="00DA0D68">
              <w:t>8.1</w:t>
            </w:r>
            <w:r w:rsidR="002A1E83" w:rsidRPr="00683814">
              <w:fldChar w:fldCharType="end"/>
            </w:r>
          </w:p>
        </w:tc>
      </w:tr>
      <w:tr w:rsidR="00B73D37" w14:paraId="25289DE8" w14:textId="77777777" w:rsidTr="00482010">
        <w:tc>
          <w:tcPr>
            <w:tcW w:w="2709" w:type="dxa"/>
          </w:tcPr>
          <w:p w14:paraId="197768E2" w14:textId="77777777" w:rsidR="00B73D37" w:rsidRDefault="00B73D37" w:rsidP="00B73D37">
            <w:r>
              <w:lastRenderedPageBreak/>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lastRenderedPageBreak/>
              <w:t>0=bias on ring; 1= bias on tip</w:t>
            </w:r>
          </w:p>
        </w:tc>
      </w:tr>
      <w:tr w:rsidR="00134FB0" w14:paraId="182CA029" w14:textId="77777777" w:rsidTr="00482010">
        <w:tc>
          <w:tcPr>
            <w:tcW w:w="2709" w:type="dxa"/>
          </w:tcPr>
          <w:p w14:paraId="57114EF1" w14:textId="77777777" w:rsidR="00134FB0" w:rsidRDefault="00134FB0" w:rsidP="00134FB0">
            <w:pPr>
              <w:ind w:left="449"/>
            </w:pPr>
            <w:r>
              <w:lastRenderedPageBreak/>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28450921"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3pt;height:219.2pt" o:ole="">
            <v:imagedata r:id="rId17" o:title=""/>
          </v:shape>
          <o:OLEObject Type="Embed" ProgID="Visio.Drawing.11" ShapeID="_x0000_i1026" DrawAspect="Content" ObjectID="_1728450922"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2845092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2845092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28450925"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845093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 xml:space="preserve">were generated using a web filter design site, and converted to .coe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DDCn will fill its FIFO with alternate DDCn and DDCn+1 samples. The DDS 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r w:rsidR="00F4580E">
        <w:t>axi</w:t>
      </w:r>
      <w:r w:rsidR="00266B7D">
        <w:t xml:space="preserve"> stream data width converter then a subset converter with the tdata remap string set to</w:t>
      </w:r>
      <w:r w:rsidR="00A83BD0">
        <w:t>:</w:t>
      </w:r>
      <w:r w:rsidR="0019097A">
        <w:t xml:space="preserve"> </w:t>
      </w:r>
      <w:r w:rsidR="00266B7D" w:rsidRPr="00266B7D">
        <w:t>tdata[54:32],1'b0,tdata[22:0],1'b0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r>
              <w:t>DDCInSel(31)</w:t>
            </w:r>
          </w:p>
        </w:tc>
        <w:tc>
          <w:tcPr>
            <w:tcW w:w="2310" w:type="dxa"/>
          </w:tcPr>
          <w:p w14:paraId="41A383D4" w14:textId="7480F584" w:rsidR="002B7182" w:rsidRDefault="002B7182" w:rsidP="002B7182">
            <w:pPr>
              <w:keepNext/>
            </w:pPr>
            <w:r>
              <w:t>DDCFIFOReset</w:t>
            </w:r>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4pt;height:312.2pt" o:ole="">
            <v:imagedata r:id="rId35" o:title=""/>
          </v:shape>
          <o:OLEObject Type="Embed" ProgID="Visio.Drawing.11" ShapeID="_x0000_i1031" DrawAspect="Content" ObjectID="_1728450926"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(eg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A quadrature DDS generated samples of the local oscillator for upconversion.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18 bit ampl word, applied at DAC</w:t>
            </w:r>
          </w:p>
        </w:tc>
      </w:tr>
      <w:tr w:rsidR="00CD2385" w14:paraId="0CFE7DD8" w14:textId="77777777" w:rsidTr="005609A8">
        <w:tc>
          <w:tcPr>
            <w:tcW w:w="2310" w:type="dxa"/>
          </w:tcPr>
          <w:p w14:paraId="529405FE" w14:textId="078FC1F4" w:rsidR="00CD2385" w:rsidRDefault="00CD2385" w:rsidP="004E26FE">
            <w:r>
              <w:t>TXConfig[22]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r>
              <w:t>Deasserts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28450927"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25pt;height:145.6pt" o:ole="">
            <v:imagedata r:id="rId39" o:title=""/>
          </v:shape>
          <o:OLEObject Type="Embed" ProgID="Excel.Sheet.12" ShapeID="_x0000_i1033" DrawAspect="Content" ObjectID="_172845092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16 bit ampl word, unsigned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A6 A5 A4 A3 A3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985"/>
        <w:gridCol w:w="6372"/>
      </w:tblGrid>
      <w:tr w:rsidR="004C0A38" w14:paraId="3807C2B1" w14:textId="77777777" w:rsidTr="004C0A38">
        <w:tc>
          <w:tcPr>
            <w:tcW w:w="1271" w:type="dxa"/>
          </w:tcPr>
          <w:p w14:paraId="5768DB6F" w14:textId="77777777" w:rsidR="004C0A38" w:rsidRPr="004C0A38" w:rsidRDefault="004C0A38" w:rsidP="004C0A38">
            <w:pPr>
              <w:rPr>
                <w:b/>
                <w:bCs/>
              </w:rPr>
            </w:pPr>
            <w:r w:rsidRPr="004C0A38">
              <w:rPr>
                <w:b/>
                <w:bCs/>
              </w:rPr>
              <w:t>CODEC Pin</w:t>
            </w:r>
          </w:p>
        </w:tc>
        <w:tc>
          <w:tcPr>
            <w:tcW w:w="1985" w:type="dxa"/>
          </w:tcPr>
          <w:p w14:paraId="6CB710DB" w14:textId="77777777" w:rsidR="004C0A38" w:rsidRPr="004C0A38" w:rsidRDefault="004C0A38" w:rsidP="004C0A38">
            <w:pPr>
              <w:rPr>
                <w:b/>
                <w:bCs/>
              </w:rPr>
            </w:pPr>
            <w:r w:rsidRPr="004C0A38">
              <w:rPr>
                <w:b/>
                <w:bCs/>
              </w:rPr>
              <w:t>Connection</w:t>
            </w:r>
          </w:p>
        </w:tc>
        <w:tc>
          <w:tcPr>
            <w:tcW w:w="6372"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4C0A38">
        <w:tc>
          <w:tcPr>
            <w:tcW w:w="1271" w:type="dxa"/>
          </w:tcPr>
          <w:p w14:paraId="1CC4D293" w14:textId="77777777" w:rsidR="004C0A38" w:rsidRDefault="004A0334" w:rsidP="004C0A38">
            <w:r>
              <w:t>MODE</w:t>
            </w:r>
          </w:p>
        </w:tc>
        <w:tc>
          <w:tcPr>
            <w:tcW w:w="1985" w:type="dxa"/>
          </w:tcPr>
          <w:p w14:paraId="45CF15D0" w14:textId="77777777" w:rsidR="004C0A38" w:rsidRDefault="00AE411A" w:rsidP="004C0A38">
            <w:r>
              <w:t>Hardwired to 0</w:t>
            </w:r>
          </w:p>
        </w:tc>
        <w:tc>
          <w:tcPr>
            <w:tcW w:w="6372"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4C0A38">
        <w:tc>
          <w:tcPr>
            <w:tcW w:w="1271" w:type="dxa"/>
          </w:tcPr>
          <w:p w14:paraId="67EBF2C8" w14:textId="77777777" w:rsidR="004C0A38" w:rsidRDefault="004A0334" w:rsidP="004C0A38">
            <w:r>
              <w:t>CS~</w:t>
            </w:r>
          </w:p>
        </w:tc>
        <w:tc>
          <w:tcPr>
            <w:tcW w:w="1985" w:type="dxa"/>
          </w:tcPr>
          <w:p w14:paraId="61CDC629" w14:textId="77777777" w:rsidR="004C0A38" w:rsidRDefault="00AE411A" w:rsidP="004C0A38">
            <w:r>
              <w:t>Hardwired to 0</w:t>
            </w:r>
          </w:p>
        </w:tc>
        <w:tc>
          <w:tcPr>
            <w:tcW w:w="6372" w:type="dxa"/>
          </w:tcPr>
          <w:p w14:paraId="2E37F520" w14:textId="77777777" w:rsidR="004C0A38" w:rsidRDefault="00AE411A" w:rsidP="004C0A38">
            <w:r>
              <w:t xml:space="preserve">Selects </w:t>
            </w:r>
            <w:r w:rsidR="004A0334">
              <w:t>address = 0x1A</w:t>
            </w:r>
          </w:p>
        </w:tc>
      </w:tr>
      <w:tr w:rsidR="004C0A38" w14:paraId="09817494" w14:textId="77777777" w:rsidTr="004C0A38">
        <w:tc>
          <w:tcPr>
            <w:tcW w:w="1271" w:type="dxa"/>
          </w:tcPr>
          <w:p w14:paraId="74968C3C" w14:textId="77777777" w:rsidR="004C0A38" w:rsidRDefault="00AE411A" w:rsidP="004C0A38">
            <w:r>
              <w:t>SCLK</w:t>
            </w:r>
          </w:p>
        </w:tc>
        <w:tc>
          <w:tcPr>
            <w:tcW w:w="1985" w:type="dxa"/>
          </w:tcPr>
          <w:p w14:paraId="4E8ED1FB" w14:textId="77777777" w:rsidR="004C0A38" w:rsidRDefault="00AE411A" w:rsidP="004C0A38">
            <w:r>
              <w:t>FPGA I2C_SCK</w:t>
            </w:r>
          </w:p>
        </w:tc>
        <w:tc>
          <w:tcPr>
            <w:tcW w:w="6372" w:type="dxa"/>
          </w:tcPr>
          <w:p w14:paraId="581A7182" w14:textId="77777777" w:rsidR="004C0A38" w:rsidRDefault="002C2CF2" w:rsidP="004C0A38">
            <w:r>
              <w:t>I2C clock; 400KHz</w:t>
            </w:r>
          </w:p>
        </w:tc>
      </w:tr>
      <w:tr w:rsidR="004C0A38" w14:paraId="393A01B8" w14:textId="77777777" w:rsidTr="004C0A38">
        <w:tc>
          <w:tcPr>
            <w:tcW w:w="1271" w:type="dxa"/>
          </w:tcPr>
          <w:p w14:paraId="4661F7E7" w14:textId="77777777" w:rsidR="004C0A38" w:rsidRDefault="00AE411A" w:rsidP="004C0A38">
            <w:r>
              <w:t>SDIN</w:t>
            </w:r>
          </w:p>
        </w:tc>
        <w:tc>
          <w:tcPr>
            <w:tcW w:w="1985" w:type="dxa"/>
          </w:tcPr>
          <w:p w14:paraId="37704437" w14:textId="77777777" w:rsidR="004C0A38" w:rsidRDefault="00AE411A" w:rsidP="004C0A38">
            <w:r>
              <w:t>FPGA I2C_SDA</w:t>
            </w:r>
          </w:p>
        </w:tc>
        <w:tc>
          <w:tcPr>
            <w:tcW w:w="6372" w:type="dxa"/>
          </w:tcPr>
          <w:p w14:paraId="68F5D003" w14:textId="77777777" w:rsidR="004C0A38" w:rsidRDefault="002C2CF2" w:rsidP="004C0A38">
            <w:r>
              <w:t>I2C data</w:t>
            </w:r>
          </w:p>
        </w:tc>
      </w:tr>
      <w:tr w:rsidR="004C0A38" w14:paraId="3BB28CCB" w14:textId="77777777" w:rsidTr="004C0A38">
        <w:tc>
          <w:tcPr>
            <w:tcW w:w="1271" w:type="dxa"/>
          </w:tcPr>
          <w:p w14:paraId="0160C8A3" w14:textId="77777777" w:rsidR="004C0A38" w:rsidRDefault="002C2CF2" w:rsidP="004C0A38">
            <w:r>
              <w:t>MCLK</w:t>
            </w:r>
          </w:p>
        </w:tc>
        <w:tc>
          <w:tcPr>
            <w:tcW w:w="1985" w:type="dxa"/>
          </w:tcPr>
          <w:p w14:paraId="78FDD20E" w14:textId="77777777" w:rsidR="004C0A38" w:rsidRDefault="003B2B98" w:rsidP="004C0A38">
            <w:r>
              <w:t>FPGA MCLK</w:t>
            </w:r>
          </w:p>
        </w:tc>
        <w:tc>
          <w:tcPr>
            <w:tcW w:w="6372" w:type="dxa"/>
          </w:tcPr>
          <w:p w14:paraId="3C704FCF" w14:textId="77777777" w:rsidR="004C0A38" w:rsidRDefault="003B2B98" w:rsidP="004C0A38">
            <w:r>
              <w:t>12.288MHz clock</w:t>
            </w:r>
          </w:p>
        </w:tc>
      </w:tr>
      <w:tr w:rsidR="006F069B" w14:paraId="1C24AB09" w14:textId="77777777" w:rsidTr="004C0A38">
        <w:tc>
          <w:tcPr>
            <w:tcW w:w="1271" w:type="dxa"/>
          </w:tcPr>
          <w:p w14:paraId="4BD0245B" w14:textId="77777777" w:rsidR="006F069B" w:rsidRDefault="00DE22B5" w:rsidP="006F069B">
            <w:r>
              <w:t>BCLK</w:t>
            </w:r>
          </w:p>
        </w:tc>
        <w:tc>
          <w:tcPr>
            <w:tcW w:w="1985" w:type="dxa"/>
          </w:tcPr>
          <w:p w14:paraId="0B0FA462" w14:textId="77777777" w:rsidR="006F069B" w:rsidRDefault="006F069B" w:rsidP="006F069B">
            <w:r>
              <w:t xml:space="preserve">FPGA </w:t>
            </w:r>
            <w:r w:rsidR="00914009">
              <w:t>B</w:t>
            </w:r>
            <w:r>
              <w:t>CLK</w:t>
            </w:r>
          </w:p>
        </w:tc>
        <w:tc>
          <w:tcPr>
            <w:tcW w:w="6372" w:type="dxa"/>
          </w:tcPr>
          <w:p w14:paraId="7221F799" w14:textId="77777777" w:rsidR="006F069B" w:rsidRDefault="006F069B" w:rsidP="006F069B">
            <w:r>
              <w:t xml:space="preserve">I2S </w:t>
            </w:r>
            <w:r w:rsidR="00914009">
              <w:t xml:space="preserve">bit </w:t>
            </w:r>
            <w:r>
              <w:t>clock</w:t>
            </w:r>
          </w:p>
        </w:tc>
      </w:tr>
      <w:tr w:rsidR="006F069B" w14:paraId="1B7A81A7" w14:textId="77777777" w:rsidTr="004C0A38">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985" w:type="dxa"/>
          </w:tcPr>
          <w:p w14:paraId="61A45F7F" w14:textId="77777777" w:rsidR="006F069B" w:rsidRDefault="006F069B" w:rsidP="006F069B">
            <w:r>
              <w:t>FPGA LRCLK</w:t>
            </w:r>
          </w:p>
        </w:tc>
        <w:tc>
          <w:tcPr>
            <w:tcW w:w="6372" w:type="dxa"/>
          </w:tcPr>
          <w:p w14:paraId="79F08711" w14:textId="77777777" w:rsidR="006F069B" w:rsidRDefault="006F069B" w:rsidP="006F069B">
            <w:r>
              <w:t>Left/right select</w:t>
            </w:r>
            <w:r w:rsidR="008A1A7D">
              <w:t>. Both driven by the same FPGA signal.</w:t>
            </w:r>
          </w:p>
        </w:tc>
      </w:tr>
      <w:tr w:rsidR="006F069B" w14:paraId="180A4316" w14:textId="77777777" w:rsidTr="004C0A38">
        <w:tc>
          <w:tcPr>
            <w:tcW w:w="1271" w:type="dxa"/>
          </w:tcPr>
          <w:p w14:paraId="45CC9B7D" w14:textId="77777777" w:rsidR="006F069B" w:rsidRDefault="006B2652" w:rsidP="006F069B">
            <w:r>
              <w:t>DIN</w:t>
            </w:r>
          </w:p>
        </w:tc>
        <w:tc>
          <w:tcPr>
            <w:tcW w:w="1985" w:type="dxa"/>
          </w:tcPr>
          <w:p w14:paraId="5575F09D" w14:textId="77777777" w:rsidR="006F069B" w:rsidRDefault="006F069B" w:rsidP="006F069B">
            <w:r>
              <w:t>FPGA I2STXD</w:t>
            </w:r>
          </w:p>
        </w:tc>
        <w:tc>
          <w:tcPr>
            <w:tcW w:w="6372"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4C0A38">
        <w:tc>
          <w:tcPr>
            <w:tcW w:w="1271" w:type="dxa"/>
          </w:tcPr>
          <w:p w14:paraId="5CBC624E" w14:textId="77777777" w:rsidR="006F069B" w:rsidRDefault="004423D8" w:rsidP="006F069B">
            <w:r>
              <w:t>DOUT</w:t>
            </w:r>
          </w:p>
        </w:tc>
        <w:tc>
          <w:tcPr>
            <w:tcW w:w="1985" w:type="dxa"/>
          </w:tcPr>
          <w:p w14:paraId="421436D5" w14:textId="77777777" w:rsidR="006F069B" w:rsidRDefault="006F069B" w:rsidP="006F069B">
            <w:r>
              <w:t>FPGA I2S</w:t>
            </w:r>
            <w:r w:rsidR="006B2652">
              <w:t>R</w:t>
            </w:r>
            <w:r>
              <w:t>XD</w:t>
            </w:r>
          </w:p>
        </w:tc>
        <w:tc>
          <w:tcPr>
            <w:tcW w:w="6372"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4pt;height:207.4pt" o:ole="">
            <v:imagedata r:id="rId41" o:title=""/>
          </v:shape>
          <o:OLEObject Type="Embed" ProgID="Visio.Drawing.11" ShapeID="_x0000_i1034" DrawAspect="Content" ObjectID="_1728450929"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r>
              <w:t>ModeB</w:t>
            </w:r>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2x5 bit atten control output</w:t>
      </w:r>
    </w:p>
    <w:p w14:paraId="4D745A10" w14:textId="77777777" w:rsidR="00280244" w:rsidRDefault="00280244" w:rsidP="00280244">
      <w:pPr>
        <w:pStyle w:val="ListParagraph"/>
        <w:numPr>
          <w:ilvl w:val="0"/>
          <w:numId w:val="8"/>
        </w:numPr>
      </w:pPr>
      <w:r>
        <w:t>6 bit atten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BBC9125" w14:textId="4962F173" w:rsidR="005302D5" w:rsidRDefault="005302D5" w:rsidP="005302D5">
      <w:pPr>
        <w:jc w:val="center"/>
      </w:pP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64B5EA03"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7C71A025" w:rsidR="008A2615" w:rsidRP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1F4437EA" w14:textId="70E92767" w:rsidR="005521D6" w:rsidRDefault="005521D6" w:rsidP="005521D6">
      <w:pPr>
        <w:pStyle w:val="Heading2"/>
      </w:pPr>
      <w:bookmarkStart w:id="29" w:name="_Ref78916338"/>
      <w:r>
        <w:t>LED Outputs</w:t>
      </w:r>
      <w:bookmarkEnd w:id="28"/>
      <w:bookmarkEnd w:id="29"/>
    </w:p>
    <w:p w14:paraId="1721CEB2" w14:textId="030C7011" w:rsidR="005521D6" w:rsidRPr="00482010" w:rsidRDefault="005521D6" w:rsidP="005521D6">
      <w:r>
        <w:t xml:space="preserve">Various LED outputs are provided, mostly for debugging. 3.3V logic, LED should connect to ground </w:t>
      </w:r>
      <w:r w:rsidR="00C70629">
        <w:t xml:space="preserve">/ Vdd </w:t>
      </w:r>
      <w:r>
        <w:t>via a suitable resistor.</w:t>
      </w:r>
      <w:r w:rsidR="008A2615">
        <w:t xml:space="preserve">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D77C0A" w14:paraId="250C690A" w14:textId="77777777" w:rsidTr="00F23C95">
        <w:tc>
          <w:tcPr>
            <w:tcW w:w="1462" w:type="dxa"/>
          </w:tcPr>
          <w:p w14:paraId="5A6B1F17" w14:textId="77777777" w:rsidR="00D77C0A" w:rsidRDefault="00D77C0A" w:rsidP="008F5ADA">
            <w:pPr>
              <w:keepNext/>
              <w:jc w:val="center"/>
              <w:rPr>
                <w:b/>
              </w:rPr>
            </w:pPr>
          </w:p>
        </w:tc>
        <w:tc>
          <w:tcPr>
            <w:tcW w:w="8080" w:type="dxa"/>
            <w:gridSpan w:val="3"/>
          </w:tcPr>
          <w:p w14:paraId="07034F78" w14:textId="4A091B5A" w:rsidR="00D77C0A" w:rsidRPr="000C16C0" w:rsidRDefault="00D77C0A" w:rsidP="008F5ADA">
            <w:pPr>
              <w:keepNext/>
              <w:jc w:val="center"/>
              <w:rPr>
                <w:b/>
              </w:rPr>
            </w:pPr>
            <w:r>
              <w:rPr>
                <w:b/>
              </w:rPr>
              <w:t>LED Output</w:t>
            </w:r>
            <w:r w:rsidRPr="000C16C0">
              <w:rPr>
                <w:b/>
              </w:rPr>
              <w:t xml:space="preserve"> Register</w:t>
            </w:r>
          </w:p>
        </w:tc>
      </w:tr>
      <w:tr w:rsidR="00D77C0A" w14:paraId="3E93DAB6" w14:textId="77777777" w:rsidTr="00F23C95">
        <w:tc>
          <w:tcPr>
            <w:tcW w:w="1462" w:type="dxa"/>
          </w:tcPr>
          <w:p w14:paraId="6826722E" w14:textId="77777777" w:rsidR="00D77C0A" w:rsidRPr="00D92B69" w:rsidRDefault="00D77C0A" w:rsidP="008F5ADA">
            <w:pPr>
              <w:keepNext/>
              <w:rPr>
                <w:b/>
              </w:rPr>
            </w:pPr>
            <w:r w:rsidRPr="00D92B69">
              <w:rPr>
                <w:b/>
              </w:rPr>
              <w:t>Input Bits</w:t>
            </w:r>
          </w:p>
        </w:tc>
        <w:tc>
          <w:tcPr>
            <w:tcW w:w="2410" w:type="dxa"/>
          </w:tcPr>
          <w:p w14:paraId="113A97D9" w14:textId="4F3B09DE" w:rsidR="00D77C0A" w:rsidRPr="00D92B69" w:rsidRDefault="00D77C0A" w:rsidP="008F5ADA">
            <w:pPr>
              <w:keepNext/>
              <w:rPr>
                <w:b/>
              </w:rPr>
            </w:pPr>
            <w:r>
              <w:rPr>
                <w:b/>
              </w:rPr>
              <w:t>LED</w:t>
            </w:r>
          </w:p>
        </w:tc>
        <w:tc>
          <w:tcPr>
            <w:tcW w:w="1559" w:type="dxa"/>
          </w:tcPr>
          <w:p w14:paraId="25F74ED7" w14:textId="5A949590" w:rsidR="00D77C0A" w:rsidRPr="00D92B69" w:rsidRDefault="00D77C0A" w:rsidP="008F5ADA">
            <w:pPr>
              <w:keepNext/>
              <w:rPr>
                <w:b/>
              </w:rPr>
            </w:pPr>
            <w:r w:rsidRPr="00D92B69">
              <w:rPr>
                <w:b/>
              </w:rPr>
              <w:t>Function</w:t>
            </w:r>
          </w:p>
        </w:tc>
        <w:tc>
          <w:tcPr>
            <w:tcW w:w="4111" w:type="dxa"/>
          </w:tcPr>
          <w:p w14:paraId="1B9858D0" w14:textId="77777777" w:rsidR="00D77C0A" w:rsidRPr="00D92B69" w:rsidRDefault="00D77C0A" w:rsidP="008F5ADA">
            <w:pPr>
              <w:keepNext/>
              <w:rPr>
                <w:b/>
              </w:rPr>
            </w:pPr>
            <w:r w:rsidRPr="00D92B69">
              <w:rPr>
                <w:b/>
              </w:rPr>
              <w:t>Meaning</w:t>
            </w:r>
          </w:p>
        </w:tc>
      </w:tr>
      <w:tr w:rsidR="00D77C0A" w14:paraId="4D951CF1" w14:textId="77777777" w:rsidTr="00F23C95">
        <w:tc>
          <w:tcPr>
            <w:tcW w:w="1462" w:type="dxa"/>
          </w:tcPr>
          <w:p w14:paraId="493A45F8" w14:textId="77777777" w:rsidR="00D77C0A" w:rsidRDefault="00D77C0A" w:rsidP="008F5ADA">
            <w:pPr>
              <w:keepNext/>
            </w:pPr>
            <w:r>
              <w:t>LED_Out [15:0]</w:t>
            </w:r>
          </w:p>
        </w:tc>
        <w:tc>
          <w:tcPr>
            <w:tcW w:w="2410" w:type="dxa"/>
          </w:tcPr>
          <w:p w14:paraId="217FB8D0" w14:textId="26EE3B4E" w:rsidR="00D77C0A" w:rsidRDefault="00D77C0A" w:rsidP="008F5ADA">
            <w:pPr>
              <w:keepNext/>
            </w:pPr>
            <w:r>
              <w:t>D44, D22, D41, D40, D35, D10, D11, D14, D12, D13, D15, D16, D17, D18, D19, D74</w:t>
            </w:r>
          </w:p>
        </w:tc>
        <w:tc>
          <w:tcPr>
            <w:tcW w:w="1559" w:type="dxa"/>
          </w:tcPr>
          <w:p w14:paraId="5B9B0A5E" w14:textId="0FE00DD7" w:rsidR="00D77C0A" w:rsidRDefault="00D77C0A" w:rsidP="008F5ADA">
            <w:pPr>
              <w:keepNext/>
            </w:pPr>
            <w:r>
              <w:t>=1 to light LED</w:t>
            </w:r>
          </w:p>
        </w:tc>
        <w:tc>
          <w:tcPr>
            <w:tcW w:w="4111" w:type="dxa"/>
          </w:tcPr>
          <w:p w14:paraId="65E998BB" w14:textId="3C3F6C67" w:rsidR="00D77C0A" w:rsidRDefault="00D77C0A" w:rsidP="008F5ADA">
            <w:pPr>
              <w:keepNext/>
            </w:pPr>
            <w:r>
              <w:t>To be determined. Initially software driven but could be remapped to internal h/w lines.</w:t>
            </w:r>
          </w:p>
        </w:tc>
      </w:tr>
      <w:tr w:rsidR="00D77C0A" w14:paraId="28BD2D8D" w14:textId="77777777" w:rsidTr="00F23C95">
        <w:tc>
          <w:tcPr>
            <w:tcW w:w="1462" w:type="dxa"/>
          </w:tcPr>
          <w:p w14:paraId="6C842FAD" w14:textId="77777777" w:rsidR="00D77C0A" w:rsidRDefault="00D77C0A" w:rsidP="008F5ADA">
            <w:pPr>
              <w:keepNext/>
            </w:pPr>
            <w:r>
              <w:t>BLINK_LED</w:t>
            </w:r>
          </w:p>
        </w:tc>
        <w:tc>
          <w:tcPr>
            <w:tcW w:w="2410" w:type="dxa"/>
          </w:tcPr>
          <w:p w14:paraId="61FD7557" w14:textId="422427A5" w:rsidR="00D77C0A" w:rsidRDefault="00D77C0A" w:rsidP="008F5ADA">
            <w:pPr>
              <w:keepNext/>
            </w:pPr>
            <w:r>
              <w:t>D75</w:t>
            </w:r>
          </w:p>
        </w:tc>
        <w:tc>
          <w:tcPr>
            <w:tcW w:w="1559" w:type="dxa"/>
          </w:tcPr>
          <w:p w14:paraId="2625EFCB" w14:textId="3BE1D6E2" w:rsidR="00D77C0A" w:rsidRDefault="00D77C0A" w:rsidP="008F5ADA">
            <w:pPr>
              <w:keepNext/>
            </w:pPr>
            <w:r>
              <w:t>1Hz blink</w:t>
            </w:r>
          </w:p>
        </w:tc>
        <w:tc>
          <w:tcPr>
            <w:tcW w:w="4111" w:type="dxa"/>
          </w:tcPr>
          <w:p w14:paraId="186D009C" w14:textId="03D58BDD" w:rsidR="00D77C0A" w:rsidRDefault="00D77C0A" w:rsidP="008F5ADA">
            <w:pPr>
              <w:keepNext/>
            </w:pPr>
            <w:r>
              <w:t>Blinks when FPGA configured</w:t>
            </w:r>
            <w:r w:rsidR="005C662B">
              <w:t>, reset not active and all clocks are present</w:t>
            </w:r>
          </w:p>
        </w:tc>
      </w:tr>
      <w:tr w:rsidR="00D77C0A" w14:paraId="648A3DCF" w14:textId="77777777" w:rsidTr="00F23C95">
        <w:tc>
          <w:tcPr>
            <w:tcW w:w="1462" w:type="dxa"/>
          </w:tcPr>
          <w:p w14:paraId="7C893BA2" w14:textId="77777777" w:rsidR="00D77C0A" w:rsidRDefault="00D77C0A" w:rsidP="008F5ADA">
            <w:pPr>
              <w:keepNext/>
            </w:pPr>
            <w:r>
              <w:t>PCI_LINK_LED</w:t>
            </w:r>
          </w:p>
        </w:tc>
        <w:tc>
          <w:tcPr>
            <w:tcW w:w="2410" w:type="dxa"/>
          </w:tcPr>
          <w:p w14:paraId="2784C4F9" w14:textId="56D71A9B" w:rsidR="00D77C0A" w:rsidRDefault="00D77C0A" w:rsidP="008F5ADA">
            <w:pPr>
              <w:keepNext/>
            </w:pPr>
            <w:r>
              <w:t>D80</w:t>
            </w:r>
          </w:p>
        </w:tc>
        <w:tc>
          <w:tcPr>
            <w:tcW w:w="1559" w:type="dxa"/>
          </w:tcPr>
          <w:p w14:paraId="37C1A5A5" w14:textId="538B7142" w:rsidR="00D77C0A" w:rsidRDefault="00D77C0A" w:rsidP="008F5ADA">
            <w:pPr>
              <w:keepNext/>
            </w:pPr>
            <w:r>
              <w:t>PCIe</w:t>
            </w:r>
          </w:p>
        </w:tc>
        <w:tc>
          <w:tcPr>
            <w:tcW w:w="4111" w:type="dxa"/>
          </w:tcPr>
          <w:p w14:paraId="1AFC8515" w14:textId="77777777" w:rsidR="00D77C0A" w:rsidRDefault="00D77C0A" w:rsidP="008F5ADA">
            <w:pPr>
              <w:keepNext/>
            </w:pPr>
            <w:r>
              <w:t>Lit when PCIe interface has been initialised by the operating system</w:t>
            </w:r>
          </w:p>
        </w:tc>
      </w:tr>
      <w:tr w:rsidR="00D77C0A" w14:paraId="41AD0AC2" w14:textId="77777777" w:rsidTr="00F23C95">
        <w:tc>
          <w:tcPr>
            <w:tcW w:w="1462" w:type="dxa"/>
          </w:tcPr>
          <w:p w14:paraId="6C220E11" w14:textId="5E56D9DD" w:rsidR="00D77C0A" w:rsidRDefault="00D77C0A" w:rsidP="008F5ADA">
            <w:pPr>
              <w:keepNext/>
            </w:pPr>
            <w:r>
              <w:t>Config LEDs</w:t>
            </w:r>
          </w:p>
        </w:tc>
        <w:tc>
          <w:tcPr>
            <w:tcW w:w="2410" w:type="dxa"/>
          </w:tcPr>
          <w:p w14:paraId="718287A0" w14:textId="4661B731" w:rsidR="00D77C0A" w:rsidRDefault="00D77C0A" w:rsidP="008F5ADA">
            <w:pPr>
              <w:keepNext/>
            </w:pPr>
            <w:r>
              <w:t>D64, D73</w:t>
            </w:r>
          </w:p>
        </w:tc>
        <w:tc>
          <w:tcPr>
            <w:tcW w:w="1559" w:type="dxa"/>
          </w:tcPr>
          <w:p w14:paraId="379A033B" w14:textId="26BF46E4" w:rsidR="00D77C0A" w:rsidRDefault="00D77C0A" w:rsidP="008F5ADA">
            <w:pPr>
              <w:keepNext/>
            </w:pPr>
            <w:r>
              <w:t>Lit if successful FPGA config</w:t>
            </w:r>
          </w:p>
        </w:tc>
        <w:tc>
          <w:tcPr>
            <w:tcW w:w="4111" w:type="dxa"/>
          </w:tcPr>
          <w:p w14:paraId="2A7ABCE3" w14:textId="423B8430" w:rsidR="00D77C0A" w:rsidRDefault="00D77C0A" w:rsidP="008F5ADA">
            <w:pPr>
              <w:keepNext/>
            </w:pPr>
            <w:r>
              <w:t xml:space="preserve">See section </w:t>
            </w:r>
            <w:r>
              <w:fldChar w:fldCharType="begin"/>
            </w:r>
            <w:r>
              <w:instrText xml:space="preserve"> REF _Ref64977537 \r \h </w:instrText>
            </w:r>
            <w:r>
              <w:fldChar w:fldCharType="separate"/>
            </w:r>
            <w:r w:rsidR="00DA0D68">
              <w:t>3.7</w:t>
            </w:r>
            <w:r>
              <w:fldChar w:fldCharType="end"/>
            </w:r>
          </w:p>
        </w:tc>
      </w:tr>
    </w:tbl>
    <w:p w14:paraId="26721D78" w14:textId="65C6D8C9" w:rsidR="006D5ADA" w:rsidRDefault="00E72767" w:rsidP="00EF193B">
      <w:pPr>
        <w:pStyle w:val="Heading2"/>
      </w:pPr>
      <w:r>
        <w:t xml:space="preserve">Sample </w:t>
      </w:r>
      <w:r w:rsidR="006D5ADA">
        <w:t>Data Transfer</w:t>
      </w:r>
    </w:p>
    <w:p w14:paraId="02E15452" w14:textId="1006271E" w:rsidR="0049227B" w:rsidRDefault="0049227B" w:rsidP="0049227B">
      <w:r>
        <w:t xml:space="preserve">From the FPGA hardwire side there are </w:t>
      </w:r>
      <w:r w:rsidR="00784B09">
        <w:t>8</w:t>
      </w:r>
      <w:r w:rsidR="008B2053">
        <w:t xml:space="preserve"> or more</w:t>
      </w:r>
      <w:r>
        <w:t xml:space="preserve"> AXI-4 streams of data: two </w:t>
      </w:r>
      <w:r w:rsidR="00784B09">
        <w:t xml:space="preserve">providing data </w:t>
      </w:r>
      <w:r w:rsidRPr="00784B09">
        <w:rPr>
          <w:u w:val="single"/>
        </w:rPr>
        <w:t>to</w:t>
      </w:r>
      <w:r>
        <w:t xml:space="preserve"> the hardware (speaker data, I/Q TX data) and </w:t>
      </w:r>
      <w:r w:rsidR="00784B09">
        <w:t>6</w:t>
      </w:r>
      <w:r>
        <w:t xml:space="preserve"> </w:t>
      </w:r>
      <w:r w:rsidR="00E72767">
        <w:t xml:space="preserve">or more </w:t>
      </w:r>
      <w:r w:rsidR="00784B09">
        <w:t xml:space="preserve">providing data </w:t>
      </w:r>
      <w:r w:rsidRPr="00784B09">
        <w:rPr>
          <w:u w:val="single"/>
        </w:rPr>
        <w:t>from</w:t>
      </w:r>
      <w:r>
        <w:t xml:space="preserve"> the hardware (microphone samples and </w:t>
      </w:r>
      <w:r w:rsidR="00784B09">
        <w:t>DDC</w:t>
      </w:r>
      <w:r>
        <w:t xml:space="preserve"> I/Q samples).</w:t>
      </w:r>
      <w:r w:rsidR="008B2053">
        <w:t xml:space="preserve"> </w:t>
      </w:r>
    </w:p>
    <w:p w14:paraId="196C8B75" w14:textId="77777777" w:rsidR="0049227B" w:rsidRDefault="0049227B" w:rsidP="0049227B">
      <w:r>
        <w:t>From the processor side there are 3 options for reading and writing data via the PCI express DMA/bridge subsystem:</w:t>
      </w:r>
    </w:p>
    <w:p w14:paraId="742ECDC9" w14:textId="2F48BFA6" w:rsidR="0049227B" w:rsidRDefault="0049227B" w:rsidP="0049227B">
      <w:pPr>
        <w:pStyle w:val="ListParagraph"/>
        <w:numPr>
          <w:ilvl w:val="0"/>
          <w:numId w:val="25"/>
        </w:numPr>
      </w:pPr>
      <w:r>
        <w:t xml:space="preserve">Processor reads and writes via an AXI4-lite interface. </w:t>
      </w:r>
      <w:r w:rsidR="00E72767">
        <w:t xml:space="preserve">Bandwidth available ~4Mbyte/s. OK for register setting but inappropriate for I/Q data transfer. </w:t>
      </w:r>
      <w:r w:rsidR="00784B09">
        <w:t>Not considered further.</w:t>
      </w:r>
      <w:r>
        <w:t xml:space="preserve"> </w:t>
      </w:r>
    </w:p>
    <w:p w14:paraId="42999766" w14:textId="76CDB1F1" w:rsidR="0049227B" w:rsidRDefault="0049227B" w:rsidP="0049227B">
      <w:pPr>
        <w:pStyle w:val="ListParagraph"/>
        <w:numPr>
          <w:ilvl w:val="0"/>
          <w:numId w:val="25"/>
        </w:numPr>
      </w:pPr>
      <w:r>
        <w:t>DMA reads and writes to separate AXI-4 streams directly interfaced to the IP core. This would be easiest</w:t>
      </w:r>
      <w:r w:rsidR="00F902E8">
        <w:t>, but the device driver for ARM processors is VERY slow.</w:t>
      </w:r>
      <w:r w:rsidR="00E72767">
        <w:t xml:space="preserve"> Requires TLAST to be asserted in data streams; see </w:t>
      </w:r>
      <w:hyperlink r:id="rId45" w:history="1">
        <w:r w:rsidR="00E72767" w:rsidRPr="005E0E3B">
          <w:rPr>
            <w:rStyle w:val="Hyperlink"/>
          </w:rPr>
          <w:t>https://github.com/XavierAudier/tlast_generator</w:t>
        </w:r>
      </w:hyperlink>
    </w:p>
    <w:p w14:paraId="1951F5CE" w14:textId="23F2AB5E" w:rsidR="0049227B" w:rsidRDefault="0049227B" w:rsidP="0049227B">
      <w:pPr>
        <w:pStyle w:val="ListParagraph"/>
        <w:numPr>
          <w:ilvl w:val="0"/>
          <w:numId w:val="25"/>
        </w:numPr>
      </w:pPr>
      <w:r>
        <w:t>DMA reads and writes via an AXI-4 bus interface. Smaller FIFOs may be OK.</w:t>
      </w:r>
      <w:r w:rsidR="00F902E8">
        <w:t xml:space="preserve"> This can achieve measure</w:t>
      </w:r>
      <w:r w:rsidR="00E72767">
        <w:t>d</w:t>
      </w:r>
      <w:r w:rsidR="00F902E8">
        <w:t xml:space="preserve"> </w:t>
      </w:r>
      <w:r w:rsidR="00E72767">
        <w:t xml:space="preserve">rates of </w:t>
      </w:r>
      <w:r w:rsidR="00F902E8">
        <w:t>100Mbyte/s over a 64 bit AXI-4 bus but does need IP to access the FIFOs.</w:t>
      </w:r>
      <w:r w:rsidR="001D68F2">
        <w:t xml:space="preserve"> </w:t>
      </w:r>
      <w:r w:rsidR="001D68F2" w:rsidRPr="001D68F2">
        <w:rPr>
          <w:b/>
          <w:bCs/>
        </w:rPr>
        <w:t>This is the selected option.</w:t>
      </w:r>
    </w:p>
    <w:p w14:paraId="784F99D4" w14:textId="77777777" w:rsidR="00D773FE" w:rsidRDefault="00D773FE" w:rsidP="00D773FE">
      <w:pPr>
        <w:keepNext/>
        <w:jc w:val="center"/>
      </w:pPr>
      <w:r>
        <w:rPr>
          <w:noProof/>
          <w:lang w:val="en-US"/>
        </w:rPr>
        <w:drawing>
          <wp:inline distT="0" distB="0" distL="0" distR="0" wp14:anchorId="2AF9039D" wp14:editId="2E0C6764">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0CD4A7C" w14:textId="0831F3DF" w:rsidR="00D773FE" w:rsidRDefault="00D773FE" w:rsidP="00D773FE">
      <w:pPr>
        <w:pStyle w:val="Caption"/>
        <w:jc w:val="center"/>
      </w:pPr>
      <w:bookmarkStart w:id="30" w:name="_Ref58954724"/>
      <w:r>
        <w:t xml:space="preserve">Figure </w:t>
      </w:r>
      <w:fldSimple w:instr=" SEQ Figure \* ARABIC ">
        <w:r w:rsidR="00DA0D68">
          <w:rPr>
            <w:noProof/>
          </w:rPr>
          <w:t>16</w:t>
        </w:r>
      </w:fldSimple>
      <w:bookmarkEnd w:id="30"/>
      <w:r>
        <w:t>: AXI4 Stream connection to data FIFOs</w:t>
      </w:r>
    </w:p>
    <w:p w14:paraId="7EAF433F" w14:textId="1FA26CF8" w:rsidR="00D773FE" w:rsidRDefault="00EA3682" w:rsidP="00D773FE">
      <w:pPr>
        <w:keepNext/>
        <w:jc w:val="center"/>
      </w:pPr>
      <w:r>
        <w:rPr>
          <w:noProof/>
        </w:rPr>
        <w:drawing>
          <wp:inline distT="0" distB="0" distL="0" distR="0" wp14:anchorId="353B2EA0" wp14:editId="775549E0">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24B3BDAD" w14:textId="7351FBA6" w:rsidR="00D773FE" w:rsidRDefault="00D773FE" w:rsidP="00D773FE">
      <w:pPr>
        <w:pStyle w:val="Caption"/>
        <w:jc w:val="center"/>
      </w:pPr>
      <w:bookmarkStart w:id="31" w:name="_Ref58954748"/>
      <w:r>
        <w:t xml:space="preserve">Figure </w:t>
      </w:r>
      <w:fldSimple w:instr=" SEQ Figure \* ARABIC ">
        <w:r w:rsidR="00DA0D68">
          <w:rPr>
            <w:noProof/>
          </w:rPr>
          <w:t>17</w:t>
        </w:r>
      </w:fldSimple>
      <w:bookmarkEnd w:id="31"/>
      <w:r>
        <w:t>: AXI4 Bus connection to data FIFOs</w:t>
      </w:r>
    </w:p>
    <w:p w14:paraId="1E805E02" w14:textId="5A7BEF81" w:rsidR="00F902E8" w:rsidRPr="00901950" w:rsidRDefault="00F902E8" w:rsidP="00F902E8">
      <w:r>
        <w:lastRenderedPageBreak/>
        <w:t xml:space="preserve">For AXI-4 </w:t>
      </w:r>
      <w:r w:rsidR="00E72767">
        <w:t xml:space="preserve">bus </w:t>
      </w:r>
      <w:r>
        <w:t>interface to the FIFOs: The choice seems to be to use an AXI streaming FIFO, or to have some simple IP that translates an AXI-4 lite bus transaction to a stream master write (asserting TVALID) or read (accepting TREADY). I have now written suitable IP.</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TX data: 1 I/Q sample stream, 48KHz (protocol 1) or 192 KHz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45pt;height:117.65pt" o:ole="">
            <v:imagedata r:id="rId49" o:title=""/>
          </v:shape>
          <o:OLEObject Type="Embed" ProgID="Excel.Sheet.12" ShapeID="_x0000_i1035" DrawAspect="Content" ObjectID="_1728450930" r:id="rId50"/>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6C8D3928" w:rsidR="00974D40" w:rsidRDefault="00974D40" w:rsidP="00974D40">
      <w:r>
        <w:t>Input 24 bit I / 24 bit Q samples @ variable Fs.</w:t>
      </w:r>
      <w:r w:rsidR="00615DA1">
        <w:t xml:space="preserve"> </w:t>
      </w:r>
      <w:r w:rsidR="00E758E3">
        <w:t>several</w:t>
      </w:r>
      <w:r w:rsidR="00615DA1">
        <w:t xml:space="preserve"> parallel receiver channels</w:t>
      </w:r>
      <w:r w:rsidR="00F16770">
        <w:t xml:space="preserve">; each needs its own FIFO, but DDC0 and DDC1 can be paired </w:t>
      </w:r>
      <w:r w:rsidR="009D569C">
        <w:t xml:space="preserve">(interleaved) </w:t>
      </w:r>
      <w:r w:rsidR="00F16770">
        <w:t>to use DDC0 FIFO.</w:t>
      </w:r>
      <w:r w:rsidR="009D569C">
        <w:t xml:space="preserve"> In that mode there is an argument for the DDC0 FIFO being larger.</w:t>
      </w:r>
    </w:p>
    <w:p w14:paraId="432AD8AB" w14:textId="77777777" w:rsidR="009D569C" w:rsidRDefault="009D569C" w:rsidP="00974D40">
      <w:r>
        <w:t>Assume that in protocol 1, the data will be read from the RX hardware in protocol 2 (separated) format then stitched together by software.</w:t>
      </w:r>
    </w:p>
    <w:bookmarkStart w:id="34" w:name="_MON_1594220115"/>
    <w:bookmarkEnd w:id="34"/>
    <w:p w14:paraId="7359B7AC" w14:textId="12BC1428" w:rsidR="00974D40" w:rsidRDefault="004968E6" w:rsidP="00974D40">
      <w:r>
        <w:object w:dxaOrig="9401" w:dyaOrig="4051" w14:anchorId="4DFE7B16">
          <v:shape id="_x0000_i1036" type="#_x0000_t75" style="width:470.7pt;height:203.1pt" o:ole="">
            <v:imagedata r:id="rId51" o:title=""/>
          </v:shape>
          <o:OLEObject Type="Embed" ProgID="Excel.Sheet.12" ShapeID="_x0000_i1036" DrawAspect="Content" ObjectID="_1728450931" r:id="rId52"/>
        </w:object>
      </w:r>
    </w:p>
    <w:p w14:paraId="53E82A3C" w14:textId="77777777" w:rsidR="00615DA1" w:rsidRDefault="00615DA1" w:rsidP="00974D40">
      <w:r>
        <w:t>Th</w:t>
      </w:r>
      <w:r w:rsidR="009D569C">
        <w:t>e RX</w:t>
      </w:r>
      <w:r>
        <w:t xml:space="preserve"> FIFO</w:t>
      </w:r>
      <w:r w:rsidR="009D569C">
        <w:t>s</w:t>
      </w:r>
      <w:r>
        <w:t xml:space="preserve"> </w:t>
      </w:r>
      <w:r w:rsidR="009D569C">
        <w:t>are</w:t>
      </w:r>
      <w:r>
        <w:t xml:space="preserve"> the largest memory structure in the design. For processor polling data transfers, the 4K deep FIFO is likely to be needed; for DMA a 1K FIFO may be adequate.</w:t>
      </w:r>
    </w:p>
    <w:p w14:paraId="0CA9173E" w14:textId="76FEA9AC" w:rsidR="009D569C" w:rsidRDefault="009D569C" w:rsidP="00974D40">
      <w:r>
        <w:t xml:space="preserve">Consider limiting the sample rate on </w:t>
      </w:r>
      <w:r w:rsidR="005C662B">
        <w:t>DDC</w:t>
      </w:r>
      <w:r>
        <w:t>5</w:t>
      </w:r>
      <w:r w:rsidR="005C662B">
        <w:t xml:space="preserve"> and above</w:t>
      </w:r>
      <w:r>
        <w:t xml:space="preserve">, and giving it a smaller FIFO if needed. </w:t>
      </w:r>
    </w:p>
    <w:p w14:paraId="4DED5806" w14:textId="69C5B91D" w:rsidR="00F902E8" w:rsidRDefault="00F902E8" w:rsidP="00974D40">
      <w:r>
        <w:t>However, this does hinge on the protocol used!</w:t>
      </w:r>
    </w:p>
    <w:p w14:paraId="615B7FCD" w14:textId="2F05BAEA"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the interleaved DDCs.</w:t>
      </w:r>
    </w:p>
    <w:p w14:paraId="033FE215" w14:textId="25A6020B" w:rsidR="00445F55" w:rsidRDefault="00445F55" w:rsidP="00C1254E">
      <w:pPr>
        <w:pStyle w:val="Heading2"/>
      </w:pPr>
      <w:r>
        <w:t>DMA Engine</w:t>
      </w:r>
    </w:p>
    <w:p w14:paraId="6CA92E25" w14:textId="6672F62D" w:rsidR="00445F55" w:rsidRDefault="00445F55" w:rsidP="00445F55">
      <w:r>
        <w:t>The XDMA IP core contains 4 DMA engines: 2 for raspberry Pi to FPGA transfers, and two for FPGA to Raspberry Pi transfers. The DMA engines work from DMA descriptors, which describe a transfer; transfers can be chained so several are executed one after the other.</w:t>
      </w:r>
      <w:r w:rsidR="00FC3AEB">
        <w:t xml:space="preserve"> The DMA engine supports Scatter-Gather DMA </w:t>
      </w:r>
      <w:r w:rsidR="00FC3AEB">
        <w:lastRenderedPageBreak/>
        <w:t>(SGDMA) modes; and FPGA hardware can optionally push DMA descriptors direct to the FPGA through a Verilog interface (Descriptor bypass mode).</w:t>
      </w:r>
    </w:p>
    <w:p w14:paraId="1624206C" w14:textId="559B51E0" w:rsidR="00AC0FFD" w:rsidRDefault="00445F55" w:rsidP="00AC0FFD">
      <w:r>
        <w:t>In the simplest mode, user code calls a function to initiate a transfer. The XDMA device driver creates appropriate</w:t>
      </w:r>
      <w:r w:rsidR="008620DA">
        <w:t xml:space="preserve"> DMA</w:t>
      </w:r>
      <w:r>
        <w:t xml:space="preserve"> descriptors</w:t>
      </w:r>
      <w:r w:rsidR="008620DA">
        <w:t xml:space="preserve"> in host (RPi) memory. It tells the DMA engine their location and the DMA engine fetches them from host memory.</w:t>
      </w:r>
      <w:r>
        <w:t xml:space="preserve"> The DMA engine executes the transfer, and informs the driver by interrupt when the transfer is complete. The whole process is dominated by the overheads of initia</w:t>
      </w:r>
      <w:r w:rsidR="00AC0FFD">
        <w:t>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AC0FFD" w:rsidRPr="00AC0FFD" w14:paraId="08B92B9D"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27AD64D" w14:textId="674AEE80" w:rsidR="00AC0FFD" w:rsidRPr="008620DA" w:rsidRDefault="008968DB" w:rsidP="00AC0FFD">
            <w:pPr>
              <w:spacing w:after="0" w:line="240" w:lineRule="auto"/>
              <w:rPr>
                <w:b/>
                <w:bCs/>
              </w:rPr>
            </w:pPr>
            <w:r>
              <w:rPr>
                <w:b/>
                <w:bCs/>
              </w:rPr>
              <w:t>B</w:t>
            </w:r>
            <w:r w:rsidR="00AC0FFD"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D7C04BD" w14:textId="398AE6D3" w:rsidR="00AC0FFD" w:rsidRPr="008620DA" w:rsidRDefault="008968DB" w:rsidP="00AC0FFD">
            <w:pPr>
              <w:spacing w:after="0" w:line="240" w:lineRule="auto"/>
              <w:rPr>
                <w:b/>
                <w:bCs/>
              </w:rPr>
            </w:pPr>
            <w:r>
              <w:rPr>
                <w:b/>
                <w:bCs/>
              </w:rPr>
              <w:t>A</w:t>
            </w:r>
            <w:r w:rsidR="00AC0FFD"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EAC69" w14:textId="77777777" w:rsidR="00AC0FFD" w:rsidRPr="008620DA" w:rsidRDefault="00AC0FFD" w:rsidP="00AC0FFD">
            <w:pPr>
              <w:spacing w:after="0" w:line="240" w:lineRule="auto"/>
              <w:rPr>
                <w:b/>
                <w:bCs/>
              </w:rPr>
            </w:pPr>
            <w:r w:rsidRPr="008620DA">
              <w:rPr>
                <w:b/>
                <w:bCs/>
              </w:rPr>
              <w:t>Speed (Mbyte/s)</w:t>
            </w:r>
          </w:p>
        </w:tc>
      </w:tr>
      <w:tr w:rsidR="00AC0FFD" w:rsidRPr="00AC0FFD" w14:paraId="715469E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2CAD610" w14:textId="77777777" w:rsidR="00AC0FFD" w:rsidRPr="00AC0FFD" w:rsidRDefault="00AC0FFD" w:rsidP="00AC0FFD">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A830E35"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0C504C3" w14:textId="77777777" w:rsidR="00AC0FFD" w:rsidRPr="00AC0FFD" w:rsidRDefault="00AC0FFD" w:rsidP="00AC0FFD">
            <w:pPr>
              <w:spacing w:after="0" w:line="240" w:lineRule="auto"/>
            </w:pPr>
            <w:r w:rsidRPr="00AC0FFD">
              <w:t>1.12</w:t>
            </w:r>
          </w:p>
        </w:tc>
      </w:tr>
      <w:tr w:rsidR="00AC0FFD" w:rsidRPr="00AC0FFD" w14:paraId="10900AD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6FC48B" w14:textId="77777777" w:rsidR="00AC0FFD" w:rsidRPr="00AC0FFD" w:rsidRDefault="00AC0FFD" w:rsidP="00AC0FFD">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0D3EBA1" w14:textId="77777777" w:rsidR="00AC0FFD" w:rsidRPr="00AC0FFD" w:rsidRDefault="00AC0FFD" w:rsidP="00AC0FFD">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D033EE1" w14:textId="77777777" w:rsidR="00AC0FFD" w:rsidRPr="00AC0FFD" w:rsidRDefault="00AC0FFD" w:rsidP="00AC0FFD">
            <w:pPr>
              <w:spacing w:after="0" w:line="240" w:lineRule="auto"/>
            </w:pPr>
            <w:r w:rsidRPr="00AC0FFD">
              <w:t>2.42</w:t>
            </w:r>
          </w:p>
        </w:tc>
      </w:tr>
      <w:tr w:rsidR="00AC0FFD" w:rsidRPr="00AC0FFD" w14:paraId="55252156"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0FCB06D" w14:textId="77777777" w:rsidR="00AC0FFD" w:rsidRPr="00AC0FFD" w:rsidRDefault="00AC0FFD" w:rsidP="00AC0FFD">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0902A9" w14:textId="77777777" w:rsidR="00AC0FFD" w:rsidRPr="00AC0FFD" w:rsidRDefault="00AC0FFD" w:rsidP="00AC0FFD">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9B80F05" w14:textId="77777777" w:rsidR="00AC0FFD" w:rsidRPr="00AC0FFD" w:rsidRDefault="00AC0FFD" w:rsidP="00AC0FFD">
            <w:pPr>
              <w:spacing w:after="0" w:line="240" w:lineRule="auto"/>
            </w:pPr>
            <w:r w:rsidRPr="00AC0FFD">
              <w:t>3.82</w:t>
            </w:r>
          </w:p>
        </w:tc>
      </w:tr>
      <w:tr w:rsidR="00AC0FFD" w:rsidRPr="00AC0FFD" w14:paraId="5A136DB2"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C7CB703" w14:textId="77777777" w:rsidR="00AC0FFD" w:rsidRPr="00AC0FFD" w:rsidRDefault="00AC0FFD" w:rsidP="00AC0FFD">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785AE9B" w14:textId="77777777" w:rsidR="00AC0FFD" w:rsidRPr="00AC0FFD" w:rsidRDefault="00AC0FFD" w:rsidP="00AC0FFD">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E8832D8" w14:textId="77777777" w:rsidR="00AC0FFD" w:rsidRPr="00AC0FFD" w:rsidRDefault="00AC0FFD" w:rsidP="00AC0FFD">
            <w:pPr>
              <w:spacing w:after="0" w:line="240" w:lineRule="auto"/>
            </w:pPr>
            <w:r w:rsidRPr="00AC0FFD">
              <w:t>8.98</w:t>
            </w:r>
          </w:p>
        </w:tc>
      </w:tr>
      <w:tr w:rsidR="00AC0FFD" w:rsidRPr="00AC0FFD" w14:paraId="3F953A48"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6642EB7" w14:textId="77777777" w:rsidR="00AC0FFD" w:rsidRPr="00AC0FFD" w:rsidRDefault="00AC0FFD" w:rsidP="00AC0FFD">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C60EF48" w14:textId="77777777" w:rsidR="00AC0FFD" w:rsidRPr="00AC0FFD" w:rsidRDefault="00AC0FFD" w:rsidP="00AC0FFD">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C87DF6" w14:textId="77777777" w:rsidR="00AC0FFD" w:rsidRPr="00AC0FFD" w:rsidRDefault="00AC0FFD" w:rsidP="00AC0FFD">
            <w:pPr>
              <w:spacing w:after="0" w:line="240" w:lineRule="auto"/>
            </w:pPr>
            <w:r w:rsidRPr="00AC0FFD">
              <w:t>16.00</w:t>
            </w:r>
          </w:p>
        </w:tc>
      </w:tr>
      <w:tr w:rsidR="00AC0FFD" w:rsidRPr="00AC0FFD" w14:paraId="281A0195"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AE9B5FE" w14:textId="77777777" w:rsidR="00AC0FFD" w:rsidRPr="00AC0FFD" w:rsidRDefault="00AC0FFD" w:rsidP="00AC0FFD">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2F7C94F" w14:textId="77777777" w:rsidR="00AC0FFD" w:rsidRPr="00AC0FFD" w:rsidRDefault="00AC0FFD" w:rsidP="00AC0FFD">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6F2B518" w14:textId="77777777" w:rsidR="00AC0FFD" w:rsidRPr="00AC0FFD" w:rsidRDefault="00AC0FFD" w:rsidP="00AC0FFD">
            <w:pPr>
              <w:spacing w:after="0" w:line="240" w:lineRule="auto"/>
            </w:pPr>
            <w:r w:rsidRPr="00AC0FFD">
              <w:t>29.90</w:t>
            </w:r>
          </w:p>
        </w:tc>
      </w:tr>
      <w:tr w:rsidR="00AC0FFD" w:rsidRPr="00AC0FFD" w14:paraId="44C5CC53"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BB7CE3" w14:textId="77777777" w:rsidR="00AC0FFD" w:rsidRPr="00AC0FFD" w:rsidRDefault="00AC0FFD" w:rsidP="00AC0FFD">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BB2B615" w14:textId="77777777" w:rsidR="00AC0FFD" w:rsidRPr="00AC0FFD" w:rsidRDefault="00AC0FFD" w:rsidP="00AC0FFD">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1FFFE26" w14:textId="77777777" w:rsidR="00AC0FFD" w:rsidRPr="00AC0FFD" w:rsidRDefault="00AC0FFD" w:rsidP="00AC0FFD">
            <w:pPr>
              <w:spacing w:after="0" w:line="240" w:lineRule="auto"/>
            </w:pPr>
            <w:r w:rsidRPr="00AC0FFD">
              <w:t>63.02</w:t>
            </w:r>
          </w:p>
        </w:tc>
      </w:tr>
      <w:tr w:rsidR="00AC0FFD" w:rsidRPr="00AC0FFD" w14:paraId="05B7DE07"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33C61CB" w14:textId="77777777" w:rsidR="00AC0FFD" w:rsidRPr="00AC0FFD" w:rsidRDefault="00AC0FFD" w:rsidP="00AC0FFD">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E809A2F" w14:textId="77777777" w:rsidR="00AC0FFD" w:rsidRPr="00AC0FFD" w:rsidRDefault="00AC0FFD" w:rsidP="00AC0FFD">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A7FD93" w14:textId="77777777" w:rsidR="00AC0FFD" w:rsidRPr="00AC0FFD" w:rsidRDefault="00AC0FFD" w:rsidP="00AC0FFD">
            <w:pPr>
              <w:spacing w:after="0" w:line="240" w:lineRule="auto"/>
            </w:pPr>
            <w:r w:rsidRPr="00AC0FFD">
              <w:t>101.14</w:t>
            </w:r>
          </w:p>
        </w:tc>
      </w:tr>
      <w:tr w:rsidR="00AC0FFD" w:rsidRPr="00AC0FFD" w14:paraId="4A60569A" w14:textId="77777777" w:rsidTr="00AC0FFD">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CD5C0D" w14:textId="77777777" w:rsidR="00AC0FFD" w:rsidRPr="00AC0FFD" w:rsidRDefault="00AC0FFD" w:rsidP="00AC0FFD">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65150B0" w14:textId="77777777" w:rsidR="00AC0FFD" w:rsidRPr="00AC0FFD" w:rsidRDefault="00AC0FFD" w:rsidP="00AC0FFD">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91546C" w14:textId="77777777" w:rsidR="00AC0FFD" w:rsidRPr="00AC0FFD" w:rsidRDefault="00AC0FFD" w:rsidP="00AC0FFD">
            <w:pPr>
              <w:spacing w:after="0" w:line="240" w:lineRule="auto"/>
            </w:pPr>
            <w:r w:rsidRPr="00AC0FFD">
              <w:t>138.26</w:t>
            </w:r>
          </w:p>
        </w:tc>
      </w:tr>
    </w:tbl>
    <w:p w14:paraId="7247152E" w14:textId="0311FDE0" w:rsidR="00AC0FFD" w:rsidRDefault="00AC0FFD" w:rsidP="00445F55">
      <w:r>
        <w:t xml:space="preserve">Table </w:t>
      </w:r>
      <w:fldSimple w:instr=" SEQ Table \* ARABIC ">
        <w:r w:rsidR="008D125D">
          <w:rPr>
            <w:noProof/>
          </w:rPr>
          <w:t>1</w:t>
        </w:r>
      </w:fldSimple>
      <w:r>
        <w:t>: DMA Transfer timings</w:t>
      </w:r>
    </w:p>
    <w:p w14:paraId="07278977" w14:textId="18186A9D" w:rsidR="00AC0FFD" w:rsidRDefault="00AC0FFD" w:rsidP="00445F55">
      <w:r>
        <w:t>A 2048 byte transfer is appropriate for a protocol 2 packet (1440 payload bytes); but the speed would not be acceptable for several DDC transfers at higher sample rates (</w:t>
      </w:r>
      <w:r w:rsidR="00FC3AEB">
        <w:t>~10Mbyte/s at 1536KHz F</w:t>
      </w:r>
      <w:r w:rsidR="00FC3AEB" w:rsidRPr="00FC3AEB">
        <w:rPr>
          <w:vertAlign w:val="subscript"/>
        </w:rPr>
        <w:t>s</w:t>
      </w:r>
      <w:r w:rsidR="00FC3AEB">
        <w:t>). There are several approaches which may improve timings:</w:t>
      </w:r>
    </w:p>
    <w:p w14:paraId="7BBEC696" w14:textId="0501C58F" w:rsidR="00FC3AEB" w:rsidRDefault="00FC3AEB" w:rsidP="00FC3AEB">
      <w:pPr>
        <w:pStyle w:val="ListParagraph"/>
        <w:numPr>
          <w:ilvl w:val="0"/>
          <w:numId w:val="45"/>
        </w:numPr>
      </w:pPr>
      <w:r>
        <w:t>Use both DMA engines;</w:t>
      </w:r>
    </w:p>
    <w:p w14:paraId="3004B499" w14:textId="0ECC0173" w:rsidR="00FC3AEB" w:rsidRDefault="00FC3AEB" w:rsidP="00FC3AEB">
      <w:pPr>
        <w:pStyle w:val="ListParagraph"/>
        <w:numPr>
          <w:ilvl w:val="0"/>
          <w:numId w:val="45"/>
        </w:numPr>
      </w:pPr>
      <w:r>
        <w:t>Use larger transfers, accepting that latency will be impacted;</w:t>
      </w:r>
    </w:p>
    <w:p w14:paraId="436046DC" w14:textId="78BB2BDE" w:rsidR="00FC3AEB" w:rsidRDefault="00FC3AEB" w:rsidP="00FC3AEB">
      <w:pPr>
        <w:pStyle w:val="ListParagraph"/>
        <w:numPr>
          <w:ilvl w:val="0"/>
          <w:numId w:val="45"/>
        </w:numPr>
      </w:pPr>
      <w:r>
        <w:t>Multiplex several DDC together so larger transfers can be used but without latency impact;</w:t>
      </w:r>
    </w:p>
    <w:p w14:paraId="3F8EDF5B" w14:textId="79E1CB3A" w:rsidR="00FC3AEB" w:rsidRDefault="00FC3AEB" w:rsidP="00FC3AEB">
      <w:pPr>
        <w:pStyle w:val="ListParagraph"/>
        <w:numPr>
          <w:ilvl w:val="0"/>
          <w:numId w:val="45"/>
        </w:numPr>
      </w:pPr>
      <w:r>
        <w:t>Use a hardware engine to initiate transfers by pushing descriptors when FIFOs are full, using descriptor bypass mode;</w:t>
      </w:r>
    </w:p>
    <w:p w14:paraId="663E7AFC" w14:textId="2D56913D" w:rsidR="00FC3AEB" w:rsidRDefault="00FC3AEB" w:rsidP="00FC3AEB">
      <w:pPr>
        <w:pStyle w:val="ListParagraph"/>
        <w:numPr>
          <w:ilvl w:val="0"/>
          <w:numId w:val="45"/>
        </w:numPr>
      </w:pPr>
      <w:r>
        <w:t>Use the scatter-gather mode (I don’t know how this works but it is supported by the device driver)</w:t>
      </w:r>
    </w:p>
    <w:p w14:paraId="6D0E9139" w14:textId="1396E715" w:rsidR="00FC3AEB" w:rsidRDefault="00FC3AEB" w:rsidP="00FC3AEB">
      <w:pPr>
        <w:pStyle w:val="ListParagraph"/>
        <w:numPr>
          <w:ilvl w:val="0"/>
          <w:numId w:val="45"/>
        </w:numPr>
      </w:pPr>
      <w:r>
        <w:t>Modify the device driver to initiate several transfers at once, with chained DMA (may amount to the same thing as scatter gather mode).</w:t>
      </w:r>
    </w:p>
    <w:p w14:paraId="4A0D1E9F" w14:textId="36238163" w:rsidR="00FC3AEB" w:rsidRDefault="00EB053D" w:rsidP="00FC3AEB">
      <w:r>
        <w:t xml:space="preserve">To use a hardware engine would probably need a device driver, because the DMA engine needs the hardware address of destination memory and the user application sees it through a memory management unit. </w:t>
      </w:r>
      <w:r w:rsidR="00FC3AEB">
        <w:t>Each DDC channel would have a block of DMA descriptors, which were set up by the Raspberry pi in advance. When a FIFO reaches a certain depth it initiates a transfer and the data is DMA’d to processor memory. FIFO depths would be smaller, and there would be less processor overhead. The hardware engine would need Verilog, but probably not too complicated.</w:t>
      </w:r>
    </w:p>
    <w:p w14:paraId="0B278AB6" w14:textId="7608EB19" w:rsidR="005770C2" w:rsidRDefault="005770C2" w:rsidP="00FC3AEB">
      <w:r>
        <w:t>There are some tutorials on XDMA:</w:t>
      </w:r>
    </w:p>
    <w:p w14:paraId="4F301598" w14:textId="2E6F72E9" w:rsidR="005770C2" w:rsidRDefault="00000000" w:rsidP="00FC3AEB">
      <w:hyperlink r:id="rId53" w:history="1">
        <w:r w:rsidR="005770C2" w:rsidRPr="00270B6C">
          <w:rPr>
            <w:rStyle w:val="Hyperlink"/>
          </w:rPr>
          <w:t>https://www.hackster.io/Roy_Messinger/pci-express-with-dma-sub-system-241d15</w:t>
        </w:r>
      </w:hyperlink>
    </w:p>
    <w:p w14:paraId="147CB492" w14:textId="06B0AEC3" w:rsidR="005770C2" w:rsidRDefault="00000000" w:rsidP="00FC3AEB">
      <w:hyperlink r:id="rId54" w:history="1">
        <w:r w:rsidR="005770C2" w:rsidRPr="00270B6C">
          <w:rPr>
            <w:rStyle w:val="Hyperlink"/>
          </w:rPr>
          <w:t>https://support.xilinx.com/s/article/71435?language=en_US</w:t>
        </w:r>
      </w:hyperlink>
    </w:p>
    <w:p w14:paraId="7E0435BA" w14:textId="7F0FD5C4" w:rsidR="005770C2" w:rsidRDefault="00000000" w:rsidP="00FC3AEB">
      <w:hyperlink r:id="rId55" w:history="1">
        <w:r w:rsidR="005770C2" w:rsidRPr="00270B6C">
          <w:rPr>
            <w:rStyle w:val="Hyperlink"/>
          </w:rPr>
          <w:t>https://www.xilinx.com/video/technology/getting-the-best-performance-with-dma-for-pci-express.html</w:t>
        </w:r>
      </w:hyperlink>
    </w:p>
    <w:p w14:paraId="784F17D9" w14:textId="3BB663D4" w:rsidR="005770C2" w:rsidRPr="004968E6" w:rsidRDefault="001565FF" w:rsidP="00FC3AEB">
      <w:r>
        <w:lastRenderedPageBreak/>
        <w:t>The Saturn design uses an AXI-MM (memory mapped) interface for DMA. It uses an AXI4-Lite master interface to access FPGA registers using 32 bit processor reads and writes for which a 128Kbyte memory window is used.</w:t>
      </w:r>
    </w:p>
    <w:p w14:paraId="2556C85B" w14:textId="0D5EA72B" w:rsidR="00C1254E" w:rsidRDefault="008B2053" w:rsidP="00C1254E">
      <w:pPr>
        <w:pStyle w:val="Heading2"/>
      </w:pPr>
      <w:r>
        <w:t xml:space="preserve">DMA </w:t>
      </w:r>
      <w:r w:rsidR="00C1254E">
        <w:t>Data Transfer</w:t>
      </w:r>
    </w:p>
    <w:p w14:paraId="0D510D4C" w14:textId="7E825367"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each (of 2) DMA engine will struggle to get much about 60Mbyte/s so an efficient transfer is important.</w:t>
      </w:r>
    </w:p>
    <w:p w14:paraId="5F66F3EB" w14:textId="77777777" w:rsidR="00C1254E" w:rsidRDefault="00F45671" w:rsidP="00C1254E">
      <w:pPr>
        <w:pStyle w:val="Heading3"/>
      </w:pPr>
      <w:r>
        <w:t xml:space="preserve">RX data </w:t>
      </w:r>
      <w:r w:rsidR="00C1254E">
        <w:t>Protocol 2</w:t>
      </w:r>
    </w:p>
    <w:p w14:paraId="7B39A95C" w14:textId="6BC05E6B" w:rsidR="00430977" w:rsidRDefault="00430977" w:rsidP="00430977">
      <w:r>
        <w:t xml:space="preserve">An new approach has been conceived which multiplexes all data streams from all enabled DDCs into a single FIFO regardless of their sample rate. A custom multiplexer is used. It works on the basis that it transfers data per fixed duration “beat” with a starting point for discussion being one beat = one 48KHz sample period. Within a beat, each DDC transfers N samples depending on sample rate (48KHz = 1 sample, 192KHz = 4 samples etc) and each enabled DDC transfer samples in DDC order. It always starts at DDC0. Non-enabled DDC have the correct number of samples read from their stream. </w:t>
      </w:r>
    </w:p>
    <w:p w14:paraId="6E233763" w14:textId="5857EA53" w:rsidR="00430977" w:rsidRDefault="00430977" w:rsidP="00430977">
      <w:r>
        <w:t>The multiplexer has 48 bit Axi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repeats.</w:t>
      </w:r>
    </w:p>
    <w:p w14:paraId="5810D2AA" w14:textId="77777777" w:rsidR="00430977" w:rsidRDefault="00430977" w:rsidP="00430977">
      <w:r>
        <w:t>For this to work it must be possible to reliably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at the same clock cycle. </w:t>
      </w:r>
    </w:p>
    <w:p w14:paraId="186EADC9" w14:textId="77777777" w:rsidR="00430977" w:rsidRDefault="00430977" w:rsidP="00430977">
      <w:pPr>
        <w:pStyle w:val="Heading4"/>
      </w:pPr>
      <w:r>
        <w:t>DDC Operation</w:t>
      </w:r>
    </w:p>
    <w:p w14:paraId="690DAC51" w14:textId="77777777" w:rsidR="00430977" w:rsidRDefault="00430977" w:rsidP="00430977">
      <w:r>
        <w:t>So if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77777777" w:rsidR="00430977" w:rsidRPr="00761938" w:rsidRDefault="00430977" w:rsidP="00430977">
      <w:r>
        <w:t>DDC0</w:t>
      </w:r>
      <w:r w:rsidRPr="003C7A5B">
        <w:rPr>
          <w:vertAlign w:val="subscript"/>
        </w:rPr>
        <w:t>n</w:t>
      </w:r>
      <w:r>
        <w:t xml:space="preserve"> DDC0</w:t>
      </w:r>
      <w:r w:rsidRPr="003C7A5B">
        <w:rPr>
          <w:vertAlign w:val="subscript"/>
        </w:rPr>
        <w:t>n+1</w:t>
      </w:r>
      <w:r>
        <w:t xml:space="preserve"> 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r>
        <w:t xml:space="preserve"> DDC2</w:t>
      </w:r>
      <w:r>
        <w:rPr>
          <w:vertAlign w:val="subscript"/>
        </w:rPr>
        <w:t>p</w:t>
      </w:r>
      <w:r>
        <w:t xml:space="preserve"> DDC2</w:t>
      </w:r>
      <w:r>
        <w:rPr>
          <w:vertAlign w:val="subscript"/>
        </w:rPr>
        <w:t>p</w:t>
      </w:r>
      <w:r w:rsidRPr="003C7A5B">
        <w:rPr>
          <w:vertAlign w:val="subscript"/>
        </w:rPr>
        <w:t>+1</w:t>
      </w:r>
      <w:r>
        <w:t xml:space="preserve"> DDC5</w:t>
      </w:r>
      <w:r w:rsidRPr="00761938">
        <w:rPr>
          <w:vertAlign w:val="subscript"/>
        </w:rPr>
        <w:t>q</w:t>
      </w:r>
      <w:r>
        <w:t xml:space="preserve"> DDC0</w:t>
      </w:r>
      <w:r w:rsidRPr="003C7A5B">
        <w:rPr>
          <w:vertAlign w:val="subscript"/>
        </w:rPr>
        <w:t>n</w:t>
      </w:r>
      <w:r>
        <w:rPr>
          <w:vertAlign w:val="subscript"/>
        </w:rPr>
        <w:t>+2</w:t>
      </w:r>
      <w:r>
        <w:t xml:space="preserve"> DDC0</w:t>
      </w:r>
      <w:r w:rsidRPr="003C7A5B">
        <w:rPr>
          <w:vertAlign w:val="subscript"/>
        </w:rPr>
        <w:t>n+</w:t>
      </w:r>
      <w:r>
        <w:rPr>
          <w:vertAlign w:val="subscript"/>
        </w:rPr>
        <w:t>3</w:t>
      </w:r>
      <w:r>
        <w:t xml:space="preserve"> 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6</w:t>
      </w:r>
      <w:r>
        <w:t xml:space="preserve"> DDC2</w:t>
      </w:r>
      <w:r>
        <w:rPr>
          <w:vertAlign w:val="subscript"/>
        </w:rPr>
        <w:t>p+2</w:t>
      </w:r>
      <w:r>
        <w:t xml:space="preserve"> DDC2</w:t>
      </w:r>
      <w:r>
        <w:rPr>
          <w:vertAlign w:val="subscript"/>
        </w:rPr>
        <w:t>p</w:t>
      </w:r>
      <w:r w:rsidRPr="003C7A5B">
        <w:rPr>
          <w:vertAlign w:val="subscript"/>
        </w:rPr>
        <w:t>+</w:t>
      </w:r>
      <w:r>
        <w:rPr>
          <w:vertAlign w:val="subscript"/>
        </w:rPr>
        <w:t>3</w:t>
      </w:r>
      <w:r>
        <w:t xml:space="preserve"> DDC5</w:t>
      </w:r>
      <w:r w:rsidRPr="00761938">
        <w:rPr>
          <w:vertAlign w:val="subscript"/>
        </w:rPr>
        <w:t>q</w:t>
      </w:r>
      <w:r>
        <w:rPr>
          <w:vertAlign w:val="subscript"/>
        </w:rPr>
        <w:t>+1</w:t>
      </w:r>
      <w:r>
        <w:t xml:space="preserve"> DDC0</w:t>
      </w:r>
      <w:r w:rsidRPr="003C7A5B">
        <w:rPr>
          <w:vertAlign w:val="subscript"/>
        </w:rPr>
        <w:t>n</w:t>
      </w:r>
      <w:r>
        <w:rPr>
          <w:vertAlign w:val="subscript"/>
        </w:rPr>
        <w:t>+4</w:t>
      </w:r>
      <w:r>
        <w:t xml:space="preserve"> DDC0</w:t>
      </w:r>
      <w:r w:rsidRPr="003C7A5B">
        <w:rPr>
          <w:vertAlign w:val="subscript"/>
        </w:rPr>
        <w:t>n+</w:t>
      </w:r>
      <w:r>
        <w:rPr>
          <w:vertAlign w:val="subscript"/>
        </w:rPr>
        <w:t>5</w:t>
      </w:r>
      <w:r>
        <w:t xml:space="preserve"> 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r>
        <w:t xml:space="preserve"> DDC2</w:t>
      </w:r>
      <w:r>
        <w:rPr>
          <w:vertAlign w:val="subscript"/>
        </w:rPr>
        <w:t>p+4</w:t>
      </w:r>
      <w:r>
        <w:t xml:space="preserve"> DDC2</w:t>
      </w:r>
      <w:r>
        <w:rPr>
          <w:vertAlign w:val="subscript"/>
        </w:rPr>
        <w:t>p</w:t>
      </w:r>
      <w:r w:rsidRPr="003C7A5B">
        <w:rPr>
          <w:vertAlign w:val="subscript"/>
        </w:rPr>
        <w:t>+</w:t>
      </w:r>
      <w:r>
        <w:rPr>
          <w:vertAlign w:val="subscript"/>
        </w:rPr>
        <w:t>5</w:t>
      </w:r>
      <w:r>
        <w:t xml:space="preserve"> DDC5</w:t>
      </w:r>
      <w:r w:rsidRPr="00761938">
        <w:rPr>
          <w:vertAlign w:val="subscript"/>
        </w:rPr>
        <w:t>q</w:t>
      </w:r>
      <w:r>
        <w:rPr>
          <w:vertAlign w:val="subscript"/>
        </w:rPr>
        <w:t>+1</w:t>
      </w:r>
      <w:r w:rsidRPr="00B013F0">
        <w:t xml:space="preserve">  and so on</w:t>
      </w:r>
    </w:p>
    <w:p w14:paraId="6143E100" w14:textId="1EB62220" w:rsidR="00430977" w:rsidRDefault="00430977" w:rsidP="00430977">
      <w:r>
        <w:t>The stream is deterministic, as long as no beats are lost. So the Raspberry pi software will always be able to find the correct data.</w:t>
      </w:r>
    </w:p>
    <w:p w14:paraId="4C47ECCE" w14:textId="3519F14D"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001,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77777777" w:rsidR="00430977" w:rsidRDefault="00430977" w:rsidP="00430977">
      <w:r>
        <w:t>For the design to work the appropriate number of samples per beat must already be available, requiring a FIFO between DDC and multiplexer. This FIFO needs simply to hold one “data beat” of samples, eg 64 samples. The output FIFO has the largest data rate; if it fills, then the input FIFOs will begin to fill (because it is a stream).</w:t>
      </w:r>
    </w:p>
    <w:p w14:paraId="71F725DF" w14:textId="77777777" w:rsidR="00430977" w:rsidRDefault="00430977" w:rsidP="00430977">
      <w:r>
        <w:t>It is suggested that for non enabled DDC, the multiplexer consumes data so the FIFOs maintain depth alongside the others. All data transfers should be initiated or stopped by setting a single “Active” signal.</w:t>
      </w:r>
    </w:p>
    <w:p w14:paraId="3174CDD4" w14:textId="77777777" w:rsidR="00430977" w:rsidRDefault="00430977" w:rsidP="00430977">
      <w:r>
        <w:t>The multiplexer isn’t synchronised to time; it is data driven. It works out a “beat” by counting the right number of samples from each source. At the end of a beat, it will have read in the required number of samples for each DDC and also read them out (or be a few clock cycles from that) – there is no persistent storage.</w:t>
      </w:r>
    </w:p>
    <w:p w14:paraId="6909148E" w14:textId="77777777" w:rsidR="00430977" w:rsidRDefault="00430977" w:rsidP="00430977">
      <w:r>
        <w:lastRenderedPageBreak/>
        <w:t xml:space="preserve">So that the Raspberry pi processor will know the stream configuration: it will transfer its configuration once per beat into the output stream. It uses the to 16 bits to indicate its word in the overall sequence. Again it is deterministic, so the processor will always know where it is in the stream. </w:t>
      </w:r>
    </w:p>
    <w:p w14:paraId="1C6683EC" w14:textId="77777777" w:rsidR="00430977" w:rsidRDefault="00430977" w:rsidP="00430977">
      <w:r>
        <w:t>The multiplexer will transfer 48 bit (6 byte) words to a 64 bit FIFO. The additional (top) 16 bits of data will be used as follows:</w:t>
      </w:r>
    </w:p>
    <w:p w14:paraId="1A04F758" w14:textId="77777777" w:rsid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 xml:space="preserve">4 bits: signal “changed config” to processor. If 0; data is IQ; if 1, data is a new set of DDC configurations. </w:t>
      </w:r>
    </w:p>
    <w:p w14:paraId="5A6101F4" w14:textId="39EB7C1B" w:rsidR="00430977" w:rsidRPr="00430977" w:rsidRDefault="00430977" w:rsidP="00911699">
      <w:pPr>
        <w:pStyle w:val="Heading1"/>
        <w:numPr>
          <w:ilvl w:val="0"/>
          <w:numId w:val="47"/>
        </w:numPr>
        <w:rPr>
          <w:rFonts w:asciiTheme="minorHAnsi" w:eastAsiaTheme="minorHAnsi" w:hAnsiTheme="minorHAnsi" w:cstheme="minorBidi"/>
          <w:b w:val="0"/>
          <w:bCs w:val="0"/>
          <w:color w:val="auto"/>
          <w:sz w:val="22"/>
          <w:szCs w:val="22"/>
        </w:rPr>
      </w:pPr>
      <w:r w:rsidRPr="00430977">
        <w:rPr>
          <w:rFonts w:asciiTheme="minorHAnsi" w:eastAsiaTheme="minorHAnsi" w:hAnsiTheme="minorHAnsi" w:cstheme="minorBidi"/>
          <w:b w:val="0"/>
          <w:bCs w:val="0"/>
          <w:color w:val="auto"/>
          <w:sz w:val="22"/>
          <w:szCs w:val="22"/>
        </w:rPr>
        <w:t>4 bits: specify the DDC the data is from (for debug)</w:t>
      </w:r>
    </w:p>
    <w:p w14:paraId="5694E141" w14:textId="77777777" w:rsidR="00430977" w:rsidRDefault="00430977" w:rsidP="00430977">
      <w:pPr>
        <w:pStyle w:val="ListParagraph"/>
        <w:numPr>
          <w:ilvl w:val="0"/>
          <w:numId w:val="47"/>
        </w:numPr>
      </w:pPr>
      <w:r>
        <w:t>8 bits: specify the sample number being transferred (0 to 31, for debug)</w:t>
      </w:r>
    </w:p>
    <w:p w14:paraId="28925EDE" w14:textId="77777777" w:rsidR="00430977" w:rsidRDefault="00430977" w:rsidP="00430977">
      <w:r>
        <w:t>Within the 48 bit data the IP could in principle include programmable byte swapping, to network byte order; but not currently implemented.</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77777777" w:rsidR="00430977" w:rsidRDefault="00430977" w:rsidP="00430977">
      <w:r>
        <w:t>With many DDC enabled and high sample rates the output rate could get quite high. BUT the DMA transfer chunks could be larger, and only one DMA needs to be operated to service all DDC. Overall it is likely more efficient in terms of CPU &amp; bus utilisation. Processor loading is implied for P1 and P2 transfers to Thetis, because data needs to be reordered and packed; but the processor has little to do.</w:t>
      </w:r>
    </w:p>
    <w:p w14:paraId="619ADDB1" w14:textId="77777777" w:rsidR="00430977" w:rsidRDefault="00430977" w:rsidP="00430977">
      <w:r>
        <w:t>In this design the multiplexer will transfer a DDC configuration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77777777" w:rsidR="00430977" w:rsidRDefault="00430977" w:rsidP="00430977">
      <w:pPr>
        <w:pStyle w:val="ListParagraph"/>
        <w:numPr>
          <w:ilvl w:val="1"/>
          <w:numId w:val="44"/>
        </w:numPr>
      </w:pPr>
      <w:r>
        <w:t>Setup DDC words</w:t>
      </w:r>
    </w:p>
    <w:p w14:paraId="6583CB3B" w14:textId="77777777" w:rsidR="00430977" w:rsidRDefault="00430977" w:rsidP="00430977">
      <w:pPr>
        <w:pStyle w:val="ListParagraph"/>
        <w:numPr>
          <w:ilvl w:val="1"/>
          <w:numId w:val="44"/>
        </w:numPr>
      </w:pPr>
      <w:r>
        <w:t xml:space="preserve">Enable multiplexer </w:t>
      </w:r>
    </w:p>
    <w:p w14:paraId="0C188747" w14:textId="77777777" w:rsidR="00430977" w:rsidRDefault="00430977" w:rsidP="00430977">
      <w:pPr>
        <w:pStyle w:val="ListParagraph"/>
        <w:numPr>
          <w:ilvl w:val="1"/>
          <w:numId w:val="44"/>
        </w:numPr>
      </w:pPr>
      <w:r>
        <w:t>Start DMA transfer</w:t>
      </w:r>
    </w:p>
    <w:p w14:paraId="240A7767" w14:textId="77777777" w:rsidR="00430977" w:rsidRDefault="00430977" w:rsidP="00430977">
      <w:pPr>
        <w:pStyle w:val="ListParagraph"/>
        <w:numPr>
          <w:ilvl w:val="0"/>
          <w:numId w:val="44"/>
        </w:numPr>
      </w:pPr>
      <w:r>
        <w:t>To make changes:</w:t>
      </w:r>
    </w:p>
    <w:p w14:paraId="40935E45" w14:textId="77777777" w:rsidR="00430977" w:rsidRDefault="00430977" w:rsidP="00430977">
      <w:pPr>
        <w:pStyle w:val="ListParagraph"/>
        <w:numPr>
          <w:ilvl w:val="1"/>
          <w:numId w:val="44"/>
        </w:numPr>
      </w:pPr>
      <w:r>
        <w:t>Change DDC configuration</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687AA4DC" w14:textId="77777777" w:rsidR="00430977" w:rsidRDefault="00430977" w:rsidP="00430977">
      <w:pPr>
        <w:pStyle w:val="ListParagraph"/>
        <w:numPr>
          <w:ilvl w:val="1"/>
          <w:numId w:val="44"/>
        </w:numPr>
      </w:pPr>
      <w:r>
        <w:t>Reset DDC o/p FIFOs</w:t>
      </w:r>
    </w:p>
    <w:p w14:paraId="44137B6A" w14:textId="77777777" w:rsidR="00430977" w:rsidRDefault="00430977" w:rsidP="00430977">
      <w:pPr>
        <w:pStyle w:val="ListParagraph"/>
        <w:numPr>
          <w:ilvl w:val="1"/>
          <w:numId w:val="44"/>
        </w:numPr>
      </w:pPr>
      <w:r>
        <w:t xml:space="preserve">Enable multiplexer </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lastRenderedPageBreak/>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5A529B90" w:rsidR="00430977" w:rsidRDefault="00430977" w:rsidP="00430977">
      <w:r>
        <w:t>It would also be possible to only transfer the DDC config at the start, and when it changes. Then the RaspberryPi would need to check for a new config word.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100000001B83FFFF</w:t>
            </w:r>
          </w:p>
        </w:tc>
        <w:tc>
          <w:tcPr>
            <w:tcW w:w="1085" w:type="dxa"/>
            <w:tcBorders>
              <w:top w:val="nil"/>
              <w:left w:val="nil"/>
              <w:bottom w:val="nil"/>
              <w:right w:val="nil"/>
            </w:tcBorders>
            <w:shd w:val="clear" w:color="auto" w:fill="auto"/>
            <w:noWrap/>
            <w:vAlign w:val="bottom"/>
            <w:hideMark/>
          </w:tcPr>
          <w:p w14:paraId="43EF9B9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header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0001E2CC5C33D1A2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000226BB315B49EA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00035148B9A13644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01017C83BB2AF529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0102288B1E95D38D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01038919B9CCEF73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02010339A05855F7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0202B5444920AF82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0203F3F9C2FE4E14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0204B7D4BF1EEBA4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0205924C9D9162C3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02066BE5A771F08F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0207F4189ECCBE4A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0300AC6D0D9E2627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07012A6C332867B2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689C6FD8" w:rsidR="00102C4A" w:rsidRDefault="00102C4A" w:rsidP="00102C4A">
      <w:r>
        <w:t xml:space="preserve">(see also section </w:t>
      </w:r>
      <w:r>
        <w:fldChar w:fldCharType="begin"/>
      </w:r>
      <w:r>
        <w:instrText xml:space="preserve"> REF _Ref117610664 \r \h </w:instrText>
      </w:r>
      <w:r>
        <w:fldChar w:fldCharType="separate"/>
      </w:r>
      <w:r>
        <w:t>8.7</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77777777" w:rsidR="008D125D" w:rsidRDefault="008D125D" w:rsidP="00C2188E">
            <w:r>
              <w:t>(DDC row)</w:t>
            </w:r>
          </w:p>
        </w:tc>
      </w:tr>
      <w:tr w:rsidR="008D125D" w14:paraId="31C161E1" w14:textId="77777777" w:rsidTr="00C2188E">
        <w:tc>
          <w:tcPr>
            <w:tcW w:w="962" w:type="dxa"/>
          </w:tcPr>
          <w:p w14:paraId="05481665" w14:textId="77777777" w:rsidR="008D125D" w:rsidRDefault="008D125D" w:rsidP="00C2188E">
            <w:r>
              <w:lastRenderedPageBreak/>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77777777" w:rsidR="008D125D" w:rsidRDefault="008D125D" w:rsidP="00C2188E">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w:t>
            </w:r>
            <w:r>
              <w:t>1</w:t>
            </w:r>
            <w:r w:rsidRPr="008D125D">
              <w:rPr>
                <w:vertAlign w:val="subscript"/>
              </w:rPr>
              <w:t>7:0</w:t>
            </w:r>
          </w:p>
        </w:tc>
        <w:tc>
          <w:tcPr>
            <w:tcW w:w="851" w:type="dxa"/>
          </w:tcPr>
          <w:p w14:paraId="2E9910D5" w14:textId="3ADBFC71" w:rsidR="008D125D" w:rsidRDefault="008D125D" w:rsidP="008D125D">
            <w:r>
              <w:t>I</w:t>
            </w:r>
            <w:r>
              <w:t>1</w:t>
            </w:r>
            <w:r w:rsidRPr="00102C4A">
              <w:rPr>
                <w:vertAlign w:val="subscript"/>
              </w:rPr>
              <w:t>15:8</w:t>
            </w:r>
          </w:p>
        </w:tc>
        <w:tc>
          <w:tcPr>
            <w:tcW w:w="851" w:type="dxa"/>
          </w:tcPr>
          <w:p w14:paraId="41277539" w14:textId="01F75D37" w:rsidR="008D125D" w:rsidRDefault="008D125D" w:rsidP="008D125D">
            <w:r>
              <w:t>I</w:t>
            </w:r>
            <w:r>
              <w:t>1</w:t>
            </w:r>
            <w:r w:rsidRPr="008D125D">
              <w:rPr>
                <w:vertAlign w:val="subscript"/>
              </w:rPr>
              <w:t>23:16</w:t>
            </w:r>
          </w:p>
        </w:tc>
        <w:tc>
          <w:tcPr>
            <w:tcW w:w="851" w:type="dxa"/>
          </w:tcPr>
          <w:p w14:paraId="21C8EE3D" w14:textId="1A6F770B" w:rsidR="008D125D" w:rsidRDefault="008D125D" w:rsidP="008D125D">
            <w:r>
              <w:t>Q</w:t>
            </w:r>
            <w:r>
              <w:t>1</w:t>
            </w:r>
            <w:r w:rsidRPr="008D125D">
              <w:rPr>
                <w:vertAlign w:val="subscript"/>
              </w:rPr>
              <w:t>7</w:t>
            </w:r>
            <w:r>
              <w:rPr>
                <w:vertAlign w:val="subscript"/>
              </w:rPr>
              <w:t>:0</w:t>
            </w:r>
          </w:p>
        </w:tc>
        <w:tc>
          <w:tcPr>
            <w:tcW w:w="851" w:type="dxa"/>
          </w:tcPr>
          <w:p w14:paraId="34686E88" w14:textId="696E132C" w:rsidR="008D125D" w:rsidRDefault="008D125D" w:rsidP="008D125D">
            <w:r>
              <w:t>Q</w:t>
            </w:r>
            <w:r>
              <w:t>1</w:t>
            </w:r>
            <w:r w:rsidRPr="00102C4A">
              <w:rPr>
                <w:vertAlign w:val="subscript"/>
              </w:rPr>
              <w:t>15:8</w:t>
            </w:r>
          </w:p>
        </w:tc>
        <w:tc>
          <w:tcPr>
            <w:tcW w:w="851" w:type="dxa"/>
          </w:tcPr>
          <w:p w14:paraId="25651F1D" w14:textId="11A38CB5" w:rsidR="008D125D" w:rsidRDefault="008D125D" w:rsidP="008D125D">
            <w:r>
              <w:t>Q</w:t>
            </w:r>
            <w:r>
              <w:t>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77777777" w:rsidR="008D125D" w:rsidRDefault="008D125D" w:rsidP="008D125D">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w:t>
            </w:r>
            <w:r>
              <w:t>2</w:t>
            </w:r>
            <w:r w:rsidRPr="008D125D">
              <w:rPr>
                <w:vertAlign w:val="subscript"/>
              </w:rPr>
              <w:t>7:0</w:t>
            </w:r>
          </w:p>
        </w:tc>
        <w:tc>
          <w:tcPr>
            <w:tcW w:w="851" w:type="dxa"/>
          </w:tcPr>
          <w:p w14:paraId="7F5BFEE9" w14:textId="4CF0D21B" w:rsidR="008D125D" w:rsidRDefault="008D125D" w:rsidP="008D125D">
            <w:r>
              <w:t>I</w:t>
            </w:r>
            <w:r>
              <w:t>2</w:t>
            </w:r>
            <w:r w:rsidRPr="00102C4A">
              <w:rPr>
                <w:vertAlign w:val="subscript"/>
              </w:rPr>
              <w:t>15:8</w:t>
            </w:r>
          </w:p>
        </w:tc>
        <w:tc>
          <w:tcPr>
            <w:tcW w:w="851" w:type="dxa"/>
          </w:tcPr>
          <w:p w14:paraId="074F3D4A" w14:textId="448132DE" w:rsidR="008D125D" w:rsidRDefault="008D125D" w:rsidP="008D125D">
            <w:r>
              <w:t>I</w:t>
            </w:r>
            <w:r>
              <w:t>2</w:t>
            </w:r>
            <w:r w:rsidRPr="008D125D">
              <w:rPr>
                <w:vertAlign w:val="subscript"/>
              </w:rPr>
              <w:t>23:16</w:t>
            </w:r>
          </w:p>
        </w:tc>
        <w:tc>
          <w:tcPr>
            <w:tcW w:w="851" w:type="dxa"/>
          </w:tcPr>
          <w:p w14:paraId="05EEF11D" w14:textId="3BA4F944" w:rsidR="008D125D" w:rsidRDefault="008D125D" w:rsidP="008D125D">
            <w:r>
              <w:t>Q</w:t>
            </w:r>
            <w:r>
              <w:t>2</w:t>
            </w:r>
            <w:r w:rsidRPr="008D125D">
              <w:rPr>
                <w:vertAlign w:val="subscript"/>
              </w:rPr>
              <w:t>7</w:t>
            </w:r>
            <w:r>
              <w:rPr>
                <w:vertAlign w:val="subscript"/>
              </w:rPr>
              <w:t>:0</w:t>
            </w:r>
          </w:p>
        </w:tc>
        <w:tc>
          <w:tcPr>
            <w:tcW w:w="851" w:type="dxa"/>
          </w:tcPr>
          <w:p w14:paraId="3AA4A5F9" w14:textId="20B3A037" w:rsidR="008D125D" w:rsidRDefault="008D125D" w:rsidP="008D125D">
            <w:r>
              <w:t>Q</w:t>
            </w:r>
            <w:r>
              <w:t>2</w:t>
            </w:r>
            <w:r w:rsidRPr="00102C4A">
              <w:rPr>
                <w:vertAlign w:val="subscript"/>
              </w:rPr>
              <w:t>15:8</w:t>
            </w:r>
          </w:p>
        </w:tc>
        <w:tc>
          <w:tcPr>
            <w:tcW w:w="851" w:type="dxa"/>
          </w:tcPr>
          <w:p w14:paraId="59802363" w14:textId="70533D32" w:rsidR="008D125D" w:rsidRDefault="008D125D" w:rsidP="008D125D">
            <w:r>
              <w:t>Q</w:t>
            </w:r>
            <w:r>
              <w:t>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77777777" w:rsidR="008D125D" w:rsidRDefault="008D125D" w:rsidP="008D125D">
            <w:pPr>
              <w:keepNext/>
            </w:pP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t xml:space="preserve">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27F382EB" w:rsidR="00102C4A" w:rsidRDefault="00102C4A" w:rsidP="00102C4A">
            <w:r>
              <w:t>(DDC row)</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558F19C4" w:rsidR="000D0273" w:rsidRDefault="000D0273" w:rsidP="000D0273">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1444CFEA" w:rsidR="000D0273" w:rsidRDefault="000D0273" w:rsidP="000D0273">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50BECED6" w:rsidR="000D0273" w:rsidRDefault="000D0273" w:rsidP="008D125D">
            <w:pPr>
              <w:keepNext/>
            </w:pP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t>TX I/Q data</w:t>
      </w:r>
    </w:p>
    <w:p w14:paraId="60F84D21" w14:textId="77777777" w:rsidR="00027753" w:rsidRDefault="00027753" w:rsidP="00027753">
      <w:r>
        <w:t>Regardless of protocol I/Q samples are sent to the TX and these are asynchronous to other transfers. The data is either 16+16 bits @Fs=48KHz (protocol 1) or 24+24 bits @Fs=192KHz (protocol 2). Suggest transfer 24 bits always, and zero pad the LSBs for protocol 1.</w:t>
      </w:r>
    </w:p>
    <w:p w14:paraId="5629220C" w14:textId="33EA1CC8" w:rsidR="00027753" w:rsidRDefault="00027753" w:rsidP="000D0273">
      <w:r>
        <w:t xml:space="preserve">The data is 24 bits wide (therefore 48 bits/6 bytes for an I/Q pair). It arrives from Thetis packed into 32 bit words, and hardware unpacking will be required. </w:t>
      </w:r>
      <w:r w:rsidR="000D0273">
        <w:t>The axi stream deinterleaver IP can demux from 64 to 48 bits, and optionally demultiplex to I/Q words for each of normal I/Q modulation and envelope output (which isn’t properly supported yet).</w:t>
      </w:r>
    </w:p>
    <w:p w14:paraId="030BFBC8" w14:textId="77777777" w:rsidR="00027753" w:rsidRPr="00755811" w:rsidRDefault="00027753" w:rsidP="00027753">
      <w:r>
        <w:t>The processor (or DMA) interface needs to present an AXI-4 stream master interface. For DMA this should be 64 bits wide.</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fldChar w:fldCharType="end"/>
      </w:r>
      <w:r>
        <w:t xml:space="preserve">: TX I/Q Data, Byteswap == </w:t>
      </w:r>
      <w:r>
        <w:t>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lastRenderedPageBreak/>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361509F2" w:rsidR="00027753" w:rsidRDefault="00027753" w:rsidP="00027753">
      <w:r>
        <w:t xml:space="preserve">Microphone data requires one stream of 16 bit scalar samples </w:t>
      </w:r>
      <w:r w:rsidR="009614F0">
        <w:t xml:space="preserve">(from the codec left ADC) </w:t>
      </w:r>
      <w:r>
        <w:t>at a sample rate of 48KHz. These will be read by the processor (or DMA engine) directly. The processor (or DMA) interface needs to present an AXI-4 stream slave interface. For DMA this should be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A26CAB7" w:rsidR="00027753" w:rsidRDefault="00027753" w:rsidP="00ED79F3">
      <w:r>
        <w:t>Speaker data requires one stream of 16+16 bit Left and Right sample pairs at a sample rate of 48KHz. These will be written by the processor (or DMA engine) directly. The processor (or DMA) interface needs to present an AXI-4 stream master interface. For DMA this should be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AE3143">
            <w:r>
              <w:rPr>
                <w:b/>
                <w:bCs/>
              </w:rPr>
              <w:t>Swap bit</w:t>
            </w:r>
          </w:p>
        </w:tc>
        <w:tc>
          <w:tcPr>
            <w:tcW w:w="851" w:type="dxa"/>
          </w:tcPr>
          <w:p w14:paraId="49E0CE9A" w14:textId="57C51CCD" w:rsidR="00AE3143" w:rsidRDefault="00AE3143" w:rsidP="00AE3143">
            <w:r>
              <w:rPr>
                <w:b/>
                <w:bCs/>
              </w:rPr>
              <w:t>Swap bit</w:t>
            </w:r>
          </w:p>
        </w:tc>
        <w:tc>
          <w:tcPr>
            <w:tcW w:w="851" w:type="dxa"/>
          </w:tcPr>
          <w:p w14:paraId="5062D23F" w14:textId="475DB9D6" w:rsidR="00AE3143" w:rsidRDefault="00AE3143" w:rsidP="00AE3143">
            <w:r>
              <w:rPr>
                <w:b/>
                <w:bCs/>
              </w:rPr>
              <w:t>Swap bit</w:t>
            </w:r>
          </w:p>
        </w:tc>
        <w:tc>
          <w:tcPr>
            <w:tcW w:w="851" w:type="dxa"/>
          </w:tcPr>
          <w:p w14:paraId="7A288EBA" w14:textId="64769D56" w:rsidR="00AE3143" w:rsidRDefault="00AE3143" w:rsidP="00AE3143">
            <w:r>
              <w:rPr>
                <w:b/>
                <w:bCs/>
              </w:rPr>
              <w:t>Swap bit</w:t>
            </w:r>
          </w:p>
        </w:tc>
        <w:tc>
          <w:tcPr>
            <w:tcW w:w="851" w:type="dxa"/>
          </w:tcPr>
          <w:p w14:paraId="00F87F98" w14:textId="5E9B419B" w:rsidR="00AE3143" w:rsidRDefault="00AE3143" w:rsidP="00AE3143">
            <w:r>
              <w:rPr>
                <w:b/>
                <w:bCs/>
              </w:rPr>
              <w:t>Swap bit</w:t>
            </w:r>
          </w:p>
        </w:tc>
        <w:tc>
          <w:tcPr>
            <w:tcW w:w="851" w:type="dxa"/>
          </w:tcPr>
          <w:p w14:paraId="58438DCF" w14:textId="39FCF9F9" w:rsidR="00AE3143" w:rsidRDefault="00AE3143" w:rsidP="00AE3143">
            <w:r>
              <w:rPr>
                <w:b/>
                <w:bCs/>
              </w:rPr>
              <w:t>Swap bit</w:t>
            </w:r>
          </w:p>
        </w:tc>
        <w:tc>
          <w:tcPr>
            <w:tcW w:w="851" w:type="dxa"/>
          </w:tcPr>
          <w:p w14:paraId="32A422C1" w14:textId="02B6E4A1" w:rsidR="00AE3143" w:rsidRDefault="00AE3143" w:rsidP="00AE3143">
            <w:r>
              <w:rPr>
                <w:b/>
                <w:bCs/>
              </w:rPr>
              <w:t>Swap bit</w:t>
            </w:r>
          </w:p>
        </w:tc>
        <w:tc>
          <w:tcPr>
            <w:tcW w:w="851" w:type="dxa"/>
          </w:tcPr>
          <w:p w14:paraId="5DD62246" w14:textId="30DD56E9" w:rsidR="00AE3143" w:rsidRDefault="00AE3143" w:rsidP="00AE3143">
            <w:r>
              <w:rPr>
                <w:b/>
                <w:bCs/>
              </w:rPr>
              <w:t>Swap bit</w:t>
            </w:r>
          </w:p>
        </w:tc>
        <w:tc>
          <w:tcPr>
            <w:tcW w:w="851" w:type="dxa"/>
          </w:tcPr>
          <w:p w14:paraId="7AEDC14D" w14:textId="7EB37070" w:rsidR="00AE3143" w:rsidRDefault="00AE3143" w:rsidP="00AE3143">
            <w:r>
              <w:rPr>
                <w:b/>
                <w:bCs/>
              </w:rPr>
              <w:t>Swap bit</w:t>
            </w:r>
          </w:p>
        </w:tc>
        <w:tc>
          <w:tcPr>
            <w:tcW w:w="1581" w:type="dxa"/>
          </w:tcPr>
          <w:p w14:paraId="1F77A506" w14:textId="631E8D33" w:rsidR="00AE3143" w:rsidRDefault="00AE3143" w:rsidP="00AE3143">
            <w:r>
              <w:rPr>
                <w:b/>
                <w:bCs/>
              </w:rPr>
              <w:t>Swap bit</w:t>
            </w:r>
          </w:p>
        </w:tc>
      </w:tr>
      <w:tr w:rsidR="00AE3143" w14:paraId="6E1ABB37" w14:textId="4C028EED" w:rsidTr="00AE3143">
        <w:tc>
          <w:tcPr>
            <w:tcW w:w="962" w:type="dxa"/>
          </w:tcPr>
          <w:p w14:paraId="20AC31A7" w14:textId="77777777" w:rsidR="00AE3143" w:rsidRDefault="00AE3143" w:rsidP="00AE3143">
            <w:r>
              <w:t>Data</w:t>
            </w:r>
          </w:p>
        </w:tc>
        <w:tc>
          <w:tcPr>
            <w:tcW w:w="851" w:type="dxa"/>
          </w:tcPr>
          <w:p w14:paraId="08F9A558" w14:textId="1FB9A4EB" w:rsidR="00AE3143" w:rsidRDefault="00AE3143" w:rsidP="00AE3143">
            <w:r>
              <w:t>L0</w:t>
            </w:r>
            <w:r>
              <w:rPr>
                <w:vertAlign w:val="subscript"/>
              </w:rPr>
              <w:t>7:0</w:t>
            </w:r>
          </w:p>
        </w:tc>
        <w:tc>
          <w:tcPr>
            <w:tcW w:w="851" w:type="dxa"/>
          </w:tcPr>
          <w:p w14:paraId="6C48D3FE" w14:textId="371A3EFF" w:rsidR="00AE3143" w:rsidRDefault="00AE3143" w:rsidP="00AE3143">
            <w:r>
              <w:t>L0</w:t>
            </w:r>
            <w:r>
              <w:rPr>
                <w:vertAlign w:val="subscript"/>
              </w:rPr>
              <w:t>15:8</w:t>
            </w:r>
          </w:p>
        </w:tc>
        <w:tc>
          <w:tcPr>
            <w:tcW w:w="851" w:type="dxa"/>
          </w:tcPr>
          <w:p w14:paraId="40F9ABDD" w14:textId="75F40F06" w:rsidR="00AE3143" w:rsidRDefault="00AE3143" w:rsidP="00AE3143">
            <w:r>
              <w:t>R0</w:t>
            </w:r>
            <w:r>
              <w:rPr>
                <w:vertAlign w:val="subscript"/>
              </w:rPr>
              <w:t>7:0</w:t>
            </w:r>
          </w:p>
        </w:tc>
        <w:tc>
          <w:tcPr>
            <w:tcW w:w="851" w:type="dxa"/>
          </w:tcPr>
          <w:p w14:paraId="4543090A" w14:textId="10C2C858" w:rsidR="00AE3143" w:rsidRDefault="00AE3143" w:rsidP="00AE3143">
            <w:r>
              <w:t>R0</w:t>
            </w:r>
            <w:r>
              <w:rPr>
                <w:vertAlign w:val="subscript"/>
              </w:rPr>
              <w:t>15:8</w:t>
            </w:r>
          </w:p>
        </w:tc>
        <w:tc>
          <w:tcPr>
            <w:tcW w:w="851" w:type="dxa"/>
          </w:tcPr>
          <w:p w14:paraId="37BE909C" w14:textId="21C63FDD" w:rsidR="00AE3143" w:rsidRDefault="00AE3143" w:rsidP="00AE3143">
            <w:r>
              <w:t>L1</w:t>
            </w:r>
            <w:r>
              <w:rPr>
                <w:vertAlign w:val="subscript"/>
              </w:rPr>
              <w:t>7:0</w:t>
            </w:r>
          </w:p>
        </w:tc>
        <w:tc>
          <w:tcPr>
            <w:tcW w:w="851" w:type="dxa"/>
          </w:tcPr>
          <w:p w14:paraId="24BE918E" w14:textId="0292926B" w:rsidR="00AE3143" w:rsidRDefault="00AE3143" w:rsidP="00AE3143">
            <w:r>
              <w:t>L1</w:t>
            </w:r>
            <w:r>
              <w:rPr>
                <w:vertAlign w:val="subscript"/>
              </w:rPr>
              <w:t>15:8</w:t>
            </w:r>
          </w:p>
        </w:tc>
        <w:tc>
          <w:tcPr>
            <w:tcW w:w="851" w:type="dxa"/>
          </w:tcPr>
          <w:p w14:paraId="3DE2C91B" w14:textId="7244F846" w:rsidR="00AE3143" w:rsidRDefault="00AE3143" w:rsidP="00AE3143">
            <w:r>
              <w:t>R1</w:t>
            </w:r>
            <w:r>
              <w:rPr>
                <w:vertAlign w:val="subscript"/>
              </w:rPr>
              <w:t>7:0</w:t>
            </w:r>
          </w:p>
        </w:tc>
        <w:tc>
          <w:tcPr>
            <w:tcW w:w="851" w:type="dxa"/>
          </w:tcPr>
          <w:p w14:paraId="4049E674" w14:textId="16AE6CCA" w:rsidR="00AE3143" w:rsidRDefault="00AE3143" w:rsidP="00AE3143">
            <w:r>
              <w:t>R1</w:t>
            </w:r>
            <w:r>
              <w:rPr>
                <w:vertAlign w:val="subscript"/>
              </w:rPr>
              <w:t>15:8</w:t>
            </w:r>
          </w:p>
        </w:tc>
        <w:tc>
          <w:tcPr>
            <w:tcW w:w="1581" w:type="dxa"/>
          </w:tcPr>
          <w:p w14:paraId="1931F956" w14:textId="0F3F199B" w:rsidR="00AE3143" w:rsidRDefault="00AE3143" w:rsidP="00AE3143">
            <w:r>
              <w:t>(Byteswap==0)</w:t>
            </w:r>
          </w:p>
        </w:tc>
      </w:tr>
      <w:tr w:rsidR="00AE3143" w14:paraId="79BF382F" w14:textId="77777777" w:rsidTr="00AE3143">
        <w:tc>
          <w:tcPr>
            <w:tcW w:w="962" w:type="dxa"/>
          </w:tcPr>
          <w:p w14:paraId="61D3F2B0" w14:textId="2991E43A" w:rsidR="00AE3143" w:rsidRDefault="00AE3143" w:rsidP="00AE3143">
            <w:r>
              <w:t>Data</w:t>
            </w:r>
          </w:p>
        </w:tc>
        <w:tc>
          <w:tcPr>
            <w:tcW w:w="851" w:type="dxa"/>
          </w:tcPr>
          <w:p w14:paraId="1B122BDF" w14:textId="5CED51CC" w:rsidR="00AE3143" w:rsidRDefault="00AE3143" w:rsidP="00AE3143">
            <w:r>
              <w:t>L0</w:t>
            </w:r>
            <w:r w:rsidRPr="00102C4A">
              <w:rPr>
                <w:vertAlign w:val="subscript"/>
              </w:rPr>
              <w:t>15:8</w:t>
            </w:r>
          </w:p>
        </w:tc>
        <w:tc>
          <w:tcPr>
            <w:tcW w:w="851" w:type="dxa"/>
          </w:tcPr>
          <w:p w14:paraId="2329CD00" w14:textId="1767D8F4" w:rsidR="00AE3143" w:rsidRDefault="00AE3143" w:rsidP="00AE3143">
            <w:r>
              <w:t>L0</w:t>
            </w:r>
            <w:r w:rsidRPr="00102C4A">
              <w:rPr>
                <w:vertAlign w:val="subscript"/>
              </w:rPr>
              <w:t>7:0</w:t>
            </w:r>
          </w:p>
        </w:tc>
        <w:tc>
          <w:tcPr>
            <w:tcW w:w="851" w:type="dxa"/>
          </w:tcPr>
          <w:p w14:paraId="15AA3B50" w14:textId="05FAB3F4" w:rsidR="00AE3143" w:rsidRDefault="00AE3143" w:rsidP="00AE3143">
            <w:r>
              <w:t>R0</w:t>
            </w:r>
            <w:r w:rsidRPr="00102C4A">
              <w:rPr>
                <w:vertAlign w:val="subscript"/>
              </w:rPr>
              <w:t>15:8</w:t>
            </w:r>
          </w:p>
        </w:tc>
        <w:tc>
          <w:tcPr>
            <w:tcW w:w="851" w:type="dxa"/>
          </w:tcPr>
          <w:p w14:paraId="3EB23C63" w14:textId="7DD64AAA" w:rsidR="00AE3143" w:rsidRDefault="00AE3143" w:rsidP="00AE3143">
            <w:r>
              <w:t>R0</w:t>
            </w:r>
            <w:r w:rsidRPr="00102C4A">
              <w:rPr>
                <w:vertAlign w:val="subscript"/>
              </w:rPr>
              <w:t>7:0</w:t>
            </w:r>
          </w:p>
        </w:tc>
        <w:tc>
          <w:tcPr>
            <w:tcW w:w="851" w:type="dxa"/>
          </w:tcPr>
          <w:p w14:paraId="56C37103" w14:textId="20FB5059" w:rsidR="00AE3143" w:rsidRDefault="00AE3143" w:rsidP="00AE3143">
            <w:r>
              <w:t>L1</w:t>
            </w:r>
            <w:r w:rsidRPr="00102C4A">
              <w:rPr>
                <w:vertAlign w:val="subscript"/>
              </w:rPr>
              <w:t>15:8</w:t>
            </w:r>
          </w:p>
        </w:tc>
        <w:tc>
          <w:tcPr>
            <w:tcW w:w="851" w:type="dxa"/>
          </w:tcPr>
          <w:p w14:paraId="22D37222" w14:textId="64463215" w:rsidR="00AE3143" w:rsidRDefault="00AE3143" w:rsidP="00AE3143">
            <w:r>
              <w:t>L1</w:t>
            </w:r>
            <w:r w:rsidRPr="00102C4A">
              <w:rPr>
                <w:vertAlign w:val="subscript"/>
              </w:rPr>
              <w:t>7:0</w:t>
            </w:r>
          </w:p>
        </w:tc>
        <w:tc>
          <w:tcPr>
            <w:tcW w:w="851" w:type="dxa"/>
          </w:tcPr>
          <w:p w14:paraId="24CE475D" w14:textId="73FC41F7" w:rsidR="00AE3143" w:rsidRDefault="00AE3143" w:rsidP="00AE3143">
            <w:r>
              <w:t>R1</w:t>
            </w:r>
            <w:r w:rsidRPr="00102C4A">
              <w:rPr>
                <w:vertAlign w:val="subscript"/>
              </w:rPr>
              <w:t>15:8</w:t>
            </w:r>
          </w:p>
        </w:tc>
        <w:tc>
          <w:tcPr>
            <w:tcW w:w="851" w:type="dxa"/>
          </w:tcPr>
          <w:p w14:paraId="1894796E" w14:textId="2F7BA7FA" w:rsidR="00AE3143" w:rsidRDefault="00AE3143" w:rsidP="00AE3143">
            <w:r>
              <w:t>R1</w:t>
            </w:r>
            <w:r w:rsidRPr="00102C4A">
              <w:rPr>
                <w:vertAlign w:val="subscript"/>
              </w:rPr>
              <w:t>7:0</w:t>
            </w:r>
          </w:p>
        </w:tc>
        <w:tc>
          <w:tcPr>
            <w:tcW w:w="1581" w:type="dxa"/>
          </w:tcPr>
          <w:p w14:paraId="13031EBF" w14:textId="569AF538" w:rsidR="00AE3143" w:rsidRDefault="00AE3143" w:rsidP="00AE3143">
            <w:r>
              <w:t>(Byteswap==</w:t>
            </w:r>
            <w:r>
              <w:t>1</w:t>
            </w:r>
            <w:r>
              <w:t>)</w:t>
            </w:r>
          </w:p>
        </w:tc>
      </w:tr>
    </w:tbl>
    <w:p w14:paraId="109AD5A5" w14:textId="77777777" w:rsidR="009614F0" w:rsidRDefault="009614F0" w:rsidP="00ED79F3"/>
    <w:p w14:paraId="1405D668" w14:textId="017F3C50" w:rsidR="00F50AD1" w:rsidRDefault="00F50AD1" w:rsidP="00F50AD1">
      <w:pPr>
        <w:pStyle w:val="Heading3"/>
      </w:pPr>
      <w:r>
        <w:t>Data Transfer Process</w:t>
      </w:r>
    </w:p>
    <w:p w14:paraId="074E42AB" w14:textId="3EC167E8" w:rsidR="00366523" w:rsidRDefault="00F50AD1" w:rsidP="00F50AD1">
      <w:r>
        <w:t>The details will need to be worked out, but each data stream will need to be serviced by a thread in the Raspberry pi. There are two read and two write DMA engines available; for read</w:t>
      </w:r>
      <w:r w:rsidR="006420D3">
        <w:t xml:space="preserve"> this services the interleaved streams in a single FIFO.</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09398070" w14:textId="4E80964D" w:rsidR="00F50AD1" w:rsidRDefault="00366523" w:rsidP="00F50AD1">
      <w:r>
        <w:t xml:space="preserve">The most complicated is the DDC read process, because the DDCs </w:t>
      </w:r>
      <w:r w:rsidR="006420D3">
        <w:t xml:space="preserve">are interleaved. See section </w:t>
      </w:r>
      <w:r w:rsidR="006420D3">
        <w:fldChar w:fldCharType="begin"/>
      </w:r>
      <w:r w:rsidR="006420D3">
        <w:instrText xml:space="preserve"> REF _Ref116671571 \r \h </w:instrText>
      </w:r>
      <w:r w:rsidR="006420D3">
        <w:fldChar w:fldCharType="separate"/>
      </w:r>
      <w:r w:rsidR="00DA0D68">
        <w:t>8.5.1.2</w:t>
      </w:r>
      <w:r w:rsidR="006420D3">
        <w:fldChar w:fldCharType="end"/>
      </w:r>
      <w:r w:rsidR="006420D3">
        <w:t>.</w:t>
      </w:r>
    </w:p>
    <w:p w14:paraId="003D6106" w14:textId="3BD7F1E0" w:rsidR="00B44DC6" w:rsidRDefault="00B44DC6" w:rsidP="00B44DC6">
      <w:pPr>
        <w:pStyle w:val="Heading2"/>
      </w:pPr>
      <w:r>
        <w:t>Clock Regions For interfaces</w:t>
      </w:r>
    </w:p>
    <w:p w14:paraId="6666F2AB" w14:textId="5C3741E9" w:rsidR="00B44DC6" w:rsidRDefault="00B44DC6" w:rsidP="00B44DC6">
      <w:r>
        <w:t>The AXI4 and AXI4-Lite buses from the PCI Express interface all have 125MHz bus rate. This can be changed using an AXI interconnect IP. The Various bus rates are defined here.</w:t>
      </w:r>
    </w:p>
    <w:p w14:paraId="4EE85E7C" w14:textId="43EB45E3" w:rsidR="00B44DC6" w:rsidRDefault="00B44DC6" w:rsidP="00B44DC6">
      <w:pPr>
        <w:pStyle w:val="Heading3"/>
      </w:pPr>
      <w:r>
        <w:t>AXI4 DMA Transfer bus</w:t>
      </w:r>
    </w:p>
    <w:p w14:paraId="33E4F6B9" w14:textId="4E759F81" w:rsidR="00B44DC6" w:rsidRPr="00B44DC6" w:rsidRDefault="00B44DC6" w:rsidP="00B44DC6">
      <w:r>
        <w:t>DMA transfers are all to or from FIFO, and FIFO devices can change the clock region.</w:t>
      </w:r>
      <w:r w:rsidR="00357A68">
        <w:t xml:space="preserve"> All AXI4 DMA interfaces should be full speed 125MHz on the processor side. The FIFO monitor I</w:t>
      </w:r>
      <w:r w:rsidR="00866CA8">
        <w:t>P</w:t>
      </w:r>
      <w:r w:rsidR="00357A68">
        <w:t>s should also be clocked at 125MHz.</w:t>
      </w:r>
    </w:p>
    <w:p w14:paraId="5E4759E7" w14:textId="0CC385A8" w:rsidR="00B44DC6" w:rsidRPr="00B44DC6" w:rsidRDefault="00B44DC6" w:rsidP="00B44DC6">
      <w:pPr>
        <w:pStyle w:val="Heading3"/>
      </w:pPr>
      <w:r>
        <w:t>AXI4-Lite Register Access bus</w:t>
      </w:r>
    </w:p>
    <w:p w14:paraId="44DDB5D3" w14:textId="3D4CA20D" w:rsidR="00B44DC6" w:rsidRDefault="00357A68" w:rsidP="00B44DC6">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357A68" w14:paraId="7CEA5FC5" w14:textId="77777777" w:rsidTr="00357A68">
        <w:tc>
          <w:tcPr>
            <w:tcW w:w="2972" w:type="dxa"/>
          </w:tcPr>
          <w:p w14:paraId="4062AA85" w14:textId="2C9EACED" w:rsidR="00357A68" w:rsidRPr="00357A68" w:rsidRDefault="00357A68" w:rsidP="00357A68">
            <w:pPr>
              <w:rPr>
                <w:b/>
                <w:bCs/>
              </w:rPr>
            </w:pPr>
            <w:r w:rsidRPr="00357A68">
              <w:rPr>
                <w:b/>
                <w:bCs/>
              </w:rPr>
              <w:lastRenderedPageBreak/>
              <w:t>Interface</w:t>
            </w:r>
          </w:p>
        </w:tc>
        <w:tc>
          <w:tcPr>
            <w:tcW w:w="3544" w:type="dxa"/>
          </w:tcPr>
          <w:p w14:paraId="24347E2B" w14:textId="2F1B2CAC" w:rsidR="00357A68" w:rsidRPr="00357A68" w:rsidRDefault="00357A68" w:rsidP="00357A68">
            <w:pPr>
              <w:rPr>
                <w:b/>
                <w:bCs/>
              </w:rPr>
            </w:pPr>
            <w:r w:rsidRPr="00357A68">
              <w:rPr>
                <w:b/>
                <w:bCs/>
              </w:rPr>
              <w:t>Interface IP</w:t>
            </w:r>
          </w:p>
        </w:tc>
        <w:tc>
          <w:tcPr>
            <w:tcW w:w="3112" w:type="dxa"/>
          </w:tcPr>
          <w:p w14:paraId="0CD906E6" w14:textId="29F09722" w:rsidR="00357A68" w:rsidRPr="00357A68" w:rsidRDefault="00357A68" w:rsidP="00357A68">
            <w:pPr>
              <w:rPr>
                <w:b/>
                <w:bCs/>
              </w:rPr>
            </w:pPr>
            <w:r w:rsidRPr="00357A68">
              <w:rPr>
                <w:b/>
                <w:bCs/>
              </w:rPr>
              <w:t>Clock Rate</w:t>
            </w:r>
          </w:p>
        </w:tc>
      </w:tr>
      <w:tr w:rsidR="00357A68" w14:paraId="1F04ED71" w14:textId="77777777" w:rsidTr="00357A68">
        <w:tc>
          <w:tcPr>
            <w:tcW w:w="2972" w:type="dxa"/>
          </w:tcPr>
          <w:p w14:paraId="46690DF0" w14:textId="6B7826E0" w:rsidR="00357A68" w:rsidRDefault="00357A68" w:rsidP="00357A68">
            <w:r>
              <w:t>FIFO monitor IPs</w:t>
            </w:r>
          </w:p>
        </w:tc>
        <w:tc>
          <w:tcPr>
            <w:tcW w:w="3544" w:type="dxa"/>
          </w:tcPr>
          <w:p w14:paraId="47489651" w14:textId="7BBF422C" w:rsidR="00357A68" w:rsidRDefault="00357A68" w:rsidP="00357A68">
            <w:r>
              <w:t>FIFO monitor</w:t>
            </w:r>
          </w:p>
        </w:tc>
        <w:tc>
          <w:tcPr>
            <w:tcW w:w="3112" w:type="dxa"/>
          </w:tcPr>
          <w:p w14:paraId="46BB6B01" w14:textId="7B784619" w:rsidR="00357A68" w:rsidRDefault="00357A68" w:rsidP="00357A68">
            <w:r>
              <w:t>125MHz</w:t>
            </w:r>
          </w:p>
        </w:tc>
      </w:tr>
      <w:tr w:rsidR="00357A68" w14:paraId="34FC4C43" w14:textId="77777777" w:rsidTr="00357A68">
        <w:tc>
          <w:tcPr>
            <w:tcW w:w="2972" w:type="dxa"/>
          </w:tcPr>
          <w:p w14:paraId="1B15C6FE" w14:textId="50262E7C" w:rsidR="00357A68" w:rsidRDefault="00357A68" w:rsidP="00357A68">
            <w:r>
              <w:t>Debug LEDs</w:t>
            </w:r>
          </w:p>
        </w:tc>
        <w:tc>
          <w:tcPr>
            <w:tcW w:w="3544" w:type="dxa"/>
          </w:tcPr>
          <w:p w14:paraId="2D7FC7EE" w14:textId="6AE0312C" w:rsidR="00357A68" w:rsidRDefault="00357A68" w:rsidP="00357A68">
            <w:r>
              <w:t>Config 64</w:t>
            </w:r>
          </w:p>
        </w:tc>
        <w:tc>
          <w:tcPr>
            <w:tcW w:w="3112" w:type="dxa"/>
          </w:tcPr>
          <w:p w14:paraId="1A25BE25" w14:textId="63D21932" w:rsidR="00357A68" w:rsidRDefault="00357A68" w:rsidP="00357A68">
            <w:r>
              <w:t>125MHz</w:t>
            </w:r>
          </w:p>
        </w:tc>
      </w:tr>
      <w:tr w:rsidR="00357A68" w14:paraId="067591B8" w14:textId="77777777" w:rsidTr="00357A68">
        <w:tc>
          <w:tcPr>
            <w:tcW w:w="2972" w:type="dxa"/>
          </w:tcPr>
          <w:p w14:paraId="4E06705E" w14:textId="17D96310" w:rsidR="00357A68" w:rsidRDefault="00357A68" w:rsidP="00357A68">
            <w:r>
              <w:t>SPI interface to config PROM</w:t>
            </w:r>
          </w:p>
        </w:tc>
        <w:tc>
          <w:tcPr>
            <w:tcW w:w="3544" w:type="dxa"/>
          </w:tcPr>
          <w:p w14:paraId="6811B1AB" w14:textId="17E6E51B" w:rsidR="00357A68" w:rsidRDefault="00357A68" w:rsidP="00357A68">
            <w:r>
              <w:t>Xilinx SPI</w:t>
            </w:r>
          </w:p>
        </w:tc>
        <w:tc>
          <w:tcPr>
            <w:tcW w:w="3112" w:type="dxa"/>
          </w:tcPr>
          <w:p w14:paraId="09D9E011" w14:textId="76FAEC67" w:rsidR="00357A68" w:rsidRDefault="00357A68" w:rsidP="00357A68">
            <w:r>
              <w:t>125MHz</w:t>
            </w:r>
          </w:p>
        </w:tc>
      </w:tr>
      <w:tr w:rsidR="00170739" w14:paraId="2B874C16" w14:textId="77777777" w:rsidTr="00357A68">
        <w:tc>
          <w:tcPr>
            <w:tcW w:w="2972" w:type="dxa"/>
          </w:tcPr>
          <w:p w14:paraId="1B6333F0" w14:textId="708F02E9" w:rsidR="00170739" w:rsidRDefault="00170739" w:rsidP="00170739">
            <w:r>
              <w:t>XADC (for temp, PSU monitoring)</w:t>
            </w:r>
          </w:p>
        </w:tc>
        <w:tc>
          <w:tcPr>
            <w:tcW w:w="3544" w:type="dxa"/>
          </w:tcPr>
          <w:p w14:paraId="47CC50AF" w14:textId="396F8634" w:rsidR="00170739" w:rsidRDefault="00170739" w:rsidP="00170739">
            <w:r>
              <w:t>XADC</w:t>
            </w:r>
          </w:p>
        </w:tc>
        <w:tc>
          <w:tcPr>
            <w:tcW w:w="3112" w:type="dxa"/>
          </w:tcPr>
          <w:p w14:paraId="044022E5" w14:textId="067C3F8D" w:rsidR="00170739" w:rsidRDefault="00170739" w:rsidP="00170739">
            <w:r>
              <w:t>125MHz</w:t>
            </w:r>
          </w:p>
        </w:tc>
      </w:tr>
      <w:tr w:rsidR="00170739" w14:paraId="591B5C68" w14:textId="77777777" w:rsidTr="00357A68">
        <w:tc>
          <w:tcPr>
            <w:tcW w:w="2972" w:type="dxa"/>
          </w:tcPr>
          <w:p w14:paraId="6763F364" w14:textId="40083E0C" w:rsidR="00170739" w:rsidRDefault="00170739" w:rsidP="00170739">
            <w:r>
              <w:t>I2C interface to CODEC</w:t>
            </w:r>
          </w:p>
        </w:tc>
        <w:tc>
          <w:tcPr>
            <w:tcW w:w="3544" w:type="dxa"/>
          </w:tcPr>
          <w:p w14:paraId="007D4256" w14:textId="23E8BB1E" w:rsidR="00170739" w:rsidRDefault="00170739" w:rsidP="00170739">
            <w:r>
              <w:t>Xilinx I2C</w:t>
            </w:r>
          </w:p>
        </w:tc>
        <w:tc>
          <w:tcPr>
            <w:tcW w:w="3112" w:type="dxa"/>
          </w:tcPr>
          <w:p w14:paraId="60668C25" w14:textId="49FE1ABC" w:rsidR="00170739" w:rsidRDefault="00170739" w:rsidP="00170739">
            <w:r>
              <w:t>122.88MHz</w:t>
            </w:r>
          </w:p>
        </w:tc>
      </w:tr>
      <w:tr w:rsidR="00170739" w14:paraId="3BE50D27" w14:textId="77777777" w:rsidTr="00357A68">
        <w:tc>
          <w:tcPr>
            <w:tcW w:w="2972" w:type="dxa"/>
          </w:tcPr>
          <w:p w14:paraId="09B4D57B" w14:textId="62EA799E" w:rsidR="00170739" w:rsidRDefault="00170739" w:rsidP="00170739">
            <w:r>
              <w:t>TX registers</w:t>
            </w:r>
          </w:p>
        </w:tc>
        <w:tc>
          <w:tcPr>
            <w:tcW w:w="3544" w:type="dxa"/>
          </w:tcPr>
          <w:p w14:paraId="796E7F09" w14:textId="29AD5C36" w:rsidR="00170739" w:rsidRDefault="00170739" w:rsidP="00170739">
            <w:r>
              <w:t>Config 64</w:t>
            </w:r>
          </w:p>
        </w:tc>
        <w:tc>
          <w:tcPr>
            <w:tcW w:w="3112" w:type="dxa"/>
          </w:tcPr>
          <w:p w14:paraId="1F0C74AE" w14:textId="110E5E25" w:rsidR="00170739" w:rsidRDefault="00170739" w:rsidP="00170739">
            <w:r>
              <w:t>122.88MHz</w:t>
            </w:r>
          </w:p>
        </w:tc>
      </w:tr>
      <w:tr w:rsidR="00170739" w14:paraId="37A7B620" w14:textId="77777777" w:rsidTr="00357A68">
        <w:tc>
          <w:tcPr>
            <w:tcW w:w="2972" w:type="dxa"/>
          </w:tcPr>
          <w:p w14:paraId="5D36781E" w14:textId="57238716" w:rsidR="00170739" w:rsidRDefault="00170739" w:rsidP="00170739">
            <w:r>
              <w:t>Codec Registers</w:t>
            </w:r>
          </w:p>
        </w:tc>
        <w:tc>
          <w:tcPr>
            <w:tcW w:w="3544" w:type="dxa"/>
          </w:tcPr>
          <w:p w14:paraId="0DAB06C5" w14:textId="312FC6E6" w:rsidR="00170739" w:rsidRDefault="00170739" w:rsidP="00170739">
            <w:r>
              <w:t>Config 64</w:t>
            </w:r>
          </w:p>
        </w:tc>
        <w:tc>
          <w:tcPr>
            <w:tcW w:w="3112" w:type="dxa"/>
          </w:tcPr>
          <w:p w14:paraId="752F6E4F" w14:textId="29E82F8D" w:rsidR="00170739" w:rsidRDefault="00170739" w:rsidP="00170739">
            <w:r>
              <w:t>122.88MHz</w:t>
            </w:r>
          </w:p>
        </w:tc>
      </w:tr>
      <w:tr w:rsidR="00170739" w14:paraId="70701850" w14:textId="77777777" w:rsidTr="00357A68">
        <w:tc>
          <w:tcPr>
            <w:tcW w:w="2972" w:type="dxa"/>
          </w:tcPr>
          <w:p w14:paraId="3802B2FB" w14:textId="727D61BD" w:rsidR="00170739" w:rsidRDefault="00170739" w:rsidP="00170739">
            <w:r>
              <w:t>RX registers</w:t>
            </w:r>
          </w:p>
        </w:tc>
        <w:tc>
          <w:tcPr>
            <w:tcW w:w="3544" w:type="dxa"/>
          </w:tcPr>
          <w:p w14:paraId="5A991A5A" w14:textId="4E50D647" w:rsidR="00170739" w:rsidRDefault="00170739" w:rsidP="00170739">
            <w:r>
              <w:t>Config 256</w:t>
            </w:r>
          </w:p>
        </w:tc>
        <w:tc>
          <w:tcPr>
            <w:tcW w:w="3112" w:type="dxa"/>
          </w:tcPr>
          <w:p w14:paraId="3E94E05D" w14:textId="221E0D24" w:rsidR="00170739" w:rsidRDefault="00170739" w:rsidP="00170739">
            <w:r>
              <w:t>122.88MHz</w:t>
            </w:r>
          </w:p>
        </w:tc>
      </w:tr>
      <w:tr w:rsidR="00170739" w14:paraId="37E326A0" w14:textId="77777777" w:rsidTr="00357A68">
        <w:tc>
          <w:tcPr>
            <w:tcW w:w="2972" w:type="dxa"/>
          </w:tcPr>
          <w:p w14:paraId="34784EF2" w14:textId="17B1DFCF" w:rsidR="00170739" w:rsidRDefault="00170739" w:rsidP="00170739">
            <w:r>
              <w:t>Keyer Registers</w:t>
            </w:r>
          </w:p>
        </w:tc>
        <w:tc>
          <w:tcPr>
            <w:tcW w:w="3544" w:type="dxa"/>
          </w:tcPr>
          <w:p w14:paraId="06796A04" w14:textId="6F476A39" w:rsidR="00170739" w:rsidRDefault="00170739" w:rsidP="00170739">
            <w:r>
              <w:t>Config 64</w:t>
            </w:r>
          </w:p>
        </w:tc>
        <w:tc>
          <w:tcPr>
            <w:tcW w:w="3112" w:type="dxa"/>
          </w:tcPr>
          <w:p w14:paraId="7AE4D598" w14:textId="4EDEDE53" w:rsidR="00170739" w:rsidRDefault="00170739" w:rsidP="00170739">
            <w:r>
              <w:t>122.88MHz</w:t>
            </w:r>
          </w:p>
        </w:tc>
      </w:tr>
      <w:tr w:rsidR="00170739" w14:paraId="7CAB3C22" w14:textId="77777777" w:rsidTr="00357A68">
        <w:tc>
          <w:tcPr>
            <w:tcW w:w="2972" w:type="dxa"/>
          </w:tcPr>
          <w:p w14:paraId="6DC3E237" w14:textId="787E8DEC" w:rsidR="00170739" w:rsidRDefault="00170739" w:rsidP="00170739">
            <w:r>
              <w:t>CPU Readback registers, user register readback</w:t>
            </w:r>
          </w:p>
        </w:tc>
        <w:tc>
          <w:tcPr>
            <w:tcW w:w="3544" w:type="dxa"/>
          </w:tcPr>
          <w:p w14:paraId="0ECA429B" w14:textId="15BAE7AD" w:rsidR="00170739" w:rsidRDefault="00170739" w:rsidP="00170739">
            <w:r>
              <w:t>Read64</w:t>
            </w:r>
          </w:p>
        </w:tc>
        <w:tc>
          <w:tcPr>
            <w:tcW w:w="3112" w:type="dxa"/>
          </w:tcPr>
          <w:p w14:paraId="0069FA12" w14:textId="19A5D857" w:rsidR="00170739" w:rsidRDefault="00170739" w:rsidP="00170739">
            <w:r>
              <w:t>122.88MHz</w:t>
            </w:r>
          </w:p>
        </w:tc>
      </w:tr>
      <w:tr w:rsidR="00170739" w14:paraId="45BB9973" w14:textId="77777777" w:rsidTr="00357A68">
        <w:tc>
          <w:tcPr>
            <w:tcW w:w="2972" w:type="dxa"/>
          </w:tcPr>
          <w:p w14:paraId="3DCAC028" w14:textId="46CE82DD" w:rsidR="00170739" w:rsidRDefault="00170739" w:rsidP="00170739">
            <w:r>
              <w:t>ADC overrange latch</w:t>
            </w:r>
          </w:p>
        </w:tc>
        <w:tc>
          <w:tcPr>
            <w:tcW w:w="3544" w:type="dxa"/>
          </w:tcPr>
          <w:p w14:paraId="263A97B3" w14:textId="09AD5CE9" w:rsidR="00170739" w:rsidRDefault="00170739" w:rsidP="00170739">
            <w:r>
              <w:t xml:space="preserve">AXI overrange </w:t>
            </w:r>
          </w:p>
        </w:tc>
        <w:tc>
          <w:tcPr>
            <w:tcW w:w="3112" w:type="dxa"/>
          </w:tcPr>
          <w:p w14:paraId="30DA6759" w14:textId="4B1492D4" w:rsidR="00170739" w:rsidRDefault="00170739" w:rsidP="00170739">
            <w:r>
              <w:t>122.88MHz</w:t>
            </w:r>
          </w:p>
        </w:tc>
      </w:tr>
      <w:tr w:rsidR="00170739" w14:paraId="5ACDF2C8" w14:textId="77777777" w:rsidTr="00357A68">
        <w:tc>
          <w:tcPr>
            <w:tcW w:w="2972" w:type="dxa"/>
          </w:tcPr>
          <w:p w14:paraId="0CF95823" w14:textId="66D8C40B" w:rsidR="00170739" w:rsidRDefault="00170739" w:rsidP="00170739">
            <w:r>
              <w:t>SPI ADC (for RF level monitoring)</w:t>
            </w:r>
          </w:p>
        </w:tc>
        <w:tc>
          <w:tcPr>
            <w:tcW w:w="3544" w:type="dxa"/>
          </w:tcPr>
          <w:p w14:paraId="54B6E9E4" w14:textId="6D277238" w:rsidR="00170739" w:rsidRDefault="00170739" w:rsidP="00170739">
            <w:r>
              <w:t>AXI SPI ADC</w:t>
            </w:r>
          </w:p>
        </w:tc>
        <w:tc>
          <w:tcPr>
            <w:tcW w:w="3112" w:type="dxa"/>
          </w:tcPr>
          <w:p w14:paraId="0837ABFE" w14:textId="7511629D" w:rsidR="00170739" w:rsidRDefault="00170739" w:rsidP="00170739">
            <w:r>
              <w:t>122.88MHz</w:t>
            </w:r>
          </w:p>
        </w:tc>
      </w:tr>
      <w:tr w:rsidR="00170739" w14:paraId="5D8FEFC2" w14:textId="77777777" w:rsidTr="00357A68">
        <w:tc>
          <w:tcPr>
            <w:tcW w:w="2972" w:type="dxa"/>
          </w:tcPr>
          <w:p w14:paraId="6FDEE258" w14:textId="68938FE7" w:rsidR="00170739" w:rsidRDefault="00170739" w:rsidP="00170739">
            <w:r>
              <w:t>Alex RF interface</w:t>
            </w:r>
          </w:p>
        </w:tc>
        <w:tc>
          <w:tcPr>
            <w:tcW w:w="3544" w:type="dxa"/>
          </w:tcPr>
          <w:p w14:paraId="549E4B38" w14:textId="49CE8978" w:rsidR="00170739" w:rsidRDefault="00170739" w:rsidP="00170739">
            <w:r>
              <w:t>AXI Alex interface</w:t>
            </w:r>
          </w:p>
        </w:tc>
        <w:tc>
          <w:tcPr>
            <w:tcW w:w="3112" w:type="dxa"/>
          </w:tcPr>
          <w:p w14:paraId="57B889EB" w14:textId="66E50481" w:rsidR="00170739" w:rsidRDefault="00170739" w:rsidP="00170739">
            <w:r>
              <w:t>122.88MHz</w:t>
            </w:r>
          </w:p>
        </w:tc>
      </w:tr>
    </w:tbl>
    <w:p w14:paraId="4A600E76" w14:textId="7C959922" w:rsidR="007D404B" w:rsidRDefault="007D404B" w:rsidP="007D404B">
      <w:pPr>
        <w:pStyle w:val="Heading2"/>
      </w:pPr>
      <w:bookmarkStart w:id="36" w:name="_Ref117610664"/>
      <w:r>
        <w:t>Data Endian-ness</w:t>
      </w:r>
      <w:bookmarkEnd w:id="36"/>
    </w:p>
    <w:p w14:paraId="122098CD" w14:textId="2A3F5877" w:rsidR="007D404B" w:rsidRDefault="007D404B" w:rsidP="007D404B">
      <w:r>
        <w:t xml:space="preserve">The ARM processor seems to be little endian, like the </w:t>
      </w:r>
      <w:r w:rsidR="00EE2D27">
        <w:t>Intel PC world. Apparently the PCI express interface does byte lane translation so the registers directly accessed on the AXI4-Lite bus come out OK. No additional translation required.</w:t>
      </w:r>
    </w:p>
    <w:p w14:paraId="01861908" w14:textId="77777777" w:rsidR="00C1037C" w:rsidRDefault="00C1037C" w:rsidP="00C1037C">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1037C" w14:paraId="6B898FA1" w14:textId="77777777" w:rsidTr="00EC7C54">
        <w:tc>
          <w:tcPr>
            <w:tcW w:w="962" w:type="dxa"/>
          </w:tcPr>
          <w:p w14:paraId="107AF1B8" w14:textId="77777777" w:rsidR="00C1037C" w:rsidRPr="00C1037C" w:rsidRDefault="00C1037C" w:rsidP="00EC7C54">
            <w:pPr>
              <w:rPr>
                <w:b/>
                <w:bCs/>
              </w:rPr>
            </w:pPr>
            <w:r w:rsidRPr="00C1037C">
              <w:rPr>
                <w:b/>
                <w:bCs/>
              </w:rPr>
              <w:t>Addr</w:t>
            </w:r>
          </w:p>
        </w:tc>
        <w:tc>
          <w:tcPr>
            <w:tcW w:w="962" w:type="dxa"/>
          </w:tcPr>
          <w:p w14:paraId="5797E0F5" w14:textId="77777777" w:rsidR="00C1037C" w:rsidRPr="00C1037C" w:rsidRDefault="00C1037C" w:rsidP="00EC7C54">
            <w:pPr>
              <w:rPr>
                <w:b/>
                <w:bCs/>
              </w:rPr>
            </w:pPr>
            <w:r w:rsidRPr="00C1037C">
              <w:rPr>
                <w:b/>
                <w:bCs/>
              </w:rPr>
              <w:t>0</w:t>
            </w:r>
          </w:p>
        </w:tc>
        <w:tc>
          <w:tcPr>
            <w:tcW w:w="963" w:type="dxa"/>
          </w:tcPr>
          <w:p w14:paraId="789DF66C" w14:textId="77777777" w:rsidR="00C1037C" w:rsidRPr="00C1037C" w:rsidRDefault="00C1037C" w:rsidP="00EC7C54">
            <w:pPr>
              <w:rPr>
                <w:b/>
                <w:bCs/>
              </w:rPr>
            </w:pPr>
            <w:r w:rsidRPr="00C1037C">
              <w:rPr>
                <w:b/>
                <w:bCs/>
              </w:rPr>
              <w:t>1</w:t>
            </w:r>
          </w:p>
        </w:tc>
        <w:tc>
          <w:tcPr>
            <w:tcW w:w="963" w:type="dxa"/>
          </w:tcPr>
          <w:p w14:paraId="5F038677" w14:textId="77777777" w:rsidR="00C1037C" w:rsidRPr="00C1037C" w:rsidRDefault="00C1037C" w:rsidP="00EC7C54">
            <w:pPr>
              <w:rPr>
                <w:b/>
                <w:bCs/>
              </w:rPr>
            </w:pPr>
            <w:r w:rsidRPr="00C1037C">
              <w:rPr>
                <w:b/>
                <w:bCs/>
              </w:rPr>
              <w:t>2</w:t>
            </w:r>
          </w:p>
        </w:tc>
        <w:tc>
          <w:tcPr>
            <w:tcW w:w="963" w:type="dxa"/>
          </w:tcPr>
          <w:p w14:paraId="254A7F8A" w14:textId="77777777" w:rsidR="00C1037C" w:rsidRPr="00C1037C" w:rsidRDefault="00C1037C" w:rsidP="00EC7C54">
            <w:pPr>
              <w:rPr>
                <w:b/>
                <w:bCs/>
              </w:rPr>
            </w:pPr>
            <w:r w:rsidRPr="00C1037C">
              <w:rPr>
                <w:b/>
                <w:bCs/>
              </w:rPr>
              <w:t>3</w:t>
            </w:r>
          </w:p>
        </w:tc>
        <w:tc>
          <w:tcPr>
            <w:tcW w:w="963" w:type="dxa"/>
          </w:tcPr>
          <w:p w14:paraId="360B91B9" w14:textId="77777777" w:rsidR="00C1037C" w:rsidRPr="00C1037C" w:rsidRDefault="00C1037C" w:rsidP="00EC7C54">
            <w:pPr>
              <w:rPr>
                <w:b/>
                <w:bCs/>
              </w:rPr>
            </w:pPr>
            <w:r w:rsidRPr="00C1037C">
              <w:rPr>
                <w:b/>
                <w:bCs/>
              </w:rPr>
              <w:t>4</w:t>
            </w:r>
          </w:p>
        </w:tc>
        <w:tc>
          <w:tcPr>
            <w:tcW w:w="963" w:type="dxa"/>
          </w:tcPr>
          <w:p w14:paraId="74E22FB5" w14:textId="77777777" w:rsidR="00C1037C" w:rsidRPr="00C1037C" w:rsidRDefault="00C1037C" w:rsidP="00EC7C54">
            <w:pPr>
              <w:rPr>
                <w:b/>
                <w:bCs/>
              </w:rPr>
            </w:pPr>
            <w:r w:rsidRPr="00C1037C">
              <w:rPr>
                <w:b/>
                <w:bCs/>
              </w:rPr>
              <w:t>5</w:t>
            </w:r>
          </w:p>
        </w:tc>
        <w:tc>
          <w:tcPr>
            <w:tcW w:w="963" w:type="dxa"/>
          </w:tcPr>
          <w:p w14:paraId="244D3A3A" w14:textId="77777777" w:rsidR="00C1037C" w:rsidRPr="00C1037C" w:rsidRDefault="00C1037C" w:rsidP="00EC7C54">
            <w:pPr>
              <w:rPr>
                <w:b/>
                <w:bCs/>
              </w:rPr>
            </w:pPr>
            <w:r w:rsidRPr="00C1037C">
              <w:rPr>
                <w:b/>
                <w:bCs/>
              </w:rPr>
              <w:t>6</w:t>
            </w:r>
          </w:p>
        </w:tc>
        <w:tc>
          <w:tcPr>
            <w:tcW w:w="963" w:type="dxa"/>
          </w:tcPr>
          <w:p w14:paraId="41BF8622" w14:textId="77777777" w:rsidR="00C1037C" w:rsidRPr="00C1037C" w:rsidRDefault="00C1037C" w:rsidP="00EC7C54">
            <w:pPr>
              <w:rPr>
                <w:b/>
                <w:bCs/>
              </w:rPr>
            </w:pPr>
            <w:r w:rsidRPr="00C1037C">
              <w:rPr>
                <w:b/>
                <w:bCs/>
              </w:rPr>
              <w:t>7</w:t>
            </w:r>
          </w:p>
        </w:tc>
      </w:tr>
      <w:tr w:rsidR="00C1037C" w14:paraId="48ABE2AB" w14:textId="77777777" w:rsidTr="00EC7C54">
        <w:tc>
          <w:tcPr>
            <w:tcW w:w="962" w:type="dxa"/>
          </w:tcPr>
          <w:p w14:paraId="1758060E" w14:textId="77777777" w:rsidR="00C1037C" w:rsidRDefault="00C1037C" w:rsidP="00EC7C54">
            <w:r>
              <w:t>byte</w:t>
            </w:r>
          </w:p>
        </w:tc>
        <w:tc>
          <w:tcPr>
            <w:tcW w:w="962" w:type="dxa"/>
          </w:tcPr>
          <w:p w14:paraId="26ED1696" w14:textId="77777777" w:rsidR="00C1037C" w:rsidRDefault="00C1037C" w:rsidP="00EC7C54">
            <w:r>
              <w:t>0x11</w:t>
            </w:r>
          </w:p>
        </w:tc>
        <w:tc>
          <w:tcPr>
            <w:tcW w:w="963" w:type="dxa"/>
          </w:tcPr>
          <w:p w14:paraId="7088479D" w14:textId="77777777" w:rsidR="00C1037C" w:rsidRDefault="00C1037C" w:rsidP="00EC7C54">
            <w:r>
              <w:t>0x22</w:t>
            </w:r>
          </w:p>
        </w:tc>
        <w:tc>
          <w:tcPr>
            <w:tcW w:w="963" w:type="dxa"/>
          </w:tcPr>
          <w:p w14:paraId="37304B0C" w14:textId="77777777" w:rsidR="00C1037C" w:rsidRDefault="00C1037C" w:rsidP="00EC7C54">
            <w:r>
              <w:t>0x33</w:t>
            </w:r>
          </w:p>
        </w:tc>
        <w:tc>
          <w:tcPr>
            <w:tcW w:w="963" w:type="dxa"/>
          </w:tcPr>
          <w:p w14:paraId="52BBCC52" w14:textId="77777777" w:rsidR="00C1037C" w:rsidRDefault="00C1037C" w:rsidP="00EC7C54">
            <w:r>
              <w:t>0x44</w:t>
            </w:r>
          </w:p>
        </w:tc>
        <w:tc>
          <w:tcPr>
            <w:tcW w:w="963" w:type="dxa"/>
          </w:tcPr>
          <w:p w14:paraId="099A5224" w14:textId="77777777" w:rsidR="00C1037C" w:rsidRDefault="00C1037C" w:rsidP="00EC7C54">
            <w:r>
              <w:t>0x55</w:t>
            </w:r>
          </w:p>
        </w:tc>
        <w:tc>
          <w:tcPr>
            <w:tcW w:w="963" w:type="dxa"/>
          </w:tcPr>
          <w:p w14:paraId="004DD539" w14:textId="77777777" w:rsidR="00C1037C" w:rsidRDefault="00C1037C" w:rsidP="00EC7C54">
            <w:r>
              <w:t>0x55</w:t>
            </w:r>
          </w:p>
        </w:tc>
        <w:tc>
          <w:tcPr>
            <w:tcW w:w="963" w:type="dxa"/>
          </w:tcPr>
          <w:p w14:paraId="44F98A47" w14:textId="77777777" w:rsidR="00C1037C" w:rsidRDefault="00C1037C" w:rsidP="00EC7C54">
            <w:r>
              <w:t>0x77</w:t>
            </w:r>
          </w:p>
        </w:tc>
        <w:tc>
          <w:tcPr>
            <w:tcW w:w="963" w:type="dxa"/>
          </w:tcPr>
          <w:p w14:paraId="343AA3D5" w14:textId="77777777" w:rsidR="00C1037C" w:rsidRDefault="00C1037C" w:rsidP="00EC7C54">
            <w:r>
              <w:t>0x88</w:t>
            </w:r>
          </w:p>
        </w:tc>
      </w:tr>
    </w:tbl>
    <w:p w14:paraId="400FE020" w14:textId="29C78027" w:rsidR="00C1037C" w:rsidRDefault="00C1037C" w:rsidP="00C1037C">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5B319071" w14:textId="7CDA0E56" w:rsidR="00C1037C" w:rsidRDefault="00C1037C" w:rsidP="007D404B">
      <w:r>
        <w:t>Data written to AXI4-lite bus registers will automatically be written with correctly ordered bytes.</w:t>
      </w:r>
    </w:p>
    <w:p w14:paraId="41455FDF" w14:textId="05DC8AF0" w:rsidR="00EE2D27" w:rsidRDefault="00EE2D27" w:rsidP="007D404B">
      <w:r>
        <w:t xml:space="preserve">The data sent to or received from the PC </w:t>
      </w:r>
      <w:r w:rsidR="00C1037C">
        <w:t xml:space="preserve">for Thetis </w:t>
      </w:r>
      <w:r>
        <w:t xml:space="preserve">is in “network endian” format which is big endian. This means that byte swapping is needed so that data DMA’d out into the ARM processor can be sent directly to the PC. It does mean that translation would be required if a local DSP app (eg Pihpsdr) is used. </w:t>
      </w:r>
    </w:p>
    <w:p w14:paraId="27F37A56" w14:textId="7A5033BE" w:rsidR="00EE2D27" w:rsidRDefault="00EE2D27" w:rsidP="007D404B">
      <w:r>
        <w:t xml:space="preserve">At the moment: there is </w:t>
      </w:r>
      <w:r w:rsidR="00096C8A">
        <w:t xml:space="preserve">fixed, non configurable, </w:t>
      </w:r>
      <w:r>
        <w:t>hardware byte swapping</w:t>
      </w:r>
      <w:r w:rsidR="00096C8A">
        <w:t xml:space="preserve"> on the data paths</w:t>
      </w:r>
      <w:r>
        <w:t xml:space="preserve"> in the FPGA.</w:t>
      </w:r>
      <w:r w:rsidR="00096C8A">
        <w:t xml:space="preserve"> This is implemented using Xilinx IP:</w:t>
      </w:r>
    </w:p>
    <w:p w14:paraId="7BCF6EE2" w14:textId="6405FF70" w:rsidR="00096C8A" w:rsidRDefault="00096C8A" w:rsidP="00096C8A">
      <w:pPr>
        <w:pStyle w:val="ListParagraph"/>
        <w:numPr>
          <w:ilvl w:val="0"/>
          <w:numId w:val="41"/>
        </w:numPr>
      </w:pPr>
      <w:r>
        <w:t>Each individual DDC byte swaps its 48 bit I/Q output data using an axis subset converter</w:t>
      </w:r>
    </w:p>
    <w:p w14:paraId="55255230" w14:textId="21FCFEC4" w:rsidR="00096C8A" w:rsidRDefault="00096C8A" w:rsidP="00096C8A">
      <w:pPr>
        <w:pStyle w:val="ListParagraph"/>
        <w:numPr>
          <w:ilvl w:val="0"/>
          <w:numId w:val="41"/>
        </w:numPr>
      </w:pPr>
      <w:r>
        <w:t>The TX DUC byte swaps incoming I/Q in the I/Q modulation select block</w:t>
      </w:r>
    </w:p>
    <w:p w14:paraId="01C656E2" w14:textId="3F4852E3" w:rsidR="00096C8A" w:rsidRDefault="00096C8A" w:rsidP="00096C8A">
      <w:pPr>
        <w:pStyle w:val="ListParagraph"/>
        <w:numPr>
          <w:ilvl w:val="0"/>
          <w:numId w:val="41"/>
        </w:numPr>
      </w:pPr>
      <w:r>
        <w:t>Codec RX and TX have byte swaps in axis subset converter (RX) and broadcaster (TX)</w:t>
      </w:r>
    </w:p>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6A59A6">
            <w:pPr>
              <w:rPr>
                <w:b/>
                <w:bCs/>
              </w:rPr>
            </w:pPr>
            <w:r>
              <w:rPr>
                <w:b/>
                <w:bCs/>
              </w:rPr>
              <w:t>IP</w:t>
            </w:r>
          </w:p>
        </w:tc>
        <w:tc>
          <w:tcPr>
            <w:tcW w:w="1984" w:type="dxa"/>
          </w:tcPr>
          <w:p w14:paraId="550F5856" w14:textId="77777777" w:rsidR="003915A7" w:rsidRPr="00F400BC" w:rsidRDefault="003915A7" w:rsidP="006A59A6">
            <w:pPr>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6A59A6">
            <w:pPr>
              <w:rPr>
                <w:b/>
                <w:bCs/>
              </w:rPr>
            </w:pPr>
            <w:r>
              <w:rPr>
                <w:b/>
                <w:bCs/>
              </w:rPr>
              <w:t>File</w:t>
            </w:r>
          </w:p>
        </w:tc>
        <w:tc>
          <w:tcPr>
            <w:tcW w:w="1984" w:type="dxa"/>
          </w:tcPr>
          <w:p w14:paraId="4573574C" w14:textId="77777777" w:rsidR="003915A7" w:rsidRPr="00F400BC" w:rsidRDefault="003915A7" w:rsidP="006A59A6">
            <w:pPr>
              <w:rPr>
                <w:b/>
                <w:bCs/>
              </w:rPr>
            </w:pPr>
            <w:r w:rsidRPr="0052428A">
              <w:t>axil_config64_reg.v</w:t>
            </w:r>
          </w:p>
        </w:tc>
      </w:tr>
      <w:tr w:rsidR="003915A7" w14:paraId="211386F0" w14:textId="77777777" w:rsidTr="006A59A6">
        <w:tc>
          <w:tcPr>
            <w:tcW w:w="1980" w:type="dxa"/>
          </w:tcPr>
          <w:p w14:paraId="61C09B4B" w14:textId="78CC7FCE" w:rsidR="003915A7" w:rsidRDefault="003915A7" w:rsidP="006A59A6">
            <w:pPr>
              <w:rPr>
                <w:b/>
                <w:bCs/>
              </w:rPr>
            </w:pPr>
            <w:r>
              <w:rPr>
                <w:b/>
                <w:bCs/>
              </w:rPr>
              <w:t>Addr space used</w:t>
            </w:r>
          </w:p>
        </w:tc>
        <w:tc>
          <w:tcPr>
            <w:tcW w:w="1984" w:type="dxa"/>
          </w:tcPr>
          <w:p w14:paraId="35127B5E" w14:textId="4E2FA099" w:rsidR="003915A7" w:rsidRPr="0052428A" w:rsidRDefault="003915A7" w:rsidP="006A59A6">
            <w:r>
              <w:t>8 bytes</w:t>
            </w:r>
          </w:p>
        </w:tc>
      </w:tr>
      <w:tr w:rsidR="003915A7" w14:paraId="1A62A19C" w14:textId="77777777" w:rsidTr="006A59A6">
        <w:tc>
          <w:tcPr>
            <w:tcW w:w="1980" w:type="dxa"/>
          </w:tcPr>
          <w:p w14:paraId="25C14E8F" w14:textId="77777777" w:rsidR="003915A7" w:rsidRPr="00F400BC" w:rsidRDefault="003915A7" w:rsidP="006A59A6">
            <w:pPr>
              <w:rPr>
                <w:b/>
                <w:bCs/>
              </w:rPr>
            </w:pPr>
            <w:r w:rsidRPr="00F400BC">
              <w:rPr>
                <w:b/>
                <w:bCs/>
              </w:rPr>
              <w:t>Register Address</w:t>
            </w:r>
          </w:p>
        </w:tc>
        <w:tc>
          <w:tcPr>
            <w:tcW w:w="1984" w:type="dxa"/>
          </w:tcPr>
          <w:p w14:paraId="03EF9CE5" w14:textId="77777777" w:rsidR="003915A7" w:rsidRPr="00F400BC" w:rsidRDefault="003915A7" w:rsidP="006A59A6">
            <w:pPr>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6A59A6">
            <w:r>
              <w:t>0x0</w:t>
            </w:r>
          </w:p>
        </w:tc>
        <w:tc>
          <w:tcPr>
            <w:tcW w:w="1984" w:type="dxa"/>
          </w:tcPr>
          <w:p w14:paraId="7B0B5E1C" w14:textId="77777777" w:rsidR="003915A7" w:rsidRDefault="003915A7" w:rsidP="006A59A6">
            <w:r>
              <w:t>32 bit register 0</w:t>
            </w:r>
          </w:p>
        </w:tc>
      </w:tr>
      <w:tr w:rsidR="003915A7" w14:paraId="46D6A3A9" w14:textId="77777777" w:rsidTr="006A59A6">
        <w:tc>
          <w:tcPr>
            <w:tcW w:w="1980" w:type="dxa"/>
          </w:tcPr>
          <w:p w14:paraId="1E923E36" w14:textId="77777777" w:rsidR="003915A7" w:rsidRDefault="003915A7" w:rsidP="006A59A6">
            <w:r>
              <w:t>0x4</w:t>
            </w:r>
          </w:p>
        </w:tc>
        <w:tc>
          <w:tcPr>
            <w:tcW w:w="1984" w:type="dxa"/>
          </w:tcPr>
          <w:p w14:paraId="6B696F10" w14:textId="77777777" w:rsidR="003915A7" w:rsidRDefault="003915A7" w:rsidP="006A59A6">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8" w:name="_Ref78915732"/>
      <w:bookmarkStart w:id="39" w:name="_Ref116832305"/>
      <w:r>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r w:rsidRPr="00DD3AC2">
              <w:t>axi_spi_adc.v</w:t>
            </w:r>
          </w:p>
        </w:tc>
      </w:tr>
      <w:tr w:rsidR="00DD3AC2" w:rsidRPr="0052428A" w14:paraId="1365F5A1" w14:textId="77777777" w:rsidTr="006A59A6">
        <w:tc>
          <w:tcPr>
            <w:tcW w:w="1980" w:type="dxa"/>
          </w:tcPr>
          <w:p w14:paraId="3B923DDE" w14:textId="77777777" w:rsidR="00DD3AC2" w:rsidRDefault="00DD3AC2" w:rsidP="006A59A6">
            <w:pPr>
              <w:keepNext/>
              <w:rPr>
                <w:b/>
                <w:bCs/>
              </w:rPr>
            </w:pPr>
            <w:r>
              <w:rPr>
                <w:b/>
                <w:bCs/>
              </w:rPr>
              <w:t>Addr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(Fwd_power)</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(Rev_power)</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(Exciter_power)</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4F652F">
            <w:pPr>
              <w:rPr>
                <w:b/>
                <w:bCs/>
              </w:rPr>
            </w:pPr>
            <w:r w:rsidRPr="00866CA8">
              <w:rPr>
                <w:b/>
                <w:bCs/>
              </w:rPr>
              <w:t>IP Device</w:t>
            </w:r>
          </w:p>
        </w:tc>
        <w:tc>
          <w:tcPr>
            <w:tcW w:w="1727" w:type="dxa"/>
          </w:tcPr>
          <w:p w14:paraId="0198FE6D" w14:textId="66A0D632" w:rsidR="002B0336" w:rsidRPr="00866CA8" w:rsidRDefault="002B0336" w:rsidP="004F652F">
            <w:pPr>
              <w:rPr>
                <w:b/>
                <w:bCs/>
              </w:rPr>
            </w:pPr>
            <w:r w:rsidRPr="00866CA8">
              <w:rPr>
                <w:b/>
                <w:bCs/>
              </w:rPr>
              <w:t>Streams supported</w:t>
            </w:r>
          </w:p>
        </w:tc>
        <w:tc>
          <w:tcPr>
            <w:tcW w:w="1653" w:type="dxa"/>
          </w:tcPr>
          <w:p w14:paraId="38481E59" w14:textId="71091643" w:rsidR="002B0336" w:rsidRPr="00866CA8" w:rsidRDefault="002B0336" w:rsidP="004F652F">
            <w:pPr>
              <w:rPr>
                <w:b/>
                <w:bCs/>
              </w:rPr>
            </w:pPr>
            <w:r w:rsidRPr="00866CA8">
              <w:rPr>
                <w:b/>
                <w:bCs/>
              </w:rPr>
              <w:t>Address Start</w:t>
            </w:r>
          </w:p>
        </w:tc>
        <w:tc>
          <w:tcPr>
            <w:tcW w:w="1640" w:type="dxa"/>
          </w:tcPr>
          <w:p w14:paraId="037EB4B7" w14:textId="269C222B" w:rsidR="002B0336" w:rsidRPr="00866CA8" w:rsidRDefault="002B0336" w:rsidP="004F652F">
            <w:pPr>
              <w:rPr>
                <w:b/>
                <w:bCs/>
              </w:rPr>
            </w:pPr>
            <w:r w:rsidRPr="00866CA8">
              <w:rPr>
                <w:b/>
                <w:bCs/>
              </w:rPr>
              <w:t>Address End</w:t>
            </w:r>
          </w:p>
        </w:tc>
        <w:tc>
          <w:tcPr>
            <w:tcW w:w="1083" w:type="dxa"/>
          </w:tcPr>
          <w:p w14:paraId="61395908" w14:textId="1925F5E7" w:rsidR="002B0336" w:rsidRDefault="002B0336" w:rsidP="004F652F">
            <w:pPr>
              <w:rPr>
                <w:b/>
                <w:bCs/>
              </w:rPr>
            </w:pPr>
            <w:r>
              <w:rPr>
                <w:b/>
                <w:bCs/>
              </w:rPr>
              <w:t>Size</w:t>
            </w:r>
          </w:p>
        </w:tc>
        <w:tc>
          <w:tcPr>
            <w:tcW w:w="1836" w:type="dxa"/>
          </w:tcPr>
          <w:p w14:paraId="3238CF05" w14:textId="30FC7C4D" w:rsidR="002B0336" w:rsidRPr="00866CA8" w:rsidRDefault="002B0336" w:rsidP="004F652F">
            <w:pPr>
              <w:rPr>
                <w:b/>
                <w:bCs/>
              </w:rPr>
            </w:pPr>
            <w:r>
              <w:rPr>
                <w:b/>
                <w:bCs/>
              </w:rPr>
              <w:t>FIFO monitor port</w:t>
            </w:r>
          </w:p>
        </w:tc>
      </w:tr>
      <w:tr w:rsidR="002B0336" w14:paraId="34CFB5E1" w14:textId="486ACB15" w:rsidTr="002B0336">
        <w:tc>
          <w:tcPr>
            <w:tcW w:w="1689" w:type="dxa"/>
          </w:tcPr>
          <w:p w14:paraId="7B2CD6D9" w14:textId="5057D242" w:rsidR="002B0336" w:rsidRDefault="002B0336" w:rsidP="004F652F">
            <w:r>
              <w:t>Reader/writer 0</w:t>
            </w:r>
          </w:p>
        </w:tc>
        <w:tc>
          <w:tcPr>
            <w:tcW w:w="1727" w:type="dxa"/>
          </w:tcPr>
          <w:p w14:paraId="023B3793" w14:textId="72F220D7" w:rsidR="002B0336" w:rsidRDefault="002B0336" w:rsidP="004F652F">
            <w:r>
              <w:t>RX DDC, TX DDC</w:t>
            </w:r>
          </w:p>
        </w:tc>
        <w:tc>
          <w:tcPr>
            <w:tcW w:w="1653" w:type="dxa"/>
          </w:tcPr>
          <w:p w14:paraId="238E54EC" w14:textId="345C3C82" w:rsidR="002B0336" w:rsidRDefault="002B0336" w:rsidP="004F652F">
            <w:r>
              <w:t>0x00000</w:t>
            </w:r>
          </w:p>
        </w:tc>
        <w:tc>
          <w:tcPr>
            <w:tcW w:w="1640" w:type="dxa"/>
          </w:tcPr>
          <w:p w14:paraId="0339BA1E" w14:textId="6A3ED834" w:rsidR="002B0336" w:rsidRDefault="002B0336" w:rsidP="004F652F">
            <w:r>
              <w:t>0x</w:t>
            </w:r>
            <w:r w:rsidR="00914174">
              <w:t>3</w:t>
            </w:r>
            <w:r w:rsidR="00E76FFC">
              <w:t>F</w:t>
            </w:r>
            <w:r>
              <w:t>FFF</w:t>
            </w:r>
          </w:p>
        </w:tc>
        <w:tc>
          <w:tcPr>
            <w:tcW w:w="1083" w:type="dxa"/>
          </w:tcPr>
          <w:p w14:paraId="1C0C286D" w14:textId="7CBCB0A5" w:rsidR="002B0336" w:rsidRDefault="00914174" w:rsidP="004F652F">
            <w:r>
              <w:t>256</w:t>
            </w:r>
            <w:r w:rsidR="002B0336">
              <w:t>K</w:t>
            </w:r>
          </w:p>
        </w:tc>
        <w:tc>
          <w:tcPr>
            <w:tcW w:w="1836" w:type="dxa"/>
          </w:tcPr>
          <w:p w14:paraId="43B2116E" w14:textId="7019778C" w:rsidR="002B0336" w:rsidRDefault="002B0336" w:rsidP="004F652F">
            <w:r>
              <w:t>RX: Mon 0 i/p 0</w:t>
            </w:r>
          </w:p>
          <w:p w14:paraId="43FDBD6B" w14:textId="78370098" w:rsidR="002B0336" w:rsidRDefault="002B0336" w:rsidP="004F652F">
            <w:r>
              <w:lastRenderedPageBreak/>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6C4325">
            <w:r>
              <w:lastRenderedPageBreak/>
              <w:t>Reader/writer 1</w:t>
            </w:r>
          </w:p>
        </w:tc>
        <w:tc>
          <w:tcPr>
            <w:tcW w:w="1727" w:type="dxa"/>
          </w:tcPr>
          <w:p w14:paraId="7AC79D04" w14:textId="499F7479" w:rsidR="002B0336" w:rsidRDefault="002B0336" w:rsidP="006C4325">
            <w:r>
              <w:t xml:space="preserve">Codec speaker, mic audio </w:t>
            </w:r>
          </w:p>
        </w:tc>
        <w:tc>
          <w:tcPr>
            <w:tcW w:w="1653" w:type="dxa"/>
          </w:tcPr>
          <w:p w14:paraId="56DF95B2" w14:textId="353A3DF3" w:rsidR="002B0336" w:rsidRDefault="002B0336" w:rsidP="006C4325">
            <w:r>
              <w:t>0x</w:t>
            </w:r>
            <w:r w:rsidR="00914174">
              <w:t>4</w:t>
            </w:r>
            <w:r>
              <w:t>0000</w:t>
            </w:r>
          </w:p>
        </w:tc>
        <w:tc>
          <w:tcPr>
            <w:tcW w:w="1640" w:type="dxa"/>
          </w:tcPr>
          <w:p w14:paraId="5A7EA627" w14:textId="7EF1D403" w:rsidR="002B0336" w:rsidRDefault="002B0336" w:rsidP="006C4325">
            <w:r>
              <w:t>0x</w:t>
            </w:r>
            <w:r w:rsidR="00914174">
              <w:t>7</w:t>
            </w:r>
            <w:r>
              <w:t>FFFF</w:t>
            </w:r>
          </w:p>
        </w:tc>
        <w:tc>
          <w:tcPr>
            <w:tcW w:w="1083" w:type="dxa"/>
          </w:tcPr>
          <w:p w14:paraId="163F4CDC" w14:textId="36D83B07" w:rsidR="002B0336" w:rsidRDefault="00914174" w:rsidP="006C4325">
            <w:r>
              <w:t>256</w:t>
            </w:r>
            <w:r w:rsidR="002B0336">
              <w:t>K</w:t>
            </w:r>
          </w:p>
        </w:tc>
        <w:tc>
          <w:tcPr>
            <w:tcW w:w="1836" w:type="dxa"/>
          </w:tcPr>
          <w:p w14:paraId="6008D533" w14:textId="4685C170" w:rsidR="002B0336" w:rsidRDefault="00855A7F" w:rsidP="006C4325">
            <w:r>
              <w:t>mic</w:t>
            </w:r>
            <w:r w:rsidR="002B0336">
              <w:t xml:space="preserve">: Mon </w:t>
            </w:r>
            <w:r w:rsidR="006420D3">
              <w:t>0</w:t>
            </w:r>
            <w:r w:rsidR="002B0336">
              <w:t xml:space="preserve"> i/p </w:t>
            </w:r>
            <w:r w:rsidR="006420D3">
              <w:t>2</w:t>
            </w:r>
          </w:p>
          <w:p w14:paraId="19C5DD1B" w14:textId="0D624DA1" w:rsidR="002B0336" w:rsidRDefault="00855A7F" w:rsidP="006C4325">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r>
        <w:t xml:space="preserve">AXI4-Lite </w:t>
      </w:r>
      <w:r w:rsidR="00B44DC6">
        <w:t xml:space="preserve">Register </w:t>
      </w:r>
      <w:r>
        <w:t>Bus Address map</w:t>
      </w:r>
    </w:p>
    <w:p w14:paraId="7F6CCCD8" w14:textId="1D0E359F" w:rsidR="00B44DC6" w:rsidRDefault="00B44DC6" w:rsidP="00B44DC6">
      <w:r>
        <w:t>There are a lot of I/O registers! These can be read/write accessed from the Raspberry Pi easily via the device driver.  I’ve create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2C80944C"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56CDA377" w:rsidR="00626287" w:rsidRDefault="00626287" w:rsidP="00B44DC6">
            <w:r>
              <w:t xml:space="preserve">See </w:t>
            </w:r>
            <w:r>
              <w:fldChar w:fldCharType="begin"/>
            </w:r>
            <w:r>
              <w:instrText xml:space="preserve"> REF _Ref78915925 \r \h </w:instrText>
            </w:r>
            <w:r>
              <w:fldChar w:fldCharType="separate"/>
            </w:r>
            <w:r w:rsidR="00DA0D68">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1A0F05CC"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3177DD6B"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756F42AF"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60377393"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6E1672F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1F1D9FEE"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1BBEB49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3AE8F23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4EB54965"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356AD607"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79C499ED" w:rsidR="00513FE5" w:rsidRDefault="00513FE5" w:rsidP="00513FE5">
            <w:r>
              <w:t xml:space="preserve">See </w:t>
            </w:r>
            <w:r>
              <w:fldChar w:fldCharType="begin"/>
            </w:r>
            <w:r>
              <w:instrText xml:space="preserve"> REF _Ref78915925 \r \h </w:instrText>
            </w:r>
            <w:r>
              <w:fldChar w:fldCharType="separate"/>
            </w:r>
            <w:r w:rsidR="00DA0D68">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r>
              <w:t>KeyerConfig</w:t>
            </w:r>
          </w:p>
        </w:tc>
        <w:tc>
          <w:tcPr>
            <w:tcW w:w="3032" w:type="dxa"/>
          </w:tcPr>
          <w:p w14:paraId="7D3B166A" w14:textId="77777777" w:rsidR="00513FE5" w:rsidRDefault="00513FE5" w:rsidP="00513FE5"/>
        </w:tc>
        <w:tc>
          <w:tcPr>
            <w:tcW w:w="1639" w:type="dxa"/>
          </w:tcPr>
          <w:p w14:paraId="5ED7E85A" w14:textId="15CCBA4B" w:rsidR="00513FE5" w:rsidRDefault="00513FE5" w:rsidP="00513FE5">
            <w:r>
              <w:t xml:space="preserve">See section </w:t>
            </w:r>
            <w:r>
              <w:fldChar w:fldCharType="begin"/>
            </w:r>
            <w:r>
              <w:instrText xml:space="preserve"> REF _Ref78915960 \r \h </w:instrText>
            </w:r>
            <w:r>
              <w:fldChar w:fldCharType="separate"/>
            </w:r>
            <w:r w:rsidR="00DA0D68">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r>
              <w:t>CodecConfig</w:t>
            </w:r>
          </w:p>
        </w:tc>
        <w:tc>
          <w:tcPr>
            <w:tcW w:w="3032" w:type="dxa"/>
          </w:tcPr>
          <w:p w14:paraId="05502554" w14:textId="77777777" w:rsidR="00513FE5" w:rsidRDefault="00513FE5" w:rsidP="00513FE5"/>
        </w:tc>
        <w:tc>
          <w:tcPr>
            <w:tcW w:w="1639" w:type="dxa"/>
          </w:tcPr>
          <w:p w14:paraId="6EB4ACAD" w14:textId="0A3A1CFE" w:rsidR="00513FE5" w:rsidRDefault="00513FE5" w:rsidP="00513FE5">
            <w:r>
              <w:t xml:space="preserve">See section </w:t>
            </w:r>
            <w:r>
              <w:fldChar w:fldCharType="begin"/>
            </w:r>
            <w:r>
              <w:instrText xml:space="preserve"> REF _Ref78915990 \r \h </w:instrText>
            </w:r>
            <w:r>
              <w:fldChar w:fldCharType="separate"/>
            </w:r>
            <w:r w:rsidR="00DA0D68">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r>
              <w:t>TXConfig</w:t>
            </w:r>
          </w:p>
        </w:tc>
        <w:tc>
          <w:tcPr>
            <w:tcW w:w="3032" w:type="dxa"/>
          </w:tcPr>
          <w:p w14:paraId="29A3FF3A" w14:textId="77777777" w:rsidR="00513FE5" w:rsidRDefault="00513FE5" w:rsidP="00513FE5"/>
        </w:tc>
        <w:tc>
          <w:tcPr>
            <w:tcW w:w="1639" w:type="dxa"/>
          </w:tcPr>
          <w:p w14:paraId="138324EC" w14:textId="5A596D95"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r>
              <w:t>TXFrequency</w:t>
            </w:r>
          </w:p>
        </w:tc>
        <w:tc>
          <w:tcPr>
            <w:tcW w:w="3032" w:type="dxa"/>
          </w:tcPr>
          <w:p w14:paraId="09FB1E56" w14:textId="77777777" w:rsidR="00513FE5" w:rsidRDefault="00513FE5" w:rsidP="00513FE5"/>
        </w:tc>
        <w:tc>
          <w:tcPr>
            <w:tcW w:w="1639" w:type="dxa"/>
          </w:tcPr>
          <w:p w14:paraId="01C78D35" w14:textId="788AA76F"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7669822A" w:rsidR="00513FE5" w:rsidRDefault="00513FE5" w:rsidP="00513FE5">
            <w:r>
              <w:t xml:space="preserve">See section </w:t>
            </w:r>
            <w:r>
              <w:fldChar w:fldCharType="begin"/>
            </w:r>
            <w:r>
              <w:instrText xml:space="preserve"> REF _Ref78916014 \r \h </w:instrText>
            </w:r>
            <w:r>
              <w:fldChar w:fldCharType="separate"/>
            </w:r>
            <w:r w:rsidR="00DA0D68">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2B0546C1" w:rsidR="00513FE5" w:rsidRDefault="00513FE5" w:rsidP="00513FE5">
            <w:r>
              <w:t xml:space="preserve">See section </w:t>
            </w:r>
            <w:r>
              <w:fldChar w:fldCharType="begin"/>
            </w:r>
            <w:r>
              <w:instrText xml:space="preserve"> REF _Ref58593570 \r \h </w:instrText>
            </w:r>
            <w:r>
              <w:fldChar w:fldCharType="separate"/>
            </w:r>
            <w:r w:rsidR="00DA0D68">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r>
              <w:t>ADC_Ctrl</w:t>
            </w:r>
          </w:p>
        </w:tc>
        <w:tc>
          <w:tcPr>
            <w:tcW w:w="3032" w:type="dxa"/>
          </w:tcPr>
          <w:p w14:paraId="7241F1BC" w14:textId="77777777" w:rsidR="00513FE5" w:rsidRDefault="00513FE5" w:rsidP="00513FE5"/>
        </w:tc>
        <w:tc>
          <w:tcPr>
            <w:tcW w:w="1639" w:type="dxa"/>
          </w:tcPr>
          <w:p w14:paraId="66E3BE11" w14:textId="0D85C1D5" w:rsidR="00513FE5" w:rsidRDefault="00513FE5" w:rsidP="00513FE5">
            <w:r>
              <w:t xml:space="preserve">See section </w:t>
            </w:r>
            <w:r>
              <w:fldChar w:fldCharType="begin"/>
            </w:r>
            <w:r>
              <w:instrText xml:space="preserve"> REF _Ref78916257 \r \h </w:instrText>
            </w:r>
            <w:r>
              <w:fldChar w:fldCharType="separate"/>
            </w:r>
            <w:r w:rsidR="00DA0D68">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r>
              <w:t>DAC_Ctrl</w:t>
            </w:r>
          </w:p>
        </w:tc>
        <w:tc>
          <w:tcPr>
            <w:tcW w:w="3032" w:type="dxa"/>
          </w:tcPr>
          <w:p w14:paraId="77D618C5" w14:textId="77777777" w:rsidR="00513FE5" w:rsidRDefault="00513FE5" w:rsidP="00513FE5"/>
        </w:tc>
        <w:tc>
          <w:tcPr>
            <w:tcW w:w="1639" w:type="dxa"/>
          </w:tcPr>
          <w:p w14:paraId="6B813047" w14:textId="75F3F6C1" w:rsidR="00513FE5" w:rsidRDefault="00513FE5" w:rsidP="00513FE5">
            <w:r>
              <w:t xml:space="preserve">See section </w:t>
            </w:r>
            <w:r>
              <w:fldChar w:fldCharType="begin"/>
            </w:r>
            <w:r>
              <w:instrText xml:space="preserve"> REF _Ref78916281 \r \h </w:instrText>
            </w:r>
            <w:r>
              <w:fldChar w:fldCharType="separate"/>
            </w:r>
            <w:r w:rsidR="00DA0D68">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741307ED" w:rsidR="00513FE5" w:rsidRDefault="00513FE5" w:rsidP="00513FE5">
            <w:r>
              <w:t xml:space="preserve">See section </w:t>
            </w:r>
            <w:r>
              <w:fldChar w:fldCharType="begin"/>
            </w:r>
            <w:r>
              <w:instrText xml:space="preserve"> REF _Ref78916338 \r \h </w:instrText>
            </w:r>
            <w:r>
              <w:fldChar w:fldCharType="separate"/>
            </w:r>
            <w:r w:rsidR="00DA0D68">
              <w:t>8.2</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189F60F6"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63BB615" w14:textId="77777777" w:rsidTr="00626287">
        <w:tc>
          <w:tcPr>
            <w:tcW w:w="1389" w:type="dxa"/>
          </w:tcPr>
          <w:p w14:paraId="47C78856" w14:textId="6DD2ECE1" w:rsidR="00513FE5" w:rsidRDefault="00513FE5" w:rsidP="00513FE5">
            <w:r>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75BF0994" w:rsidR="00513FE5" w:rsidRDefault="00513FE5" w:rsidP="00513FE5">
            <w:r>
              <w:t xml:space="preserve">See section </w:t>
            </w:r>
            <w:r>
              <w:fldChar w:fldCharType="begin"/>
            </w:r>
            <w:r>
              <w:instrText xml:space="preserve"> REF _Ref58594092 \r \h </w:instrText>
            </w:r>
            <w:r>
              <w:fldChar w:fldCharType="separate"/>
            </w:r>
            <w:r w:rsidR="00DA0D68">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62505104" w:rsidR="00513FE5" w:rsidRDefault="00513FE5" w:rsidP="00513FE5">
            <w:r>
              <w:t xml:space="preserve">See </w:t>
            </w:r>
            <w:r>
              <w:fldChar w:fldCharType="begin"/>
            </w:r>
            <w:r>
              <w:instrText xml:space="preserve"> REF _Ref78915732 \r \h </w:instrText>
            </w:r>
            <w:r>
              <w:fldChar w:fldCharType="separate"/>
            </w:r>
            <w:r w:rsidR="00DA0D68">
              <w:t>9.1.5</w:t>
            </w:r>
            <w:r>
              <w:fldChar w:fldCharType="end"/>
            </w:r>
          </w:p>
        </w:tc>
      </w:tr>
      <w:tr w:rsidR="00513FE5" w14:paraId="270EC277" w14:textId="77777777" w:rsidTr="00626287">
        <w:tc>
          <w:tcPr>
            <w:tcW w:w="1389" w:type="dxa"/>
          </w:tcPr>
          <w:p w14:paraId="7185AD68" w14:textId="2C1DB648" w:rsidR="00513FE5" w:rsidRDefault="00513FE5" w:rsidP="00513FE5">
            <w:r>
              <w:lastRenderedPageBreak/>
              <w:t>Fifo_</w:t>
            </w:r>
            <w:r w:rsidR="003F5483">
              <w:t>Overflow</w:t>
            </w:r>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5BD4F8CD" w:rsidR="00513FE5" w:rsidRDefault="00513FE5" w:rsidP="00513FE5">
            <w:r>
              <w:t xml:space="preserve">See </w:t>
            </w:r>
            <w:r w:rsidR="003F5483">
              <w:fldChar w:fldCharType="begin"/>
            </w:r>
            <w:r w:rsidR="003F5483">
              <w:instrText xml:space="preserve"> REF _Ref78915732 \r \h </w:instrText>
            </w:r>
            <w:r w:rsidR="003F5483">
              <w:fldChar w:fldCharType="separate"/>
            </w:r>
            <w:r w:rsidR="00DA0D68">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276C7BD" w:rsidR="00513FE5" w:rsidRDefault="00513FE5" w:rsidP="00513FE5">
            <w:r>
              <w:t xml:space="preserve">See </w:t>
            </w:r>
            <w:r>
              <w:fldChar w:fldCharType="begin"/>
            </w:r>
            <w:r>
              <w:instrText xml:space="preserve"> REF _Ref78915694 \r \h </w:instrText>
            </w:r>
            <w:r>
              <w:fldChar w:fldCharType="separate"/>
            </w:r>
            <w:r w:rsidR="00DA0D68">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7E6B5F70" w:rsidR="00513FE5" w:rsidRDefault="00513FE5" w:rsidP="00513FE5">
            <w:r>
              <w:t xml:space="preserve">See </w:t>
            </w:r>
            <w:r>
              <w:fldChar w:fldCharType="begin"/>
            </w:r>
            <w:r>
              <w:instrText xml:space="preserve"> REF _Ref78915681 \r \h </w:instrText>
            </w:r>
            <w:r>
              <w:fldChar w:fldCharType="separate"/>
            </w:r>
            <w:r w:rsidR="00DA0D68">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r>
              <w:t>AXILite_Alex_SPI</w:t>
            </w:r>
          </w:p>
        </w:tc>
        <w:tc>
          <w:tcPr>
            <w:tcW w:w="3032" w:type="dxa"/>
          </w:tcPr>
          <w:p w14:paraId="4B91C565" w14:textId="32471EDD" w:rsidR="00513FE5" w:rsidRDefault="00513FE5" w:rsidP="00513FE5">
            <w:r>
              <w:t>SPI interface to RF board</w:t>
            </w:r>
          </w:p>
        </w:tc>
        <w:tc>
          <w:tcPr>
            <w:tcW w:w="1639" w:type="dxa"/>
          </w:tcPr>
          <w:p w14:paraId="324E7FAB" w14:textId="46723A69" w:rsidR="00513FE5" w:rsidRDefault="00513FE5" w:rsidP="00513FE5">
            <w:r>
              <w:t xml:space="preserve">See </w:t>
            </w:r>
            <w:r>
              <w:fldChar w:fldCharType="begin"/>
            </w:r>
            <w:r>
              <w:instrText xml:space="preserve"> REF _Ref78915661 \r \h </w:instrText>
            </w:r>
            <w:r>
              <w:fldChar w:fldCharType="separate"/>
            </w:r>
            <w:r w:rsidR="00DA0D68">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1B45D677"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22EE80A6" w:rsidR="00513FE5" w:rsidRDefault="00513FE5" w:rsidP="00513FE5">
            <w:r>
              <w:t xml:space="preserve">See </w:t>
            </w:r>
            <w:r>
              <w:fldChar w:fldCharType="begin"/>
            </w:r>
            <w:r>
              <w:instrText xml:space="preserve"> REF _Ref109760469 \r \h </w:instrText>
            </w:r>
            <w:r>
              <w:fldChar w:fldCharType="separate"/>
            </w:r>
            <w:r w:rsidR="00DA0D68">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0FD29566" w:rsidR="00513FE5" w:rsidRDefault="007930C2" w:rsidP="00513FE5">
            <w:r>
              <w:t xml:space="preserve">See </w:t>
            </w:r>
            <w:r>
              <w:fldChar w:fldCharType="begin"/>
            </w:r>
            <w:r>
              <w:instrText xml:space="preserve"> REF _Ref116584751 \r \h </w:instrText>
            </w:r>
            <w:r>
              <w:fldChar w:fldCharType="separate"/>
            </w:r>
            <w:r w:rsidR="00DA0D68">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r>
              <w:t>AxiBRAM</w:t>
            </w:r>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0AECC997" w14:textId="3CE7F3FE" w:rsidR="0075294E" w:rsidRDefault="00072436" w:rsidP="0075294E">
      <w:pPr>
        <w:pStyle w:val="Heading2"/>
      </w:pPr>
      <w:r>
        <w:t xml:space="preserve">Sample </w:t>
      </w:r>
      <w:r w:rsidR="0075294E">
        <w:t>Data Formatting</w:t>
      </w:r>
    </w:p>
    <w:p w14:paraId="7EC2C075" w14:textId="6CBDC138" w:rsidR="00136A6C" w:rsidRDefault="0075294E" w:rsidP="0075294E">
      <w:r>
        <w:t xml:space="preserve">As currently implemented, the data arriving from a DMA transfer is </w:t>
      </w:r>
      <w:r w:rsidR="00136A6C">
        <w:t>ordered appropriately for reading into a local DSP application. It is not ordered as required for bulk transfer to a PC app. This is a potential problem for protocol 2 because data would need to be transferred at a fair data rate. Less of a problem for protocol 1 because it needs to be re-ordered anyway to interleave audio samples. Current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6A86CAC3" w14:textId="77777777" w:rsidTr="00136A6C">
        <w:tc>
          <w:tcPr>
            <w:tcW w:w="1056" w:type="dxa"/>
          </w:tcPr>
          <w:p w14:paraId="436CD9B8" w14:textId="0309DA16" w:rsidR="00136A6C" w:rsidRDefault="00136A6C" w:rsidP="00136A6C">
            <w:r>
              <w:t>data</w:t>
            </w:r>
          </w:p>
        </w:tc>
        <w:tc>
          <w:tcPr>
            <w:tcW w:w="1071" w:type="dxa"/>
          </w:tcPr>
          <w:p w14:paraId="03F1AC53" w14:textId="118128C6" w:rsidR="00136A6C" w:rsidRDefault="00136A6C" w:rsidP="00136A6C">
            <w:r>
              <w:t>I</w:t>
            </w:r>
            <w:r w:rsidRPr="00136A6C">
              <w:rPr>
                <w:vertAlign w:val="subscript"/>
              </w:rPr>
              <w:t>7:0</w:t>
            </w:r>
          </w:p>
        </w:tc>
        <w:tc>
          <w:tcPr>
            <w:tcW w:w="1071" w:type="dxa"/>
          </w:tcPr>
          <w:p w14:paraId="696C95BC" w14:textId="6AD0F6AE" w:rsidR="00136A6C" w:rsidRDefault="00136A6C" w:rsidP="00136A6C">
            <w:r>
              <w:t>I</w:t>
            </w:r>
            <w:r w:rsidRPr="00136A6C">
              <w:rPr>
                <w:vertAlign w:val="subscript"/>
              </w:rPr>
              <w:t>15:8</w:t>
            </w:r>
          </w:p>
        </w:tc>
        <w:tc>
          <w:tcPr>
            <w:tcW w:w="1071" w:type="dxa"/>
          </w:tcPr>
          <w:p w14:paraId="05B9463C" w14:textId="6857BBC5" w:rsidR="00136A6C" w:rsidRDefault="00136A6C" w:rsidP="00136A6C">
            <w:r>
              <w:t>I</w:t>
            </w:r>
            <w:r w:rsidRPr="00136A6C">
              <w:rPr>
                <w:vertAlign w:val="subscript"/>
              </w:rPr>
              <w:t>23:16</w:t>
            </w:r>
          </w:p>
        </w:tc>
        <w:tc>
          <w:tcPr>
            <w:tcW w:w="1071" w:type="dxa"/>
          </w:tcPr>
          <w:p w14:paraId="2FC825B8" w14:textId="3C94E3BB" w:rsidR="00136A6C" w:rsidRDefault="00136A6C" w:rsidP="00136A6C">
            <w:r>
              <w:t>Q</w:t>
            </w:r>
            <w:r w:rsidRPr="00136A6C">
              <w:rPr>
                <w:vertAlign w:val="subscript"/>
              </w:rPr>
              <w:t>7:0</w:t>
            </w:r>
          </w:p>
        </w:tc>
        <w:tc>
          <w:tcPr>
            <w:tcW w:w="1072" w:type="dxa"/>
          </w:tcPr>
          <w:p w14:paraId="2C5BC6FB" w14:textId="615055FB" w:rsidR="00136A6C" w:rsidRDefault="00136A6C" w:rsidP="00136A6C">
            <w:r>
              <w:t>Q</w:t>
            </w:r>
            <w:r w:rsidRPr="00136A6C">
              <w:rPr>
                <w:vertAlign w:val="subscript"/>
              </w:rPr>
              <w:t>15:8</w:t>
            </w:r>
          </w:p>
        </w:tc>
        <w:tc>
          <w:tcPr>
            <w:tcW w:w="1072" w:type="dxa"/>
          </w:tcPr>
          <w:p w14:paraId="57ED5B6E" w14:textId="61FF7AA3" w:rsidR="00136A6C" w:rsidRDefault="00136A6C" w:rsidP="00136A6C">
            <w:r>
              <w:t>QI</w:t>
            </w:r>
            <w:r w:rsidRPr="00136A6C">
              <w:rPr>
                <w:vertAlign w:val="subscript"/>
              </w:rPr>
              <w:t>23:16</w:t>
            </w:r>
          </w:p>
        </w:tc>
      </w:tr>
      <w:tr w:rsidR="00136A6C" w14:paraId="74A1E63A" w14:textId="77777777" w:rsidTr="00136A6C">
        <w:tc>
          <w:tcPr>
            <w:tcW w:w="1056" w:type="dxa"/>
          </w:tcPr>
          <w:p w14:paraId="2BD2F27E" w14:textId="358748A3" w:rsidR="00136A6C" w:rsidRDefault="00136A6C" w:rsidP="00136A6C">
            <w:r>
              <w:t>Byte #</w:t>
            </w:r>
          </w:p>
        </w:tc>
        <w:tc>
          <w:tcPr>
            <w:tcW w:w="1071" w:type="dxa"/>
          </w:tcPr>
          <w:p w14:paraId="501D835D" w14:textId="41E93CEC" w:rsidR="00136A6C" w:rsidRDefault="00136A6C" w:rsidP="00136A6C">
            <w:r>
              <w:t>0</w:t>
            </w:r>
          </w:p>
        </w:tc>
        <w:tc>
          <w:tcPr>
            <w:tcW w:w="1071" w:type="dxa"/>
          </w:tcPr>
          <w:p w14:paraId="17456F8A" w14:textId="05E0E2FE" w:rsidR="00136A6C" w:rsidRDefault="00136A6C" w:rsidP="00136A6C">
            <w:r>
              <w:t>1</w:t>
            </w:r>
          </w:p>
        </w:tc>
        <w:tc>
          <w:tcPr>
            <w:tcW w:w="1071" w:type="dxa"/>
          </w:tcPr>
          <w:p w14:paraId="5DD4B20F" w14:textId="1F70D9EE" w:rsidR="00136A6C" w:rsidRDefault="00136A6C" w:rsidP="00136A6C">
            <w:r>
              <w:t>2</w:t>
            </w:r>
          </w:p>
        </w:tc>
        <w:tc>
          <w:tcPr>
            <w:tcW w:w="1071" w:type="dxa"/>
          </w:tcPr>
          <w:p w14:paraId="43BFDABE" w14:textId="47654704" w:rsidR="00136A6C" w:rsidRDefault="00136A6C" w:rsidP="00136A6C">
            <w:r>
              <w:t>3</w:t>
            </w:r>
          </w:p>
        </w:tc>
        <w:tc>
          <w:tcPr>
            <w:tcW w:w="1072" w:type="dxa"/>
          </w:tcPr>
          <w:p w14:paraId="32377714" w14:textId="13625034" w:rsidR="00136A6C" w:rsidRDefault="00136A6C" w:rsidP="00136A6C">
            <w:r>
              <w:t>4</w:t>
            </w:r>
          </w:p>
        </w:tc>
        <w:tc>
          <w:tcPr>
            <w:tcW w:w="1072" w:type="dxa"/>
          </w:tcPr>
          <w:p w14:paraId="14DFFBC2" w14:textId="3DAB9602" w:rsidR="00136A6C" w:rsidRDefault="00136A6C" w:rsidP="00136A6C">
            <w:r>
              <w:t>5</w:t>
            </w:r>
          </w:p>
        </w:tc>
      </w:tr>
    </w:tbl>
    <w:p w14:paraId="36662948" w14:textId="44A17E43" w:rsidR="00136A6C" w:rsidRDefault="00136A6C" w:rsidP="0075294E"/>
    <w:p w14:paraId="744B5832" w14:textId="6357752F" w:rsidR="00136A6C" w:rsidRDefault="00136A6C" w:rsidP="00136A6C">
      <w:r>
        <w:t>Protocol 1 &amp; 2 required ordering:</w:t>
      </w:r>
    </w:p>
    <w:tbl>
      <w:tblPr>
        <w:tblStyle w:val="TableGrid"/>
        <w:tblW w:w="0" w:type="auto"/>
        <w:tblLook w:val="04A0" w:firstRow="1" w:lastRow="0" w:firstColumn="1" w:lastColumn="0" w:noHBand="0" w:noVBand="1"/>
      </w:tblPr>
      <w:tblGrid>
        <w:gridCol w:w="1056"/>
        <w:gridCol w:w="1071"/>
        <w:gridCol w:w="1071"/>
        <w:gridCol w:w="1071"/>
        <w:gridCol w:w="1071"/>
        <w:gridCol w:w="1072"/>
        <w:gridCol w:w="1072"/>
      </w:tblGrid>
      <w:tr w:rsidR="00136A6C" w14:paraId="13C3AF9B" w14:textId="77777777" w:rsidTr="00CB7E3C">
        <w:tc>
          <w:tcPr>
            <w:tcW w:w="1056" w:type="dxa"/>
          </w:tcPr>
          <w:p w14:paraId="09835FE5" w14:textId="77777777" w:rsidR="00136A6C" w:rsidRDefault="00136A6C" w:rsidP="00CB7E3C">
            <w:r>
              <w:t>data</w:t>
            </w:r>
          </w:p>
        </w:tc>
        <w:tc>
          <w:tcPr>
            <w:tcW w:w="1071" w:type="dxa"/>
          </w:tcPr>
          <w:p w14:paraId="100283A0" w14:textId="2463D0AC" w:rsidR="00136A6C" w:rsidRDefault="00136A6C" w:rsidP="00CB7E3C">
            <w:r>
              <w:t>I</w:t>
            </w:r>
            <w:r>
              <w:rPr>
                <w:vertAlign w:val="subscript"/>
              </w:rPr>
              <w:t>23:16</w:t>
            </w:r>
          </w:p>
        </w:tc>
        <w:tc>
          <w:tcPr>
            <w:tcW w:w="1071" w:type="dxa"/>
          </w:tcPr>
          <w:p w14:paraId="4B8043C7" w14:textId="77777777" w:rsidR="00136A6C" w:rsidRDefault="00136A6C" w:rsidP="00CB7E3C">
            <w:r>
              <w:t>I</w:t>
            </w:r>
            <w:r w:rsidRPr="00136A6C">
              <w:rPr>
                <w:vertAlign w:val="subscript"/>
              </w:rPr>
              <w:t>15:8</w:t>
            </w:r>
          </w:p>
        </w:tc>
        <w:tc>
          <w:tcPr>
            <w:tcW w:w="1071" w:type="dxa"/>
          </w:tcPr>
          <w:p w14:paraId="12B4FB0B" w14:textId="351DC8A2" w:rsidR="00136A6C" w:rsidRDefault="00136A6C" w:rsidP="00CB7E3C">
            <w:r>
              <w:t>I</w:t>
            </w:r>
            <w:r>
              <w:rPr>
                <w:vertAlign w:val="subscript"/>
              </w:rPr>
              <w:t>7:0</w:t>
            </w:r>
          </w:p>
        </w:tc>
        <w:tc>
          <w:tcPr>
            <w:tcW w:w="1071" w:type="dxa"/>
          </w:tcPr>
          <w:p w14:paraId="440F8EFE" w14:textId="5EC44627" w:rsidR="00136A6C" w:rsidRDefault="00136A6C" w:rsidP="00CB7E3C">
            <w:r>
              <w:t>Q</w:t>
            </w:r>
            <w:r>
              <w:rPr>
                <w:vertAlign w:val="subscript"/>
              </w:rPr>
              <w:t>23:16</w:t>
            </w:r>
          </w:p>
        </w:tc>
        <w:tc>
          <w:tcPr>
            <w:tcW w:w="1072" w:type="dxa"/>
          </w:tcPr>
          <w:p w14:paraId="23ED7061" w14:textId="77777777" w:rsidR="00136A6C" w:rsidRDefault="00136A6C" w:rsidP="00CB7E3C">
            <w:r>
              <w:t>Q</w:t>
            </w:r>
            <w:r w:rsidRPr="00136A6C">
              <w:rPr>
                <w:vertAlign w:val="subscript"/>
              </w:rPr>
              <w:t>15:8</w:t>
            </w:r>
          </w:p>
        </w:tc>
        <w:tc>
          <w:tcPr>
            <w:tcW w:w="1072" w:type="dxa"/>
          </w:tcPr>
          <w:p w14:paraId="66FD055D" w14:textId="2516AFFA" w:rsidR="00136A6C" w:rsidRDefault="00136A6C" w:rsidP="00CB7E3C">
            <w:r>
              <w:t>QI</w:t>
            </w:r>
            <w:r>
              <w:rPr>
                <w:vertAlign w:val="subscript"/>
              </w:rPr>
              <w:t>7:0</w:t>
            </w:r>
          </w:p>
        </w:tc>
      </w:tr>
      <w:tr w:rsidR="00136A6C" w14:paraId="2DC15A71" w14:textId="77777777" w:rsidTr="00CB7E3C">
        <w:tc>
          <w:tcPr>
            <w:tcW w:w="1056" w:type="dxa"/>
          </w:tcPr>
          <w:p w14:paraId="55349996" w14:textId="77777777" w:rsidR="00136A6C" w:rsidRDefault="00136A6C" w:rsidP="00CB7E3C">
            <w:r>
              <w:t>Byte #</w:t>
            </w:r>
          </w:p>
        </w:tc>
        <w:tc>
          <w:tcPr>
            <w:tcW w:w="1071" w:type="dxa"/>
          </w:tcPr>
          <w:p w14:paraId="5DF4E5E2" w14:textId="77777777" w:rsidR="00136A6C" w:rsidRDefault="00136A6C" w:rsidP="00CB7E3C">
            <w:r>
              <w:t>0</w:t>
            </w:r>
          </w:p>
        </w:tc>
        <w:tc>
          <w:tcPr>
            <w:tcW w:w="1071" w:type="dxa"/>
          </w:tcPr>
          <w:p w14:paraId="1723F981" w14:textId="77777777" w:rsidR="00136A6C" w:rsidRDefault="00136A6C" w:rsidP="00CB7E3C">
            <w:r>
              <w:t>1</w:t>
            </w:r>
          </w:p>
        </w:tc>
        <w:tc>
          <w:tcPr>
            <w:tcW w:w="1071" w:type="dxa"/>
          </w:tcPr>
          <w:p w14:paraId="5A277AA4" w14:textId="77777777" w:rsidR="00136A6C" w:rsidRDefault="00136A6C" w:rsidP="00CB7E3C">
            <w:r>
              <w:t>2</w:t>
            </w:r>
          </w:p>
        </w:tc>
        <w:tc>
          <w:tcPr>
            <w:tcW w:w="1071" w:type="dxa"/>
          </w:tcPr>
          <w:p w14:paraId="3798C8EF" w14:textId="77777777" w:rsidR="00136A6C" w:rsidRDefault="00136A6C" w:rsidP="00CB7E3C">
            <w:r>
              <w:t>3</w:t>
            </w:r>
          </w:p>
        </w:tc>
        <w:tc>
          <w:tcPr>
            <w:tcW w:w="1072" w:type="dxa"/>
          </w:tcPr>
          <w:p w14:paraId="7B614D1E" w14:textId="77777777" w:rsidR="00136A6C" w:rsidRDefault="00136A6C" w:rsidP="00CB7E3C">
            <w:r>
              <w:t>4</w:t>
            </w:r>
          </w:p>
        </w:tc>
        <w:tc>
          <w:tcPr>
            <w:tcW w:w="1072" w:type="dxa"/>
          </w:tcPr>
          <w:p w14:paraId="5ED85F00" w14:textId="77777777" w:rsidR="00136A6C" w:rsidRDefault="00136A6C" w:rsidP="00CB7E3C">
            <w:r>
              <w:t>5</w:t>
            </w:r>
          </w:p>
        </w:tc>
      </w:tr>
    </w:tbl>
    <w:p w14:paraId="027597C0" w14:textId="3BC4F218" w:rsidR="00136A6C" w:rsidRDefault="00136A6C" w:rsidP="0075294E"/>
    <w:p w14:paraId="282411DF" w14:textId="6EB339D0" w:rsidR="00E544D9" w:rsidRDefault="00E544D9" w:rsidP="00E544D9">
      <w:r>
        <w:lastRenderedPageBreak/>
        <w:t>There will be a similar issue with byte ordering for audio data. Current ordering:</w:t>
      </w:r>
    </w:p>
    <w:tbl>
      <w:tblPr>
        <w:tblStyle w:val="TableGrid"/>
        <w:tblW w:w="0" w:type="auto"/>
        <w:tblLook w:val="04A0" w:firstRow="1" w:lastRow="0" w:firstColumn="1" w:lastColumn="0" w:noHBand="0" w:noVBand="1"/>
      </w:tblPr>
      <w:tblGrid>
        <w:gridCol w:w="1056"/>
        <w:gridCol w:w="1071"/>
        <w:gridCol w:w="1071"/>
        <w:gridCol w:w="1071"/>
        <w:gridCol w:w="1071"/>
      </w:tblGrid>
      <w:tr w:rsidR="00CE351E" w14:paraId="4ACCAF33" w14:textId="77777777" w:rsidTr="00DE5F2E">
        <w:tc>
          <w:tcPr>
            <w:tcW w:w="1056" w:type="dxa"/>
          </w:tcPr>
          <w:p w14:paraId="0ACE51C9" w14:textId="77777777" w:rsidR="00CE351E" w:rsidRDefault="00CE351E" w:rsidP="00CE351E">
            <w:r>
              <w:t>data</w:t>
            </w:r>
          </w:p>
        </w:tc>
        <w:tc>
          <w:tcPr>
            <w:tcW w:w="1071" w:type="dxa"/>
          </w:tcPr>
          <w:p w14:paraId="28244138" w14:textId="31C8D794" w:rsidR="00CE351E" w:rsidRDefault="00CE351E" w:rsidP="00CE351E">
            <w:r>
              <w:t>L</w:t>
            </w:r>
            <w:r w:rsidRPr="00136A6C">
              <w:rPr>
                <w:vertAlign w:val="subscript"/>
              </w:rPr>
              <w:t>7:0</w:t>
            </w:r>
          </w:p>
        </w:tc>
        <w:tc>
          <w:tcPr>
            <w:tcW w:w="1071" w:type="dxa"/>
          </w:tcPr>
          <w:p w14:paraId="11E6D9D6" w14:textId="704DA63D" w:rsidR="00CE351E" w:rsidRDefault="00CE351E" w:rsidP="00CE351E">
            <w:r>
              <w:t>L</w:t>
            </w:r>
            <w:r w:rsidRPr="00136A6C">
              <w:rPr>
                <w:vertAlign w:val="subscript"/>
              </w:rPr>
              <w:t>15:8</w:t>
            </w:r>
          </w:p>
        </w:tc>
        <w:tc>
          <w:tcPr>
            <w:tcW w:w="1071" w:type="dxa"/>
          </w:tcPr>
          <w:p w14:paraId="603FAE13" w14:textId="2C613645" w:rsidR="00CE351E" w:rsidRDefault="00CE351E" w:rsidP="00CE351E">
            <w:r>
              <w:t>R</w:t>
            </w:r>
            <w:r w:rsidRPr="00136A6C">
              <w:rPr>
                <w:vertAlign w:val="subscript"/>
              </w:rPr>
              <w:t>7:0</w:t>
            </w:r>
          </w:p>
        </w:tc>
        <w:tc>
          <w:tcPr>
            <w:tcW w:w="1071" w:type="dxa"/>
          </w:tcPr>
          <w:p w14:paraId="0605E5C0" w14:textId="46755F6D" w:rsidR="00CE351E" w:rsidRDefault="00CE351E" w:rsidP="00CE351E">
            <w:r>
              <w:t>R</w:t>
            </w:r>
            <w:r w:rsidRPr="00136A6C">
              <w:rPr>
                <w:vertAlign w:val="subscript"/>
              </w:rPr>
              <w:t>15:8</w:t>
            </w:r>
          </w:p>
        </w:tc>
      </w:tr>
      <w:tr w:rsidR="00CE351E" w14:paraId="758CFC1E" w14:textId="77777777" w:rsidTr="00DE5F2E">
        <w:tc>
          <w:tcPr>
            <w:tcW w:w="1056" w:type="dxa"/>
          </w:tcPr>
          <w:p w14:paraId="296A1D0F" w14:textId="77777777" w:rsidR="00CE351E" w:rsidRDefault="00CE351E" w:rsidP="00CE351E">
            <w:r>
              <w:t>Byte #</w:t>
            </w:r>
          </w:p>
        </w:tc>
        <w:tc>
          <w:tcPr>
            <w:tcW w:w="1071" w:type="dxa"/>
          </w:tcPr>
          <w:p w14:paraId="66E980A5" w14:textId="77777777" w:rsidR="00CE351E" w:rsidRDefault="00CE351E" w:rsidP="00CE351E">
            <w:r>
              <w:t>0</w:t>
            </w:r>
          </w:p>
        </w:tc>
        <w:tc>
          <w:tcPr>
            <w:tcW w:w="1071" w:type="dxa"/>
          </w:tcPr>
          <w:p w14:paraId="26F91CA0" w14:textId="77777777" w:rsidR="00CE351E" w:rsidRDefault="00CE351E" w:rsidP="00CE351E">
            <w:r>
              <w:t>1</w:t>
            </w:r>
          </w:p>
        </w:tc>
        <w:tc>
          <w:tcPr>
            <w:tcW w:w="1071" w:type="dxa"/>
          </w:tcPr>
          <w:p w14:paraId="3DCBE211" w14:textId="77777777" w:rsidR="00CE351E" w:rsidRDefault="00CE351E" w:rsidP="00CE351E">
            <w:r>
              <w:t>2</w:t>
            </w:r>
          </w:p>
        </w:tc>
        <w:tc>
          <w:tcPr>
            <w:tcW w:w="1071" w:type="dxa"/>
          </w:tcPr>
          <w:p w14:paraId="51AC8C01" w14:textId="77777777" w:rsidR="00CE351E" w:rsidRDefault="00CE351E" w:rsidP="00CE351E">
            <w:r>
              <w:t>3</w:t>
            </w:r>
          </w:p>
        </w:tc>
      </w:tr>
    </w:tbl>
    <w:p w14:paraId="2B064054" w14:textId="779E4A3E" w:rsidR="00E544D9" w:rsidRDefault="00E544D9" w:rsidP="0075294E"/>
    <w:p w14:paraId="0E933412" w14:textId="6B93BEC0" w:rsidR="00790DF8" w:rsidRDefault="00790DF8" w:rsidP="0075294E">
      <w:r>
        <w:t>Protocol 1&amp;2 required ordering (noting that Orion always had its 3.5mm jack the wrong way round, so this order may be reverse in software)</w:t>
      </w:r>
      <w:r w:rsidR="006D64A5">
        <w:t>:</w:t>
      </w:r>
    </w:p>
    <w:tbl>
      <w:tblPr>
        <w:tblStyle w:val="TableGrid"/>
        <w:tblW w:w="0" w:type="auto"/>
        <w:tblLook w:val="04A0" w:firstRow="1" w:lastRow="0" w:firstColumn="1" w:lastColumn="0" w:noHBand="0" w:noVBand="1"/>
      </w:tblPr>
      <w:tblGrid>
        <w:gridCol w:w="1056"/>
        <w:gridCol w:w="1071"/>
        <w:gridCol w:w="1071"/>
        <w:gridCol w:w="1071"/>
        <w:gridCol w:w="1071"/>
      </w:tblGrid>
      <w:tr w:rsidR="00790DF8" w14:paraId="555C2F7B" w14:textId="77777777" w:rsidTr="00DE5F2E">
        <w:tc>
          <w:tcPr>
            <w:tcW w:w="1056" w:type="dxa"/>
          </w:tcPr>
          <w:p w14:paraId="1A65E657" w14:textId="77777777" w:rsidR="00790DF8" w:rsidRDefault="00790DF8" w:rsidP="00DE5F2E">
            <w:r>
              <w:t>data</w:t>
            </w:r>
          </w:p>
        </w:tc>
        <w:tc>
          <w:tcPr>
            <w:tcW w:w="1071" w:type="dxa"/>
          </w:tcPr>
          <w:p w14:paraId="524260BC" w14:textId="66E7B797" w:rsidR="00790DF8" w:rsidRDefault="00790DF8" w:rsidP="00DE5F2E">
            <w:r>
              <w:t>L</w:t>
            </w:r>
            <w:r>
              <w:rPr>
                <w:vertAlign w:val="subscript"/>
              </w:rPr>
              <w:t>15:8</w:t>
            </w:r>
          </w:p>
        </w:tc>
        <w:tc>
          <w:tcPr>
            <w:tcW w:w="1071" w:type="dxa"/>
          </w:tcPr>
          <w:p w14:paraId="5785F0ED" w14:textId="78EF6C57" w:rsidR="00790DF8" w:rsidRDefault="00790DF8" w:rsidP="00DE5F2E">
            <w:r>
              <w:t>L</w:t>
            </w:r>
            <w:r>
              <w:rPr>
                <w:vertAlign w:val="subscript"/>
              </w:rPr>
              <w:t>7:0</w:t>
            </w:r>
          </w:p>
        </w:tc>
        <w:tc>
          <w:tcPr>
            <w:tcW w:w="1071" w:type="dxa"/>
          </w:tcPr>
          <w:p w14:paraId="48788BC3" w14:textId="43624319" w:rsidR="00790DF8" w:rsidRDefault="00790DF8" w:rsidP="00DE5F2E">
            <w:r>
              <w:t>R</w:t>
            </w:r>
            <w:r>
              <w:rPr>
                <w:vertAlign w:val="subscript"/>
              </w:rPr>
              <w:t>15:8</w:t>
            </w:r>
          </w:p>
        </w:tc>
        <w:tc>
          <w:tcPr>
            <w:tcW w:w="1071" w:type="dxa"/>
          </w:tcPr>
          <w:p w14:paraId="5396A59C" w14:textId="1A3BAD9A" w:rsidR="00790DF8" w:rsidRDefault="00790DF8" w:rsidP="00DE5F2E">
            <w:r>
              <w:t>R</w:t>
            </w:r>
            <w:r>
              <w:rPr>
                <w:vertAlign w:val="subscript"/>
              </w:rPr>
              <w:t>7:0</w:t>
            </w:r>
          </w:p>
        </w:tc>
      </w:tr>
      <w:tr w:rsidR="00790DF8" w14:paraId="5F888039" w14:textId="77777777" w:rsidTr="00DE5F2E">
        <w:tc>
          <w:tcPr>
            <w:tcW w:w="1056" w:type="dxa"/>
          </w:tcPr>
          <w:p w14:paraId="4C966B68" w14:textId="77777777" w:rsidR="00790DF8" w:rsidRDefault="00790DF8" w:rsidP="00DE5F2E">
            <w:r>
              <w:t>Byte #</w:t>
            </w:r>
          </w:p>
        </w:tc>
        <w:tc>
          <w:tcPr>
            <w:tcW w:w="1071" w:type="dxa"/>
          </w:tcPr>
          <w:p w14:paraId="41A359EF" w14:textId="77777777" w:rsidR="00790DF8" w:rsidRDefault="00790DF8" w:rsidP="00DE5F2E">
            <w:r>
              <w:t>0</w:t>
            </w:r>
          </w:p>
        </w:tc>
        <w:tc>
          <w:tcPr>
            <w:tcW w:w="1071" w:type="dxa"/>
          </w:tcPr>
          <w:p w14:paraId="32BE07E8" w14:textId="77777777" w:rsidR="00790DF8" w:rsidRDefault="00790DF8" w:rsidP="00DE5F2E">
            <w:r>
              <w:t>1</w:t>
            </w:r>
          </w:p>
        </w:tc>
        <w:tc>
          <w:tcPr>
            <w:tcW w:w="1071" w:type="dxa"/>
          </w:tcPr>
          <w:p w14:paraId="3F422034" w14:textId="77777777" w:rsidR="00790DF8" w:rsidRDefault="00790DF8" w:rsidP="00DE5F2E">
            <w:r>
              <w:t>2</w:t>
            </w:r>
          </w:p>
        </w:tc>
        <w:tc>
          <w:tcPr>
            <w:tcW w:w="1071" w:type="dxa"/>
          </w:tcPr>
          <w:p w14:paraId="66DA4B52" w14:textId="77777777" w:rsidR="00790DF8" w:rsidRDefault="00790DF8" w:rsidP="00DE5F2E">
            <w:r>
              <w:t>3</w:t>
            </w:r>
          </w:p>
        </w:tc>
      </w:tr>
    </w:tbl>
    <w:p w14:paraId="13D62C15" w14:textId="77777777" w:rsidR="00790DF8" w:rsidRDefault="00790DF8" w:rsidP="0075294E"/>
    <w:p w14:paraId="07CC7203" w14:textId="53270247" w:rsidR="00136A6C" w:rsidRDefault="000E2CFA" w:rsidP="000E2CFA">
      <w:r>
        <w:t>A viable solution is to i</w:t>
      </w:r>
      <w:r w:rsidR="00136A6C">
        <w:t xml:space="preserve">mplement a permanent byte swap, and rearrange data if reading </w:t>
      </w:r>
      <w:r w:rsidR="00D63676">
        <w:t>for local processing</w:t>
      </w:r>
      <w:r w:rsidR="00136A6C">
        <w:t xml:space="preserve">. </w:t>
      </w:r>
      <w:r w:rsidR="00760747">
        <w:t>This only affects a local (Pihpsdr type) app and the code to read in samples would be similar to the implementation in Thetis where it is read in as three bytes then converted to a 32 bit integer.</w:t>
      </w:r>
      <w:r w:rsidR="009126E6">
        <w:t xml:space="preserve"> It makes little difference because you can’t do a “pure” 24 bit read anyway. </w:t>
      </w:r>
      <w:r w:rsidR="00D63676">
        <w:t>An AXI Stream Subset Converter IP can do this using equal input and output stream widths and a remap string. For an IQ stream the remap string has to remap a 48 bit path: tdata[31:24],</w:t>
      </w:r>
      <w:r w:rsidR="00D63676" w:rsidRPr="00D63676">
        <w:t xml:space="preserve"> </w:t>
      </w:r>
      <w:r w:rsidR="00D63676">
        <w:t>tdata[39:32],</w:t>
      </w:r>
      <w:r w:rsidR="00D63676" w:rsidRPr="00D63676">
        <w:t xml:space="preserve"> </w:t>
      </w:r>
      <w:r w:rsidR="00D63676">
        <w:t>tdata[47:40],</w:t>
      </w:r>
      <w:r w:rsidR="00D63676" w:rsidRPr="00D63676">
        <w:t xml:space="preserve"> </w:t>
      </w:r>
      <w:r w:rsidR="00D63676">
        <w:t>tdata[7:0],</w:t>
      </w:r>
      <w:r w:rsidR="00D63676" w:rsidRPr="00D63676">
        <w:t xml:space="preserve"> </w:t>
      </w:r>
      <w:r w:rsidR="00D63676">
        <w:t>tdata[15:8],</w:t>
      </w:r>
      <w:r w:rsidR="00D63676" w:rsidRPr="00D63676">
        <w:t xml:space="preserve"> </w:t>
      </w:r>
      <w:r w:rsidR="00D63676">
        <w:t>tdata[23:16]</w:t>
      </w:r>
    </w:p>
    <w:p w14:paraId="067AEF51" w14:textId="353BA675" w:rsidR="000E2CFA" w:rsidRPr="0075294E" w:rsidRDefault="000E2CFA" w:rsidP="000E2CFA">
      <w:r>
        <w:t xml:space="preserve">In principle a </w:t>
      </w:r>
      <w:r w:rsidR="00760747">
        <w:t>programmable byte swap</w:t>
      </w:r>
      <w:r>
        <w:t xml:space="preserve"> could be written but adds little value</w:t>
      </w:r>
      <w:r w:rsidR="00760747">
        <w:t xml:space="preserve">. I would need a byte swap for 24 bit data (I and Q paths on TX and RX) and probably 32 bit for the audio paths. </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ources\coefficientfiles</w:t>
      </w:r>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 xml:space="preserve">sources\verilogmodules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rsidP="0043112D">
      <w:pPr>
        <w:pStyle w:val="ListParagraph"/>
        <w:numPr>
          <w:ilvl w:val="0"/>
          <w:numId w:val="19"/>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“create_pluto_project.tcl”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/dev/xdma/card0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7A0BB899" w14:textId="77777777" w:rsidR="004E2DC2" w:rsidRDefault="004E2DC2" w:rsidP="004E2DC2">
      <w:pPr>
        <w:pStyle w:val="Heading2"/>
      </w:pPr>
      <w:r>
        <w:t>Data Transfer Performance</w:t>
      </w:r>
    </w:p>
    <w:p w14:paraId="2EB5BDD8" w14:textId="77777777" w:rsidR="004E2DC2" w:rsidRDefault="004E2DC2" w:rsidP="004E2DC2">
      <w:r>
        <w:t>Memory mapped reads and writes are limited by the speed of the memory window mapped to the PCIe bus. I seem to achieve approx. 40Mbytes/s write and 4Mbyte/s read with 32 bit transfers. This is OK for register writes but not for data transfer.</w:t>
      </w:r>
    </w:p>
    <w:p w14:paraId="0EAD01B1" w14:textId="5033FF7C" w:rsidR="001210F1" w:rsidRDefault="004E2DC2" w:rsidP="001210F1">
      <w:r>
        <w:t xml:space="preserve">The memory mapped DMA performance is transfer size dependent. With the driver recompiled without debug, 4K byte transfers achieve around 50Mbyte/s and 8Kbyte transfers sometimes 80Mbyte/s. </w:t>
      </w:r>
      <w:r w:rsidR="001210F1">
        <w:t>AR68049 is relevant to this: a lot of overhead time is taken up in the device driver.</w:t>
      </w:r>
    </w:p>
    <w:p w14:paraId="0D40CF7A" w14:textId="1E26AD55" w:rsidR="004E2DC2" w:rsidRDefault="004E2DC2" w:rsidP="004E2DC2">
      <w:r>
        <w:t>Occasional transfers are much slower (1.5us compared with 70us) – possibly a scheduling issue. Data transfer width unknown; it may be possible to speed this up. This is fast enough for dual RX 1536KHz operation, as long as care is taken!</w:t>
      </w:r>
      <w:r w:rsidR="00AD6019">
        <w:t xml:space="preserve"> The streaming DMA performance is also very slow (maybe 2-5Mbyte/s) so I do need the memory mapped version.</w:t>
      </w:r>
    </w:p>
    <w:p w14:paraId="0A644427" w14:textId="77777777" w:rsidR="00546BF5" w:rsidRDefault="00546BF5" w:rsidP="004E2DC2">
      <w:r>
        <w:t xml:space="preserve">Data transfers will be from the AXI bus, which can be 64 bits wide. </w:t>
      </w:r>
      <w:r w:rsidR="00316EA9">
        <w:t>The choice to read an AXI stream from an AXI bus is:</w:t>
      </w:r>
    </w:p>
    <w:p w14:paraId="439754EC" w14:textId="77777777" w:rsidR="00316EA9" w:rsidRDefault="00316EA9" w:rsidP="00316EA9">
      <w:pPr>
        <w:pStyle w:val="ListParagraph"/>
        <w:numPr>
          <w:ilvl w:val="0"/>
          <w:numId w:val="27"/>
        </w:numPr>
      </w:pPr>
      <w:r>
        <w:t>Use an AXI streaming FIFO (which presents an AXI bus one one side, but you need to write a transfer length after each batch of accesses); or</w:t>
      </w:r>
    </w:p>
    <w:p w14:paraId="70BBE406" w14:textId="27A79D8E" w:rsidR="00E82CB4" w:rsidRDefault="00316EA9" w:rsidP="00E82CB4">
      <w:pPr>
        <w:pStyle w:val="ListParagraph"/>
        <w:numPr>
          <w:ilvl w:val="0"/>
          <w:numId w:val="27"/>
        </w:numPr>
      </w:pPr>
      <w:r>
        <w:t xml:space="preserve">Create IP to read or write a stream. </w:t>
      </w:r>
      <w:r w:rsidR="00E82CB4">
        <w:t xml:space="preserve">I have implemented this solution. </w:t>
      </w:r>
    </w:p>
    <w:p w14:paraId="3E1236FB" w14:textId="6906D153" w:rsidR="001210F1" w:rsidRDefault="001210F1" w:rsidP="001210F1">
      <w:r>
        <w:t xml:space="preserve">If processor controlled DMA transfers aren’t fast enough, a hardware DMA engine may be possible. That would feed DMA descriptors straight into the DMA engine in response to a FIFO having achieved a certain </w:t>
      </w:r>
      <w:r>
        <w:lastRenderedPageBreak/>
        <w:t>depth; it would then transfer data to the next location in the PC in a circular buffer. The processor would need to write at startup a big list of DMA descriptors; the h/w engine would simply read the next one from a memory. That means the processor would need to find the true h/w address of the memory buffer in use.</w:t>
      </w:r>
    </w:p>
    <w:p w14:paraId="4599503E" w14:textId="25A8345D" w:rsidR="00231D6E" w:rsidRDefault="00231D6E" w:rsidP="001210F1"/>
    <w:tbl>
      <w:tblPr>
        <w:tblW w:w="3300" w:type="dxa"/>
        <w:tblLook w:val="04A0" w:firstRow="1" w:lastRow="0" w:firstColumn="1" w:lastColumn="0" w:noHBand="0" w:noVBand="1"/>
      </w:tblPr>
      <w:tblGrid>
        <w:gridCol w:w="960"/>
        <w:gridCol w:w="1200"/>
        <w:gridCol w:w="1140"/>
      </w:tblGrid>
      <w:tr w:rsidR="00231D6E" w:rsidRPr="00231D6E" w14:paraId="3905ABBE" w14:textId="77777777" w:rsidTr="00231D6E">
        <w:trPr>
          <w:trHeight w:val="600"/>
        </w:trPr>
        <w:tc>
          <w:tcPr>
            <w:tcW w:w="9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4B55D39"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bytes</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1CC63E08"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average time (ms)</w:t>
            </w:r>
          </w:p>
        </w:tc>
        <w:tc>
          <w:tcPr>
            <w:tcW w:w="1140" w:type="dxa"/>
            <w:tcBorders>
              <w:top w:val="single" w:sz="4" w:space="0" w:color="auto"/>
              <w:left w:val="nil"/>
              <w:bottom w:val="single" w:sz="4" w:space="0" w:color="auto"/>
              <w:right w:val="single" w:sz="4" w:space="0" w:color="auto"/>
            </w:tcBorders>
            <w:shd w:val="clear" w:color="auto" w:fill="auto"/>
            <w:vAlign w:val="bottom"/>
            <w:hideMark/>
          </w:tcPr>
          <w:p w14:paraId="7C468913" w14:textId="77777777" w:rsidR="00231D6E" w:rsidRPr="00231D6E" w:rsidRDefault="00231D6E" w:rsidP="00231D6E">
            <w:pPr>
              <w:keepNext/>
              <w:spacing w:after="0" w:line="240" w:lineRule="auto"/>
              <w:rPr>
                <w:rFonts w:ascii="Calibri" w:eastAsia="Times New Roman" w:hAnsi="Calibri" w:cs="Calibri"/>
                <w:b/>
                <w:bCs/>
                <w:color w:val="000000"/>
                <w:lang w:eastAsia="en-GB"/>
              </w:rPr>
            </w:pPr>
            <w:r w:rsidRPr="00231D6E">
              <w:rPr>
                <w:rFonts w:ascii="Calibri" w:eastAsia="Times New Roman" w:hAnsi="Calibri" w:cs="Calibri"/>
                <w:b/>
                <w:bCs/>
                <w:color w:val="000000"/>
                <w:lang w:eastAsia="en-GB"/>
              </w:rPr>
              <w:t>Speed (Mbyte/s)</w:t>
            </w:r>
          </w:p>
        </w:tc>
      </w:tr>
      <w:tr w:rsidR="00231D6E" w:rsidRPr="00231D6E" w14:paraId="030CAD1B"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9A6C0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128</w:t>
            </w:r>
          </w:p>
        </w:tc>
        <w:tc>
          <w:tcPr>
            <w:tcW w:w="1200" w:type="dxa"/>
            <w:tcBorders>
              <w:top w:val="nil"/>
              <w:left w:val="nil"/>
              <w:bottom w:val="single" w:sz="4" w:space="0" w:color="auto"/>
              <w:right w:val="single" w:sz="4" w:space="0" w:color="auto"/>
            </w:tcBorders>
            <w:shd w:val="clear" w:color="auto" w:fill="auto"/>
            <w:noWrap/>
            <w:vAlign w:val="bottom"/>
            <w:hideMark/>
          </w:tcPr>
          <w:p w14:paraId="242EC70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3196D8EC"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1.12</w:t>
            </w:r>
          </w:p>
        </w:tc>
      </w:tr>
      <w:tr w:rsidR="00231D6E" w:rsidRPr="00231D6E" w14:paraId="64EA7FD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59905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256</w:t>
            </w:r>
          </w:p>
        </w:tc>
        <w:tc>
          <w:tcPr>
            <w:tcW w:w="1200" w:type="dxa"/>
            <w:tcBorders>
              <w:top w:val="nil"/>
              <w:left w:val="nil"/>
              <w:bottom w:val="single" w:sz="4" w:space="0" w:color="auto"/>
              <w:right w:val="single" w:sz="4" w:space="0" w:color="auto"/>
            </w:tcBorders>
            <w:shd w:val="clear" w:color="auto" w:fill="auto"/>
            <w:noWrap/>
            <w:vAlign w:val="bottom"/>
            <w:hideMark/>
          </w:tcPr>
          <w:p w14:paraId="3F0347E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0.106</w:t>
            </w:r>
          </w:p>
        </w:tc>
        <w:tc>
          <w:tcPr>
            <w:tcW w:w="1140" w:type="dxa"/>
            <w:tcBorders>
              <w:top w:val="nil"/>
              <w:left w:val="nil"/>
              <w:bottom w:val="single" w:sz="4" w:space="0" w:color="auto"/>
              <w:right w:val="single" w:sz="4" w:space="0" w:color="auto"/>
            </w:tcBorders>
            <w:shd w:val="clear" w:color="auto" w:fill="auto"/>
            <w:noWrap/>
            <w:vAlign w:val="bottom"/>
            <w:hideMark/>
          </w:tcPr>
          <w:p w14:paraId="7BEA41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2.42</w:t>
            </w:r>
          </w:p>
        </w:tc>
      </w:tr>
      <w:tr w:rsidR="00231D6E" w:rsidRPr="00231D6E" w14:paraId="1639250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36D0B2"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512</w:t>
            </w:r>
          </w:p>
        </w:tc>
        <w:tc>
          <w:tcPr>
            <w:tcW w:w="1200" w:type="dxa"/>
            <w:tcBorders>
              <w:top w:val="nil"/>
              <w:left w:val="nil"/>
              <w:bottom w:val="single" w:sz="4" w:space="0" w:color="auto"/>
              <w:right w:val="single" w:sz="4" w:space="0" w:color="auto"/>
            </w:tcBorders>
            <w:shd w:val="clear" w:color="auto" w:fill="auto"/>
            <w:noWrap/>
            <w:vAlign w:val="bottom"/>
            <w:hideMark/>
          </w:tcPr>
          <w:p w14:paraId="38F0E6A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0.134</w:t>
            </w:r>
          </w:p>
        </w:tc>
        <w:tc>
          <w:tcPr>
            <w:tcW w:w="1140" w:type="dxa"/>
            <w:tcBorders>
              <w:top w:val="nil"/>
              <w:left w:val="nil"/>
              <w:bottom w:val="single" w:sz="4" w:space="0" w:color="auto"/>
              <w:right w:val="single" w:sz="4" w:space="0" w:color="auto"/>
            </w:tcBorders>
            <w:shd w:val="clear" w:color="auto" w:fill="auto"/>
            <w:noWrap/>
            <w:vAlign w:val="bottom"/>
            <w:hideMark/>
          </w:tcPr>
          <w:p w14:paraId="0CCC572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3.82</w:t>
            </w:r>
          </w:p>
        </w:tc>
      </w:tr>
      <w:tr w:rsidR="00231D6E" w:rsidRPr="00231D6E" w14:paraId="61E06825"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E428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1024</w:t>
            </w:r>
          </w:p>
        </w:tc>
        <w:tc>
          <w:tcPr>
            <w:tcW w:w="1200" w:type="dxa"/>
            <w:tcBorders>
              <w:top w:val="nil"/>
              <w:left w:val="nil"/>
              <w:bottom w:val="single" w:sz="4" w:space="0" w:color="auto"/>
              <w:right w:val="single" w:sz="4" w:space="0" w:color="auto"/>
            </w:tcBorders>
            <w:shd w:val="clear" w:color="auto" w:fill="auto"/>
            <w:noWrap/>
            <w:vAlign w:val="bottom"/>
            <w:hideMark/>
          </w:tcPr>
          <w:p w14:paraId="3A5C003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0.114</w:t>
            </w:r>
          </w:p>
        </w:tc>
        <w:tc>
          <w:tcPr>
            <w:tcW w:w="1140" w:type="dxa"/>
            <w:tcBorders>
              <w:top w:val="nil"/>
              <w:left w:val="nil"/>
              <w:bottom w:val="single" w:sz="4" w:space="0" w:color="auto"/>
              <w:right w:val="single" w:sz="4" w:space="0" w:color="auto"/>
            </w:tcBorders>
            <w:shd w:val="clear" w:color="auto" w:fill="auto"/>
            <w:noWrap/>
            <w:vAlign w:val="bottom"/>
            <w:hideMark/>
          </w:tcPr>
          <w:p w14:paraId="7681853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8.98</w:t>
            </w:r>
          </w:p>
        </w:tc>
      </w:tr>
      <w:tr w:rsidR="00231D6E" w:rsidRPr="00231D6E" w14:paraId="50ED2D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08334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2048</w:t>
            </w:r>
          </w:p>
        </w:tc>
        <w:tc>
          <w:tcPr>
            <w:tcW w:w="1200" w:type="dxa"/>
            <w:tcBorders>
              <w:top w:val="nil"/>
              <w:left w:val="nil"/>
              <w:bottom w:val="single" w:sz="4" w:space="0" w:color="auto"/>
              <w:right w:val="single" w:sz="4" w:space="0" w:color="auto"/>
            </w:tcBorders>
            <w:shd w:val="clear" w:color="auto" w:fill="auto"/>
            <w:noWrap/>
            <w:vAlign w:val="bottom"/>
            <w:hideMark/>
          </w:tcPr>
          <w:p w14:paraId="4AA3EA7B"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0.128</w:t>
            </w:r>
          </w:p>
        </w:tc>
        <w:tc>
          <w:tcPr>
            <w:tcW w:w="1140" w:type="dxa"/>
            <w:tcBorders>
              <w:top w:val="nil"/>
              <w:left w:val="nil"/>
              <w:bottom w:val="single" w:sz="4" w:space="0" w:color="auto"/>
              <w:right w:val="single" w:sz="4" w:space="0" w:color="auto"/>
            </w:tcBorders>
            <w:shd w:val="clear" w:color="auto" w:fill="auto"/>
            <w:noWrap/>
            <w:vAlign w:val="bottom"/>
            <w:hideMark/>
          </w:tcPr>
          <w:p w14:paraId="0D6759D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16.00</w:t>
            </w:r>
          </w:p>
        </w:tc>
      </w:tr>
      <w:tr w:rsidR="00231D6E" w:rsidRPr="00231D6E" w14:paraId="7F47ABF8"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095FC8"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4096</w:t>
            </w:r>
          </w:p>
        </w:tc>
        <w:tc>
          <w:tcPr>
            <w:tcW w:w="1200" w:type="dxa"/>
            <w:tcBorders>
              <w:top w:val="nil"/>
              <w:left w:val="nil"/>
              <w:bottom w:val="single" w:sz="4" w:space="0" w:color="auto"/>
              <w:right w:val="single" w:sz="4" w:space="0" w:color="auto"/>
            </w:tcBorders>
            <w:shd w:val="clear" w:color="auto" w:fill="auto"/>
            <w:noWrap/>
            <w:vAlign w:val="bottom"/>
            <w:hideMark/>
          </w:tcPr>
          <w:p w14:paraId="20AC499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0.137</w:t>
            </w:r>
          </w:p>
        </w:tc>
        <w:tc>
          <w:tcPr>
            <w:tcW w:w="1140" w:type="dxa"/>
            <w:tcBorders>
              <w:top w:val="nil"/>
              <w:left w:val="nil"/>
              <w:bottom w:val="single" w:sz="4" w:space="0" w:color="auto"/>
              <w:right w:val="single" w:sz="4" w:space="0" w:color="auto"/>
            </w:tcBorders>
            <w:shd w:val="clear" w:color="auto" w:fill="auto"/>
            <w:noWrap/>
            <w:vAlign w:val="bottom"/>
            <w:hideMark/>
          </w:tcPr>
          <w:p w14:paraId="0C8FAF60"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29.90</w:t>
            </w:r>
          </w:p>
        </w:tc>
      </w:tr>
      <w:tr w:rsidR="00231D6E" w:rsidRPr="00231D6E" w14:paraId="7D7F82D9"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9D4ED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8192</w:t>
            </w:r>
          </w:p>
        </w:tc>
        <w:tc>
          <w:tcPr>
            <w:tcW w:w="1200" w:type="dxa"/>
            <w:tcBorders>
              <w:top w:val="nil"/>
              <w:left w:val="nil"/>
              <w:bottom w:val="single" w:sz="4" w:space="0" w:color="auto"/>
              <w:right w:val="single" w:sz="4" w:space="0" w:color="auto"/>
            </w:tcBorders>
            <w:shd w:val="clear" w:color="auto" w:fill="auto"/>
            <w:noWrap/>
            <w:vAlign w:val="bottom"/>
            <w:hideMark/>
          </w:tcPr>
          <w:p w14:paraId="5CE670C9"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0.13</w:t>
            </w:r>
          </w:p>
        </w:tc>
        <w:tc>
          <w:tcPr>
            <w:tcW w:w="1140" w:type="dxa"/>
            <w:tcBorders>
              <w:top w:val="nil"/>
              <w:left w:val="nil"/>
              <w:bottom w:val="single" w:sz="4" w:space="0" w:color="auto"/>
              <w:right w:val="single" w:sz="4" w:space="0" w:color="auto"/>
            </w:tcBorders>
            <w:shd w:val="clear" w:color="auto" w:fill="auto"/>
            <w:noWrap/>
            <w:vAlign w:val="bottom"/>
            <w:hideMark/>
          </w:tcPr>
          <w:p w14:paraId="0F81B167"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63.02</w:t>
            </w:r>
          </w:p>
        </w:tc>
      </w:tr>
      <w:tr w:rsidR="00231D6E" w:rsidRPr="00231D6E" w14:paraId="3DBF0DE7"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CBB52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16384</w:t>
            </w:r>
          </w:p>
        </w:tc>
        <w:tc>
          <w:tcPr>
            <w:tcW w:w="1200" w:type="dxa"/>
            <w:tcBorders>
              <w:top w:val="nil"/>
              <w:left w:val="nil"/>
              <w:bottom w:val="single" w:sz="4" w:space="0" w:color="auto"/>
              <w:right w:val="single" w:sz="4" w:space="0" w:color="auto"/>
            </w:tcBorders>
            <w:shd w:val="clear" w:color="auto" w:fill="auto"/>
            <w:noWrap/>
            <w:vAlign w:val="bottom"/>
            <w:hideMark/>
          </w:tcPr>
          <w:p w14:paraId="64F11F16"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0.162</w:t>
            </w:r>
          </w:p>
        </w:tc>
        <w:tc>
          <w:tcPr>
            <w:tcW w:w="1140" w:type="dxa"/>
            <w:tcBorders>
              <w:top w:val="nil"/>
              <w:left w:val="nil"/>
              <w:bottom w:val="single" w:sz="4" w:space="0" w:color="auto"/>
              <w:right w:val="single" w:sz="4" w:space="0" w:color="auto"/>
            </w:tcBorders>
            <w:shd w:val="clear" w:color="auto" w:fill="auto"/>
            <w:noWrap/>
            <w:vAlign w:val="bottom"/>
            <w:hideMark/>
          </w:tcPr>
          <w:p w14:paraId="1142763F"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101.14</w:t>
            </w:r>
          </w:p>
        </w:tc>
      </w:tr>
      <w:tr w:rsidR="00231D6E" w:rsidRPr="00231D6E" w14:paraId="121A3674" w14:textId="77777777" w:rsidTr="00231D6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85278A"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32768</w:t>
            </w:r>
          </w:p>
        </w:tc>
        <w:tc>
          <w:tcPr>
            <w:tcW w:w="1200" w:type="dxa"/>
            <w:tcBorders>
              <w:top w:val="nil"/>
              <w:left w:val="nil"/>
              <w:bottom w:val="single" w:sz="4" w:space="0" w:color="auto"/>
              <w:right w:val="single" w:sz="4" w:space="0" w:color="auto"/>
            </w:tcBorders>
            <w:shd w:val="clear" w:color="auto" w:fill="auto"/>
            <w:noWrap/>
            <w:vAlign w:val="bottom"/>
            <w:hideMark/>
          </w:tcPr>
          <w:p w14:paraId="404AC40E"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0.237</w:t>
            </w:r>
          </w:p>
        </w:tc>
        <w:tc>
          <w:tcPr>
            <w:tcW w:w="1140" w:type="dxa"/>
            <w:tcBorders>
              <w:top w:val="nil"/>
              <w:left w:val="nil"/>
              <w:bottom w:val="single" w:sz="4" w:space="0" w:color="auto"/>
              <w:right w:val="single" w:sz="4" w:space="0" w:color="auto"/>
            </w:tcBorders>
            <w:shd w:val="clear" w:color="auto" w:fill="auto"/>
            <w:noWrap/>
            <w:vAlign w:val="bottom"/>
            <w:hideMark/>
          </w:tcPr>
          <w:p w14:paraId="0F502EA5" w14:textId="77777777" w:rsidR="00231D6E" w:rsidRPr="00231D6E" w:rsidRDefault="00231D6E" w:rsidP="00231D6E">
            <w:pPr>
              <w:keepNext/>
              <w:spacing w:after="0" w:line="240" w:lineRule="auto"/>
              <w:jc w:val="right"/>
              <w:rPr>
                <w:rFonts w:ascii="Calibri" w:eastAsia="Times New Roman" w:hAnsi="Calibri" w:cs="Calibri"/>
                <w:color w:val="000000"/>
                <w:lang w:eastAsia="en-GB"/>
              </w:rPr>
            </w:pPr>
            <w:r w:rsidRPr="00231D6E">
              <w:rPr>
                <w:rFonts w:ascii="Calibri" w:eastAsia="Times New Roman" w:hAnsi="Calibri" w:cs="Calibri"/>
                <w:color w:val="000000"/>
                <w:lang w:eastAsia="en-GB"/>
              </w:rPr>
              <w:t>138.26</w:t>
            </w:r>
          </w:p>
        </w:tc>
      </w:tr>
    </w:tbl>
    <w:p w14:paraId="40EDA575" w14:textId="77777777" w:rsidR="00231D6E" w:rsidRDefault="00231D6E" w:rsidP="001210F1"/>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lastRenderedPageBreak/>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r>
        <w:t>Puresignal_Enable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r>
        <w:t>Bias_Ctrl(which was never an Orion strobe);</w:t>
      </w:r>
    </w:p>
    <w:p w14:paraId="2DDD185F" w14:textId="77777777" w:rsidR="003A4879" w:rsidRPr="003A4879" w:rsidRDefault="003A4879" w:rsidP="00E17EBE">
      <w:pPr>
        <w:pStyle w:val="ListParagraph"/>
        <w:numPr>
          <w:ilvl w:val="0"/>
          <w:numId w:val="17"/>
        </w:numPr>
      </w:pPr>
      <w:r>
        <w:t xml:space="preserve">TXRX_Relay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B61AE" w14:textId="77777777" w:rsidR="004303BD" w:rsidRDefault="004303BD" w:rsidP="005B19D9">
      <w:pPr>
        <w:spacing w:after="0" w:line="240" w:lineRule="auto"/>
      </w:pPr>
      <w:r>
        <w:separator/>
      </w:r>
    </w:p>
  </w:endnote>
  <w:endnote w:type="continuationSeparator" w:id="0">
    <w:p w14:paraId="7F1D5302" w14:textId="77777777" w:rsidR="004303BD" w:rsidRDefault="004303BD"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DE2CA" w14:textId="77777777" w:rsidR="004303BD" w:rsidRDefault="004303BD" w:rsidP="005B19D9">
      <w:pPr>
        <w:spacing w:after="0" w:line="240" w:lineRule="auto"/>
      </w:pPr>
      <w:r>
        <w:separator/>
      </w:r>
    </w:p>
  </w:footnote>
  <w:footnote w:type="continuationSeparator" w:id="0">
    <w:p w14:paraId="7A078EAD" w14:textId="77777777" w:rsidR="004303BD" w:rsidRDefault="004303BD"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1C105715" w14:textId="77777777" w:rsidR="00430977" w:rsidRDefault="00430977" w:rsidP="00430977">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5"/>
  </w:num>
  <w:num w:numId="2" w16cid:durableId="1863476794">
    <w:abstractNumId w:val="18"/>
  </w:num>
  <w:num w:numId="3" w16cid:durableId="671568574">
    <w:abstractNumId w:val="41"/>
  </w:num>
  <w:num w:numId="4" w16cid:durableId="1225221122">
    <w:abstractNumId w:val="22"/>
  </w:num>
  <w:num w:numId="5" w16cid:durableId="1046179222">
    <w:abstractNumId w:val="21"/>
  </w:num>
  <w:num w:numId="6" w16cid:durableId="221448970">
    <w:abstractNumId w:val="16"/>
  </w:num>
  <w:num w:numId="7" w16cid:durableId="495456413">
    <w:abstractNumId w:val="37"/>
  </w:num>
  <w:num w:numId="8" w16cid:durableId="1826900178">
    <w:abstractNumId w:val="2"/>
  </w:num>
  <w:num w:numId="9" w16cid:durableId="480772467">
    <w:abstractNumId w:val="10"/>
  </w:num>
  <w:num w:numId="10" w16cid:durableId="1286500578">
    <w:abstractNumId w:val="23"/>
  </w:num>
  <w:num w:numId="11" w16cid:durableId="1533881920">
    <w:abstractNumId w:val="42"/>
  </w:num>
  <w:num w:numId="12" w16cid:durableId="1912960482">
    <w:abstractNumId w:val="36"/>
  </w:num>
  <w:num w:numId="13" w16cid:durableId="163984042">
    <w:abstractNumId w:val="19"/>
  </w:num>
  <w:num w:numId="14" w16cid:durableId="445273137">
    <w:abstractNumId w:val="29"/>
  </w:num>
  <w:num w:numId="15" w16cid:durableId="1733890628">
    <w:abstractNumId w:val="44"/>
  </w:num>
  <w:num w:numId="16" w16cid:durableId="1691106609">
    <w:abstractNumId w:val="3"/>
  </w:num>
  <w:num w:numId="17" w16cid:durableId="426461356">
    <w:abstractNumId w:val="45"/>
  </w:num>
  <w:num w:numId="18" w16cid:durableId="1652324444">
    <w:abstractNumId w:val="43"/>
  </w:num>
  <w:num w:numId="19" w16cid:durableId="1649674328">
    <w:abstractNumId w:val="25"/>
  </w:num>
  <w:num w:numId="20" w16cid:durableId="1019426365">
    <w:abstractNumId w:val="30"/>
  </w:num>
  <w:num w:numId="21" w16cid:durableId="352002706">
    <w:abstractNumId w:val="15"/>
  </w:num>
  <w:num w:numId="22" w16cid:durableId="214631969">
    <w:abstractNumId w:val="38"/>
  </w:num>
  <w:num w:numId="23" w16cid:durableId="912664371">
    <w:abstractNumId w:val="24"/>
  </w:num>
  <w:num w:numId="24" w16cid:durableId="295988372">
    <w:abstractNumId w:val="8"/>
  </w:num>
  <w:num w:numId="25" w16cid:durableId="126508964">
    <w:abstractNumId w:val="27"/>
  </w:num>
  <w:num w:numId="26" w16cid:durableId="2032950145">
    <w:abstractNumId w:val="34"/>
  </w:num>
  <w:num w:numId="27" w16cid:durableId="752511192">
    <w:abstractNumId w:val="6"/>
  </w:num>
  <w:num w:numId="28" w16cid:durableId="57899899">
    <w:abstractNumId w:val="39"/>
  </w:num>
  <w:num w:numId="29" w16cid:durableId="115104410">
    <w:abstractNumId w:val="9"/>
  </w:num>
  <w:num w:numId="30" w16cid:durableId="2075349944">
    <w:abstractNumId w:val="13"/>
  </w:num>
  <w:num w:numId="31" w16cid:durableId="507912148">
    <w:abstractNumId w:val="14"/>
  </w:num>
  <w:num w:numId="32" w16cid:durableId="599533816">
    <w:abstractNumId w:val="20"/>
  </w:num>
  <w:num w:numId="33" w16cid:durableId="288514696">
    <w:abstractNumId w:val="4"/>
  </w:num>
  <w:num w:numId="34" w16cid:durableId="256907816">
    <w:abstractNumId w:val="1"/>
  </w:num>
  <w:num w:numId="35" w16cid:durableId="873466641">
    <w:abstractNumId w:val="7"/>
  </w:num>
  <w:num w:numId="36" w16cid:durableId="77674594">
    <w:abstractNumId w:val="40"/>
  </w:num>
  <w:num w:numId="37" w16cid:durableId="652685979">
    <w:abstractNumId w:val="46"/>
  </w:num>
  <w:num w:numId="38" w16cid:durableId="134377514">
    <w:abstractNumId w:val="31"/>
  </w:num>
  <w:num w:numId="39" w16cid:durableId="1327441110">
    <w:abstractNumId w:val="28"/>
  </w:num>
  <w:num w:numId="40" w16cid:durableId="1754813519">
    <w:abstractNumId w:val="26"/>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3"/>
  </w:num>
  <w:num w:numId="47" w16cid:durableId="9091966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38E2"/>
    <w:rsid w:val="00713B2B"/>
    <w:rsid w:val="0071531F"/>
    <w:rsid w:val="00715325"/>
    <w:rsid w:val="00715A1E"/>
    <w:rsid w:val="00717215"/>
    <w:rsid w:val="007175DD"/>
    <w:rsid w:val="00720453"/>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package" Target="embeddings/Microsoft_Excel_Worksheet5.xlsx"/><Relationship Id="rId55" Type="http://schemas.openxmlformats.org/officeDocument/2006/relationships/hyperlink" Target="https://www.xilinx.com/video/technology/getting-the-best-performance-with-dma-for-pci-express.html"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hyperlink" Target="https://www.hackster.io/Roy_Messinger/pci-express-with-dma-sub-system-241d15" TargetMode="External"/><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hyperlink" Target="https://support.xilinx.com/s/article/71435?language=en_US"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image" Target="media/image31.emf"/><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package" Target="embeddings/Microsoft_Excel_Worksheet6.xlsx"/><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61</Pages>
  <Words>16114</Words>
  <Characters>91854</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107753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146</cp:revision>
  <cp:lastPrinted>2022-10-22T16:07:00Z</cp:lastPrinted>
  <dcterms:created xsi:type="dcterms:W3CDTF">2021-07-17T12:55:00Z</dcterms:created>
  <dcterms:modified xsi:type="dcterms:W3CDTF">2022-10-28T07:29:00Z</dcterms:modified>
</cp:coreProperties>
</file>