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linhpsdr.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7EE86736" w:rsidR="000A2228" w:rsidRPr="002122F8" w:rsidRDefault="00B937ED" w:rsidP="00B937ED">
      <w:pPr>
        <w:pStyle w:val="Caption"/>
        <w:jc w:val="center"/>
      </w:pPr>
      <w:bookmarkStart w:id="1" w:name="_Ref71732508"/>
      <w:r>
        <w:t xml:space="preserve">Figure </w:t>
      </w:r>
      <w:fldSimple w:instr=" SEQ Figure \* ARABIC ">
        <w:r w:rsidR="00DA0D68">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SPI verilog</w:t>
            </w:r>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SPI verilog</w:t>
            </w:r>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SPI verilog</w:t>
            </w:r>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SPI verilog</w:t>
            </w:r>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r w:rsidR="00B24281">
        <w:t>Dac_Atten_Mode = 0 in FPGA; Dac_Atten_LE=1</w:t>
      </w:r>
    </w:p>
    <w:p w14:paraId="3E9F10B2" w14:textId="2628FC66" w:rsidR="00C50CE4" w:rsidRPr="00F261CD" w:rsidRDefault="00C50CE4" w:rsidP="00C50CE4">
      <w:r>
        <w:rPr>
          <w:b/>
        </w:rPr>
        <w:t>7000</w:t>
      </w:r>
      <w:r w:rsidR="005C139C">
        <w:rPr>
          <w:b/>
        </w:rPr>
        <w:t>DLE</w:t>
      </w:r>
      <w:r>
        <w:rPr>
          <w:b/>
        </w:rPr>
        <w:t xml:space="preserve"> board interface: </w:t>
      </w:r>
      <w:r>
        <w:t xml:space="preserve">The SPI data interface for RX and TX is from the FPGA. The analogue inputs (eg fwd,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(eg tip/ring/bias etc) are on GPIO[4:0] pins. There is a new signal GPIO5, to select a differential  XLR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rsidP="00C50CE4">
      <w:pPr>
        <w:pStyle w:val="ListParagraph"/>
        <w:numPr>
          <w:ilvl w:val="0"/>
          <w:numId w:val="10"/>
        </w:numPr>
      </w:pPr>
      <w:r>
        <w:t>The PCI Express data transceivers are fixed in bank 216 and can’t be changed;</w:t>
      </w:r>
    </w:p>
    <w:p w14:paraId="026826D1" w14:textId="77777777" w:rsidR="00C50CE4" w:rsidRDefault="00C50CE4" w:rsidP="00C50CE4">
      <w:pPr>
        <w:pStyle w:val="ListParagraph"/>
        <w:numPr>
          <w:ilvl w:val="0"/>
          <w:numId w:val="10"/>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rsidP="00C50CE4">
      <w:pPr>
        <w:pStyle w:val="ListParagraph"/>
        <w:numPr>
          <w:ilvl w:val="0"/>
          <w:numId w:val="10"/>
        </w:numPr>
      </w:pPr>
      <w:r>
        <w:t>To enable moving down to the XC7A100T device, do not use banks 12 &amp; 33;</w:t>
      </w:r>
    </w:p>
    <w:p w14:paraId="21BAC9FA" w14:textId="77777777" w:rsidR="00ED796B" w:rsidRDefault="00ED796B" w:rsidP="00C50CE4">
      <w:pPr>
        <w:pStyle w:val="ListParagraph"/>
        <w:numPr>
          <w:ilvl w:val="0"/>
          <w:numId w:val="10"/>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r>
              <w:rPr>
                <w:b/>
              </w:rPr>
              <w:t>Dir’n</w:t>
            </w:r>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SPI chip select to codec</w:t>
            </w:r>
          </w:p>
        </w:tc>
      </w:tr>
      <w:tr w:rsidR="00482010" w14:paraId="279CBCDE" w14:textId="77777777" w:rsidTr="00482010">
        <w:tc>
          <w:tcPr>
            <w:tcW w:w="2709" w:type="dxa"/>
          </w:tcPr>
          <w:p w14:paraId="4C99EC5C" w14:textId="77777777" w:rsidR="00482010" w:rsidRDefault="00482010" w:rsidP="00DF693E">
            <w:r>
              <w:t>pcie_reset_n</w:t>
            </w:r>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r w:rsidRPr="00F476D7">
              <w:t>pcie_diff_clock_rtl_clk_n[0]</w:t>
            </w:r>
          </w:p>
          <w:p w14:paraId="683E6E6F" w14:textId="77777777" w:rsidR="00482010" w:rsidRDefault="00482010" w:rsidP="00DF693E">
            <w:r>
              <w:t>pcie_diff_clock_rtl_clk_p</w:t>
            </w:r>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r>
              <w:t>PCIe_CLK_REQn</w:t>
            </w:r>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r w:rsidRPr="00D33245">
              <w:t>DAC_Out_N[1</w:t>
            </w:r>
            <w:r>
              <w:t>5:0</w:t>
            </w:r>
            <w:r w:rsidRPr="00D33245">
              <w:t>]</w:t>
            </w:r>
          </w:p>
          <w:p w14:paraId="638059FF" w14:textId="77777777" w:rsidR="002A5E5F" w:rsidRDefault="002A5E5F" w:rsidP="002A5E5F">
            <w:r>
              <w:t>DAC_Out_P</w:t>
            </w:r>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r>
              <w:t>pll_cr</w:t>
            </w:r>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10MHz reference input from ext/oscillator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r>
              <w:t>Dac_Atten[5:0]</w:t>
            </w:r>
          </w:p>
          <w:p w14:paraId="67E9AC20" w14:textId="77777777" w:rsidR="00134FB0" w:rsidRPr="00683814" w:rsidRDefault="00134FB0" w:rsidP="002A5E5F">
            <w:r w:rsidRPr="00683814">
              <w:t>Dac_Atten_LE</w:t>
            </w:r>
          </w:p>
          <w:p w14:paraId="0A7D3972" w14:textId="77777777" w:rsidR="00134FB0" w:rsidRPr="00683814" w:rsidRDefault="00134FB0" w:rsidP="002A5E5F">
            <w:r w:rsidRPr="00683814">
              <w:t>Dac_Atten_MODE</w:t>
            </w:r>
          </w:p>
          <w:p w14:paraId="01117A86" w14:textId="77777777" w:rsidR="00134FB0" w:rsidRPr="00683814" w:rsidRDefault="00134FB0" w:rsidP="002A5E5F">
            <w:r w:rsidRPr="00683814">
              <w:t>Dac_Atten_CLK</w:t>
            </w:r>
          </w:p>
          <w:p w14:paraId="16960B53" w14:textId="77777777" w:rsidR="00134FB0" w:rsidRDefault="00134FB0" w:rsidP="002A5E5F">
            <w:r w:rsidRPr="00683814">
              <w:t>Dac_Atten_DATA</w:t>
            </w:r>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ADC1 atten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ADC1 atten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ADC1 atten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ADC2 atten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ADC2 atten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ADC2 atten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r w:rsidRPr="00B73D37">
              <w:t>Input_PTT_Select</w:t>
            </w:r>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r w:rsidRPr="00B73D37">
              <w:t>Mic_Signal_Select</w:t>
            </w:r>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r w:rsidRPr="00B73D37">
              <w:t>Mic_Bias_Select</w:t>
            </w:r>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r>
              <w:t>Spkr_amp_Mute</w:t>
            </w:r>
          </w:p>
        </w:tc>
      </w:tr>
      <w:tr w:rsidR="00134FB0" w14:paraId="2A0C53EF" w14:textId="77777777" w:rsidTr="00482010">
        <w:tc>
          <w:tcPr>
            <w:tcW w:w="2709" w:type="dxa"/>
          </w:tcPr>
          <w:p w14:paraId="0308FE25" w14:textId="77777777" w:rsidR="00134FB0" w:rsidRDefault="00134FB0" w:rsidP="00134FB0">
            <w:pPr>
              <w:ind w:left="449"/>
            </w:pPr>
            <w:r>
              <w:lastRenderedPageBreak/>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r w:rsidRPr="00B73D37">
              <w:t>Balanced_Mic_Select</w:t>
            </w:r>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r>
              <w:t>LEDOutputs[15:0]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r w:rsidRPr="00B96190">
              <w:t>PROM_SPI_ss_io[0]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t>CFGBVS_0</w:t>
            </w:r>
          </w:p>
          <w:p w14:paraId="2C5B9ADC" w14:textId="77777777" w:rsidR="0070325E" w:rsidRDefault="0070325E" w:rsidP="0070325E">
            <w:r>
              <w:t>PUDC_B</w:t>
            </w:r>
          </w:p>
        </w:tc>
        <w:tc>
          <w:tcPr>
            <w:tcW w:w="1707" w:type="dxa"/>
          </w:tcPr>
          <w:p w14:paraId="5150AAA9" w14:textId="77777777" w:rsidR="0070325E" w:rsidRDefault="0070325E" w:rsidP="0070325E">
            <w:r>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lastRenderedPageBreak/>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r w:rsidRPr="00D80AEA">
              <w:t>nADC_CS</w:t>
            </w:r>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r w:rsidRPr="00683814">
              <w:t>bidir</w:t>
            </w:r>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(eg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5pt;height:340.65pt" o:ole="">
            <v:imagedata r:id="rId15" o:title=""/>
          </v:shape>
          <o:OLEObject Type="Embed" ProgID="Visio.Drawing.15" ShapeID="_x0000_i1025" DrawAspect="Content" ObjectID="_1732640554" r:id="rId16"/>
        </w:object>
      </w:r>
    </w:p>
    <w:p w14:paraId="32128225" w14:textId="6D785704" w:rsidR="00C50CE4" w:rsidRDefault="00B937ED" w:rsidP="00B937ED">
      <w:pPr>
        <w:pStyle w:val="Caption"/>
        <w:jc w:val="center"/>
      </w:pPr>
      <w:bookmarkStart w:id="5" w:name="_Ref58954911"/>
      <w:r>
        <w:t xml:space="preserve">Figure </w:t>
      </w:r>
      <w:fldSimple w:instr=" SEQ Figure \* ARABIC ">
        <w:r w:rsidR="00DA0D68">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7.8pt;height:219.2pt" o:ole="">
            <v:imagedata r:id="rId17" o:title=""/>
          </v:shape>
          <o:OLEObject Type="Embed" ProgID="Visio.Drawing.11" ShapeID="_x0000_i1026" DrawAspect="Content" ObjectID="_1732640555" r:id="rId18"/>
        </w:object>
      </w:r>
    </w:p>
    <w:p w14:paraId="55EBE28D" w14:textId="7B4C8854" w:rsidR="00C50CE4" w:rsidRDefault="00B937ED" w:rsidP="00B937ED">
      <w:pPr>
        <w:pStyle w:val="Caption"/>
        <w:jc w:val="center"/>
      </w:pPr>
      <w:bookmarkStart w:id="6" w:name="_Ref58954878"/>
      <w:r>
        <w:t xml:space="preserve">Figure </w:t>
      </w:r>
      <w:fldSimple w:instr=" SEQ Figure \* ARABIC ">
        <w:r w:rsidR="00DA0D68">
          <w:rPr>
            <w:noProof/>
          </w:rPr>
          <w:t>3</w:t>
        </w:r>
      </w:fldSimple>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93AB621" w:rsidR="00C50CE4" w:rsidRDefault="00B937ED" w:rsidP="00B937ED">
      <w:pPr>
        <w:pStyle w:val="Caption"/>
        <w:jc w:val="center"/>
      </w:pPr>
      <w:bookmarkStart w:id="8" w:name="_Ref58954967"/>
      <w:r>
        <w:t xml:space="preserve">Figure </w:t>
      </w:r>
      <w:fldSimple w:instr=" SEQ Figure \* ARABIC ">
        <w:r w:rsidR="00DA0D68">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PROM_SPI_SSn[0]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 xml:space="preserve">(Supported by Xilinx under manufacturer “Spansion”).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rsidP="00AF36B9">
      <w:pPr>
        <w:pStyle w:val="ListParagraph"/>
        <w:numPr>
          <w:ilvl w:val="0"/>
          <w:numId w:val="3"/>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rsidP="00AF36B9">
      <w:pPr>
        <w:pStyle w:val="ListParagraph"/>
        <w:numPr>
          <w:ilvl w:val="0"/>
          <w:numId w:val="3"/>
        </w:numPr>
      </w:pPr>
      <w:r>
        <w:t>PCIe says be ready for configuration 20ms after that;</w:t>
      </w:r>
    </w:p>
    <w:p w14:paraId="0D334E12" w14:textId="77777777" w:rsidR="00AF36B9" w:rsidRDefault="00AF36B9" w:rsidP="00AF36B9">
      <w:pPr>
        <w:pStyle w:val="ListParagraph"/>
        <w:numPr>
          <w:ilvl w:val="0"/>
          <w:numId w:val="3"/>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There are settings to be made in Vivado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After Vivado’s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&lt;projectname&gt;.runs\impl_1)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03827647" w:rsidR="00A57450" w:rsidRPr="00A57450" w:rsidRDefault="00D84A74" w:rsidP="00D84A74">
      <w:pPr>
        <w:pStyle w:val="Caption"/>
        <w:jc w:val="center"/>
      </w:pPr>
      <w:r>
        <w:t xml:space="preserve">Figure </w:t>
      </w:r>
      <w:fldSimple w:instr=" SEQ Figure \* ARABIC ">
        <w:r w:rsidR="00DA0D68">
          <w:rPr>
            <w:noProof/>
          </w:rPr>
          <w:t>5</w:t>
        </w:r>
      </w:fldSimple>
      <w:r>
        <w:t>: Vivado Settings to Generate PROM File</w:t>
      </w:r>
    </w:p>
    <w:p w14:paraId="07C55105" w14:textId="001B34BB" w:rsidR="008622D5" w:rsidRDefault="008622D5" w:rsidP="008622D5">
      <w:pPr>
        <w:pStyle w:val="Heading3"/>
      </w:pPr>
      <w:r>
        <w:t>Programming the Config PROM</w:t>
      </w:r>
    </w:p>
    <w:p w14:paraId="21807E66" w14:textId="1C65422A" w:rsidR="00947435" w:rsidRDefault="00947435" w:rsidP="008622D5">
      <w:r>
        <w:t>I have created a simple linux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F1BB466" w:rsidR="00947435" w:rsidRDefault="00D84A74" w:rsidP="00D84A74">
      <w:pPr>
        <w:pStyle w:val="Caption"/>
        <w:jc w:val="center"/>
      </w:pPr>
      <w:bookmarkStart w:id="9" w:name="_Ref91931860"/>
      <w:r>
        <w:t xml:space="preserve">Figure </w:t>
      </w:r>
      <w:fldSimple w:instr=" SEQ Figure \* ARABIC ">
        <w:r w:rsidR="00DA0D68">
          <w:rPr>
            <w:noProof/>
          </w:rPr>
          <w:t>6</w:t>
        </w:r>
      </w:fldSimple>
      <w:bookmarkEnd w:id="9"/>
      <w:r>
        <w:t>: GUI App to Write Configuration PROM</w:t>
      </w:r>
    </w:p>
    <w:p w14:paraId="37C1D2CE" w14:textId="597DE406" w:rsidR="008622D5" w:rsidRDefault="00947435" w:rsidP="008622D5">
      <w:r>
        <w:t xml:space="preserve">There is also </w:t>
      </w:r>
      <w:r w:rsidR="008622D5">
        <w:t>a command line linux application that writes the config prom. Typical usage:</w:t>
      </w:r>
    </w:p>
    <w:p w14:paraId="21C10633" w14:textId="1CB4D272" w:rsidR="008622D5" w:rsidRDefault="008622D5" w:rsidP="008622D5">
      <w:pPr>
        <w:spacing w:after="120" w:line="240" w:lineRule="auto"/>
      </w:pPr>
      <w:r>
        <w:t>cd ~/software/</w:t>
      </w:r>
      <w:r w:rsidR="001341D2">
        <w:t>saturn</w:t>
      </w:r>
    </w:p>
    <w:p w14:paraId="05179272" w14:textId="77777777" w:rsidR="008622D5" w:rsidRDefault="008622D5" w:rsidP="008622D5">
      <w:pPr>
        <w:spacing w:after="120" w:line="240" w:lineRule="auto"/>
      </w:pPr>
      <w:r>
        <w:t>./spi-loader/build/spi-loader -a 0 -f prom.bin -v</w:t>
      </w:r>
    </w:p>
    <w:p w14:paraId="496E4D11" w14:textId="3F0F7375" w:rsidR="0068071C" w:rsidRDefault="0068071C" w:rsidP="00B15B94">
      <w:r>
        <w:t>The -a 0 is important: it sets the destination address to the start of the config PROM. The default is some random location elsewhere!</w:t>
      </w:r>
    </w:p>
    <w:p w14:paraId="4ECD2838" w14:textId="0F6E96AD" w:rsidR="0068071C" w:rsidRDefault="0068071C" w:rsidP="00B15B94">
      <w:r>
        <w:t>There is an ability in the FPGA to have a “fallback” config available. Will need to establish the address it should be at, and how to specify that into the constraints file. (There is a setting for that).</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r>
              <w:t>PCIe_nRST</w:t>
            </w:r>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r>
              <w:t>PCI</w:t>
            </w:r>
            <w:r w:rsidR="0070368E">
              <w:t>e</w:t>
            </w:r>
            <w:r>
              <w:t>_CLK_P,</w:t>
            </w:r>
          </w:p>
          <w:p w14:paraId="79A0BF03" w14:textId="77777777" w:rsidR="004746B2" w:rsidRDefault="004746B2" w:rsidP="00564528">
            <w:pPr>
              <w:keepNext/>
            </w:pPr>
            <w:r>
              <w:t>PCI</w:t>
            </w:r>
            <w:r w:rsidR="0070368E">
              <w:t>e</w:t>
            </w:r>
            <w:r>
              <w:t>_CLK_N</w:t>
            </w:r>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r>
              <w:t>PCI</w:t>
            </w:r>
            <w:r w:rsidR="0070368E">
              <w:t>e</w:t>
            </w:r>
            <w:r>
              <w:t>_TX_P,</w:t>
            </w:r>
          </w:p>
          <w:p w14:paraId="2201B73C" w14:textId="77777777" w:rsidR="004746B2" w:rsidRDefault="004746B2" w:rsidP="00564528">
            <w:pPr>
              <w:keepNext/>
            </w:pPr>
            <w:r>
              <w:t>PCI</w:t>
            </w:r>
            <w:r w:rsidR="0070368E">
              <w:t>e</w:t>
            </w:r>
            <w:r>
              <w:t>_TX_N</w:t>
            </w:r>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r>
              <w:t>PCI</w:t>
            </w:r>
            <w:r w:rsidR="0070368E">
              <w:t>e</w:t>
            </w:r>
            <w:r>
              <w:t>_RX_P,</w:t>
            </w:r>
          </w:p>
          <w:p w14:paraId="00EE0D03" w14:textId="77777777" w:rsidR="004746B2" w:rsidRDefault="004746B2" w:rsidP="00564528">
            <w:pPr>
              <w:keepNext/>
            </w:pPr>
            <w:r>
              <w:t>PCI</w:t>
            </w:r>
            <w:r w:rsidR="0070368E">
              <w:t>e</w:t>
            </w:r>
            <w:r>
              <w:t>_RX_N</w:t>
            </w:r>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20F8434E" w:rsidR="005A60A6" w:rsidRDefault="00B937ED" w:rsidP="00B937ED">
      <w:pPr>
        <w:pStyle w:val="Caption"/>
        <w:jc w:val="center"/>
      </w:pPr>
      <w:r>
        <w:t xml:space="preserve">Figure </w:t>
      </w:r>
      <w:fldSimple w:instr=" SEQ Figure \* ARABIC ">
        <w:r w:rsidR="00DA0D68">
          <w:rPr>
            <w:noProof/>
          </w:rPr>
          <w:t>7</w:t>
        </w:r>
      </w:fldSimple>
      <w:r>
        <w:t>: PCI Express Signals</w:t>
      </w:r>
    </w:p>
    <w:p w14:paraId="23603FB8" w14:textId="77777777" w:rsidR="00C50CE4" w:rsidRDefault="00AC4265" w:rsidP="00C50CE4">
      <w:r>
        <w:t>PCIe_CLK_nREQ</w:t>
      </w:r>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r>
        <w:t>PCIe_nRST</w:t>
      </w:r>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rsidP="003E405D">
      <w:pPr>
        <w:pStyle w:val="ListParagraph"/>
        <w:numPr>
          <w:ilvl w:val="0"/>
          <w:numId w:val="13"/>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rsidP="00C85EF8">
      <w:pPr>
        <w:pStyle w:val="ListParagraph"/>
        <w:numPr>
          <w:ilvl w:val="0"/>
          <w:numId w:val="13"/>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rsidP="00C85EF8">
      <w:pPr>
        <w:pStyle w:val="ListParagraph"/>
        <w:numPr>
          <w:ilvl w:val="0"/>
          <w:numId w:val="13"/>
        </w:numPr>
      </w:pPr>
      <w:r>
        <w:t xml:space="preserve">With the Raspberry pi running an SDR application (eg </w:t>
      </w:r>
      <w:r w:rsidR="00713B2B">
        <w:t>p</w:t>
      </w:r>
      <w:r>
        <w:t xml:space="preserve">ihpsdr).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Accept 10MHz ref signal from local xtal</w:t>
      </w:r>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KHz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pt;height:144.55pt" o:ole="">
            <v:imagedata r:id="rId23" o:title=""/>
          </v:shape>
          <o:OLEObject Type="Embed" ProgID="Excel.Sheet.12" ShapeID="_x0000_i1027" DrawAspect="Content" ObjectID="_1732640556"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6.85pt;height:160.65pt" o:ole="">
            <v:imagedata r:id="rId25" o:title=""/>
          </v:shape>
          <o:OLEObject Type="Embed" ProgID="Excel.Sheet.12" ShapeID="_x0000_i1028" DrawAspect="Content" ObjectID="_1732640557"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23F790BE"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DA0D68">
        <w:rPr>
          <w:noProof/>
        </w:rPr>
        <w:t>8</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pt;height:463.15pt" o:ole="">
            <v:imagedata r:id="rId28" o:title=""/>
          </v:shape>
          <o:OLEObject Type="Embed" ProgID="Excel.Sheet.12" ShapeID="_x0000_i1029" DrawAspect="Content" ObjectID="_1732640558" r:id="rId29"/>
        </w:object>
      </w:r>
    </w:p>
    <w:p w14:paraId="309B6B15" w14:textId="31E780A0" w:rsidR="002B1403" w:rsidRDefault="002B1403" w:rsidP="002B1403">
      <w:pPr>
        <w:pStyle w:val="Caption"/>
        <w:jc w:val="center"/>
      </w:pPr>
      <w:bookmarkStart w:id="13" w:name="_Ref522790155"/>
      <w:r>
        <w:t xml:space="preserve">Figure </w:t>
      </w:r>
      <w:fldSimple w:instr=" SEQ Figure \* ARABIC ">
        <w:r w:rsidR="00DA0D68">
          <w:rPr>
            <w:noProof/>
          </w:rPr>
          <w:t>9</w:t>
        </w:r>
      </w:fldSimple>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datapath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32640565"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281BD0B8" w:rsidR="000A0D9D" w:rsidRPr="000A0D9D" w:rsidRDefault="000A0D9D" w:rsidP="000A0D9D">
      <w:r>
        <w:t>The DDC is the receiver building block; it outputs downconverted and decimated / filtered I/Q samples having processed an ADC input stream.</w:t>
      </w:r>
      <w:r w:rsidR="00B56373">
        <w:t xml:space="preserve"> The Vivado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Vivado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060EDD46" w:rsidR="0005082E" w:rsidRPr="0005082E" w:rsidRDefault="000A0D9D" w:rsidP="000A0D9D">
      <w:pPr>
        <w:pStyle w:val="Caption"/>
      </w:pPr>
      <w:bookmarkStart w:id="14" w:name="_Ref71732774"/>
      <w:r>
        <w:t xml:space="preserve">Figure </w:t>
      </w:r>
      <w:fldSimple w:instr=" SEQ Figure \* ARABIC ">
        <w:r w:rsidR="00DA0D68">
          <w:rPr>
            <w:noProof/>
          </w:rPr>
          <w:t>10</w:t>
        </w:r>
      </w:fldSimple>
      <w:bookmarkEnd w:id="14"/>
      <w:r>
        <w:t>: DDC Flowgraph in Vivado</w:t>
      </w:r>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05724193" w:rsidR="003A582C" w:rsidRPr="003A582C" w:rsidRDefault="00653C40" w:rsidP="00653C40">
      <w:pPr>
        <w:pStyle w:val="Caption"/>
        <w:jc w:val="center"/>
      </w:pPr>
      <w:bookmarkStart w:id="15" w:name="_Ref71732784"/>
      <w:r>
        <w:t xml:space="preserve">Figure </w:t>
      </w:r>
      <w:fldSimple w:instr=" SEQ Figure \* ARABIC ">
        <w:r w:rsidR="00DA0D68">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rsidP="00B56373">
      <w:pPr>
        <w:pStyle w:val="ListParagraph"/>
        <w:numPr>
          <w:ilvl w:val="0"/>
          <w:numId w:val="29"/>
        </w:numPr>
      </w:pPr>
      <w:r>
        <w:t>Input samples are chosen from 4 sources according to the channel select bits. Sources available are:</w:t>
      </w:r>
    </w:p>
    <w:p w14:paraId="66CBD9A7" w14:textId="77777777" w:rsidR="00B56373" w:rsidRDefault="00B56373" w:rsidP="00B56373">
      <w:pPr>
        <w:pStyle w:val="ListParagraph"/>
        <w:numPr>
          <w:ilvl w:val="1"/>
          <w:numId w:val="29"/>
        </w:numPr>
      </w:pPr>
      <w:r>
        <w:t>ADC1</w:t>
      </w:r>
    </w:p>
    <w:p w14:paraId="3569C671" w14:textId="77777777" w:rsidR="00B56373" w:rsidRDefault="00B56373" w:rsidP="00B56373">
      <w:pPr>
        <w:pStyle w:val="ListParagraph"/>
        <w:numPr>
          <w:ilvl w:val="1"/>
          <w:numId w:val="29"/>
        </w:numPr>
      </w:pPr>
      <w:r>
        <w:t>ADC2</w:t>
      </w:r>
    </w:p>
    <w:p w14:paraId="35EEB0AC" w14:textId="77777777" w:rsidR="00B56373" w:rsidRDefault="00B56373" w:rsidP="00B56373">
      <w:pPr>
        <w:pStyle w:val="ListParagraph"/>
        <w:numPr>
          <w:ilvl w:val="1"/>
          <w:numId w:val="29"/>
        </w:numPr>
      </w:pPr>
      <w:r>
        <w:t>TX samples that go to the DAC</w:t>
      </w:r>
    </w:p>
    <w:p w14:paraId="20FC853C" w14:textId="77777777" w:rsidR="00B56373" w:rsidRDefault="00B56373" w:rsidP="00B56373">
      <w:pPr>
        <w:pStyle w:val="ListParagraph"/>
        <w:numPr>
          <w:ilvl w:val="1"/>
          <w:numId w:val="29"/>
        </w:numPr>
      </w:pPr>
      <w:r>
        <w:t>A “test sources” DDS</w:t>
      </w:r>
    </w:p>
    <w:p w14:paraId="129024F8" w14:textId="55FFC8BB" w:rsidR="00B56373" w:rsidRDefault="00B56373" w:rsidP="00B56373">
      <w:pPr>
        <w:pStyle w:val="ListParagraph"/>
        <w:numPr>
          <w:ilvl w:val="0"/>
          <w:numId w:val="29"/>
        </w:numPr>
      </w:pPr>
      <w:r>
        <w:t>The downconversion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rsidP="00B56373">
      <w:pPr>
        <w:pStyle w:val="ListParagraph"/>
        <w:numPr>
          <w:ilvl w:val="1"/>
          <w:numId w:val="29"/>
        </w:numPr>
      </w:pPr>
      <w:r>
        <w:t>SFDR 95dB (implies 16 bit I/Q output)</w:t>
      </w:r>
    </w:p>
    <w:p w14:paraId="3C278736" w14:textId="77777777" w:rsidR="00B56373" w:rsidRDefault="00B56373" w:rsidP="00B56373">
      <w:pPr>
        <w:pStyle w:val="ListParagraph"/>
        <w:numPr>
          <w:ilvl w:val="1"/>
          <w:numId w:val="29"/>
        </w:numPr>
      </w:pPr>
      <w:r>
        <w:t>Frequency resolution 0.05Hz (implies 32 bit phase accumulator)</w:t>
      </w:r>
    </w:p>
    <w:p w14:paraId="537B04D9" w14:textId="77777777" w:rsidR="00B56373" w:rsidRDefault="00B56373" w:rsidP="00B56373">
      <w:pPr>
        <w:pStyle w:val="ListParagraph"/>
        <w:numPr>
          <w:ilvl w:val="0"/>
          <w:numId w:val="29"/>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rsidP="00B56373">
      <w:pPr>
        <w:pStyle w:val="ListParagraph"/>
        <w:numPr>
          <w:ilvl w:val="1"/>
          <w:numId w:val="29"/>
        </w:numPr>
      </w:pPr>
      <w:r>
        <w:t>16+16 bit I/Q inputs</w:t>
      </w:r>
    </w:p>
    <w:p w14:paraId="10E0797F" w14:textId="77777777" w:rsidR="00B56373" w:rsidRDefault="00B56373" w:rsidP="00B56373">
      <w:pPr>
        <w:pStyle w:val="ListParagraph"/>
        <w:numPr>
          <w:ilvl w:val="1"/>
          <w:numId w:val="29"/>
        </w:numPr>
      </w:pPr>
      <w:r>
        <w:t>16+16 bit I/Q outputs</w:t>
      </w:r>
    </w:p>
    <w:p w14:paraId="0EA1A899" w14:textId="77777777" w:rsidR="00B56373" w:rsidRDefault="00B56373" w:rsidP="00B56373">
      <w:pPr>
        <w:pStyle w:val="ListParagraph"/>
        <w:numPr>
          <w:ilvl w:val="1"/>
          <w:numId w:val="29"/>
        </w:numPr>
      </w:pPr>
      <w:r>
        <w:t xml:space="preserve">Set to truncate to set output </w:t>
      </w:r>
      <w:r w:rsidR="007D30BC">
        <w:t>data width (random rounding is another option)</w:t>
      </w:r>
    </w:p>
    <w:p w14:paraId="6ACDB68B" w14:textId="77777777" w:rsidR="00B56373" w:rsidRDefault="007D30BC" w:rsidP="00B56373">
      <w:pPr>
        <w:pStyle w:val="ListParagraph"/>
        <w:numPr>
          <w:ilvl w:val="0"/>
          <w:numId w:val="29"/>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rsidP="00B56373">
      <w:pPr>
        <w:pStyle w:val="ListParagraph"/>
        <w:numPr>
          <w:ilvl w:val="0"/>
          <w:numId w:val="29"/>
        </w:numPr>
      </w:pPr>
      <w:r>
        <w:t>The complex sample stream is split into two separate scalar streams</w:t>
      </w:r>
    </w:p>
    <w:p w14:paraId="7DD1D11E" w14:textId="77777777" w:rsidR="007D30BC" w:rsidRDefault="007D30BC" w:rsidP="00B56373">
      <w:pPr>
        <w:pStyle w:val="ListParagraph"/>
        <w:numPr>
          <w:ilvl w:val="0"/>
          <w:numId w:val="29"/>
        </w:numPr>
      </w:pPr>
      <w:r>
        <w:t>The I/Q streams each have their own CIC filter, with decimation set in binary steps from 10 to 320 depending on required final sample rate. The CIC parameters of the core are:</w:t>
      </w:r>
    </w:p>
    <w:p w14:paraId="75506534" w14:textId="77777777" w:rsidR="007D30BC" w:rsidRDefault="007D30BC" w:rsidP="007D30BC">
      <w:pPr>
        <w:pStyle w:val="ListParagraph"/>
        <w:numPr>
          <w:ilvl w:val="1"/>
          <w:numId w:val="29"/>
        </w:numPr>
      </w:pPr>
      <w:r>
        <w:t xml:space="preserve">6 </w:t>
      </w:r>
      <w:r w:rsidR="00D11B3F">
        <w:t>CIC</w:t>
      </w:r>
      <w:r>
        <w:t xml:space="preserve"> stages</w:t>
      </w:r>
    </w:p>
    <w:p w14:paraId="28477F18" w14:textId="77777777" w:rsidR="007D30BC" w:rsidRDefault="007D30BC" w:rsidP="007D30BC">
      <w:pPr>
        <w:pStyle w:val="ListParagraph"/>
        <w:numPr>
          <w:ilvl w:val="1"/>
          <w:numId w:val="29"/>
        </w:numPr>
      </w:pPr>
      <w:r>
        <w:t>Differential delay = 1</w:t>
      </w:r>
    </w:p>
    <w:p w14:paraId="59E3714B" w14:textId="77777777" w:rsidR="005A6A98" w:rsidRDefault="005A6A98" w:rsidP="007D30BC">
      <w:pPr>
        <w:pStyle w:val="ListParagraph"/>
        <w:numPr>
          <w:ilvl w:val="1"/>
          <w:numId w:val="29"/>
        </w:numPr>
      </w:pPr>
      <w:r>
        <w:t>Output data width = 18 bits</w:t>
      </w:r>
    </w:p>
    <w:p w14:paraId="057E1F38" w14:textId="77777777" w:rsidR="005A6A98" w:rsidRDefault="005A6A98" w:rsidP="00E02499">
      <w:pPr>
        <w:pStyle w:val="ListParagraph"/>
        <w:numPr>
          <w:ilvl w:val="0"/>
          <w:numId w:val="29"/>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E02499">
        <w:t xml:space="preserve">The coefficients </w:t>
      </w:r>
      <w:r w:rsidR="00E02499">
        <w:lastRenderedPageBreak/>
        <w:t xml:space="preserve">were generated using a web filter design site, and converted to .coe format using an excel spreadsheet. The core takes floating point coefficients, and normalises them. </w:t>
      </w:r>
      <w:r>
        <w:t>The FIR parameters are as follows:</w:t>
      </w:r>
    </w:p>
    <w:p w14:paraId="52805A12" w14:textId="77777777" w:rsidR="00481AF8" w:rsidRDefault="00481AF8" w:rsidP="005A6A98">
      <w:pPr>
        <w:pStyle w:val="ListParagraph"/>
        <w:numPr>
          <w:ilvl w:val="1"/>
          <w:numId w:val="29"/>
        </w:numPr>
      </w:pPr>
      <w:r>
        <w:t>512 taps</w:t>
      </w:r>
    </w:p>
    <w:p w14:paraId="210C3D42" w14:textId="77777777" w:rsidR="005A6A98" w:rsidRDefault="005A6A98" w:rsidP="005A6A98">
      <w:pPr>
        <w:pStyle w:val="ListParagraph"/>
        <w:numPr>
          <w:ilvl w:val="1"/>
          <w:numId w:val="29"/>
        </w:numPr>
      </w:pPr>
      <w:r>
        <w:t xml:space="preserve">Coefficient file: </w:t>
      </w:r>
      <w:r w:rsidRPr="005A6A98">
        <w:t>512tap_TX_filter_tfilter.coe</w:t>
      </w:r>
      <w:r w:rsidR="00832CC7">
        <w:t xml:space="preserve"> (yes I know it says TX!)</w:t>
      </w:r>
    </w:p>
    <w:p w14:paraId="6D96C2D9" w14:textId="77777777" w:rsidR="00832CC7" w:rsidRDefault="00832CC7" w:rsidP="005A6A98">
      <w:pPr>
        <w:pStyle w:val="ListParagraph"/>
        <w:numPr>
          <w:ilvl w:val="1"/>
          <w:numId w:val="29"/>
        </w:numPr>
      </w:pPr>
      <w:r>
        <w:t>Decimate by 8</w:t>
      </w:r>
    </w:p>
    <w:p w14:paraId="4BBDEFAC" w14:textId="77777777" w:rsidR="00832CC7" w:rsidRDefault="00832CC7" w:rsidP="005A6A98">
      <w:pPr>
        <w:pStyle w:val="ListParagraph"/>
        <w:numPr>
          <w:ilvl w:val="1"/>
          <w:numId w:val="29"/>
        </w:numPr>
      </w:pPr>
      <w:r>
        <w:t>Coefficient width 22 bits, fractional bits 24</w:t>
      </w:r>
    </w:p>
    <w:p w14:paraId="50A0889A" w14:textId="77777777" w:rsidR="00832CC7" w:rsidRDefault="00832CC7" w:rsidP="005A6A98">
      <w:pPr>
        <w:pStyle w:val="ListParagraph"/>
        <w:numPr>
          <w:ilvl w:val="1"/>
          <w:numId w:val="29"/>
        </w:numPr>
      </w:pPr>
      <w:r>
        <w:t>Output width 28 bits</w:t>
      </w:r>
    </w:p>
    <w:p w14:paraId="39A56419" w14:textId="77777777" w:rsidR="00832CC7" w:rsidRDefault="00832CC7" w:rsidP="00832CC7">
      <w:pPr>
        <w:pStyle w:val="ListParagraph"/>
        <w:numPr>
          <w:ilvl w:val="0"/>
          <w:numId w:val="29"/>
        </w:numPr>
      </w:pPr>
      <w:r>
        <w:t>The output data is limited to 24 bits by taking the 23 LSBs (full amplitude is never reached).</w:t>
      </w:r>
    </w:p>
    <w:p w14:paraId="18FDD8FE" w14:textId="77777777" w:rsidR="00832CC7" w:rsidRDefault="00832CC7" w:rsidP="005A6A98">
      <w:pPr>
        <w:pStyle w:val="ListParagraph"/>
        <w:numPr>
          <w:ilvl w:val="1"/>
          <w:numId w:val="29"/>
        </w:numPr>
      </w:pPr>
      <w:r>
        <w:t>The bottom 23 bits are selected at output bits (23:1); output bit 0 = 0</w:t>
      </w:r>
    </w:p>
    <w:p w14:paraId="5D7A4DCE" w14:textId="77777777" w:rsidR="00832CC7" w:rsidRDefault="00832CC7" w:rsidP="005A6A98">
      <w:pPr>
        <w:pStyle w:val="ListParagraph"/>
        <w:numPr>
          <w:ilvl w:val="1"/>
          <w:numId w:val="29"/>
        </w:numPr>
      </w:pPr>
      <w:r>
        <w:t>(This gives near full amplitude output data from full amplitude input sinewave)</w:t>
      </w:r>
    </w:p>
    <w:p w14:paraId="3807C741" w14:textId="73EA93DB" w:rsidR="005A6A98" w:rsidRDefault="00832CC7" w:rsidP="00B56373">
      <w:pPr>
        <w:pStyle w:val="ListParagraph"/>
        <w:numPr>
          <w:ilvl w:val="0"/>
          <w:numId w:val="29"/>
        </w:numPr>
      </w:pPr>
      <w:r>
        <w:t xml:space="preserve">The single stream is expanded back to an I/Q stream giving 24+24 bit I/Q data at the required final sample rate. </w:t>
      </w:r>
    </w:p>
    <w:p w14:paraId="09373BC3" w14:textId="568D7454" w:rsidR="00842765" w:rsidRDefault="00842765" w:rsidP="00B56373">
      <w:pPr>
        <w:pStyle w:val="ListParagraph"/>
        <w:numPr>
          <w:ilvl w:val="0"/>
          <w:numId w:val="29"/>
        </w:numPr>
      </w:pPr>
      <w:r>
        <w:t xml:space="preserve">DDCs are paired, for possible interleaving of their sample streams. When the DDCs are set to interleave, DDCn will fill its FIFO with alternate DDCn and DDCn+1 samples. The DDS for DDCn downconversion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A9792E2" w:rsidR="009D2372" w:rsidRDefault="009D2372" w:rsidP="00AB3122">
      <w:r>
        <w:t xml:space="preserve">Each </w:t>
      </w:r>
      <w:r w:rsidR="00E02499">
        <w:t>DDC</w:t>
      </w:r>
      <w:r>
        <w:t xml:space="preserve"> FIR </w:t>
      </w:r>
      <w:r w:rsidR="00E02499">
        <w:t xml:space="preserve">uses </w:t>
      </w:r>
      <w:r>
        <w:t>14 DSP</w:t>
      </w:r>
      <w:r w:rsidR="00E02499">
        <w:t xml:space="preserve">48 slices and </w:t>
      </w:r>
      <w:r w:rsidR="00772814">
        <w:t>7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r w:rsidR="00F4580E">
        <w:t>axi</w:t>
      </w:r>
      <w:r w:rsidR="00266B7D">
        <w:t xml:space="preserve"> stream data width converter then a subset converter with the tdata remap string set to</w:t>
      </w:r>
      <w:r w:rsidR="00A83BD0">
        <w:t>:</w:t>
      </w:r>
      <w:r w:rsidR="0019097A">
        <w:t xml:space="preserve"> </w:t>
      </w:r>
      <w:r w:rsidR="00266B7D" w:rsidRPr="00266B7D">
        <w:t>tdata[54:32],1'b0,tdata[22:0],1'b0</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32 bit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t>DDCs can be interleaved, as long as the 1</w:t>
      </w:r>
      <w:r w:rsidRPr="00F36927">
        <w:rPr>
          <w:vertAlign w:val="superscript"/>
        </w:rPr>
        <w:t>st</w:t>
      </w:r>
      <w:r>
        <w:t xml:space="preserve"> one is an even DDC. If DDCs N and N+1 are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lastRenderedPageBreak/>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r>
              <w:t>DDCRate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 xml:space="preserve">0: disabled (operates at 48KHz); </w:t>
            </w:r>
          </w:p>
          <w:p w14:paraId="601E5ECF" w14:textId="77777777" w:rsidR="007E306E" w:rsidRDefault="007E306E" w:rsidP="007E306E">
            <w:pPr>
              <w:keepNext/>
            </w:pPr>
            <w:r>
              <w:t xml:space="preserve">1: 48KHz; </w:t>
            </w:r>
          </w:p>
          <w:p w14:paraId="035316EE" w14:textId="77777777" w:rsidR="007E306E" w:rsidRDefault="007E306E" w:rsidP="007E306E">
            <w:pPr>
              <w:keepNext/>
            </w:pPr>
            <w:r>
              <w:t xml:space="preserve">2: 96KHz; </w:t>
            </w:r>
          </w:p>
          <w:p w14:paraId="2B816F54" w14:textId="77777777" w:rsidR="007E306E" w:rsidRDefault="007E306E" w:rsidP="007E306E">
            <w:pPr>
              <w:keepNext/>
            </w:pPr>
            <w:r>
              <w:t xml:space="preserve">3: 192KHz; </w:t>
            </w:r>
          </w:p>
          <w:p w14:paraId="3FAE4CB5" w14:textId="77777777" w:rsidR="007E306E" w:rsidRDefault="007E306E" w:rsidP="007E306E">
            <w:pPr>
              <w:keepNext/>
            </w:pPr>
            <w:r>
              <w:t xml:space="preserve">4: 384 KHz; </w:t>
            </w:r>
          </w:p>
          <w:p w14:paraId="4BC540AC" w14:textId="77777777" w:rsidR="007E306E" w:rsidRDefault="007E306E" w:rsidP="007E306E">
            <w:pPr>
              <w:keepNext/>
            </w:pPr>
            <w:r>
              <w:t xml:space="preserve">5: 768 KHz; </w:t>
            </w:r>
          </w:p>
          <w:p w14:paraId="09DBDB36" w14:textId="77777777" w:rsidR="007E306E" w:rsidRDefault="007E306E" w:rsidP="007E306E">
            <w:pPr>
              <w:keepNext/>
            </w:pPr>
            <w:r>
              <w:t>6: 1536 KHz</w:t>
            </w:r>
            <w:bookmarkEnd w:id="17"/>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r>
              <w:t>DDCRate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r>
              <w:t>DDCRate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r>
              <w:t>DDCRate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r>
              <w:t>DDCRate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r>
              <w:t>DDCRate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r>
              <w:t>DDCRate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r>
              <w:t>DDCRate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r>
              <w:t>DDCRate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r>
              <w:t>DDCRate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r>
              <w:t>DDCInSel(1:0)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r>
              <w:t>DDCInSel(3:2)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r>
              <w:t>DDCInSel(</w:t>
            </w:r>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r>
              <w:t>DDCInSel(</w:t>
            </w:r>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r>
              <w:t>DDCInSel(</w:t>
            </w:r>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r>
              <w:t>DDCInSel(</w:t>
            </w:r>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r>
              <w:t>DDCInSel(</w:t>
            </w:r>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r>
              <w:t>DDCInSel(</w:t>
            </w:r>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r>
              <w:t>DDCInSel(</w:t>
            </w:r>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r>
              <w:t>DDCInSel(</w:t>
            </w:r>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r>
              <w:t>DDCInSel(30)</w:t>
            </w:r>
          </w:p>
        </w:tc>
        <w:tc>
          <w:tcPr>
            <w:tcW w:w="2310" w:type="dxa"/>
          </w:tcPr>
          <w:p w14:paraId="6999EB50" w14:textId="00CAA06E" w:rsidR="002B7182" w:rsidRDefault="002B7182" w:rsidP="002B7182">
            <w:pPr>
              <w:keepNext/>
            </w:pPr>
            <w:r>
              <w:t>DDCEnabled</w:t>
            </w:r>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r>
              <w:t>32 bit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r>
              <w:t>RXTestTune(31:0)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lastRenderedPageBreak/>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7DABAA95"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454F7A0C" w:rsidR="0005082E" w:rsidRPr="0005082E" w:rsidRDefault="00884111" w:rsidP="00884111">
      <w:pPr>
        <w:pStyle w:val="Caption"/>
        <w:jc w:val="center"/>
      </w:pPr>
      <w:bookmarkStart w:id="18" w:name="_Ref71738661"/>
      <w:r>
        <w:t xml:space="preserve">Figure </w:t>
      </w:r>
      <w:fldSimple w:instr=" SEQ Figure \* ARABIC ">
        <w:r w:rsidR="00DA0D68">
          <w:rPr>
            <w:noProof/>
          </w:rPr>
          <w:t>12</w:t>
        </w:r>
      </w:fldSimple>
      <w:bookmarkEnd w:id="18"/>
      <w:r>
        <w:t>: Transmitter Vivado Flow Graph</w:t>
      </w:r>
    </w:p>
    <w:p w14:paraId="627C29E9" w14:textId="77777777" w:rsidR="00653C40" w:rsidRDefault="00134F3C" w:rsidP="00653C40">
      <w:pPr>
        <w:keepNext/>
      </w:pPr>
      <w:r>
        <w:object w:dxaOrig="8460" w:dyaOrig="6211" w14:anchorId="59F0F0BD">
          <v:shape id="_x0000_i1031" type="#_x0000_t75" style="width:423.4pt;height:312.2pt" o:ole="">
            <v:imagedata r:id="rId35" o:title=""/>
          </v:shape>
          <o:OLEObject Type="Embed" ProgID="Visio.Drawing.11" ShapeID="_x0000_i1031" DrawAspect="Content" ObjectID="_1732640559" r:id="rId36"/>
        </w:object>
      </w:r>
    </w:p>
    <w:p w14:paraId="5060BEFD" w14:textId="4678CD2F" w:rsidR="001B7503" w:rsidRDefault="00653C40" w:rsidP="00653C40">
      <w:pPr>
        <w:pStyle w:val="Caption"/>
        <w:jc w:val="center"/>
      </w:pPr>
      <w:bookmarkStart w:id="19" w:name="_Ref71738668"/>
      <w:r>
        <w:t xml:space="preserve">Figure </w:t>
      </w:r>
      <w:fldSimple w:instr=" SEQ Figure \* ARABIC ">
        <w:r w:rsidR="00DA0D68">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rsidP="00481AF8">
      <w:pPr>
        <w:pStyle w:val="ListParagraph"/>
        <w:numPr>
          <w:ilvl w:val="0"/>
          <w:numId w:val="30"/>
        </w:numPr>
      </w:pPr>
      <w:r>
        <w:t>I/Q modulation samples are selected from 1 of 4 sources:</w:t>
      </w:r>
    </w:p>
    <w:p w14:paraId="203B5538" w14:textId="77777777" w:rsidR="00481AF8" w:rsidRDefault="00481AF8" w:rsidP="00481AF8">
      <w:pPr>
        <w:pStyle w:val="ListParagraph"/>
        <w:numPr>
          <w:ilvl w:val="1"/>
          <w:numId w:val="30"/>
        </w:numPr>
      </w:pPr>
      <w:r>
        <w:t>The TX samples from the DSP application (eg Thetis)</w:t>
      </w:r>
    </w:p>
    <w:p w14:paraId="1F4103D6" w14:textId="77777777" w:rsidR="00481AF8" w:rsidRDefault="00481AF8" w:rsidP="00481AF8">
      <w:pPr>
        <w:pStyle w:val="ListParagraph"/>
        <w:numPr>
          <w:ilvl w:val="1"/>
          <w:numId w:val="30"/>
        </w:numPr>
      </w:pPr>
      <w:r>
        <w:t>A test DDS source;</w:t>
      </w:r>
    </w:p>
    <w:p w14:paraId="1C3CEEF4" w14:textId="77777777" w:rsidR="00481AF8" w:rsidRDefault="00481AF8" w:rsidP="00481AF8">
      <w:pPr>
        <w:pStyle w:val="ListParagraph"/>
        <w:numPr>
          <w:ilvl w:val="1"/>
          <w:numId w:val="30"/>
        </w:numPr>
      </w:pPr>
      <w:r>
        <w:t>A CW keyer;</w:t>
      </w:r>
    </w:p>
    <w:p w14:paraId="68A7C1AF" w14:textId="77777777" w:rsidR="00481AF8" w:rsidRDefault="00481AF8" w:rsidP="00481AF8">
      <w:pPr>
        <w:pStyle w:val="ListParagraph"/>
        <w:numPr>
          <w:ilvl w:val="1"/>
          <w:numId w:val="30"/>
        </w:numPr>
      </w:pPr>
      <w:r>
        <w:t>A fixed amplitude, 0Hz sample.</w:t>
      </w:r>
    </w:p>
    <w:p w14:paraId="06BE3583" w14:textId="77777777" w:rsidR="00481AF8" w:rsidRDefault="00481AF8" w:rsidP="00481AF8">
      <w:pPr>
        <w:pStyle w:val="ListParagraph"/>
        <w:numPr>
          <w:ilvl w:val="0"/>
          <w:numId w:val="30"/>
        </w:numPr>
      </w:pPr>
      <w:r>
        <w:t>The I/Q samples are multiplexed into a single scalar data stream.</w:t>
      </w:r>
    </w:p>
    <w:p w14:paraId="4A179B63" w14:textId="77777777" w:rsidR="00481AF8" w:rsidRDefault="00481AF8" w:rsidP="00481AF8">
      <w:pPr>
        <w:pStyle w:val="ListParagraph"/>
        <w:numPr>
          <w:ilvl w:val="0"/>
          <w:numId w:val="30"/>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rsidP="00481AF8">
      <w:pPr>
        <w:pStyle w:val="ListParagraph"/>
        <w:numPr>
          <w:ilvl w:val="1"/>
          <w:numId w:val="30"/>
        </w:numPr>
      </w:pPr>
      <w:r>
        <w:t>Input sample width 16 its</w:t>
      </w:r>
    </w:p>
    <w:p w14:paraId="4D5A4B75" w14:textId="77777777" w:rsidR="00481AF8" w:rsidRDefault="00481AF8" w:rsidP="00481AF8">
      <w:pPr>
        <w:pStyle w:val="ListParagraph"/>
        <w:numPr>
          <w:ilvl w:val="1"/>
          <w:numId w:val="30"/>
        </w:numPr>
      </w:pPr>
      <w:r>
        <w:t>512 filter taps</w:t>
      </w:r>
    </w:p>
    <w:p w14:paraId="1C0DB055" w14:textId="77777777" w:rsidR="00481AF8" w:rsidRDefault="00481AF8" w:rsidP="00481AF8">
      <w:pPr>
        <w:pStyle w:val="ListParagraph"/>
        <w:numPr>
          <w:ilvl w:val="1"/>
          <w:numId w:val="30"/>
        </w:numPr>
      </w:pPr>
      <w:r>
        <w:t xml:space="preserve">Coefficient file: </w:t>
      </w:r>
      <w:r w:rsidR="00D11B3F" w:rsidRPr="00D11B3F">
        <w:t>512TapLPF_corner_20KHz_tfilter.coe</w:t>
      </w:r>
    </w:p>
    <w:p w14:paraId="543264C6" w14:textId="77777777" w:rsidR="00481AF8" w:rsidRDefault="00D11B3F" w:rsidP="00481AF8">
      <w:pPr>
        <w:pStyle w:val="ListParagraph"/>
        <w:numPr>
          <w:ilvl w:val="1"/>
          <w:numId w:val="30"/>
        </w:numPr>
      </w:pPr>
      <w:r>
        <w:t>Interpolate</w:t>
      </w:r>
      <w:r w:rsidR="00481AF8">
        <w:t xml:space="preserve"> by 8</w:t>
      </w:r>
    </w:p>
    <w:p w14:paraId="2C50ED1A" w14:textId="77777777" w:rsidR="00481AF8" w:rsidRDefault="00481AF8" w:rsidP="00481AF8">
      <w:pPr>
        <w:pStyle w:val="ListParagraph"/>
        <w:numPr>
          <w:ilvl w:val="1"/>
          <w:numId w:val="30"/>
        </w:numPr>
      </w:pPr>
      <w:r>
        <w:t>Coefficient width 22 bits, fractional bits 24</w:t>
      </w:r>
    </w:p>
    <w:p w14:paraId="37A4CADF" w14:textId="77777777" w:rsidR="00481AF8" w:rsidRDefault="00481AF8" w:rsidP="00481AF8">
      <w:pPr>
        <w:pStyle w:val="ListParagraph"/>
        <w:numPr>
          <w:ilvl w:val="1"/>
          <w:numId w:val="30"/>
        </w:numPr>
      </w:pPr>
      <w:r>
        <w:t>Output width 2</w:t>
      </w:r>
      <w:r w:rsidR="00D11B3F">
        <w:t>0</w:t>
      </w:r>
      <w:r>
        <w:t xml:space="preserve"> bits</w:t>
      </w:r>
    </w:p>
    <w:p w14:paraId="4807B157" w14:textId="77777777" w:rsidR="00481AF8" w:rsidRDefault="00D11B3F" w:rsidP="00481AF8">
      <w:pPr>
        <w:pStyle w:val="ListParagraph"/>
        <w:numPr>
          <w:ilvl w:val="0"/>
          <w:numId w:val="30"/>
        </w:numPr>
      </w:pPr>
      <w:r>
        <w:t>Filtered samples are converted back to an I/Q stream</w:t>
      </w:r>
    </w:p>
    <w:p w14:paraId="6A2B38C2" w14:textId="77777777" w:rsidR="00D11B3F" w:rsidRDefault="00D11B3F" w:rsidP="00481AF8">
      <w:pPr>
        <w:pStyle w:val="ListParagraph"/>
        <w:numPr>
          <w:ilvl w:val="0"/>
          <w:numId w:val="30"/>
        </w:numPr>
      </w:pPr>
      <w:r>
        <w:t xml:space="preserve">The stream is split into separate I and Q samples. </w:t>
      </w:r>
    </w:p>
    <w:p w14:paraId="172D68BC" w14:textId="77777777" w:rsidR="00D11B3F" w:rsidRDefault="00D11B3F" w:rsidP="00481AF8">
      <w:pPr>
        <w:pStyle w:val="ListParagraph"/>
        <w:numPr>
          <w:ilvl w:val="0"/>
          <w:numId w:val="30"/>
        </w:numPr>
      </w:pPr>
      <w:r>
        <w:t>Each stream is filtered by identical interpolating CIC filters. The CIC parameters are as follows:</w:t>
      </w:r>
    </w:p>
    <w:p w14:paraId="4417AA3F" w14:textId="77777777" w:rsidR="00D11B3F" w:rsidRDefault="00D11B3F" w:rsidP="00D11B3F">
      <w:pPr>
        <w:pStyle w:val="ListParagraph"/>
        <w:numPr>
          <w:ilvl w:val="1"/>
          <w:numId w:val="30"/>
        </w:numPr>
      </w:pPr>
      <w:r>
        <w:t>6 stages</w:t>
      </w:r>
    </w:p>
    <w:p w14:paraId="5AEB0455" w14:textId="77777777" w:rsidR="00D11B3F" w:rsidRDefault="00D11B3F" w:rsidP="00D11B3F">
      <w:pPr>
        <w:pStyle w:val="ListParagraph"/>
        <w:numPr>
          <w:ilvl w:val="1"/>
          <w:numId w:val="30"/>
        </w:numPr>
      </w:pPr>
      <w:r>
        <w:t>Differential delay = 1</w:t>
      </w:r>
    </w:p>
    <w:p w14:paraId="05121BBB" w14:textId="77777777" w:rsidR="00D11B3F" w:rsidRDefault="00D11B3F" w:rsidP="00D11B3F">
      <w:pPr>
        <w:pStyle w:val="ListParagraph"/>
        <w:numPr>
          <w:ilvl w:val="1"/>
          <w:numId w:val="30"/>
        </w:numPr>
      </w:pPr>
      <w:r>
        <w:t>Interpolate by either 80 (protocol2) or 320 (protocol1)</w:t>
      </w:r>
    </w:p>
    <w:p w14:paraId="22BE8929" w14:textId="77777777" w:rsidR="00D11B3F" w:rsidRDefault="00D11B3F" w:rsidP="00D11B3F">
      <w:pPr>
        <w:pStyle w:val="ListParagraph"/>
        <w:numPr>
          <w:ilvl w:val="1"/>
          <w:numId w:val="30"/>
        </w:numPr>
      </w:pPr>
      <w:r>
        <w:t>Input data width 20 bits</w:t>
      </w:r>
    </w:p>
    <w:p w14:paraId="02A0B487" w14:textId="77777777" w:rsidR="00D11B3F" w:rsidRDefault="00D11B3F" w:rsidP="00D11B3F">
      <w:pPr>
        <w:pStyle w:val="ListParagraph"/>
        <w:numPr>
          <w:ilvl w:val="1"/>
          <w:numId w:val="30"/>
        </w:numPr>
      </w:pPr>
      <w:r>
        <w:t>Output data width 23 bits</w:t>
      </w:r>
    </w:p>
    <w:p w14:paraId="6A3A4F38" w14:textId="77777777" w:rsidR="00D11B3F" w:rsidRDefault="00D11B3F" w:rsidP="00481AF8">
      <w:pPr>
        <w:pStyle w:val="ListParagraph"/>
        <w:numPr>
          <w:ilvl w:val="0"/>
          <w:numId w:val="30"/>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rsidP="00481AF8">
      <w:pPr>
        <w:pStyle w:val="ListParagraph"/>
        <w:numPr>
          <w:ilvl w:val="0"/>
          <w:numId w:val="30"/>
        </w:numPr>
      </w:pPr>
      <w:r>
        <w:t>A quadrature DDS generated samples of the local oscillator for upconversion. The DDS parameters are:</w:t>
      </w:r>
    </w:p>
    <w:p w14:paraId="02AC6C1E" w14:textId="77777777" w:rsidR="00673ADB" w:rsidRDefault="00673ADB" w:rsidP="00673ADB">
      <w:pPr>
        <w:pStyle w:val="ListParagraph"/>
        <w:numPr>
          <w:ilvl w:val="1"/>
          <w:numId w:val="30"/>
        </w:numPr>
      </w:pPr>
      <w:r>
        <w:t>SFDR 95dB (implies 16 bit I/Q output)</w:t>
      </w:r>
    </w:p>
    <w:p w14:paraId="2BBC6F93" w14:textId="77777777" w:rsidR="00D11B3F" w:rsidRDefault="00673ADB" w:rsidP="00673ADB">
      <w:pPr>
        <w:pStyle w:val="ListParagraph"/>
        <w:numPr>
          <w:ilvl w:val="1"/>
          <w:numId w:val="30"/>
        </w:numPr>
      </w:pPr>
      <w:r>
        <w:t>Frequency resolution 0.05Hz (implies 32 bit phase accumulator)</w:t>
      </w:r>
    </w:p>
    <w:p w14:paraId="7711287A" w14:textId="77777777" w:rsidR="00D11B3F" w:rsidRDefault="00D11B3F" w:rsidP="00481AF8">
      <w:pPr>
        <w:pStyle w:val="ListParagraph"/>
        <w:numPr>
          <w:ilvl w:val="0"/>
          <w:numId w:val="30"/>
        </w:numPr>
      </w:pPr>
      <w:r>
        <w:t>A complex multiplier multiples the complex modulating samples by the complex DDS samples. The multiplier parameters are:</w:t>
      </w:r>
    </w:p>
    <w:p w14:paraId="684ACB80" w14:textId="77777777" w:rsidR="00673ADB" w:rsidRDefault="00673ADB" w:rsidP="00673ADB">
      <w:pPr>
        <w:pStyle w:val="ListParagraph"/>
        <w:numPr>
          <w:ilvl w:val="1"/>
          <w:numId w:val="30"/>
        </w:numPr>
      </w:pPr>
      <w:r>
        <w:t>Channel A (modulation) width 23 bits</w:t>
      </w:r>
    </w:p>
    <w:p w14:paraId="186DDF05" w14:textId="77777777" w:rsidR="00673ADB" w:rsidRDefault="00673ADB" w:rsidP="00673ADB">
      <w:pPr>
        <w:pStyle w:val="ListParagraph"/>
        <w:numPr>
          <w:ilvl w:val="1"/>
          <w:numId w:val="30"/>
        </w:numPr>
      </w:pPr>
      <w:r>
        <w:t>Channel B(DDS) width 16 bits</w:t>
      </w:r>
    </w:p>
    <w:p w14:paraId="4A117D69" w14:textId="77777777" w:rsidR="00673ADB" w:rsidRDefault="00673ADB" w:rsidP="00673ADB">
      <w:pPr>
        <w:pStyle w:val="ListParagraph"/>
        <w:numPr>
          <w:ilvl w:val="1"/>
          <w:numId w:val="30"/>
        </w:numPr>
      </w:pPr>
      <w:r>
        <w:t>Output width 20 bits</w:t>
      </w:r>
    </w:p>
    <w:p w14:paraId="1C0500A2" w14:textId="77777777" w:rsidR="00673ADB" w:rsidRDefault="00673ADB" w:rsidP="00673ADB">
      <w:pPr>
        <w:pStyle w:val="ListParagraph"/>
        <w:numPr>
          <w:ilvl w:val="0"/>
          <w:numId w:val="30"/>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rsidP="008F5ADA">
      <w:pPr>
        <w:pStyle w:val="ListParagraph"/>
        <w:numPr>
          <w:ilvl w:val="0"/>
          <w:numId w:val="30"/>
        </w:numPr>
      </w:pPr>
      <w:r>
        <w:t xml:space="preserve">Although not fully implemented, a cordic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r>
              <w:t>TXLO</w:t>
            </w:r>
            <w:r w:rsidR="00E60C31">
              <w:t>Tune[31:0]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r>
              <w:t>TXTest</w:t>
            </w:r>
            <w:r w:rsidR="00E60C31">
              <w:t>Freq[31:0]</w:t>
            </w:r>
          </w:p>
        </w:tc>
        <w:tc>
          <w:tcPr>
            <w:tcW w:w="2310" w:type="dxa"/>
          </w:tcPr>
          <w:p w14:paraId="121B4EF7" w14:textId="77777777" w:rsidR="008127B6" w:rsidRDefault="008127B6" w:rsidP="008127B6">
            <w:r>
              <w:t>Test source tune word</w:t>
            </w:r>
          </w:p>
        </w:tc>
        <w:tc>
          <w:tcPr>
            <w:tcW w:w="4873" w:type="dxa"/>
          </w:tcPr>
          <w:p w14:paraId="3CB116F3" w14:textId="77777777" w:rsidR="008127B6" w:rsidRPr="00C2106E" w:rsidRDefault="008127B6" w:rsidP="008127B6">
            <w:pPr>
              <w:rPr>
                <w:color w:val="FF0000"/>
              </w:rPr>
            </w:pPr>
          </w:p>
        </w:tc>
      </w:tr>
      <w:tr w:rsidR="008127B6" w14:paraId="2899A796" w14:textId="77777777" w:rsidTr="005609A8">
        <w:tc>
          <w:tcPr>
            <w:tcW w:w="2310" w:type="dxa"/>
          </w:tcPr>
          <w:p w14:paraId="16E4D247" w14:textId="77777777" w:rsidR="008127B6" w:rsidRDefault="00DE0B3F" w:rsidP="008127B6">
            <w:r>
              <w:t>TX</w:t>
            </w:r>
            <w:r w:rsidR="00E60C31">
              <w:t>Config[1:0]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r>
              <w:t>TX</w:t>
            </w:r>
            <w:r w:rsidR="00E60C31">
              <w:t>Config[2]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r>
              <w:t>TX</w:t>
            </w:r>
            <w:r w:rsidR="00E60C31">
              <w:t>Config[3]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r>
              <w:t>TX</w:t>
            </w:r>
            <w:r w:rsidR="005609A8">
              <w:t>Config</w:t>
            </w:r>
            <w:r>
              <w:t>[21:4]</w:t>
            </w:r>
          </w:p>
        </w:tc>
        <w:tc>
          <w:tcPr>
            <w:tcW w:w="2310" w:type="dxa"/>
          </w:tcPr>
          <w:p w14:paraId="29002D87" w14:textId="77777777" w:rsidR="004E26FE" w:rsidRDefault="004E26FE" w:rsidP="004E26FE">
            <w:r>
              <w:t>Output amplitude</w:t>
            </w:r>
          </w:p>
        </w:tc>
        <w:tc>
          <w:tcPr>
            <w:tcW w:w="4873" w:type="dxa"/>
          </w:tcPr>
          <w:p w14:paraId="06DF6A24" w14:textId="77777777" w:rsidR="004E26FE" w:rsidRDefault="004E26FE" w:rsidP="004E26FE">
            <w:r>
              <w:t>18 bit ampl word, applied at DAC</w:t>
            </w:r>
          </w:p>
        </w:tc>
      </w:tr>
      <w:tr w:rsidR="005922D2" w14:paraId="00A4780D" w14:textId="77777777" w:rsidTr="005609A8">
        <w:tc>
          <w:tcPr>
            <w:tcW w:w="2310" w:type="dxa"/>
          </w:tcPr>
          <w:p w14:paraId="5CA98976" w14:textId="5F1F61FF" w:rsidR="005922D2" w:rsidRDefault="005922D2" w:rsidP="004E26FE">
            <w:r>
              <w:t>TXConfig[29]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r>
              <w:t>TXConfig[30]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r>
              <w:t>TXConfig[31]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lastRenderedPageBreak/>
        <w:t>Hermes uses a PWM DAC. Orion has no EER code at all. One option was</w:t>
      </w:r>
      <w:r w:rsidR="002C6D00">
        <w:t xml:space="preserve"> an SPI DAC with 12 bit resolution. There is available Verilog code for an axi stream to SPI IP core. Use the Verilog code to decimate the o/p sample rate to an acceptable rate (eg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4A73B877"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Slave mode, with timing strobes derived by the FPGA. An I</w:t>
      </w:r>
      <w:r w:rsidRPr="001408B6">
        <w:rPr>
          <w:vertAlign w:val="superscript"/>
        </w:rPr>
        <w:t>2</w:t>
      </w:r>
      <w:r>
        <w:t>C</w:t>
      </w:r>
      <w:r w:rsidR="00B94694">
        <w:t xml:space="preserve"> (</w:t>
      </w:r>
      <w:r w:rsidR="001408B6">
        <w:t xml:space="preserve">aka </w:t>
      </w:r>
      <w:r w:rsidR="00B94694">
        <w:t>2 wire</w:t>
      </w:r>
      <w:r w:rsidR="001408B6">
        <w:t>, IIC</w:t>
      </w:r>
      <w:r w:rsidR="00B94694">
        <w:t>)</w:t>
      </w:r>
      <w:r>
        <w:t xml:space="preserve"> 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1.85pt;height:282.65pt" o:ole="">
            <v:imagedata r:id="rId37" o:title=""/>
          </v:shape>
          <o:OLEObject Type="Embed" ProgID="Visio.Drawing.11" ShapeID="_x0000_i1032" DrawAspect="Content" ObjectID="_1732640560" r:id="rId38"/>
        </w:object>
      </w:r>
    </w:p>
    <w:p w14:paraId="175300ED" w14:textId="7E1ACA17" w:rsidR="00212C24" w:rsidRDefault="003F1E78" w:rsidP="003F1E78">
      <w:pPr>
        <w:pStyle w:val="Caption"/>
        <w:jc w:val="center"/>
      </w:pPr>
      <w:r>
        <w:t xml:space="preserve">Figure </w:t>
      </w:r>
      <w:fldSimple w:instr=" SEQ Figure \* ARABIC ">
        <w:r w:rsidR="00DA0D68">
          <w:rPr>
            <w:noProof/>
          </w:rPr>
          <w:t>14</w:t>
        </w:r>
      </w:fldSimple>
      <w:r>
        <w:t>: CODEC Interface</w:t>
      </w:r>
    </w:p>
    <w:p w14:paraId="5861D58F" w14:textId="09A18063" w:rsidR="00B963A9" w:rsidRPr="00B963A9" w:rsidRDefault="00B963A9" w:rsidP="00B963A9">
      <w:r>
        <w:t>The I2S TS and RX Verilog modules present data: right data = tdata[31:16]; left data  = tdata[15:0]</w:t>
      </w:r>
      <w:r w:rsidR="00593464">
        <w:t>. For speaker data, both left and right audio are transferred (2x16 bit samples per 48KHz clock). For mic data, only the left channel data is transferred (1 16 bit sample per 48KHz clock).</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25pt;height:145.6pt" o:ole="">
            <v:imagedata r:id="rId39" o:title=""/>
          </v:shape>
          <o:OLEObject Type="Embed" ProgID="Excel.Sheet.12" ShapeID="_x0000_i1033" DrawAspect="Content" ObjectID="_1732640561"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r>
              <w:t>CodecConfig(3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77777777" w:rsidR="001D2467" w:rsidRDefault="001D2467" w:rsidP="003F1E78">
            <w:pPr>
              <w:keepNext/>
            </w:pPr>
            <w:r>
              <w:t>16 bit ampl word, unsigned</w:t>
            </w:r>
          </w:p>
        </w:tc>
      </w:tr>
      <w:tr w:rsidR="001D2467" w14:paraId="714DE075" w14:textId="77777777" w:rsidTr="00F603F3">
        <w:tc>
          <w:tcPr>
            <w:tcW w:w="2310" w:type="dxa"/>
          </w:tcPr>
          <w:p w14:paraId="744B5AE1" w14:textId="77777777" w:rsidR="001D2467" w:rsidRDefault="001D2467" w:rsidP="003F1E78">
            <w:pPr>
              <w:keepNext/>
            </w:pPr>
            <w:r>
              <w:t>CodecConfig(</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Taken from the Hermes “hermes_TLV320_SPI.v” code: these settings will need to be made by the processor at power up. Also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set 7 bit address = 0x1A</w:t>
      </w:r>
      <w:r w:rsidR="006A12BE">
        <w:t>, or is used directly for SPI.</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&lt;A6 A5 A4 A3 A3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rsidP="006D189E">
      <w:pPr>
        <w:pStyle w:val="ListParagraph"/>
        <w:numPr>
          <w:ilvl w:val="0"/>
          <w:numId w:val="43"/>
        </w:numPr>
      </w:pPr>
      <w:r>
        <w:t>7 bit address + R/W (noting it is write only)</w:t>
      </w:r>
    </w:p>
    <w:p w14:paraId="66A9A7AC" w14:textId="6B270C94" w:rsidR="006D189E" w:rsidRDefault="006D189E" w:rsidP="006D189E">
      <w:pPr>
        <w:pStyle w:val="ListParagraph"/>
        <w:numPr>
          <w:ilvl w:val="0"/>
          <w:numId w:val="43"/>
        </w:numPr>
      </w:pPr>
      <w:r>
        <w:t xml:space="preserve">MSB of data word: </w:t>
      </w:r>
      <w:r w:rsidR="00A03A8B">
        <w:t>A6 A5 A4 A3 A3 A1 A0 D8</w:t>
      </w:r>
    </w:p>
    <w:p w14:paraId="541A68C6" w14:textId="3DF87823" w:rsidR="00A03A8B" w:rsidRDefault="00A03A8B" w:rsidP="006D189E">
      <w:pPr>
        <w:pStyle w:val="ListParagraph"/>
        <w:numPr>
          <w:ilvl w:val="0"/>
          <w:numId w:val="43"/>
        </w:numPr>
      </w:pPr>
      <w:r>
        <w:t>LSB of data word: D7 D6 D5 D4 D3 D2 D1 D0</w:t>
      </w:r>
    </w:p>
    <w:p w14:paraId="00259D87" w14:textId="46CD31E8" w:rsidR="006A12BE" w:rsidRDefault="006A12BE" w:rsidP="006A12BE">
      <w:r>
        <w:t>The SPI interface to the codec just needs a 16 bit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lastRenderedPageBreak/>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Left line input volume</w:t>
            </w:r>
          </w:p>
          <w:p w14:paraId="0CAE9CE0" w14:textId="77777777" w:rsidR="00A15DC7" w:rsidRDefault="00A15DC7" w:rsidP="00F603F3">
            <w:r>
              <w:t>No mute; no simultaneous update; gain=nnnnn</w:t>
            </w:r>
          </w:p>
        </w:tc>
      </w:tr>
    </w:tbl>
    <w:p w14:paraId="49A6494D" w14:textId="5A595B81" w:rsidR="00364D46" w:rsidRDefault="00364D46" w:rsidP="004C0A38">
      <w:r>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rsidP="00042F2D">
      <w:pPr>
        <w:pStyle w:val="ListParagraph"/>
        <w:numPr>
          <w:ilvl w:val="0"/>
          <w:numId w:val="31"/>
        </w:numPr>
      </w:pPr>
      <w:r>
        <w:t>TX composite noise performance is now a key discriminator between radios</w:t>
      </w:r>
    </w:p>
    <w:p w14:paraId="7062877C" w14:textId="77777777" w:rsidR="00042F2D" w:rsidRDefault="00042F2D" w:rsidP="00042F2D">
      <w:pPr>
        <w:pStyle w:val="ListParagraph"/>
        <w:numPr>
          <w:ilvl w:val="0"/>
          <w:numId w:val="31"/>
        </w:numPr>
      </w:pPr>
      <w:r>
        <w:t>For Puresignal the TX filters need to be flatter, with CFIR compensation</w:t>
      </w:r>
    </w:p>
    <w:p w14:paraId="0EF4A68C" w14:textId="77777777" w:rsidR="00042F2D" w:rsidRDefault="00042F2D" w:rsidP="00042F2D">
      <w:pPr>
        <w:pStyle w:val="ListParagraph"/>
        <w:numPr>
          <w:ilvl w:val="0"/>
          <w:numId w:val="31"/>
        </w:numPr>
      </w:pPr>
      <w:r>
        <w:t>For RX the required performance isn’t clear but is important</w:t>
      </w:r>
    </w:p>
    <w:p w14:paraId="5AA5FE22" w14:textId="77777777" w:rsidR="00042F2D" w:rsidRDefault="00042F2D" w:rsidP="00042F2D">
      <w:pPr>
        <w:pStyle w:val="ListParagraph"/>
        <w:numPr>
          <w:ilvl w:val="0"/>
          <w:numId w:val="31"/>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lastRenderedPageBreak/>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rsidP="00781AD5">
      <w:pPr>
        <w:pStyle w:val="ListParagraph"/>
        <w:numPr>
          <w:ilvl w:val="0"/>
          <w:numId w:val="7"/>
        </w:numPr>
      </w:pPr>
      <w:r>
        <w:t>The “main” clock input</w:t>
      </w:r>
    </w:p>
    <w:p w14:paraId="7E0AC1B4" w14:textId="77777777" w:rsidR="00781AD5" w:rsidRDefault="00781AD5" w:rsidP="00781AD5">
      <w:pPr>
        <w:pStyle w:val="ListParagraph"/>
        <w:numPr>
          <w:ilvl w:val="0"/>
          <w:numId w:val="7"/>
        </w:numPr>
      </w:pPr>
      <w:r>
        <w:t>The ADCs have a “clock output” connected to the FPGA. Those can be used to register samples into the FPGA; those signals will be an additional “clock capable” input to the FPGA.</w:t>
      </w:r>
    </w:p>
    <w:p w14:paraId="7DB602BC" w14:textId="6058C3B4" w:rsidR="00781AD5" w:rsidRDefault="00781AD5" w:rsidP="00781AD5">
      <w:pPr>
        <w:pStyle w:val="ListParagraph"/>
        <w:numPr>
          <w:ilvl w:val="0"/>
          <w:numId w:val="7"/>
        </w:numPr>
      </w:pPr>
      <w:r>
        <w:t>The DAC need</w:t>
      </w:r>
      <w:r w:rsidR="000854D5">
        <w:t>s</w:t>
      </w:r>
      <w:r>
        <w:t xml:space="preserve"> its data driving from a different clock phase to meet the output timing. </w:t>
      </w:r>
    </w:p>
    <w:p w14:paraId="4858BEC3" w14:textId="3004E0FC" w:rsidR="000854D5" w:rsidRDefault="000854D5" w:rsidP="00781AD5">
      <w:pPr>
        <w:pStyle w:val="ListParagraph"/>
        <w:numPr>
          <w:ilvl w:val="0"/>
          <w:numId w:val="7"/>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rsidP="00584F97">
      <w:pPr>
        <w:pStyle w:val="ListParagraph"/>
        <w:numPr>
          <w:ilvl w:val="0"/>
          <w:numId w:val="6"/>
        </w:numPr>
      </w:pPr>
      <w:r>
        <w:t>Divide 122.88MHz clock by 3072</w:t>
      </w:r>
    </w:p>
    <w:p w14:paraId="09893C76" w14:textId="77777777" w:rsidR="00584F97" w:rsidRDefault="00584F97" w:rsidP="00584F97">
      <w:pPr>
        <w:pStyle w:val="ListParagraph"/>
        <w:numPr>
          <w:ilvl w:val="0"/>
          <w:numId w:val="6"/>
        </w:numPr>
      </w:pPr>
      <w:r>
        <w:t>Divide 10MHz clock by 250</w:t>
      </w:r>
    </w:p>
    <w:p w14:paraId="70E13156" w14:textId="77777777" w:rsidR="00584F97" w:rsidRDefault="00584F97" w:rsidP="00584F97">
      <w:pPr>
        <w:pStyle w:val="ListParagraph"/>
        <w:numPr>
          <w:ilvl w:val="0"/>
          <w:numId w:val="6"/>
        </w:numPr>
      </w:pPr>
      <w:r>
        <w:t>Exor the two signals</w:t>
      </w:r>
    </w:p>
    <w:p w14:paraId="0A2EB279" w14:textId="77777777" w:rsidR="00584F97" w:rsidRDefault="00584F97" w:rsidP="00584F97">
      <w:pPr>
        <w:pStyle w:val="ListParagraph"/>
        <w:numPr>
          <w:ilvl w:val="0"/>
          <w:numId w:val="6"/>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4pt;height:207.4pt" o:ole="">
            <v:imagedata r:id="rId41" o:title=""/>
          </v:shape>
          <o:OLEObject Type="Embed" ProgID="Visio.Drawing.11" ShapeID="_x0000_i1034" DrawAspect="Content" ObjectID="_1732640562" r:id="rId42"/>
        </w:object>
      </w:r>
    </w:p>
    <w:p w14:paraId="7E7F0714" w14:textId="18B82C93" w:rsidR="00584F97" w:rsidRDefault="003F1E78" w:rsidP="003F1E78">
      <w:pPr>
        <w:pStyle w:val="Caption"/>
        <w:jc w:val="center"/>
      </w:pPr>
      <w:r>
        <w:t xml:space="preserve">Figure </w:t>
      </w:r>
      <w:fldSimple w:instr=" SEQ Figure \* ARABIC ">
        <w:r w:rsidR="00DA0D68">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rsidP="000A28D3">
      <w:pPr>
        <w:pStyle w:val="ListParagraph"/>
        <w:numPr>
          <w:ilvl w:val="0"/>
          <w:numId w:val="18"/>
        </w:numPr>
      </w:pPr>
      <w:r>
        <w:t xml:space="preserve">Those associated with the </w:t>
      </w:r>
      <w:r w:rsidR="00EF5C04">
        <w:t>radio hardware operate at 122.88MHz;</w:t>
      </w:r>
    </w:p>
    <w:p w14:paraId="0717DBB7" w14:textId="4F292342" w:rsidR="00EF5C04" w:rsidRDefault="00EF5C04" w:rsidP="000A28D3">
      <w:pPr>
        <w:pStyle w:val="ListParagraph"/>
        <w:numPr>
          <w:ilvl w:val="0"/>
          <w:numId w:val="18"/>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2" w:name="_Ref78915960"/>
      <w:r>
        <w:t>CW Keyer</w:t>
      </w:r>
      <w:bookmarkEnd w:id="22"/>
    </w:p>
    <w:p w14:paraId="05109B03" w14:textId="77777777"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profile.v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tready</w:t>
      </w:r>
      <w:r>
        <w:t>, with an effective clock rate of 48KHz or 192KHz</w:t>
      </w:r>
      <w:r w:rsidR="00D73728">
        <w:t xml:space="preserve">. </w:t>
      </w:r>
      <w:r w:rsidR="00F81E2F">
        <w:t>The k</w:t>
      </w:r>
      <w:r w:rsidR="00D73728">
        <w:t>eyer also generates a PTT signal</w:t>
      </w:r>
      <w:r w:rsidR="003C34D3">
        <w:t>.</w:t>
      </w:r>
    </w:p>
    <w:p w14:paraId="45EE4795" w14:textId="5BD0610E" w:rsidR="00D73728" w:rsidRDefault="00B44DC6" w:rsidP="002F7B72">
      <w:r>
        <w:lastRenderedPageBreak/>
        <w:t>The keyer will generate a ramp period in the range 1-5ms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r>
              <w:t>CW_Keyer[7:0]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r>
              <w:t>CW_Keyer[17:8]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r>
              <w:t>CW_Keyer[</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r>
              <w:t>CW_Keyer[31]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1100D39" w14:textId="77777777" w:rsidR="003E1DA2" w:rsidRDefault="007635B8" w:rsidP="007635B8">
      <w:r>
        <w:t>The Ramp amplitude is set by a dual port RAM. Needs to be configured after power up by the processor; it sets a 24 bit amplitude vs time as the keyer is pressed and released.</w:t>
      </w:r>
      <w:r w:rsidR="00574940">
        <w:t xml:space="preserve"> The RAM holds amplitude samples at either 192KHz or 48KHz sample rate; the memory should hold an “S” shape waveform.</w:t>
      </w:r>
      <w:r w:rsidR="003E1DA2">
        <w:t xml:space="preserve"> </w:t>
      </w:r>
    </w:p>
    <w:p w14:paraId="4DA3E2D8" w14:textId="158F8376" w:rsidR="007635B8" w:rsidRDefault="003E1DA2" w:rsidP="007635B8">
      <w:r>
        <w:t>Samples of a suitable waveform have been calculated using a spreadsheet for testing.</w:t>
      </w:r>
    </w:p>
    <w:p w14:paraId="3DB31451" w14:textId="18D62F07" w:rsidR="003E1DA2" w:rsidRDefault="003E1DA2" w:rsidP="003E1DA2">
      <w:pPr>
        <w:pStyle w:val="Heading2"/>
      </w:pPr>
      <w:r>
        <w:t>Iambic Keyer</w:t>
      </w:r>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2310"/>
        <w:gridCol w:w="231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8D59C8">
        <w:tc>
          <w:tcPr>
            <w:tcW w:w="2310" w:type="dxa"/>
          </w:tcPr>
          <w:p w14:paraId="6F2A501B" w14:textId="77777777" w:rsidR="005C415D" w:rsidRPr="00D92B69" w:rsidRDefault="005C415D" w:rsidP="008D59C8">
            <w:pPr>
              <w:keepNext/>
              <w:rPr>
                <w:b/>
              </w:rPr>
            </w:pPr>
            <w:r w:rsidRPr="00D92B69">
              <w:rPr>
                <w:b/>
              </w:rPr>
              <w:t>Input Bits</w:t>
            </w:r>
          </w:p>
        </w:tc>
        <w:tc>
          <w:tcPr>
            <w:tcW w:w="231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5C415D" w14:paraId="24110068" w14:textId="77777777" w:rsidTr="008D59C8">
        <w:tc>
          <w:tcPr>
            <w:tcW w:w="2310" w:type="dxa"/>
          </w:tcPr>
          <w:p w14:paraId="2EA9B550" w14:textId="6F35267E" w:rsidR="005C415D" w:rsidRDefault="005C415D" w:rsidP="008D59C8">
            <w:pPr>
              <w:keepNext/>
            </w:pPr>
          </w:p>
        </w:tc>
        <w:tc>
          <w:tcPr>
            <w:tcW w:w="2310" w:type="dxa"/>
          </w:tcPr>
          <w:p w14:paraId="3F9D7DC0" w14:textId="2CA935CD" w:rsidR="005C415D" w:rsidRDefault="005C415D" w:rsidP="008D59C8">
            <w:pPr>
              <w:keepNext/>
            </w:pPr>
            <w:r>
              <w:t>Reverse</w:t>
            </w:r>
          </w:p>
        </w:tc>
        <w:tc>
          <w:tcPr>
            <w:tcW w:w="4589" w:type="dxa"/>
          </w:tcPr>
          <w:p w14:paraId="17EE17BA" w14:textId="65087CDB" w:rsidR="005C415D" w:rsidRDefault="00BF2061" w:rsidP="008D59C8">
            <w:pPr>
              <w:keepNext/>
            </w:pPr>
            <w:r>
              <w:t>Swap dot/dash inputs if 1</w:t>
            </w:r>
          </w:p>
        </w:tc>
      </w:tr>
      <w:tr w:rsidR="005C415D" w14:paraId="215B97E7" w14:textId="77777777" w:rsidTr="008D59C8">
        <w:tc>
          <w:tcPr>
            <w:tcW w:w="2310" w:type="dxa"/>
          </w:tcPr>
          <w:p w14:paraId="3B495459" w14:textId="0C0A7496" w:rsidR="005C415D" w:rsidRDefault="005C415D" w:rsidP="008D59C8">
            <w:pPr>
              <w:keepNext/>
            </w:pPr>
          </w:p>
        </w:tc>
        <w:tc>
          <w:tcPr>
            <w:tcW w:w="2310" w:type="dxa"/>
          </w:tcPr>
          <w:p w14:paraId="0735A783" w14:textId="7EBFD20B" w:rsidR="005C415D" w:rsidRDefault="005C415D" w:rsidP="008D59C8">
            <w:pPr>
              <w:keepNext/>
            </w:pPr>
            <w:r>
              <w:t>Iambic Enable</w:t>
            </w:r>
          </w:p>
        </w:tc>
        <w:tc>
          <w:tcPr>
            <w:tcW w:w="4589" w:type="dxa"/>
          </w:tcPr>
          <w:p w14:paraId="30680383" w14:textId="0155A8B3" w:rsidR="005C415D" w:rsidRDefault="00BF2061" w:rsidP="008D59C8">
            <w:pPr>
              <w:keepNext/>
            </w:pPr>
            <w:r>
              <w:t>1=Enable iambic keyer</w:t>
            </w:r>
          </w:p>
        </w:tc>
      </w:tr>
      <w:tr w:rsidR="005C415D" w14:paraId="6C9E8683" w14:textId="77777777" w:rsidTr="008D59C8">
        <w:tc>
          <w:tcPr>
            <w:tcW w:w="2310" w:type="dxa"/>
          </w:tcPr>
          <w:p w14:paraId="51DF2E31" w14:textId="6736B862" w:rsidR="005C415D" w:rsidRDefault="005C415D" w:rsidP="008D59C8">
            <w:pPr>
              <w:keepNext/>
            </w:pPr>
          </w:p>
        </w:tc>
        <w:tc>
          <w:tcPr>
            <w:tcW w:w="2310" w:type="dxa"/>
          </w:tcPr>
          <w:p w14:paraId="79FBED42" w14:textId="0CF7059A" w:rsidR="005C415D" w:rsidRDefault="005C415D" w:rsidP="008D59C8">
            <w:pPr>
              <w:keepNext/>
            </w:pPr>
            <w:r>
              <w:t>Sidetone enable</w:t>
            </w:r>
          </w:p>
        </w:tc>
        <w:tc>
          <w:tcPr>
            <w:tcW w:w="4589" w:type="dxa"/>
          </w:tcPr>
          <w:p w14:paraId="50C9E68D" w14:textId="3C88DF89" w:rsidR="005C415D" w:rsidRDefault="000022BA" w:rsidP="008D59C8">
            <w:pPr>
              <w:keepNext/>
            </w:pPr>
            <w:r>
              <w:t>1= audio sidetone being generated</w:t>
            </w:r>
          </w:p>
        </w:tc>
      </w:tr>
      <w:tr w:rsidR="005C415D" w14:paraId="5F8B0A36" w14:textId="77777777" w:rsidTr="008D59C8">
        <w:tc>
          <w:tcPr>
            <w:tcW w:w="2310" w:type="dxa"/>
          </w:tcPr>
          <w:p w14:paraId="189B40E2" w14:textId="6F946575" w:rsidR="005C415D" w:rsidRDefault="005C415D" w:rsidP="008D59C8">
            <w:pPr>
              <w:keepNext/>
            </w:pPr>
          </w:p>
        </w:tc>
        <w:tc>
          <w:tcPr>
            <w:tcW w:w="2310" w:type="dxa"/>
          </w:tcPr>
          <w:p w14:paraId="1714EA28" w14:textId="7D68DF83" w:rsidR="005C415D" w:rsidRDefault="005C415D" w:rsidP="008D59C8">
            <w:pPr>
              <w:keepNext/>
            </w:pPr>
            <w:r>
              <w:t>ModeB</w:t>
            </w:r>
          </w:p>
        </w:tc>
        <w:tc>
          <w:tcPr>
            <w:tcW w:w="4589" w:type="dxa"/>
          </w:tcPr>
          <w:p w14:paraId="1867C205" w14:textId="4D09CE8F" w:rsidR="005C415D" w:rsidRDefault="005C415D" w:rsidP="008D59C8">
            <w:pPr>
              <w:keepNext/>
            </w:pPr>
            <w:r>
              <w:t>Keyer mode B if 1; mode A otherwise</w:t>
            </w:r>
          </w:p>
        </w:tc>
      </w:tr>
      <w:tr w:rsidR="005C415D" w14:paraId="2EA73367" w14:textId="77777777" w:rsidTr="008D59C8">
        <w:tc>
          <w:tcPr>
            <w:tcW w:w="2310" w:type="dxa"/>
          </w:tcPr>
          <w:p w14:paraId="6566445E" w14:textId="77777777" w:rsidR="005C415D" w:rsidRDefault="005C415D" w:rsidP="008D59C8">
            <w:pPr>
              <w:keepNext/>
            </w:pPr>
          </w:p>
        </w:tc>
        <w:tc>
          <w:tcPr>
            <w:tcW w:w="2310" w:type="dxa"/>
          </w:tcPr>
          <w:p w14:paraId="1F59B1C7" w14:textId="15FB32F4" w:rsidR="005C415D" w:rsidRDefault="005C415D" w:rsidP="008D59C8">
            <w:pPr>
              <w:keepNext/>
            </w:pPr>
            <w:r>
              <w:t>Strict</w:t>
            </w:r>
          </w:p>
        </w:tc>
        <w:tc>
          <w:tcPr>
            <w:tcW w:w="4589" w:type="dxa"/>
          </w:tcPr>
          <w:p w14:paraId="4F05DAC9" w14:textId="63DCA688" w:rsidR="005C415D" w:rsidRDefault="005C415D" w:rsidP="008D59C8">
            <w:pPr>
              <w:keepNext/>
            </w:pPr>
            <w:r>
              <w:t>=1 if strict character spacing enforced.</w:t>
            </w:r>
          </w:p>
        </w:tc>
      </w:tr>
      <w:tr w:rsidR="005C415D" w14:paraId="49220094" w14:textId="77777777" w:rsidTr="008D59C8">
        <w:tc>
          <w:tcPr>
            <w:tcW w:w="2310" w:type="dxa"/>
          </w:tcPr>
          <w:p w14:paraId="562CB85F" w14:textId="77777777" w:rsidR="005C415D" w:rsidRDefault="005C415D" w:rsidP="008D59C8">
            <w:pPr>
              <w:keepNext/>
            </w:pPr>
          </w:p>
        </w:tc>
        <w:tc>
          <w:tcPr>
            <w:tcW w:w="2310" w:type="dxa"/>
          </w:tcPr>
          <w:p w14:paraId="0CA9FE17" w14:textId="1DD9EFF9" w:rsidR="005C415D" w:rsidRDefault="005C415D" w:rsidP="008D59C8">
            <w:pPr>
              <w:keepNext/>
            </w:pPr>
            <w:r>
              <w:t>Break-in</w:t>
            </w:r>
          </w:p>
        </w:tc>
        <w:tc>
          <w:tcPr>
            <w:tcW w:w="4589" w:type="dxa"/>
          </w:tcPr>
          <w:p w14:paraId="70856935" w14:textId="67837F63" w:rsidR="005C415D" w:rsidRDefault="00BD40EE" w:rsidP="008D59C8">
            <w:pPr>
              <w:keepNext/>
            </w:pPr>
            <w:r>
              <w:t>=1 to enable full break in</w:t>
            </w:r>
          </w:p>
        </w:tc>
      </w:tr>
      <w:tr w:rsidR="005C415D" w14:paraId="335DAE1C" w14:textId="77777777" w:rsidTr="008D59C8">
        <w:tc>
          <w:tcPr>
            <w:tcW w:w="2310" w:type="dxa"/>
          </w:tcPr>
          <w:p w14:paraId="01285FAD" w14:textId="77777777" w:rsidR="005C415D" w:rsidRDefault="005C415D" w:rsidP="008D59C8">
            <w:pPr>
              <w:keepNext/>
            </w:pPr>
          </w:p>
        </w:tc>
        <w:tc>
          <w:tcPr>
            <w:tcW w:w="2310" w:type="dxa"/>
          </w:tcPr>
          <w:p w14:paraId="04EB3203" w14:textId="5A55336E" w:rsidR="005C415D" w:rsidRDefault="00F04746" w:rsidP="008D59C8">
            <w:pPr>
              <w:keepNext/>
            </w:pPr>
            <w:r>
              <w:t>CWX Enable</w:t>
            </w:r>
          </w:p>
        </w:tc>
        <w:tc>
          <w:tcPr>
            <w:tcW w:w="4589" w:type="dxa"/>
          </w:tcPr>
          <w:p w14:paraId="4DEA5F7A" w14:textId="2E2AA945" w:rsidR="005C415D" w:rsidRDefault="00F04746" w:rsidP="008D59C8">
            <w:pPr>
              <w:keepNext/>
            </w:pPr>
            <w:r>
              <w:t>=1 to enable host key input</w:t>
            </w:r>
          </w:p>
        </w:tc>
      </w:tr>
      <w:tr w:rsidR="005C415D" w14:paraId="6FAD1A51" w14:textId="77777777" w:rsidTr="008D59C8">
        <w:tc>
          <w:tcPr>
            <w:tcW w:w="2310" w:type="dxa"/>
          </w:tcPr>
          <w:p w14:paraId="3F8DF85E" w14:textId="77777777" w:rsidR="005C415D" w:rsidRDefault="005C415D" w:rsidP="008D59C8">
            <w:pPr>
              <w:keepNext/>
            </w:pPr>
          </w:p>
        </w:tc>
        <w:tc>
          <w:tcPr>
            <w:tcW w:w="2310" w:type="dxa"/>
          </w:tcPr>
          <w:p w14:paraId="447E1267" w14:textId="4891815F" w:rsidR="005C415D" w:rsidRDefault="00F04746" w:rsidP="008D59C8">
            <w:pPr>
              <w:keepNext/>
            </w:pPr>
            <w:r>
              <w:t>CWX Host Dot</w:t>
            </w:r>
          </w:p>
        </w:tc>
        <w:tc>
          <w:tcPr>
            <w:tcW w:w="4589" w:type="dxa"/>
          </w:tcPr>
          <w:p w14:paraId="3394D49B" w14:textId="77777777" w:rsidR="005C415D" w:rsidRDefault="005C415D" w:rsidP="008D59C8">
            <w:pPr>
              <w:keepNext/>
            </w:pPr>
          </w:p>
        </w:tc>
      </w:tr>
      <w:tr w:rsidR="005C415D" w14:paraId="5FC3BC33" w14:textId="77777777" w:rsidTr="008D59C8">
        <w:tc>
          <w:tcPr>
            <w:tcW w:w="2310" w:type="dxa"/>
          </w:tcPr>
          <w:p w14:paraId="479B1F50" w14:textId="77777777" w:rsidR="005C415D" w:rsidRDefault="005C415D" w:rsidP="008D59C8">
            <w:pPr>
              <w:keepNext/>
            </w:pPr>
          </w:p>
        </w:tc>
        <w:tc>
          <w:tcPr>
            <w:tcW w:w="2310" w:type="dxa"/>
          </w:tcPr>
          <w:p w14:paraId="250D1CAD" w14:textId="596EB32A" w:rsidR="005C415D" w:rsidRDefault="00F04746" w:rsidP="008D59C8">
            <w:pPr>
              <w:keepNext/>
            </w:pPr>
            <w:r>
              <w:t>CWX host dash</w:t>
            </w:r>
          </w:p>
        </w:tc>
        <w:tc>
          <w:tcPr>
            <w:tcW w:w="4589" w:type="dxa"/>
          </w:tcPr>
          <w:p w14:paraId="0311DFCF" w14:textId="77777777" w:rsidR="005C415D" w:rsidRDefault="005C415D" w:rsidP="008D59C8">
            <w:pPr>
              <w:keepNext/>
            </w:pPr>
          </w:p>
        </w:tc>
      </w:tr>
      <w:tr w:rsidR="005C415D" w14:paraId="11661F6A" w14:textId="77777777" w:rsidTr="008D59C8">
        <w:tc>
          <w:tcPr>
            <w:tcW w:w="2310" w:type="dxa"/>
          </w:tcPr>
          <w:p w14:paraId="009CE1E7" w14:textId="77777777" w:rsidR="005C415D" w:rsidRDefault="005C415D" w:rsidP="008D59C8">
            <w:pPr>
              <w:keepNext/>
            </w:pPr>
          </w:p>
        </w:tc>
        <w:tc>
          <w:tcPr>
            <w:tcW w:w="2310" w:type="dxa"/>
          </w:tcPr>
          <w:p w14:paraId="1D930C86" w14:textId="45F60F52" w:rsidR="005C415D" w:rsidRDefault="00BF2061" w:rsidP="008D59C8">
            <w:pPr>
              <w:keepNext/>
            </w:pPr>
            <w:r>
              <w:t>Keyer speed[8]</w:t>
            </w:r>
          </w:p>
        </w:tc>
        <w:tc>
          <w:tcPr>
            <w:tcW w:w="4589" w:type="dxa"/>
          </w:tcPr>
          <w:p w14:paraId="2D542D99" w14:textId="77777777" w:rsidR="005C415D" w:rsidRDefault="005C415D" w:rsidP="008D59C8">
            <w:pPr>
              <w:keepNext/>
            </w:pPr>
          </w:p>
        </w:tc>
      </w:tr>
      <w:tr w:rsidR="005C415D" w14:paraId="59A793C6" w14:textId="77777777" w:rsidTr="008D59C8">
        <w:tc>
          <w:tcPr>
            <w:tcW w:w="2310" w:type="dxa"/>
          </w:tcPr>
          <w:p w14:paraId="75C4DF6C" w14:textId="77777777" w:rsidR="005C415D" w:rsidRDefault="005C415D" w:rsidP="008D59C8">
            <w:pPr>
              <w:keepNext/>
            </w:pPr>
          </w:p>
        </w:tc>
        <w:tc>
          <w:tcPr>
            <w:tcW w:w="2310" w:type="dxa"/>
          </w:tcPr>
          <w:p w14:paraId="1CBC31B1" w14:textId="17A45705" w:rsidR="005C415D" w:rsidRDefault="00BF2061" w:rsidP="008D59C8">
            <w:pPr>
              <w:keepNext/>
            </w:pPr>
            <w:r>
              <w:t>Keyer weight[8]</w:t>
            </w:r>
          </w:p>
        </w:tc>
        <w:tc>
          <w:tcPr>
            <w:tcW w:w="4589" w:type="dxa"/>
          </w:tcPr>
          <w:p w14:paraId="7ACB05B9" w14:textId="77777777" w:rsidR="005C415D" w:rsidRDefault="005C415D" w:rsidP="008D59C8">
            <w:pPr>
              <w:keepNext/>
            </w:pPr>
          </w:p>
        </w:tc>
      </w:tr>
    </w:tbl>
    <w:p w14:paraId="5546E5AA" w14:textId="1F26612A" w:rsidR="003E1DA2" w:rsidRPr="003E1DA2" w:rsidRDefault="000022BA" w:rsidP="003E1DA2">
      <w:r>
        <w:t>Note the sidetone bit should affect audio, not carrier ramp. Suggest set volume to 0 if set to 0.</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rsidP="00280244">
      <w:pPr>
        <w:pStyle w:val="ListParagraph"/>
        <w:numPr>
          <w:ilvl w:val="0"/>
          <w:numId w:val="8"/>
        </w:numPr>
      </w:pPr>
      <w:r>
        <w:t>2x5 bit atten control output</w:t>
      </w:r>
    </w:p>
    <w:p w14:paraId="4D745A10" w14:textId="77777777" w:rsidR="00280244" w:rsidRDefault="00280244" w:rsidP="00280244">
      <w:pPr>
        <w:pStyle w:val="ListParagraph"/>
        <w:numPr>
          <w:ilvl w:val="0"/>
          <w:numId w:val="8"/>
        </w:numPr>
      </w:pPr>
      <w:r>
        <w:t>6 bit atten control output</w:t>
      </w:r>
    </w:p>
    <w:p w14:paraId="03AFED89" w14:textId="77777777" w:rsidR="00280244" w:rsidRDefault="00280244" w:rsidP="00280244">
      <w:pPr>
        <w:pStyle w:val="ListParagraph"/>
        <w:numPr>
          <w:ilvl w:val="0"/>
          <w:numId w:val="8"/>
        </w:numPr>
      </w:pPr>
      <w:r>
        <w:t>DAC drive level PWM output</w:t>
      </w:r>
    </w:p>
    <w:p w14:paraId="0F384C75" w14:textId="77777777" w:rsidR="00280244" w:rsidRDefault="00280244" w:rsidP="00280244">
      <w:pPr>
        <w:pStyle w:val="ListParagraph"/>
        <w:numPr>
          <w:ilvl w:val="0"/>
          <w:numId w:val="8"/>
        </w:numPr>
      </w:pPr>
      <w:r>
        <w:t>Aux DAC output (EER)</w:t>
      </w:r>
    </w:p>
    <w:p w14:paraId="7DD9D401" w14:textId="77777777" w:rsidR="00280244" w:rsidRDefault="00280244" w:rsidP="00280244">
      <w:pPr>
        <w:pStyle w:val="ListParagraph"/>
        <w:numPr>
          <w:ilvl w:val="0"/>
          <w:numId w:val="8"/>
        </w:numPr>
      </w:pPr>
      <w:r>
        <w:t>RX/TX SPI control</w:t>
      </w:r>
    </w:p>
    <w:p w14:paraId="28A730B6" w14:textId="77777777" w:rsidR="00280244" w:rsidRDefault="00280244" w:rsidP="008B55D8">
      <w:pPr>
        <w:pStyle w:val="Heading2"/>
      </w:pPr>
      <w:bookmarkStart w:id="23" w:name="_Ref110912723"/>
      <w:r>
        <w:lastRenderedPageBreak/>
        <w:t>RF SPI Interfaces</w:t>
      </w:r>
      <w:bookmarkEnd w:id="23"/>
    </w:p>
    <w:p w14:paraId="310483D2" w14:textId="1310194B" w:rsidR="00475F19" w:rsidRDefault="00475F19" w:rsidP="00475F19">
      <w:r>
        <w:t xml:space="preserve">The radio uses the ANAN7000DLE RF hardware, and its SPI control interface. Two words are used – 16 bits TX, and 32 bit RX. The data is transferred to the radio whenever a </w:t>
      </w:r>
      <w:r w:rsidR="00DE25D1">
        <w:t>new bus write is executed</w:t>
      </w:r>
      <w:r>
        <w:t>.</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4" w:name="_Ref78916257"/>
      <w:r>
        <w:t>RX Attenuators</w:t>
      </w:r>
      <w:bookmarkEnd w:id="24"/>
    </w:p>
    <w:p w14:paraId="51BE371E" w14:textId="77777777" w:rsidR="00280244" w:rsidRDefault="00114892" w:rsidP="00343209">
      <w:r>
        <w:t>(check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lastRenderedPageBreak/>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ADC1 atten when RX</w:t>
            </w:r>
          </w:p>
        </w:tc>
        <w:tc>
          <w:tcPr>
            <w:tcW w:w="4577" w:type="dxa"/>
          </w:tcPr>
          <w:p w14:paraId="5C47DC22" w14:textId="77777777" w:rsidR="00280244" w:rsidRDefault="00280244" w:rsidP="00037978">
            <w:pPr>
              <w:keepNext/>
            </w:pPr>
            <w:r>
              <w:t>5 bit atten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ADC1 atten when TX</w:t>
            </w:r>
          </w:p>
        </w:tc>
        <w:tc>
          <w:tcPr>
            <w:tcW w:w="4577" w:type="dxa"/>
          </w:tcPr>
          <w:p w14:paraId="7F52292C" w14:textId="77777777" w:rsidR="00280244" w:rsidRDefault="00280244" w:rsidP="00037978">
            <w:pPr>
              <w:keepNext/>
            </w:pPr>
            <w:r>
              <w:t>5 bit atten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ADC2 atten when RX</w:t>
            </w:r>
          </w:p>
        </w:tc>
        <w:tc>
          <w:tcPr>
            <w:tcW w:w="4577" w:type="dxa"/>
          </w:tcPr>
          <w:p w14:paraId="57435998" w14:textId="77777777" w:rsidR="00C43C5D" w:rsidRDefault="00C43C5D" w:rsidP="00037978">
            <w:r>
              <w:t>5 bit atten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ADC2 atten when TX</w:t>
            </w:r>
          </w:p>
        </w:tc>
        <w:tc>
          <w:tcPr>
            <w:tcW w:w="4577" w:type="dxa"/>
          </w:tcPr>
          <w:p w14:paraId="34C5BAA6" w14:textId="77777777" w:rsidR="00C43C5D" w:rsidRDefault="00C43C5D" w:rsidP="00037978">
            <w:r>
              <w:t>5 bit atten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5" w:name="_Ref78916281"/>
      <w:r>
        <w:t>TX Attenuators</w:t>
      </w:r>
      <w:r w:rsidR="009D2C02">
        <w:t xml:space="preserve"> &amp; Drive Level</w:t>
      </w:r>
      <w:bookmarkEnd w:id="25"/>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6 bit atten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6 bit atten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6" w:name="_Ref58593570"/>
      <w:r>
        <w:t>GPIO</w:t>
      </w:r>
      <w:r w:rsidR="00280244">
        <w:t xml:space="preserve"> register</w:t>
      </w:r>
      <w:bookmarkEnd w:id="26"/>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r>
              <w:t>Input_PTT_Select</w:t>
            </w:r>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r>
              <w:t>Mic_Signal_Select</w:t>
            </w:r>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r>
              <w:t>Mic_Bias_Select</w:t>
            </w:r>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r>
              <w:t>Spkr_amp_Mute</w:t>
            </w:r>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r>
              <w:t>Balanced_Mic_Select</w:t>
            </w:r>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77777777" w:rsidR="00773F82" w:rsidRDefault="00773F82" w:rsidP="00773F82">
            <w:r>
              <w:t>1=TX enabled</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0AE6C199" w:rsidR="00773F82" w:rsidRDefault="00A631CE" w:rsidP="00773F82">
            <w:r>
              <w:t>Byteswap</w:t>
            </w:r>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r>
              <w:t>TX_Relay_Disable</w:t>
            </w:r>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lastRenderedPageBreak/>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keyer_MOX)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MOX &amp;&amp; transverter_enable</w:t>
            </w:r>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7" w:name="_Ref58594092"/>
      <w:r>
        <w:t>Status</w:t>
      </w:r>
      <w:r w:rsidR="00E60C31">
        <w:t xml:space="preserve"> Readback</w:t>
      </w:r>
      <w:bookmarkEnd w:id="27"/>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2B306FFF" w:rsidR="009724E1"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lastRenderedPageBreak/>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962F173" w:rsidR="005302D5" w:rsidRDefault="005302D5" w:rsidP="001D2361"/>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8"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rsidP="008A2615">
      <w:pPr>
        <w:pStyle w:val="ListParagraph"/>
        <w:numPr>
          <w:ilvl w:val="0"/>
          <w:numId w:val="39"/>
        </w:numPr>
      </w:pPr>
      <w:r>
        <w:t>A 32 bit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rsidP="008A2615">
      <w:pPr>
        <w:pStyle w:val="ListParagraph"/>
        <w:numPr>
          <w:ilvl w:val="0"/>
          <w:numId w:val="39"/>
        </w:numPr>
      </w:pPr>
      <w:r>
        <w:t xml:space="preserve">A 64 bit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rsidP="00BA4539">
      <w:pPr>
        <w:pStyle w:val="ListParagraph"/>
        <w:numPr>
          <w:ilvl w:val="0"/>
          <w:numId w:val="2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rsidP="00BA4539">
      <w:pPr>
        <w:pStyle w:val="ListParagraph"/>
        <w:numPr>
          <w:ilvl w:val="0"/>
          <w:numId w:val="25"/>
        </w:numPr>
      </w:pPr>
      <w:r>
        <w:t xml:space="preserve">DMA reads and writes to separate AXI-4 streams directly interfaced to the IP core. This would be easiest, but the device driver for ARM processors is VERY slow. Requires TLAST to be asserted in data streams; see </w:t>
      </w:r>
      <w:hyperlink r:id="rId45" w:history="1">
        <w:r w:rsidRPr="005E0E3B">
          <w:rPr>
            <w:rStyle w:val="Hyperlink"/>
          </w:rPr>
          <w:t>https://github.com/XavierAudier/tlast_generator</w:t>
        </w:r>
      </w:hyperlink>
    </w:p>
    <w:p w14:paraId="6BDC4BBB" w14:textId="77777777" w:rsidR="00BA4539" w:rsidRDefault="00BA4539" w:rsidP="00BA4539">
      <w:pPr>
        <w:pStyle w:val="ListParagraph"/>
        <w:numPr>
          <w:ilvl w:val="0"/>
          <w:numId w:val="25"/>
        </w:numPr>
      </w:pPr>
      <w:r>
        <w:t xml:space="preserve">DMA reads and writes via an AXI-4 bus interface. Smaller FIFOs may be OK. This can achieve measured rates of 100Mbyte/s over a 64 bit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lastRenderedPageBreak/>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77777777" w:rsidR="00BA4539" w:rsidRDefault="00BA4539" w:rsidP="00BA4539">
      <w:pPr>
        <w:pStyle w:val="Caption"/>
        <w:jc w:val="center"/>
      </w:pPr>
      <w:bookmarkStart w:id="29" w:name="_Ref58954724"/>
      <w:r>
        <w:t xml:space="preserve">Figure </w:t>
      </w:r>
      <w:fldSimple w:instr=" SEQ Figure \* ARABIC ">
        <w:r>
          <w:rPr>
            <w:noProof/>
          </w:rPr>
          <w:t>16</w:t>
        </w:r>
      </w:fldSimple>
      <w:bookmarkEnd w:id="29"/>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77777777" w:rsidR="00BA4539" w:rsidRDefault="00BA4539" w:rsidP="00BA4539">
      <w:pPr>
        <w:pStyle w:val="Caption"/>
        <w:jc w:val="center"/>
      </w:pPr>
      <w:bookmarkStart w:id="30" w:name="_Ref58954748"/>
      <w:r>
        <w:t xml:space="preserve">Figure </w:t>
      </w:r>
      <w:fldSimple w:instr=" SEQ Figure \* ARABIC ">
        <w:r>
          <w:rPr>
            <w:noProof/>
          </w:rPr>
          <w:t>17</w:t>
        </w:r>
      </w:fldSimple>
      <w:bookmarkEnd w:id="30"/>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1" w:name="_Ref117610664"/>
      <w:r>
        <w:t>Data Endian-ness</w:t>
      </w:r>
      <w:bookmarkEnd w:id="31"/>
    </w:p>
    <w:p w14:paraId="34863D3D" w14:textId="2BFA210D" w:rsidR="00C6082A" w:rsidRDefault="00C6082A" w:rsidP="00C6082A">
      <w:r>
        <w:t>The ARM processor seems to be little endian, like the Intel PC world. The PCI express interface does byte lane translation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An AXI4-Stream with a 64 bit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r w:rsidRPr="00C1037C">
              <w:rPr>
                <w:b/>
                <w:bCs/>
              </w:rPr>
              <w:t>Addr</w:t>
            </w:r>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16 bit read at address 0 gives data 0x2211; a 32 bit read at address 0 gives data 0x44332211. A 64 bit read would give data 0x8877665544332211. So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DMA’d out into the ARM processor can be sent directly to the PC. It does mean that translation would be required if a local DSP app (eg Pihpsdr) is used. </w:t>
      </w:r>
    </w:p>
    <w:p w14:paraId="2EC23417" w14:textId="77777777" w:rsidR="00C6082A" w:rsidRDefault="00C6082A" w:rsidP="00C6082A">
      <w:r>
        <w:t>Programmable hardware byte swapping has been implemented on the data paths in the FPGA. Bit “Byteswap”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In the simplest mode, user code calls a function to initiate a transfer. The XDMA device driver creates appropriate DMA descriptors in host (RPi) memory. It tells the DMA engine their location and the DMA engine fetches them from host memory. The DMA engine executes the transfer, and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fldSimple w:instr=" SEQ Table \* ARABIC ">
        <w:r>
          <w:rPr>
            <w:noProof/>
          </w:rPr>
          <w:t>1</w:t>
        </w:r>
      </w:fldSimple>
      <w:r>
        <w:t>: DMA Transfer timings</w:t>
      </w:r>
    </w:p>
    <w:p w14:paraId="253F0EBC" w14:textId="77777777" w:rsidR="00C6082A" w:rsidRDefault="00C6082A" w:rsidP="00C6082A">
      <w:r>
        <w:t>A 2048 byte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However all DDCs are multiplexed into the same DMA stream, so when more DDCs are enabled a larger transfer can be selected. There is a theoretical route to use a hardware initiated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depth it initiates a transfer and the data is DMA’d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000000" w:rsidP="00C6082A">
      <w:hyperlink r:id="rId48" w:history="1">
        <w:r w:rsidR="00C6082A" w:rsidRPr="00270B6C">
          <w:rPr>
            <w:rStyle w:val="Hyperlink"/>
          </w:rPr>
          <w:t>https://www.hackster.io/Roy_Messinger/pci-express-with-dma-sub-system-241d15</w:t>
        </w:r>
      </w:hyperlink>
    </w:p>
    <w:p w14:paraId="533BA57D" w14:textId="77777777" w:rsidR="00C6082A" w:rsidRDefault="00000000" w:rsidP="00C6082A">
      <w:hyperlink r:id="rId49" w:history="1">
        <w:r w:rsidR="00C6082A" w:rsidRPr="00270B6C">
          <w:rPr>
            <w:rStyle w:val="Hyperlink"/>
          </w:rPr>
          <w:t>https://support.xilinx.com/s/article/71435?language=en_US</w:t>
        </w:r>
      </w:hyperlink>
    </w:p>
    <w:p w14:paraId="3248922A" w14:textId="77777777" w:rsidR="00C6082A" w:rsidRDefault="00000000" w:rsidP="00C6082A">
      <w:hyperlink r:id="rId50" w:history="1">
        <w:r w:rsidR="00C6082A" w:rsidRPr="00270B6C">
          <w:rPr>
            <w:rStyle w:val="Hyperlink"/>
          </w:rPr>
          <w:t>https://www.xilinx.com/video/technology/getting-the-best-performance-with-dma-for-pci-express.html</w:t>
        </w:r>
      </w:hyperlink>
    </w:p>
    <w:bookmarkEnd w:id="28"/>
    <w:p w14:paraId="442942FE" w14:textId="7DFBD127" w:rsidR="00E136B5" w:rsidRDefault="00E136B5" w:rsidP="00EF193B">
      <w:pPr>
        <w:pStyle w:val="Heading2"/>
      </w:pPr>
      <w:r>
        <w:t>Register Access</w:t>
      </w:r>
    </w:p>
    <w:p w14:paraId="4093BEED" w14:textId="0C7662FE" w:rsidR="00E136B5" w:rsidRDefault="00E136B5" w:rsidP="00E136B5">
      <w:r>
        <w:t>All FPGA registers are 32 bit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lastRenderedPageBreak/>
        <w:t>In general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3CAAC21A" w:rsidR="00F902E8" w:rsidRPr="00F902E8" w:rsidRDefault="00F902E8" w:rsidP="00F902E8">
      <w:pPr>
        <w:pStyle w:val="Caption"/>
        <w:jc w:val="center"/>
      </w:pPr>
      <w:bookmarkStart w:id="32" w:name="_Ref69921059"/>
      <w:r>
        <w:t xml:space="preserve">Figure </w:t>
      </w:r>
      <w:fldSimple w:instr=" SEQ Figure \* ARABIC ">
        <w:r w:rsidR="00DA0D68">
          <w:rPr>
            <w:noProof/>
          </w:rPr>
          <w:t>18</w:t>
        </w:r>
      </w:fldSimple>
      <w:bookmarkEnd w:id="32"/>
      <w:r>
        <w:t>: CPU to DSP FIFOs</w:t>
      </w:r>
    </w:p>
    <w:p w14:paraId="506BCBFB" w14:textId="0A84E743" w:rsidR="00F902E8" w:rsidRDefault="00F902E8" w:rsidP="006D5ADA">
      <w:r>
        <w:t xml:space="preserve">In all cases the FIFOs on the CPU side are 64 bits; the data needs to be resized </w:t>
      </w:r>
      <w:r w:rsidR="00AC17B8">
        <w:t xml:space="preserve">(eg </w:t>
      </w:r>
      <w:r>
        <w:t>using AXI stream datawidth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rsidP="00FD51A8">
      <w:pPr>
        <w:pStyle w:val="ListParagraph"/>
        <w:numPr>
          <w:ilvl w:val="0"/>
          <w:numId w:val="14"/>
        </w:numPr>
      </w:pPr>
      <w:r>
        <w:t xml:space="preserve">RX data: </w:t>
      </w:r>
      <w:r w:rsidR="00EA3682">
        <w:t>5</w:t>
      </w:r>
      <w:r w:rsidR="00AC17B8">
        <w:t xml:space="preserve"> or more</w:t>
      </w:r>
      <w:r>
        <w:t xml:space="preserve"> parallel RX streams, variable sample rate</w:t>
      </w:r>
    </w:p>
    <w:p w14:paraId="0714DD6C" w14:textId="77777777" w:rsidR="006D5ADA" w:rsidRDefault="006D5ADA" w:rsidP="00FD51A8">
      <w:pPr>
        <w:pStyle w:val="ListParagraph"/>
        <w:numPr>
          <w:ilvl w:val="0"/>
          <w:numId w:val="14"/>
        </w:numPr>
      </w:pPr>
      <w:r>
        <w:t>TX data: 1 I/Q sample stream, 48KHz (protocol 1) or 192 KHz (protocol 2) sample rate</w:t>
      </w:r>
    </w:p>
    <w:p w14:paraId="467F1C93" w14:textId="77777777" w:rsidR="006D5ADA" w:rsidRDefault="006D5ADA" w:rsidP="00FD51A8">
      <w:pPr>
        <w:pStyle w:val="ListParagraph"/>
        <w:numPr>
          <w:ilvl w:val="0"/>
          <w:numId w:val="14"/>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rsidP="007461D0">
      <w:pPr>
        <w:pStyle w:val="ListParagraph"/>
        <w:numPr>
          <w:ilvl w:val="0"/>
          <w:numId w:val="22"/>
        </w:numPr>
      </w:pPr>
      <w:r>
        <w:t xml:space="preserve">16 bit I / 16 bit Q samples @ 48KHz Fs </w:t>
      </w:r>
      <w:r w:rsidR="007461D0">
        <w:t>(protocol 1)</w:t>
      </w:r>
    </w:p>
    <w:p w14:paraId="277D7ADF" w14:textId="77777777" w:rsidR="007461D0" w:rsidRDefault="007461D0" w:rsidP="007461D0">
      <w:pPr>
        <w:pStyle w:val="ListParagraph"/>
        <w:numPr>
          <w:ilvl w:val="0"/>
          <w:numId w:val="22"/>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3" w:name="_MON_1594219657"/>
    <w:bookmarkEnd w:id="33"/>
    <w:p w14:paraId="000D7004" w14:textId="77777777" w:rsidR="00974D40" w:rsidRDefault="00FB3BD9" w:rsidP="00974D40">
      <w:r>
        <w:object w:dxaOrig="7887" w:dyaOrig="2340" w14:anchorId="494DF00A">
          <v:shape id="_x0000_i1035" type="#_x0000_t75" style="width:395.45pt;height:117.65pt" o:ole="">
            <v:imagedata r:id="rId52" o:title=""/>
          </v:shape>
          <o:OLEObject Type="Embed" ProgID="Excel.Sheet.12" ShapeID="_x0000_i1035" DrawAspect="Content" ObjectID="_1732640563" r:id="rId53"/>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as long as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00B8A667" w:rsidR="00974D40" w:rsidRDefault="00974D40" w:rsidP="00974D40">
      <w:r>
        <w:t>Input 24 bit I / 24 bit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4" w:name="_MON_1594220115"/>
    <w:bookmarkEnd w:id="34"/>
    <w:p w14:paraId="7359B7AC" w14:textId="12BC1428" w:rsidR="00974D40" w:rsidRDefault="004968E6" w:rsidP="00974D40">
      <w:r>
        <w:object w:dxaOrig="9401" w:dyaOrig="4051" w14:anchorId="4DFE7B16">
          <v:shape id="_x0000_i1036" type="#_x0000_t75" style="width:470.7pt;height:203.1pt" o:ole="">
            <v:imagedata r:id="rId54" o:title=""/>
          </v:shape>
          <o:OLEObject Type="Embed" ProgID="Excel.Sheet.12" ShapeID="_x0000_i1036" DrawAspect="Content" ObjectID="_1732640564" r:id="rId55"/>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above</w:t>
      </w:r>
      <w:r w:rsidR="009D569C">
        <w:t xml:space="preserve">, and giving it a smaller FIFO if needed. </w:t>
      </w:r>
      <w:r w:rsidR="00F902E8">
        <w:t>However, this does hinge on the protocol used!</w:t>
      </w:r>
    </w:p>
    <w:p w14:paraId="615B7FCD" w14:textId="3F9622A2" w:rsidR="00F23C95" w:rsidRDefault="00F23C95" w:rsidP="00974D40">
      <w:r>
        <w:t xml:space="preserve">Design decision: </w:t>
      </w:r>
      <w:r w:rsidR="00314142">
        <w:t xml:space="preserve">Saturn </w:t>
      </w:r>
      <w:r w:rsidR="0034694D">
        <w:t>will have</w:t>
      </w:r>
      <w:r w:rsidR="00314142">
        <w:t xml:space="preserve"> has </w:t>
      </w:r>
      <w:r w:rsidR="0034694D">
        <w:t>8</w:t>
      </w:r>
      <w:r>
        <w:t xml:space="preserve">kx64 FIFO </w:t>
      </w:r>
      <w:r w:rsidR="00A87047">
        <w:t>f</w:t>
      </w:r>
      <w:r>
        <w:t xml:space="preserve">or </w:t>
      </w:r>
      <w:r w:rsidR="0034694D">
        <w:t xml:space="preserve">the interleaved </w:t>
      </w:r>
      <w:r w:rsidR="00BA4539">
        <w:t xml:space="preserve">RX </w:t>
      </w:r>
      <w:r w:rsidR="0034694D">
        <w:t>DDCs.</w:t>
      </w:r>
    </w:p>
    <w:p w14:paraId="7DBB8660" w14:textId="576186A9" w:rsidR="00B56F06" w:rsidRDefault="00B56F06" w:rsidP="00B56F06">
      <w:pPr>
        <w:pStyle w:val="Heading3"/>
      </w:pPr>
      <w:bookmarkStart w:id="35" w:name="_Ref118623540"/>
      <w:r>
        <w:t>FIFO Clearing</w:t>
      </w:r>
      <w:bookmarkEnd w:id="35"/>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lastRenderedPageBreak/>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r>
              <w:t>FIFOClear[0]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r>
              <w:t>FIFOClear[1]</w:t>
            </w:r>
          </w:p>
        </w:tc>
        <w:tc>
          <w:tcPr>
            <w:tcW w:w="2310" w:type="dxa"/>
          </w:tcPr>
          <w:p w14:paraId="30798DD5" w14:textId="7619BB28" w:rsidR="00B56F06" w:rsidRDefault="00B56F06" w:rsidP="00B56F06">
            <w:pPr>
              <w:keepNext/>
            </w:pPr>
            <w:r>
              <w:t>Spk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r>
              <w:t>FIFOClear[</w:t>
            </w:r>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r>
              <w:t>FIFOClear[</w:t>
            </w:r>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For Thetis to work it must be possible reliably to start and stop operation and reconfigure the DDCs and still get deterministic data. The required criterion is: the phase difference between any pair of DDCs used for 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1FCEC0EC" w:rsidR="00713785" w:rsidRDefault="00430977" w:rsidP="00430977">
      <w:r>
        <w:t xml:space="preserve">An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The DDC rate register is only transferred to the DDCs at the start of a beat, and the register content is added into the data stream so that software will always know exactly the meaning  of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starting from DDC0, with the top 16 bits of the 64 bit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3BC5D35E" w:rsidR="00430977" w:rsidRDefault="00430977" w:rsidP="00430977">
      <w:r>
        <w:t>The multiplexer has 48 bit A</w:t>
      </w:r>
      <w:r w:rsidR="0018321E">
        <w:t>AX</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lastRenderedPageBreak/>
        <w:t>I</w:t>
      </w:r>
      <w:r w:rsidR="00430977">
        <w:t>f we have DDC0 &amp; 2 enabled at 96KHz, DDC 1 enabled at 192KHz and DDC5 enabled at 48 KHz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(KHz)</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18E9751D" w:rsidR="00430977" w:rsidRPr="00761938" w:rsidRDefault="00FE5677" w:rsidP="00430977">
      <w:r>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DDC1</w:t>
      </w:r>
      <w:r w:rsidR="00430977" w:rsidRPr="003C7A5B">
        <w:rPr>
          <w:vertAlign w:val="subscript"/>
        </w:rPr>
        <w:t>m+</w:t>
      </w:r>
      <w:r w:rsidR="00430977">
        <w:rPr>
          <w:vertAlign w:val="subscript"/>
        </w:rPr>
        <w:t>6</w:t>
      </w:r>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+1</w:t>
      </w:r>
      <w:r w:rsidR="00430977" w:rsidRPr="00B013F0">
        <w:t xml:space="preserve">  and so on</w:t>
      </w:r>
    </w:p>
    <w:p w14:paraId="6143E100" w14:textId="69245702" w:rsidR="00430977" w:rsidRDefault="00430977" w:rsidP="00430977">
      <w:r>
        <w:t xml:space="preserve">The stream is deterministic, as long as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The multiplexer implements interleaving of pairs of DDCs. If an even DDC has its rate bits set to 111, the rate is taken from the next DDC and sample data from DDC N and DDC N+1 are interleaved. So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lastRenderedPageBreak/>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2DE81F13" w:rsidR="00430977" w:rsidRDefault="00430977" w:rsidP="00430977">
      <w:pPr>
        <w:pStyle w:val="Caption"/>
        <w:jc w:val="center"/>
      </w:pPr>
      <w:r>
        <w:t xml:space="preserve">Figure </w:t>
      </w:r>
      <w:fldSimple w:instr=" SEQ Figure \* ARABIC ">
        <w:r w:rsidR="00DA0D68">
          <w:rPr>
            <w:noProof/>
          </w:rPr>
          <w:t>19</w:t>
        </w:r>
      </w:fldSimple>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eg 64 samples. The output FIFO has the largest data rate; if it fills, then the input FIFOs will begin to fill (because it is a stream).</w:t>
      </w:r>
    </w:p>
    <w:p w14:paraId="71F725DF" w14:textId="0824965B" w:rsidR="00430977" w:rsidRDefault="00DE164D" w:rsidP="00430977">
      <w:r>
        <w:t>F</w:t>
      </w:r>
      <w:r w:rsidR="00430977">
        <w:t>or non enabled DDC, the multiplexer consumes data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and also </w:t>
      </w:r>
      <w:r w:rsidR="0018321E">
        <w:t>written</w:t>
      </w:r>
      <w:r>
        <w:t xml:space="preserve"> them out (or be a few clock cycles from that) – there is no persistent storage.</w:t>
      </w:r>
    </w:p>
    <w:p w14:paraId="1C6683EC" w14:textId="1569C501" w:rsidR="00430977" w:rsidRDefault="00430977" w:rsidP="00430977">
      <w:r>
        <w:t>The multiplexer will transfer 48 bit (6 byte) words to a 64 bit FIFO. The additional (top) 16 bits of data will be used as follows:</w:t>
      </w:r>
    </w:p>
    <w:p w14:paraId="16DDC436" w14:textId="2FC276DC" w:rsidR="00DE164D" w:rsidRDefault="00DE164D" w:rsidP="00DE164D">
      <w:pPr>
        <w:pStyle w:val="ListParagraph"/>
        <w:numPr>
          <w:ilvl w:val="0"/>
          <w:numId w:val="49"/>
        </w:numPr>
      </w:pPr>
      <w:r>
        <w:t>Bit 63 = 1: bits 31-0 contain a DDC configuration word; bits 47-32=0</w:t>
      </w:r>
    </w:p>
    <w:p w14:paraId="72568498" w14:textId="6DB7A47C" w:rsidR="00DE164D" w:rsidRDefault="00DE164D" w:rsidP="00DE164D">
      <w:pPr>
        <w:pStyle w:val="ListParagraph"/>
        <w:numPr>
          <w:ilvl w:val="0"/>
          <w:numId w:val="49"/>
        </w:numPr>
      </w:pPr>
      <w:r>
        <w:t>Bit 63 = 0: bits 47-0 contain an I/Q sample word</w:t>
      </w:r>
    </w:p>
    <w:p w14:paraId="193DFE26" w14:textId="7E083ED1" w:rsidR="00DE164D" w:rsidRDefault="00DE164D" w:rsidP="00DE164D">
      <w:pPr>
        <w:pStyle w:val="ListParagraph"/>
        <w:numPr>
          <w:ilvl w:val="0"/>
          <w:numId w:val="49"/>
        </w:numPr>
      </w:pPr>
      <w:r>
        <w:t>Bits 62-48 are zero, but could be used for debug</w:t>
      </w:r>
    </w:p>
    <w:p w14:paraId="124E45D7" w14:textId="77777777" w:rsidR="00430977" w:rsidRPr="00807CAB" w:rsidRDefault="00430977" w:rsidP="00430977">
      <w:r>
        <w:t xml:space="preserve">This way the DMA process is continuous. It is data driven, and self locates the points where data format changes. </w:t>
      </w:r>
    </w:p>
    <w:p w14:paraId="5FD9FEC1" w14:textId="77777777" w:rsidR="00430977" w:rsidRDefault="00430977" w:rsidP="00430977">
      <w:pPr>
        <w:pStyle w:val="Heading4"/>
      </w:pPr>
      <w:bookmarkStart w:id="36" w:name="_Ref116671571"/>
      <w:r>
        <w:t>DMA Transfer &amp; Processor Operation</w:t>
      </w:r>
      <w:bookmarkEnd w:id="36"/>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Overall it is likely more efficient in terms of CPU &amp; bus utilisation. Processor loading is implied for P1 and P2 transfers to Thetis, because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lastRenderedPageBreak/>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(eg 64 samples). It does mean that if it ever is stopped, data will be lost and the input FIFOs (and probably output FIFO) should be reset.</w:t>
      </w:r>
    </w:p>
    <w:p w14:paraId="0D37A865" w14:textId="77777777" w:rsidR="00430977" w:rsidRDefault="00430977" w:rsidP="00430977">
      <w:pPr>
        <w:pStyle w:val="ListParagraph"/>
        <w:numPr>
          <w:ilvl w:val="0"/>
          <w:numId w:val="44"/>
        </w:numPr>
      </w:pPr>
      <w:r>
        <w:t>To start up:</w:t>
      </w:r>
    </w:p>
    <w:p w14:paraId="2B43DD0B" w14:textId="215172AC" w:rsidR="00430977" w:rsidRDefault="00430977" w:rsidP="00430977">
      <w:pPr>
        <w:pStyle w:val="ListParagraph"/>
        <w:numPr>
          <w:ilvl w:val="1"/>
          <w:numId w:val="44"/>
        </w:numPr>
      </w:pPr>
      <w:r>
        <w:t xml:space="preserve">Setup DDC </w:t>
      </w:r>
      <w:r w:rsidR="00FE5677">
        <w:t>rate register</w:t>
      </w:r>
    </w:p>
    <w:p w14:paraId="6583CB3B" w14:textId="77777777" w:rsidR="00430977" w:rsidRDefault="00430977" w:rsidP="00430977">
      <w:pPr>
        <w:pStyle w:val="ListParagraph"/>
        <w:numPr>
          <w:ilvl w:val="1"/>
          <w:numId w:val="44"/>
        </w:numPr>
      </w:pPr>
      <w:r>
        <w:t xml:space="preserve">Enable multiplexer </w:t>
      </w:r>
    </w:p>
    <w:p w14:paraId="023F23C9" w14:textId="77777777" w:rsidR="00FE5677" w:rsidRDefault="00FE5677" w:rsidP="00FE5677">
      <w:pPr>
        <w:pStyle w:val="ListParagraph"/>
        <w:numPr>
          <w:ilvl w:val="2"/>
          <w:numId w:val="44"/>
        </w:numPr>
      </w:pPr>
      <w:r>
        <w:t>DDC o/p FIFOs are reset automatically</w:t>
      </w:r>
    </w:p>
    <w:p w14:paraId="0C188747" w14:textId="7B0496B8" w:rsidR="00430977" w:rsidRDefault="00430977" w:rsidP="00430977">
      <w:pPr>
        <w:pStyle w:val="ListParagraph"/>
        <w:numPr>
          <w:ilvl w:val="1"/>
          <w:numId w:val="44"/>
        </w:numPr>
      </w:pPr>
      <w:r>
        <w:t>Start DMA transfer</w:t>
      </w:r>
    </w:p>
    <w:p w14:paraId="7A1708A7" w14:textId="0DD29FE5" w:rsidR="00F41F3D" w:rsidRDefault="00F41F3D" w:rsidP="00430977">
      <w:pPr>
        <w:pStyle w:val="ListParagraph"/>
        <w:numPr>
          <w:ilvl w:val="1"/>
          <w:numId w:val="44"/>
        </w:numPr>
      </w:pPr>
      <w:r>
        <w:t>Handle received data: loop through this procedure</w:t>
      </w:r>
    </w:p>
    <w:p w14:paraId="72211A8D" w14:textId="77777777" w:rsidR="00F41F3D" w:rsidRDefault="00F41F3D" w:rsidP="00F41F3D">
      <w:pPr>
        <w:pStyle w:val="ListParagraph"/>
        <w:numPr>
          <w:ilvl w:val="2"/>
          <w:numId w:val="44"/>
        </w:numPr>
      </w:pPr>
      <w:r>
        <w:t>Read 1</w:t>
      </w:r>
      <w:r w:rsidRPr="00F41F3D">
        <w:rPr>
          <w:vertAlign w:val="superscript"/>
        </w:rPr>
        <w:t>st</w:t>
      </w:r>
      <w:r>
        <w:t xml:space="preserve"> word, check top bit is set. </w:t>
      </w:r>
    </w:p>
    <w:p w14:paraId="70A8BA5E" w14:textId="12C6406A" w:rsidR="00F41F3D" w:rsidRDefault="00F41F3D" w:rsidP="00F41F3D">
      <w:pPr>
        <w:pStyle w:val="ListParagraph"/>
        <w:numPr>
          <w:ilvl w:val="2"/>
          <w:numId w:val="44"/>
        </w:numPr>
      </w:pPr>
      <w:r>
        <w:t>Decode as DDC rate word, establish number of words per DDC</w:t>
      </w:r>
    </w:p>
    <w:p w14:paraId="5AA1E87D" w14:textId="762D26EE" w:rsidR="00F41F3D" w:rsidRDefault="00F41F3D" w:rsidP="00F41F3D">
      <w:pPr>
        <w:pStyle w:val="ListParagraph"/>
        <w:numPr>
          <w:ilvl w:val="2"/>
          <w:numId w:val="44"/>
        </w:numPr>
      </w:pPr>
      <w:r>
        <w:t>Read 1-320 words and transfer to local buffers for each DDC</w:t>
      </w:r>
    </w:p>
    <w:p w14:paraId="240A7767" w14:textId="77777777" w:rsidR="00430977" w:rsidRDefault="00430977" w:rsidP="00430977">
      <w:pPr>
        <w:pStyle w:val="ListParagraph"/>
        <w:numPr>
          <w:ilvl w:val="0"/>
          <w:numId w:val="44"/>
        </w:numPr>
      </w:pPr>
      <w:r>
        <w:t>To make changes:</w:t>
      </w:r>
    </w:p>
    <w:p w14:paraId="40935E45" w14:textId="68CC1790" w:rsidR="00430977" w:rsidRDefault="00430977" w:rsidP="00430977">
      <w:pPr>
        <w:pStyle w:val="ListParagraph"/>
        <w:numPr>
          <w:ilvl w:val="1"/>
          <w:numId w:val="44"/>
        </w:numPr>
      </w:pPr>
      <w:r>
        <w:t xml:space="preserve">Change DDC </w:t>
      </w:r>
      <w:r w:rsidR="00FE5677">
        <w:t>rate register</w:t>
      </w:r>
    </w:p>
    <w:p w14:paraId="78B0DF7A" w14:textId="2DC5CA8B" w:rsidR="00FE5677" w:rsidRDefault="00FE5677" w:rsidP="00430977">
      <w:pPr>
        <w:pStyle w:val="ListParagraph"/>
        <w:numPr>
          <w:ilvl w:val="1"/>
          <w:numId w:val="44"/>
        </w:numPr>
      </w:pPr>
      <w:r>
        <w:t>The IP will synchronously change DDC rate settings at the end of a data beat</w:t>
      </w:r>
    </w:p>
    <w:p w14:paraId="70944B37" w14:textId="77777777" w:rsidR="00430977" w:rsidRDefault="00430977" w:rsidP="00430977">
      <w:pPr>
        <w:pStyle w:val="ListParagraph"/>
        <w:numPr>
          <w:ilvl w:val="1"/>
          <w:numId w:val="44"/>
        </w:numPr>
      </w:pPr>
      <w:r>
        <w:t>The IP will read and output the configuration before processing all current DDCs</w:t>
      </w:r>
    </w:p>
    <w:p w14:paraId="04166822" w14:textId="77777777" w:rsidR="00430977" w:rsidRDefault="00430977" w:rsidP="00430977">
      <w:pPr>
        <w:pStyle w:val="ListParagraph"/>
        <w:numPr>
          <w:ilvl w:val="0"/>
          <w:numId w:val="44"/>
        </w:numPr>
      </w:pPr>
      <w:r>
        <w:t>If an error is detected:</w:t>
      </w:r>
    </w:p>
    <w:p w14:paraId="6AA58A3C" w14:textId="77777777" w:rsidR="00430977" w:rsidRDefault="00430977" w:rsidP="00430977">
      <w:pPr>
        <w:pStyle w:val="ListParagraph"/>
        <w:numPr>
          <w:ilvl w:val="1"/>
          <w:numId w:val="44"/>
        </w:numPr>
      </w:pPr>
      <w:r>
        <w:t>Stop multiplexer</w:t>
      </w:r>
    </w:p>
    <w:p w14:paraId="6BB50E3D" w14:textId="77777777" w:rsidR="00430977" w:rsidRDefault="00430977" w:rsidP="00430977">
      <w:pPr>
        <w:pStyle w:val="ListParagraph"/>
        <w:numPr>
          <w:ilvl w:val="2"/>
          <w:numId w:val="44"/>
        </w:numPr>
      </w:pPr>
      <w:r>
        <w:t>Multiplexer completes the current set of DDC reads up to &amp; including DDC9</w:t>
      </w:r>
    </w:p>
    <w:p w14:paraId="1BF03053" w14:textId="77777777" w:rsidR="00430977" w:rsidRDefault="00430977" w:rsidP="00430977">
      <w:pPr>
        <w:pStyle w:val="ListParagraph"/>
        <w:numPr>
          <w:ilvl w:val="1"/>
          <w:numId w:val="44"/>
        </w:numPr>
      </w:pPr>
      <w:r>
        <w:t>DMA out all data from FIFO (or just delete)</w:t>
      </w:r>
    </w:p>
    <w:p w14:paraId="44137B6A" w14:textId="77777777" w:rsidR="00430977" w:rsidRDefault="00430977" w:rsidP="00430977">
      <w:pPr>
        <w:pStyle w:val="ListParagraph"/>
        <w:numPr>
          <w:ilvl w:val="1"/>
          <w:numId w:val="44"/>
        </w:numPr>
      </w:pPr>
      <w:r>
        <w:t xml:space="preserve">Enable multiplexer </w:t>
      </w:r>
    </w:p>
    <w:p w14:paraId="1F2C3C4C" w14:textId="1854A72F" w:rsidR="00FE5677" w:rsidRDefault="00FE5677" w:rsidP="00FE5677">
      <w:pPr>
        <w:pStyle w:val="ListParagraph"/>
        <w:numPr>
          <w:ilvl w:val="2"/>
          <w:numId w:val="44"/>
        </w:numPr>
      </w:pPr>
      <w:r>
        <w:t>DDC o/p FIFOs are reset automatically</w:t>
      </w:r>
    </w:p>
    <w:p w14:paraId="3A727623" w14:textId="77777777" w:rsidR="00430977" w:rsidRDefault="00430977" w:rsidP="00430977">
      <w:pPr>
        <w:pStyle w:val="ListParagraph"/>
        <w:numPr>
          <w:ilvl w:val="1"/>
          <w:numId w:val="44"/>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It would also be possible to only transfer the DDC config at the start, and when it changes. Then the RaspberryPi would need to check for a new config word.</w:t>
      </w:r>
      <w:r w:rsidR="002F5E0C">
        <w:t xml:space="preserve"> This is not currently implemented.</w:t>
      </w:r>
    </w:p>
    <w:p w14:paraId="2E26B7C2" w14:textId="58179B02" w:rsidR="00061625" w:rsidRDefault="00061625" w:rsidP="00430977">
      <w:r>
        <w:t>The DDC multiplexer interleaves DDC N and DDC N+1 data if DDC N has rate inputs set to 111. So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4C6FE39B" w:rsidR="00430977" w:rsidRPr="004D0028" w:rsidRDefault="00FE5677"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8</w:t>
            </w:r>
            <w:r w:rsidR="00430977" w:rsidRPr="004D0028">
              <w:rPr>
                <w:rFonts w:ascii="Calibri" w:eastAsia="Times New Roman" w:hAnsi="Calibri" w:cs="Calibri"/>
                <w:color w:val="000000"/>
                <w:lang w:eastAsia="en-GB"/>
              </w:rPr>
              <w:t>00000001B83FFFF</w:t>
            </w:r>
          </w:p>
        </w:tc>
        <w:tc>
          <w:tcPr>
            <w:tcW w:w="1085" w:type="dxa"/>
            <w:tcBorders>
              <w:top w:val="nil"/>
              <w:left w:val="nil"/>
              <w:bottom w:val="nil"/>
              <w:right w:val="nil"/>
            </w:tcBorders>
            <w:shd w:val="clear" w:color="auto" w:fill="auto"/>
            <w:noWrap/>
            <w:vAlign w:val="bottom"/>
            <w:hideMark/>
          </w:tcPr>
          <w:p w14:paraId="43EF9B98" w14:textId="49FDB928" w:rsidR="00430977" w:rsidRPr="004D0028" w:rsidRDefault="00710E60"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w:t>
            </w:r>
            <w:r w:rsidR="00FE5677">
              <w:rPr>
                <w:rFonts w:ascii="Calibri" w:eastAsia="Times New Roman" w:hAnsi="Calibri" w:cs="Calibri"/>
                <w:color w:val="000000"/>
                <w:lang w:eastAsia="en-GB"/>
              </w:rPr>
              <w:t>ate</w:t>
            </w:r>
            <w:r>
              <w:rPr>
                <w:rFonts w:ascii="Calibri" w:eastAsia="Times New Roman" w:hAnsi="Calibri" w:cs="Calibri"/>
                <w:color w:val="000000"/>
                <w:lang w:eastAsia="en-GB"/>
              </w:rPr>
              <w:t xml:space="preserve"> reg</w:t>
            </w:r>
            <w:r w:rsidR="00FE5677">
              <w:rPr>
                <w:rFonts w:ascii="Calibri" w:eastAsia="Times New Roman" w:hAnsi="Calibri" w:cs="Calibri"/>
                <w:color w:val="000000"/>
                <w:lang w:eastAsia="en-GB"/>
              </w:rPr>
              <w:t xml:space="preserve"> </w:t>
            </w:r>
            <w:r w:rsidR="00C6082A" w:rsidRPr="004D0028">
              <w:rPr>
                <w:rFonts w:ascii="Calibri" w:eastAsia="Times New Roman" w:hAnsi="Calibri" w:cs="Calibri"/>
                <w:color w:val="000000"/>
                <w:lang w:eastAsia="en-GB"/>
              </w:rPr>
              <w:t>H</w:t>
            </w:r>
            <w:r w:rsidR="00430977" w:rsidRPr="004D0028">
              <w:rPr>
                <w:rFonts w:ascii="Calibri" w:eastAsia="Times New Roman" w:hAnsi="Calibri" w:cs="Calibri"/>
                <w:color w:val="000000"/>
                <w:lang w:eastAsia="en-GB"/>
              </w:rPr>
              <w:t>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lastRenderedPageBreak/>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4FA6EAAE"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1B7E086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32D8666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4814213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365B6D3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5F5BAC66"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2E96DDBB"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03AB7A6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571D69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5308AA9"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4E58C7A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1A8C36D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45BFF69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309266E4"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34E6FFE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0D7E96C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228FE6E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178A9CD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 xml:space="preserve">(see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Samples are transferred as 24 bit I, 24 bit Q complex samples. These appear into the processor memory map</w:t>
      </w:r>
      <w:r w:rsidR="008D125D">
        <w:t xml:space="preserve">, depending on the setting of Byteswap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r w:rsidR="00FE5677">
              <w:t>rate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fldSimple w:instr=" SEQ Table \* ARABIC ">
        <w:r>
          <w:rPr>
            <w:noProof/>
          </w:rPr>
          <w:t>2</w:t>
        </w:r>
      </w:fldSimple>
      <w:r>
        <w:t xml:space="preserve">: RX </w:t>
      </w:r>
      <w:r w:rsidRPr="006B00FD">
        <w:t>IQ Data, with Byteswap==</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r w:rsidR="00FE5677">
              <w:t>rate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fldSimple w:instr=" SEQ Table \* ARABIC ">
        <w:r>
          <w:rPr>
            <w:noProof/>
          </w:rPr>
          <w:t>3</w:t>
        </w:r>
      </w:fldSimple>
      <w:r>
        <w:t xml:space="preserve">: RX </w:t>
      </w:r>
      <w:r w:rsidRPr="006B00FD">
        <w:t>IQ Data, with Byteswap==1</w:t>
      </w:r>
    </w:p>
    <w:p w14:paraId="491C626A" w14:textId="50B75F3B" w:rsidR="00027753" w:rsidRDefault="00027753" w:rsidP="00027753">
      <w:pPr>
        <w:pStyle w:val="Heading3"/>
      </w:pPr>
      <w:r>
        <w:lastRenderedPageBreak/>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r w:rsidR="00283D44">
        <w:t>64</w:t>
      </w:r>
      <w:r>
        <w:t xml:space="preserve"> bit words</w:t>
      </w:r>
      <w:r w:rsidR="00283D44">
        <w:t xml:space="preserve"> for DMA transfer. </w:t>
      </w:r>
      <w:r w:rsidR="000D0273">
        <w:t xml:space="preserve">The </w:t>
      </w:r>
      <w:r w:rsidR="00283D44">
        <w:t>AXI</w:t>
      </w:r>
      <w:r w:rsidR="000D0273">
        <w:t xml:space="preserve"> stream deinterleaver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fldSimple w:instr=" SEQ Table \* ARABIC ">
        <w:r>
          <w:rPr>
            <w:noProof/>
          </w:rPr>
          <w:t>4</w:t>
        </w:r>
      </w:fldSimple>
      <w:r>
        <w:t>: TX I/Q Data, Byteswap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fldSimple w:instr=" SEQ Table \* ARABIC ">
        <w:r>
          <w:rPr>
            <w:noProof/>
          </w:rPr>
          <w:t>5</w:t>
        </w:r>
      </w:fldSimple>
      <w:r>
        <w:t>: TX I/Q Data, Byteswap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16 bit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(Byteswap==</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(Byteswap==1)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(Byteswap==0)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(Byteswap==1)</w:t>
            </w:r>
          </w:p>
        </w:tc>
      </w:tr>
    </w:tbl>
    <w:p w14:paraId="109AD5A5" w14:textId="77777777" w:rsidR="009614F0" w:rsidRDefault="009614F0" w:rsidP="00ED79F3"/>
    <w:p w14:paraId="1405D668" w14:textId="2C92B036" w:rsidR="00F50AD1" w:rsidRDefault="00F50AD1" w:rsidP="00F50AD1">
      <w:pPr>
        <w:pStyle w:val="Heading3"/>
      </w:pPr>
      <w:r>
        <w:lastRenderedPageBreak/>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deasserting the FIFO reset bit in the appropriate config registers. (DDC </w:t>
      </w:r>
      <w:r w:rsidR="006420D3">
        <w:t>input select</w:t>
      </w:r>
      <w:r w:rsidR="007A5429">
        <w:t xml:space="preserve"> bit </w:t>
      </w:r>
      <w:r w:rsidR="006420D3">
        <w:t>21</w:t>
      </w:r>
      <w:r w:rsidR="007A5429">
        <w:t>; TX config bit 22). The codec FIFOs aren’t resettable, but the data path consistently transfers multiples of 16 bit words so they will always end up on a “safe” boundary if the FIFO over or underflows.</w:t>
      </w:r>
    </w:p>
    <w:p w14:paraId="5854218E" w14:textId="4B32199F" w:rsidR="001D2361" w:rsidRDefault="001D2361" w:rsidP="001D2361">
      <w:pPr>
        <w:pStyle w:val="Heading2"/>
      </w:pPr>
      <w:bookmarkStart w:id="37" w:name="_Ref78916338"/>
      <w:r>
        <w:t>LED Outputs</w:t>
      </w:r>
      <w:bookmarkEnd w:id="37"/>
    </w:p>
    <w:p w14:paraId="2E982672" w14:textId="77777777" w:rsidR="001D2361" w:rsidRPr="00482010" w:rsidRDefault="001D2361" w:rsidP="001D2361">
      <w:r>
        <w:t>Various LED outputs are provided, mostly for debugging. 3.3V logic, LED should connect to ground / Vdd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r>
              <w:t>LED_Out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axil_config64_reg.v</w:t>
            </w:r>
          </w:p>
        </w:tc>
      </w:tr>
      <w:tr w:rsidR="003915A7" w14:paraId="211386F0" w14:textId="77777777" w:rsidTr="006A59A6">
        <w:tc>
          <w:tcPr>
            <w:tcW w:w="1980" w:type="dxa"/>
          </w:tcPr>
          <w:p w14:paraId="61C09B4B" w14:textId="78CC7FCE" w:rsidR="003915A7" w:rsidRDefault="003915A7" w:rsidP="00937929">
            <w:pPr>
              <w:keepNext/>
              <w:rPr>
                <w:b/>
                <w:bCs/>
              </w:rPr>
            </w:pPr>
            <w:r>
              <w:rPr>
                <w:b/>
                <w:bCs/>
              </w:rPr>
              <w:t>Addr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r>
              <w:t>32 bit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r>
              <w:t>32 bit register 1</w:t>
            </w:r>
          </w:p>
        </w:tc>
      </w:tr>
    </w:tbl>
    <w:p w14:paraId="33516522" w14:textId="77777777" w:rsidR="003915A7" w:rsidRPr="00F400BC" w:rsidRDefault="003915A7" w:rsidP="003915A7"/>
    <w:p w14:paraId="54A1A1EA" w14:textId="77777777" w:rsidR="003915A7" w:rsidRDefault="003915A7" w:rsidP="003915A7">
      <w:pPr>
        <w:pStyle w:val="Heading3"/>
      </w:pPr>
      <w:r>
        <w:lastRenderedPageBreak/>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r>
              <w:rPr>
                <w:b/>
                <w:bCs/>
              </w:rPr>
              <w:t>Addr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r>
              <w:rPr>
                <w:b/>
                <w:bCs/>
              </w:rPr>
              <w:t>Addr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8" w:name="_Ref78915694"/>
      <w:r>
        <w:t>FIFO Monitor</w:t>
      </w:r>
      <w:bookmarkEnd w:id="38"/>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r w:rsidRPr="00433282">
              <w:t>FIFO_Monitor</w:t>
            </w:r>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r w:rsidRPr="00433282">
              <w:t>FIFO_Monitor</w:t>
            </w:r>
            <w:r>
              <w:t>.v</w:t>
            </w:r>
          </w:p>
        </w:tc>
      </w:tr>
      <w:tr w:rsidR="00433282" w:rsidRPr="0052428A" w14:paraId="26CD9B1D" w14:textId="77777777" w:rsidTr="00433282">
        <w:tc>
          <w:tcPr>
            <w:tcW w:w="1980" w:type="dxa"/>
          </w:tcPr>
          <w:p w14:paraId="7A190658" w14:textId="77777777" w:rsidR="00433282" w:rsidRDefault="00433282" w:rsidP="00433282">
            <w:pPr>
              <w:keepNext/>
              <w:rPr>
                <w:b/>
                <w:bCs/>
              </w:rPr>
            </w:pPr>
            <w:r>
              <w:rPr>
                <w:b/>
                <w:bCs/>
              </w:rPr>
              <w:t>Addr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(if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6A5BC3C0" w:rsidR="003915A7" w:rsidRDefault="003915A7" w:rsidP="003915A7">
      <w:pPr>
        <w:pStyle w:val="Heading3"/>
      </w:pPr>
      <w:bookmarkStart w:id="39" w:name="_Ref78915732"/>
      <w:bookmarkStart w:id="40" w:name="_Ref116832305"/>
      <w:r>
        <w:t>ADC Overflow Register</w:t>
      </w:r>
      <w:bookmarkEnd w:id="39"/>
      <w:r w:rsidR="00430977">
        <w:t>, FIFO overflow registers</w:t>
      </w:r>
      <w:bookmarkEnd w:id="40"/>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r w:rsidRPr="003915A7">
              <w:t>AXI_</w:t>
            </w:r>
            <w:r>
              <w:t>FIFO</w:t>
            </w:r>
            <w:r w:rsidRPr="003915A7">
              <w:t>_over</w:t>
            </w:r>
            <w:r>
              <w:t>flow</w:t>
            </w:r>
            <w:r w:rsidRPr="003915A7">
              <w:t>_reader</w:t>
            </w:r>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r w:rsidRPr="003915A7">
              <w:t>AXI_</w:t>
            </w:r>
            <w:r>
              <w:t>FIFO</w:t>
            </w:r>
            <w:r w:rsidRPr="003915A7">
              <w:t>_</w:t>
            </w:r>
            <w:r>
              <w:t>overflow</w:t>
            </w:r>
            <w:r w:rsidRPr="003915A7">
              <w:t>_latch_reader.v</w:t>
            </w:r>
          </w:p>
        </w:tc>
      </w:tr>
      <w:tr w:rsidR="003915A7" w:rsidRPr="0052428A" w14:paraId="00A31008" w14:textId="77777777" w:rsidTr="003915A7">
        <w:tc>
          <w:tcPr>
            <w:tcW w:w="1980" w:type="dxa"/>
          </w:tcPr>
          <w:p w14:paraId="35321DBE" w14:textId="77777777" w:rsidR="003915A7" w:rsidRDefault="003915A7" w:rsidP="003915A7">
            <w:pPr>
              <w:keepNext/>
              <w:rPr>
                <w:b/>
                <w:bCs/>
              </w:rPr>
            </w:pPr>
            <w:r>
              <w:rPr>
                <w:b/>
                <w:bCs/>
              </w:rPr>
              <w:t>Addr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t>IP</w:t>
            </w:r>
          </w:p>
        </w:tc>
        <w:tc>
          <w:tcPr>
            <w:tcW w:w="4961" w:type="dxa"/>
          </w:tcPr>
          <w:p w14:paraId="21FD0359" w14:textId="1DE5F10C" w:rsidR="00430977" w:rsidRPr="00F400BC" w:rsidRDefault="00430977" w:rsidP="00430977">
            <w:pPr>
              <w:keepNext/>
              <w:keepLines/>
              <w:rPr>
                <w:b/>
                <w:bCs/>
              </w:rPr>
            </w:pPr>
            <w:r w:rsidRPr="003915A7">
              <w:t>AXI_</w:t>
            </w:r>
            <w:r>
              <w:t>FIFO</w:t>
            </w:r>
            <w:r w:rsidRPr="003915A7">
              <w:t>_over</w:t>
            </w:r>
            <w:r>
              <w:t>flow</w:t>
            </w:r>
            <w:r w:rsidRPr="003915A7">
              <w:t>_reader</w:t>
            </w:r>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r w:rsidRPr="003915A7">
              <w:t>AXI_</w:t>
            </w:r>
            <w:r w:rsidR="007F7FC0">
              <w:t>FIFO</w:t>
            </w:r>
            <w:r w:rsidRPr="003915A7">
              <w:t>_</w:t>
            </w:r>
            <w:r>
              <w:t>overflow</w:t>
            </w:r>
            <w:r w:rsidRPr="003915A7">
              <w:t>_latch_reader.v</w:t>
            </w:r>
          </w:p>
        </w:tc>
      </w:tr>
      <w:tr w:rsidR="00430977" w:rsidRPr="0052428A" w14:paraId="30F5F0EA" w14:textId="77777777" w:rsidTr="00EE3396">
        <w:tc>
          <w:tcPr>
            <w:tcW w:w="1980" w:type="dxa"/>
          </w:tcPr>
          <w:p w14:paraId="073E4A6F" w14:textId="77777777" w:rsidR="00430977" w:rsidRDefault="00430977" w:rsidP="00430977">
            <w:pPr>
              <w:keepNext/>
              <w:keepLines/>
              <w:rPr>
                <w:b/>
                <w:bCs/>
              </w:rPr>
            </w:pPr>
            <w:r>
              <w:rPr>
                <w:b/>
                <w:bCs/>
              </w:rPr>
              <w:t>Addr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77777777" w:rsidR="00430977" w:rsidRPr="003915A7" w:rsidRDefault="00430977" w:rsidP="003915A7"/>
    <w:p w14:paraId="38714EA2" w14:textId="79CDB0FB" w:rsidR="003915A7" w:rsidRDefault="003915A7" w:rsidP="003915A7">
      <w:pPr>
        <w:pStyle w:val="Heading3"/>
      </w:pPr>
      <w:bookmarkStart w:id="41" w:name="_Ref78915681"/>
      <w:r>
        <w:lastRenderedPageBreak/>
        <w:t>SPI ADC Reader Registers</w:t>
      </w:r>
      <w:bookmarkEnd w:id="41"/>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r w:rsidRPr="00DD3AC2">
              <w:t>axi_spi_adc.v</w:t>
            </w:r>
          </w:p>
        </w:tc>
      </w:tr>
      <w:tr w:rsidR="00DD3AC2" w:rsidRPr="0052428A" w14:paraId="1365F5A1" w14:textId="77777777" w:rsidTr="006A59A6">
        <w:tc>
          <w:tcPr>
            <w:tcW w:w="1980" w:type="dxa"/>
          </w:tcPr>
          <w:p w14:paraId="3B923DDE" w14:textId="77777777" w:rsidR="00DD3AC2" w:rsidRDefault="00DD3AC2" w:rsidP="006A59A6">
            <w:pPr>
              <w:keepNext/>
              <w:rPr>
                <w:b/>
                <w:bCs/>
              </w:rPr>
            </w:pPr>
            <w:r>
              <w:rPr>
                <w:b/>
                <w:bCs/>
              </w:rPr>
              <w:t>Addr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(Fwd_power)</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(Rev_power)</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CF51DDD" w:rsidR="00DD3AC2" w:rsidRDefault="00DD3AC2" w:rsidP="00DD3AC2">
            <w:pPr>
              <w:keepNext/>
            </w:pPr>
            <w:r>
              <w:t>[11:0] AIN3 reading</w:t>
            </w:r>
            <w:r w:rsidR="00EE5DB7">
              <w:t xml:space="preserve"> (J16 pin 12)</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02B97BF9" w:rsidR="00DD3AC2" w:rsidRDefault="00DD3AC2" w:rsidP="00DD3AC2">
            <w:pPr>
              <w:keepNext/>
            </w:pPr>
            <w:r>
              <w:t>[11:0] AIN4 reading</w:t>
            </w:r>
            <w:r w:rsidR="00EE5DB7">
              <w:t xml:space="preserve"> (J16 pin 11)</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(Exciter_power)</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5F4B72" w14:paraId="106B979C" w14:textId="77777777" w:rsidTr="006A59A6">
        <w:tc>
          <w:tcPr>
            <w:tcW w:w="1980" w:type="dxa"/>
          </w:tcPr>
          <w:p w14:paraId="0EA9BF6B" w14:textId="57338A58" w:rsidR="005F4B72" w:rsidRDefault="005F4B72" w:rsidP="005F4B72">
            <w:pPr>
              <w:keepNext/>
            </w:pPr>
            <w:r>
              <w:t>0x18</w:t>
            </w:r>
          </w:p>
        </w:tc>
        <w:tc>
          <w:tcPr>
            <w:tcW w:w="4961" w:type="dxa"/>
          </w:tcPr>
          <w:p w14:paraId="21212A97" w14:textId="0F46E8DC" w:rsidR="005F4B72" w:rsidRDefault="005F4B72" w:rsidP="005F4B72">
            <w:pPr>
              <w:keepNext/>
            </w:pPr>
            <w:r>
              <w:t>[11:0] AIN7 reading (TX driver PA current)</w:t>
            </w:r>
          </w:p>
        </w:tc>
      </w:tr>
      <w:tr w:rsidR="005F4B72" w14:paraId="17A914F3" w14:textId="77777777" w:rsidTr="006A59A6">
        <w:tc>
          <w:tcPr>
            <w:tcW w:w="1980" w:type="dxa"/>
          </w:tcPr>
          <w:p w14:paraId="7DAA43D9" w14:textId="4352DA6B" w:rsidR="005F4B72" w:rsidRDefault="005F4B72" w:rsidP="005F4B72">
            <w:pPr>
              <w:keepNext/>
            </w:pPr>
            <w:r>
              <w:t>0x1C</w:t>
            </w:r>
          </w:p>
        </w:tc>
        <w:tc>
          <w:tcPr>
            <w:tcW w:w="4961" w:type="dxa"/>
          </w:tcPr>
          <w:p w14:paraId="07F9DD3D" w14:textId="25FDE3A8" w:rsidR="005F4B72" w:rsidRDefault="005F4B72" w:rsidP="005F4B72">
            <w:pPr>
              <w:keepNext/>
            </w:pPr>
            <w:r>
              <w:t>Reads AIN1</w:t>
            </w:r>
          </w:p>
        </w:tc>
      </w:tr>
    </w:tbl>
    <w:p w14:paraId="19EF3250" w14:textId="77777777" w:rsidR="00DD3AC2" w:rsidRPr="003915A7" w:rsidRDefault="00DD3AC2" w:rsidP="003915A7"/>
    <w:p w14:paraId="6DE25EDC" w14:textId="74DC8C49" w:rsidR="003915A7" w:rsidRPr="00786DE7" w:rsidRDefault="003915A7" w:rsidP="003915A7">
      <w:pPr>
        <w:pStyle w:val="Heading3"/>
      </w:pPr>
      <w:bookmarkStart w:id="42" w:name="_Ref78915661"/>
      <w:r>
        <w:t>Alex SPI Registers</w:t>
      </w:r>
      <w:bookmarkEnd w:id="42"/>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r w:rsidRPr="00DD3AC2">
              <w:t>AXIL</w:t>
            </w:r>
            <w:r w:rsidR="000430F4">
              <w:t>ite_Alex_SPI</w:t>
            </w:r>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r w:rsidRPr="00DD3AC2">
              <w:t>AXIL</w:t>
            </w:r>
            <w:r>
              <w:t>ite_Alex_SPI</w:t>
            </w:r>
            <w:r w:rsidR="00433282">
              <w:t>.v</w:t>
            </w:r>
          </w:p>
        </w:tc>
      </w:tr>
      <w:tr w:rsidR="00433282" w:rsidRPr="0052428A" w14:paraId="50A61642" w14:textId="2447E6B1" w:rsidTr="003174D8">
        <w:tc>
          <w:tcPr>
            <w:tcW w:w="1980" w:type="dxa"/>
          </w:tcPr>
          <w:p w14:paraId="42C02A26" w14:textId="77777777" w:rsidR="00433282" w:rsidRDefault="00433282" w:rsidP="006A59A6">
            <w:pPr>
              <w:keepNext/>
              <w:rPr>
                <w:b/>
                <w:bCs/>
              </w:rPr>
            </w:pPr>
            <w:r>
              <w:rPr>
                <w:b/>
                <w:bCs/>
              </w:rPr>
              <w:t>Addr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6267FCC9" w:rsidR="00433282" w:rsidRDefault="006C47CE" w:rsidP="006A59A6">
            <w:pPr>
              <w:keepNext/>
            </w:pPr>
            <w:r>
              <w:t xml:space="preserve">16 bit </w:t>
            </w:r>
            <w:r w:rsidR="000430F4">
              <w:t xml:space="preserve">TX </w:t>
            </w:r>
            <w:r>
              <w:t>SPI data</w:t>
            </w:r>
          </w:p>
          <w:p w14:paraId="2E2540E9" w14:textId="77777777" w:rsidR="006C47CE" w:rsidRDefault="006C47CE" w:rsidP="006A59A6">
            <w:pPr>
              <w:keepNext/>
            </w:pPr>
          </w:p>
          <w:p w14:paraId="028D69CD" w14:textId="77777777" w:rsidR="006C47CE" w:rsidRDefault="006C47CE" w:rsidP="006A59A6">
            <w:pPr>
              <w:keepNext/>
            </w:pPr>
            <w:r>
              <w:t>After shift, data should be latched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6C47CE" w14:paraId="084BDA33" w14:textId="37162C9E" w:rsidTr="00BE1DE4">
        <w:tc>
          <w:tcPr>
            <w:tcW w:w="1980" w:type="dxa"/>
          </w:tcPr>
          <w:p w14:paraId="30F0F4C1" w14:textId="77777777" w:rsidR="006C47CE" w:rsidRDefault="006C47CE" w:rsidP="006A59A6">
            <w:pPr>
              <w:keepNext/>
            </w:pPr>
            <w:r>
              <w:t>0x04</w:t>
            </w:r>
          </w:p>
        </w:tc>
        <w:tc>
          <w:tcPr>
            <w:tcW w:w="7229" w:type="dxa"/>
          </w:tcPr>
          <w:p w14:paraId="624289BF" w14:textId="67D776E3" w:rsidR="006C47CE" w:rsidRDefault="006C47CE" w:rsidP="006C47CE">
            <w:pPr>
              <w:keepNext/>
            </w:pPr>
            <w:r>
              <w:t xml:space="preserve">32 bit </w:t>
            </w:r>
            <w:r w:rsidR="000430F4">
              <w:t xml:space="preserve">RX </w:t>
            </w:r>
            <w:r>
              <w:t>SPI data</w:t>
            </w:r>
          </w:p>
          <w:p w14:paraId="2DAB457F" w14:textId="77777777" w:rsidR="006C47CE" w:rsidRDefault="006C47CE" w:rsidP="006C47CE">
            <w:pPr>
              <w:keepNext/>
            </w:pPr>
          </w:p>
          <w:p w14:paraId="1E95DC33" w14:textId="234D60C5" w:rsidR="006C47CE" w:rsidRDefault="006C47CE" w:rsidP="006C47CE">
            <w:pPr>
              <w:keepNext/>
            </w:pPr>
            <w:r>
              <w:t>After shift, data should be latched by a rising edge on Strobe_1</w:t>
            </w:r>
          </w:p>
          <w:p w14:paraId="762D59CE" w14:textId="77777777" w:rsidR="006C47CE" w:rsidRDefault="006C47CE" w:rsidP="006C47CE">
            <w:pPr>
              <w:keepNext/>
            </w:pPr>
          </w:p>
          <w:p w14:paraId="68BA7ED1" w14:textId="2C658F94" w:rsidR="006C47CE" w:rsidRDefault="006C47CE" w:rsidP="00433282">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3" w:name="_Ref116584751"/>
      <w:r>
        <w:t>Codec SPI Registers</w:t>
      </w:r>
      <w:bookmarkEnd w:id="43"/>
    </w:p>
    <w:p w14:paraId="1EF9CC9B" w14:textId="1FDD107A" w:rsidR="0015534E" w:rsidRDefault="0015534E" w:rsidP="0015534E">
      <w:r>
        <w:t>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Thus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lastRenderedPageBreak/>
              <w:t>IP</w:t>
            </w:r>
          </w:p>
        </w:tc>
        <w:tc>
          <w:tcPr>
            <w:tcW w:w="7229" w:type="dxa"/>
          </w:tcPr>
          <w:p w14:paraId="495155D1" w14:textId="77777777" w:rsidR="0015534E" w:rsidRPr="00DD3AC2" w:rsidRDefault="0015534E" w:rsidP="00C95164">
            <w:pPr>
              <w:keepNext/>
            </w:pPr>
            <w:r w:rsidRPr="00DD3AC2">
              <w:t>AXIL_SPI</w:t>
            </w:r>
            <w:r>
              <w:t>Writer</w:t>
            </w:r>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r>
              <w:t>axil</w:t>
            </w:r>
            <w:r w:rsidRPr="00DD3AC2">
              <w:t>_SPI</w:t>
            </w:r>
            <w:r>
              <w:t>Writer.v</w:t>
            </w:r>
          </w:p>
        </w:tc>
      </w:tr>
      <w:tr w:rsidR="0015534E" w:rsidRPr="0052428A" w14:paraId="05820D42" w14:textId="77777777" w:rsidTr="00C95164">
        <w:tc>
          <w:tcPr>
            <w:tcW w:w="1980" w:type="dxa"/>
          </w:tcPr>
          <w:p w14:paraId="2C178EBD" w14:textId="77777777" w:rsidR="0015534E" w:rsidRDefault="0015534E" w:rsidP="00C95164">
            <w:pPr>
              <w:keepNext/>
              <w:rPr>
                <w:b/>
                <w:bCs/>
              </w:rPr>
            </w:pPr>
            <w:r>
              <w:rPr>
                <w:b/>
                <w:bCs/>
              </w:rPr>
              <w:t>Addr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r>
              <w:t>16 bit SPI data</w:t>
            </w:r>
          </w:p>
          <w:p w14:paraId="307CD148" w14:textId="77777777" w:rsidR="0015534E" w:rsidRDefault="0015534E" w:rsidP="00C95164">
            <w:pPr>
              <w:keepNext/>
            </w:pPr>
          </w:p>
          <w:p w14:paraId="3F75926B" w14:textId="77777777" w:rsidR="0015534E" w:rsidRDefault="0015534E" w:rsidP="00C95164">
            <w:pPr>
              <w:keepNext/>
            </w:pPr>
            <w:r>
              <w:t>After shift, data should be latched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r>
              <w:t>32 bit SPI data</w:t>
            </w:r>
          </w:p>
          <w:p w14:paraId="3EFD98DD" w14:textId="77777777" w:rsidR="0015534E" w:rsidRDefault="0015534E" w:rsidP="00C95164">
            <w:pPr>
              <w:keepNext/>
            </w:pPr>
          </w:p>
          <w:p w14:paraId="21DE2AF5" w14:textId="77777777" w:rsidR="0015534E" w:rsidRDefault="0015534E" w:rsidP="00C95164">
            <w:pPr>
              <w:keepNext/>
            </w:pPr>
            <w:r>
              <w:t>After shift, data should be latched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4" w:name="_Ref109760469"/>
      <w:r>
        <w:t>Product &amp; Version ID registers</w:t>
      </w:r>
      <w:bookmarkEnd w:id="44"/>
    </w:p>
    <w:p w14:paraId="36DC96FE" w14:textId="67F6C18F" w:rsidR="00FF7724" w:rsidRDefault="00FF7724" w:rsidP="00FF7724">
      <w:r>
        <w:t xml:space="preserve">A 64 bit read register provides version number design time constants and 4 bits readback of the clock monitor status. </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77777777" w:rsidR="00FF7724" w:rsidRDefault="00FF7724" w:rsidP="00FF7724">
            <w:r>
              <w:t>Software ID</w:t>
            </w:r>
          </w:p>
          <w:p w14:paraId="7F6510CE" w14:textId="77777777" w:rsidR="001E0B05" w:rsidRDefault="001E0B05" w:rsidP="00FF7724">
            <w:r>
              <w:t>1=1</w:t>
            </w:r>
            <w:r w:rsidRPr="001E0B05">
              <w:rPr>
                <w:vertAlign w:val="superscript"/>
              </w:rPr>
              <w:t>st</w:t>
            </w:r>
            <w:r>
              <w:t xml:space="preserve"> prototype, board test with no DSP</w:t>
            </w:r>
          </w:p>
          <w:p w14:paraId="4B9BFF2F" w14:textId="7EC6C874" w:rsidR="00B60EBE" w:rsidRDefault="00B60EBE" w:rsidP="00FF7724">
            <w:r>
              <w:t>2=1</w:t>
            </w:r>
            <w:r w:rsidRPr="00B60EBE">
              <w:rPr>
                <w:vertAlign w:val="superscript"/>
              </w:rPr>
              <w:t>st</w:t>
            </w:r>
            <w:r>
              <w:t xml:space="preserve"> prototype, Saturn DSP</w:t>
            </w:r>
          </w:p>
        </w:tc>
      </w:tr>
      <w:tr w:rsidR="00FF7724" w14:paraId="4324BF68" w14:textId="77777777" w:rsidTr="001E0B05">
        <w:tc>
          <w:tcPr>
            <w:tcW w:w="1271" w:type="dxa"/>
          </w:tcPr>
          <w:p w14:paraId="54D2BAEF" w14:textId="436E9838" w:rsidR="00FF7724" w:rsidRDefault="00FF7724" w:rsidP="00FF7724">
            <w:r>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=1 if 10MHz ext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77777777" w:rsidR="00FF7724" w:rsidRDefault="00FF7724" w:rsidP="00FF7724"/>
          <w:p w14:paraId="216A5EE5" w14:textId="69CA36C6" w:rsidR="00FF7724" w:rsidRDefault="00FF7724" w:rsidP="00FF7724">
            <w:r>
              <w:t>1=Saturn 1</w:t>
            </w:r>
            <w:r w:rsidRPr="00FF7724">
              <w:rPr>
                <w:vertAlign w:val="superscript"/>
              </w:rPr>
              <w:t>st</w:t>
            </w:r>
            <w:r>
              <w:t xml:space="preserve"> prototype</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2659FD4B" w14:textId="7793AAC1" w:rsidR="00FF7724" w:rsidRDefault="00FF7724" w:rsidP="00FF7724">
            <w:r>
              <w:t>1</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port but the address isn’t used: the data is written to / read from the one FIFO for all address matching the IP address range. This means that  the maximum size 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non recoverable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lastRenderedPageBreak/>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r>
              <w:t>spk</w:t>
            </w:r>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45" w:name="_Ref118033905"/>
      <w:r>
        <w:t xml:space="preserve">AXI4-Lite </w:t>
      </w:r>
      <w:r w:rsidR="00B44DC6">
        <w:t xml:space="preserve">Register </w:t>
      </w:r>
      <w:r>
        <w:t>Bus Address map</w:t>
      </w:r>
      <w:bookmarkEnd w:id="45"/>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All addresses are byte addresses, but the bus only accepts 32 bit accesses with an address step of 4.</w:t>
      </w:r>
      <w:r w:rsidR="00914174">
        <w:t xml:space="preserve"> Access to unmapped addresses will result in a non recoverable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r>
              <w:rPr>
                <w:b/>
                <w:bCs/>
              </w:rPr>
              <w:t>Addr</w:t>
            </w:r>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36E68D7" w14:textId="77777777" w:rsidTr="00996585">
        <w:tc>
          <w:tcPr>
            <w:tcW w:w="2125" w:type="dxa"/>
          </w:tcPr>
          <w:p w14:paraId="0F53DC72" w14:textId="35D5E775" w:rsidR="00513FE5" w:rsidRDefault="00780FCA" w:rsidP="00513FE5">
            <w:r>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13EE2B62"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0ACAB5EC" w14:textId="77777777" w:rsidTr="00996585">
        <w:tc>
          <w:tcPr>
            <w:tcW w:w="2125" w:type="dxa"/>
          </w:tcPr>
          <w:p w14:paraId="7F7C23E5" w14:textId="04C73765" w:rsidR="00780FCA" w:rsidRDefault="00780FCA" w:rsidP="00780FCA">
            <w:r>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171FD7AC"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40C2943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6DC8829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r>
              <w:t>KeyerConfig</w:t>
            </w:r>
          </w:p>
        </w:tc>
        <w:tc>
          <w:tcPr>
            <w:tcW w:w="2467" w:type="dxa"/>
          </w:tcPr>
          <w:p w14:paraId="7D3B166A" w14:textId="77777777" w:rsidR="00780FCA" w:rsidRDefault="00780FCA" w:rsidP="00780FCA"/>
        </w:tc>
        <w:tc>
          <w:tcPr>
            <w:tcW w:w="1492" w:type="dxa"/>
          </w:tcPr>
          <w:p w14:paraId="5ED7E85A" w14:textId="64F32ABD" w:rsidR="00780FCA" w:rsidRDefault="00780FCA" w:rsidP="00780FCA">
            <w:r>
              <w:t xml:space="preserve">See section </w:t>
            </w:r>
            <w:r>
              <w:fldChar w:fldCharType="begin"/>
            </w:r>
            <w:r>
              <w:instrText xml:space="preserve"> REF _Ref78915960 \r \h </w:instrText>
            </w:r>
            <w:r>
              <w:fldChar w:fldCharType="separate"/>
            </w:r>
            <w:r>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r>
              <w:t>CodecConfig</w:t>
            </w:r>
          </w:p>
        </w:tc>
        <w:tc>
          <w:tcPr>
            <w:tcW w:w="2467" w:type="dxa"/>
          </w:tcPr>
          <w:p w14:paraId="05502554" w14:textId="77777777" w:rsidR="00780FCA" w:rsidRDefault="00780FCA" w:rsidP="00780FCA"/>
        </w:tc>
        <w:tc>
          <w:tcPr>
            <w:tcW w:w="1492" w:type="dxa"/>
          </w:tcPr>
          <w:p w14:paraId="6EB4ACAD" w14:textId="35290F0F" w:rsidR="00780FCA" w:rsidRDefault="00780FCA" w:rsidP="00780FCA">
            <w:r>
              <w:t xml:space="preserve">See section </w:t>
            </w:r>
            <w:r>
              <w:fldChar w:fldCharType="begin"/>
            </w:r>
            <w:r>
              <w:instrText xml:space="preserve"> REF _Ref78915990 \r \h </w:instrText>
            </w:r>
            <w:r>
              <w:fldChar w:fldCharType="separate"/>
            </w:r>
            <w:r>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r>
              <w:t>TXConfig</w:t>
            </w:r>
          </w:p>
        </w:tc>
        <w:tc>
          <w:tcPr>
            <w:tcW w:w="2467" w:type="dxa"/>
          </w:tcPr>
          <w:p w14:paraId="29A3FF3A" w14:textId="77777777" w:rsidR="00780FCA" w:rsidRDefault="00780FCA" w:rsidP="00780FCA"/>
        </w:tc>
        <w:tc>
          <w:tcPr>
            <w:tcW w:w="1492" w:type="dxa"/>
          </w:tcPr>
          <w:p w14:paraId="138324EC" w14:textId="6C0F9F4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r>
              <w:t>TXFrequency</w:t>
            </w:r>
          </w:p>
        </w:tc>
        <w:tc>
          <w:tcPr>
            <w:tcW w:w="2467" w:type="dxa"/>
          </w:tcPr>
          <w:p w14:paraId="09FB1E56" w14:textId="77777777" w:rsidR="00780FCA" w:rsidRDefault="00780FCA" w:rsidP="00780FCA"/>
        </w:tc>
        <w:tc>
          <w:tcPr>
            <w:tcW w:w="1492" w:type="dxa"/>
          </w:tcPr>
          <w:p w14:paraId="01C78D35" w14:textId="4BFFB87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48B7CC1B" w14:textId="77777777" w:rsidTr="00996585">
        <w:tc>
          <w:tcPr>
            <w:tcW w:w="2125" w:type="dxa"/>
          </w:tcPr>
          <w:p w14:paraId="6C54514A" w14:textId="54C61ED9" w:rsidR="00780FCA" w:rsidRDefault="00780FCA" w:rsidP="00780FCA">
            <w:r>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187F4B01"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037B54FA" w:rsidR="00780FCA" w:rsidRDefault="00780FCA" w:rsidP="00780FCA">
            <w:r>
              <w:t xml:space="preserve">See section </w:t>
            </w:r>
            <w:r>
              <w:fldChar w:fldCharType="begin"/>
            </w:r>
            <w:r>
              <w:instrText xml:space="preserve"> REF _Ref58593570 \r \h </w:instrText>
            </w:r>
            <w:r>
              <w:fldChar w:fldCharType="separate"/>
            </w:r>
            <w:r>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r>
              <w:t>ADC_Ctrl</w:t>
            </w:r>
          </w:p>
        </w:tc>
        <w:tc>
          <w:tcPr>
            <w:tcW w:w="2467" w:type="dxa"/>
          </w:tcPr>
          <w:p w14:paraId="7241F1BC" w14:textId="77777777" w:rsidR="00780FCA" w:rsidRDefault="00780FCA" w:rsidP="00780FCA"/>
        </w:tc>
        <w:tc>
          <w:tcPr>
            <w:tcW w:w="1492" w:type="dxa"/>
          </w:tcPr>
          <w:p w14:paraId="66E3BE11" w14:textId="656EB3DF" w:rsidR="00780FCA" w:rsidRDefault="00780FCA" w:rsidP="00780FCA">
            <w:r>
              <w:t xml:space="preserve">See section </w:t>
            </w:r>
            <w:r>
              <w:fldChar w:fldCharType="begin"/>
            </w:r>
            <w:r>
              <w:instrText xml:space="preserve"> REF _Ref78916257 \r \h </w:instrText>
            </w:r>
            <w:r>
              <w:fldChar w:fldCharType="separate"/>
            </w:r>
            <w:r>
              <w:t>7.2</w:t>
            </w:r>
            <w:r>
              <w:fldChar w:fldCharType="end"/>
            </w:r>
          </w:p>
        </w:tc>
      </w:tr>
      <w:tr w:rsidR="00780FCA" w14:paraId="56261797" w14:textId="77777777" w:rsidTr="00996585">
        <w:tc>
          <w:tcPr>
            <w:tcW w:w="2125" w:type="dxa"/>
          </w:tcPr>
          <w:p w14:paraId="252BD34F" w14:textId="56F109F9" w:rsidR="00780FCA" w:rsidRDefault="00780FCA" w:rsidP="00780FCA">
            <w:r>
              <w:lastRenderedPageBreak/>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r>
              <w:t>DAC_Ctrl</w:t>
            </w:r>
          </w:p>
        </w:tc>
        <w:tc>
          <w:tcPr>
            <w:tcW w:w="2467" w:type="dxa"/>
          </w:tcPr>
          <w:p w14:paraId="77D618C5" w14:textId="77777777" w:rsidR="00780FCA" w:rsidRDefault="00780FCA" w:rsidP="00780FCA"/>
        </w:tc>
        <w:tc>
          <w:tcPr>
            <w:tcW w:w="1492" w:type="dxa"/>
          </w:tcPr>
          <w:p w14:paraId="6B813047" w14:textId="4747B7C9" w:rsidR="00780FCA" w:rsidRDefault="00780FCA" w:rsidP="00780FCA">
            <w:r>
              <w:t xml:space="preserve">See section </w:t>
            </w:r>
            <w:r>
              <w:fldChar w:fldCharType="begin"/>
            </w:r>
            <w:r>
              <w:instrText xml:space="preserve"> REF _Ref78916281 \r \h </w:instrText>
            </w:r>
            <w:r>
              <w:fldChar w:fldCharType="separate"/>
            </w:r>
            <w:r>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1D6F6E" w:rsidR="00780FCA" w:rsidRDefault="00780FCA" w:rsidP="00780FCA">
            <w:r>
              <w:t xml:space="preserve">See section </w:t>
            </w:r>
            <w:r>
              <w:fldChar w:fldCharType="begin"/>
            </w:r>
            <w:r>
              <w:instrText xml:space="preserve"> REF _Ref78916338 \r \h </w:instrText>
            </w:r>
            <w:r>
              <w:fldChar w:fldCharType="separate"/>
            </w:r>
            <w:r>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67A030B8"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6DBA01B4"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1D9DF70A"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38D6642D"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Mic &amp; Spk FIFO reset bits</w:t>
            </w:r>
          </w:p>
        </w:tc>
        <w:tc>
          <w:tcPr>
            <w:tcW w:w="1492" w:type="dxa"/>
          </w:tcPr>
          <w:p w14:paraId="193181A1" w14:textId="3CDC3E32"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F033C0">
              <w:t>8.3.5</w:t>
            </w:r>
            <w:r w:rsidR="00F033C0">
              <w:fldChar w:fldCharType="end"/>
            </w:r>
          </w:p>
        </w:tc>
      </w:tr>
      <w:tr w:rsidR="00780FCA" w14:paraId="3AE6E634" w14:textId="77777777" w:rsidTr="00996585">
        <w:tc>
          <w:tcPr>
            <w:tcW w:w="2125" w:type="dxa"/>
          </w:tcPr>
          <w:p w14:paraId="032B9A5F" w14:textId="3811B238" w:rsidR="00780FCA" w:rsidRDefault="00780FCA" w:rsidP="00780FCA">
            <w:r>
              <w:t>Fifo_Monitor_0</w:t>
            </w:r>
          </w:p>
        </w:tc>
        <w:tc>
          <w:tcPr>
            <w:tcW w:w="1009" w:type="dxa"/>
          </w:tcPr>
          <w:p w14:paraId="3ACDD3AD" w14:textId="74218534" w:rsidR="00780FCA" w:rsidRDefault="00780FCA" w:rsidP="00780FCA">
            <w:r>
              <w:t>0x09000</w:t>
            </w:r>
          </w:p>
        </w:tc>
        <w:tc>
          <w:tcPr>
            <w:tcW w:w="782" w:type="dxa"/>
          </w:tcPr>
          <w:p w14:paraId="004C3CF2" w14:textId="2D0E25EF" w:rsidR="00780FCA" w:rsidRDefault="00780FCA" w:rsidP="00780FCA">
            <w:r>
              <w:t>4K</w:t>
            </w:r>
          </w:p>
        </w:tc>
        <w:tc>
          <w:tcPr>
            <w:tcW w:w="1753" w:type="dxa"/>
          </w:tcPr>
          <w:p w14:paraId="053E714A" w14:textId="5E79C375" w:rsidR="00780FCA" w:rsidRDefault="00780FCA" w:rsidP="00780FCA">
            <w:r>
              <w:t>FIFO monitor</w:t>
            </w:r>
          </w:p>
        </w:tc>
        <w:tc>
          <w:tcPr>
            <w:tcW w:w="2467" w:type="dxa"/>
          </w:tcPr>
          <w:p w14:paraId="478CDB68" w14:textId="3C0BE5E1" w:rsidR="00780FCA" w:rsidRDefault="00780FCA" w:rsidP="00780FCA">
            <w:r>
              <w:t>RX DDC FIFO, TX DUC FIFO, Codec RX FIFO, Codex TX FIFO</w:t>
            </w:r>
          </w:p>
        </w:tc>
        <w:tc>
          <w:tcPr>
            <w:tcW w:w="1492" w:type="dxa"/>
          </w:tcPr>
          <w:p w14:paraId="01C9EF1D" w14:textId="5A83C64B" w:rsidR="00780FCA" w:rsidRDefault="00780FCA" w:rsidP="00780FCA">
            <w:r>
              <w:t xml:space="preserve">See </w:t>
            </w:r>
            <w:r>
              <w:fldChar w:fldCharType="begin"/>
            </w:r>
            <w:r>
              <w:instrText xml:space="preserve"> REF _Ref78915694 \r \h </w:instrText>
            </w:r>
            <w:r>
              <w:fldChar w:fldCharType="separate"/>
            </w:r>
            <w:r>
              <w:t>9.1.4</w:t>
            </w:r>
            <w:r>
              <w:fldChar w:fldCharType="end"/>
            </w:r>
          </w:p>
        </w:tc>
      </w:tr>
      <w:tr w:rsidR="00780FCA" w14:paraId="159F0F1B" w14:textId="77777777" w:rsidTr="00996585">
        <w:tc>
          <w:tcPr>
            <w:tcW w:w="2125" w:type="dxa"/>
          </w:tcPr>
          <w:p w14:paraId="5CCA94B9" w14:textId="5F0EDB36" w:rsidR="00780FCA" w:rsidRDefault="00780FCA" w:rsidP="00780FCA">
            <w:r>
              <w:t>AXI_SPI_ADC_0</w:t>
            </w:r>
          </w:p>
        </w:tc>
        <w:tc>
          <w:tcPr>
            <w:tcW w:w="1009" w:type="dxa"/>
          </w:tcPr>
          <w:p w14:paraId="62B85A6B" w14:textId="3945E924" w:rsidR="00780FCA" w:rsidRDefault="00780FCA" w:rsidP="00780FCA">
            <w:r>
              <w:t>0x0A000</w:t>
            </w:r>
          </w:p>
        </w:tc>
        <w:tc>
          <w:tcPr>
            <w:tcW w:w="782" w:type="dxa"/>
          </w:tcPr>
          <w:p w14:paraId="05DF65BA" w14:textId="118604B4" w:rsidR="00780FCA" w:rsidRDefault="00780FCA" w:rsidP="00780FCA">
            <w:r>
              <w:t>4K</w:t>
            </w:r>
          </w:p>
        </w:tc>
        <w:tc>
          <w:tcPr>
            <w:tcW w:w="1753" w:type="dxa"/>
          </w:tcPr>
          <w:p w14:paraId="55719336" w14:textId="07CAB070" w:rsidR="00780FCA" w:rsidRDefault="00780FCA" w:rsidP="00780FCA">
            <w:r>
              <w:t>SPI ADC reader</w:t>
            </w:r>
          </w:p>
        </w:tc>
        <w:tc>
          <w:tcPr>
            <w:tcW w:w="2467" w:type="dxa"/>
          </w:tcPr>
          <w:p w14:paraId="01295E61" w14:textId="64FF1D55" w:rsidR="00780FCA" w:rsidRDefault="00780FCA" w:rsidP="00780FCA">
            <w:r>
              <w:t>Alex analogue inputs</w:t>
            </w:r>
          </w:p>
        </w:tc>
        <w:tc>
          <w:tcPr>
            <w:tcW w:w="1492" w:type="dxa"/>
          </w:tcPr>
          <w:p w14:paraId="2B1667F6" w14:textId="1DF56B1A" w:rsidR="00780FCA" w:rsidRDefault="00780FCA" w:rsidP="00780FCA">
            <w:r>
              <w:t xml:space="preserve">See </w:t>
            </w:r>
            <w:r>
              <w:fldChar w:fldCharType="begin"/>
            </w:r>
            <w:r>
              <w:instrText xml:space="preserve"> REF _Ref78915681 \r \h </w:instrText>
            </w:r>
            <w:r>
              <w:fldChar w:fldCharType="separate"/>
            </w:r>
            <w:r>
              <w:t>9.1.6</w:t>
            </w:r>
            <w:r>
              <w:fldChar w:fldCharType="end"/>
            </w:r>
          </w:p>
        </w:tc>
      </w:tr>
      <w:tr w:rsidR="00780FCA" w14:paraId="0884A402" w14:textId="77777777" w:rsidTr="00996585">
        <w:tc>
          <w:tcPr>
            <w:tcW w:w="2125" w:type="dxa"/>
          </w:tcPr>
          <w:p w14:paraId="65572635" w14:textId="55334200" w:rsidR="00780FCA" w:rsidRDefault="00780FCA" w:rsidP="00780FCA">
            <w:r>
              <w:t>Axilite_Alex_SPI_0</w:t>
            </w:r>
          </w:p>
        </w:tc>
        <w:tc>
          <w:tcPr>
            <w:tcW w:w="1009" w:type="dxa"/>
          </w:tcPr>
          <w:p w14:paraId="5B61BF01" w14:textId="6B57F267" w:rsidR="00780FCA" w:rsidRDefault="00780FCA" w:rsidP="00780FCA">
            <w:r>
              <w:t>0x0B000</w:t>
            </w:r>
          </w:p>
        </w:tc>
        <w:tc>
          <w:tcPr>
            <w:tcW w:w="782" w:type="dxa"/>
          </w:tcPr>
          <w:p w14:paraId="494B2225" w14:textId="6F42AABF" w:rsidR="00780FCA" w:rsidRDefault="00780FCA" w:rsidP="00780FCA">
            <w:r>
              <w:t>4k</w:t>
            </w:r>
          </w:p>
        </w:tc>
        <w:tc>
          <w:tcPr>
            <w:tcW w:w="1753" w:type="dxa"/>
          </w:tcPr>
          <w:p w14:paraId="4FE97DF3" w14:textId="34D0F2E1" w:rsidR="00780FCA" w:rsidRDefault="00780FCA" w:rsidP="00780FCA">
            <w:r>
              <w:t>AXILite_Alex_SPI</w:t>
            </w:r>
          </w:p>
        </w:tc>
        <w:tc>
          <w:tcPr>
            <w:tcW w:w="2467" w:type="dxa"/>
          </w:tcPr>
          <w:p w14:paraId="4B91C565" w14:textId="32471EDD" w:rsidR="00780FCA" w:rsidRDefault="00780FCA" w:rsidP="00780FCA">
            <w:r>
              <w:t>SPI interface to RF board</w:t>
            </w:r>
          </w:p>
        </w:tc>
        <w:tc>
          <w:tcPr>
            <w:tcW w:w="1492" w:type="dxa"/>
          </w:tcPr>
          <w:p w14:paraId="324E7FAB" w14:textId="7409ACCA" w:rsidR="00780FCA" w:rsidRDefault="00780FCA" w:rsidP="00780FCA">
            <w:r>
              <w:t xml:space="preserve">See </w:t>
            </w:r>
            <w:r>
              <w:fldChar w:fldCharType="begin"/>
            </w:r>
            <w:r>
              <w:instrText xml:space="preserve"> REF _Ref78915661 \r \h </w:instrText>
            </w:r>
            <w:r>
              <w:fldChar w:fldCharType="separate"/>
            </w:r>
            <w:r>
              <w:t>9.1.7</w:t>
            </w:r>
            <w:r>
              <w:fldChar w:fldCharType="end"/>
            </w:r>
          </w:p>
        </w:tc>
      </w:tr>
      <w:tr w:rsidR="00780FCA" w14:paraId="27F5BB09" w14:textId="77777777" w:rsidTr="00996585">
        <w:tc>
          <w:tcPr>
            <w:tcW w:w="2125" w:type="dxa"/>
          </w:tcPr>
          <w:p w14:paraId="14881617" w14:textId="4E20EEB7" w:rsidR="00780FCA" w:rsidRDefault="00780FCA" w:rsidP="00780FCA">
            <w:r>
              <w:t>Read</w:t>
            </w:r>
            <w:r w:rsidR="00140BA2">
              <w:t>Reg_</w:t>
            </w:r>
            <w:r>
              <w:t>64_ID</w:t>
            </w:r>
          </w:p>
        </w:tc>
        <w:tc>
          <w:tcPr>
            <w:tcW w:w="1009" w:type="dxa"/>
          </w:tcPr>
          <w:p w14:paraId="43C43092" w14:textId="66A94B98" w:rsidR="00780FCA" w:rsidRDefault="00780FCA" w:rsidP="00780FCA">
            <w:r>
              <w:t>0x0C000</w:t>
            </w:r>
          </w:p>
        </w:tc>
        <w:tc>
          <w:tcPr>
            <w:tcW w:w="782" w:type="dxa"/>
          </w:tcPr>
          <w:p w14:paraId="58881E10" w14:textId="4FC939C7" w:rsidR="00780FCA" w:rsidRDefault="00780FCA" w:rsidP="00780FCA">
            <w:r>
              <w:t>4K</w:t>
            </w:r>
          </w:p>
        </w:tc>
        <w:tc>
          <w:tcPr>
            <w:tcW w:w="1753" w:type="dxa"/>
          </w:tcPr>
          <w:p w14:paraId="78F64186" w14:textId="7E5ADB63" w:rsidR="00780FCA" w:rsidRDefault="00780FCA" w:rsidP="00780FCA">
            <w:r>
              <w:t>ID1</w:t>
            </w:r>
          </w:p>
        </w:tc>
        <w:tc>
          <w:tcPr>
            <w:tcW w:w="2467" w:type="dxa"/>
          </w:tcPr>
          <w:p w14:paraId="1E0ECC4B" w14:textId="77777777" w:rsidR="00780FCA" w:rsidRDefault="00780FCA" w:rsidP="00780FCA">
            <w:r>
              <w:t>Version ID (31:16)</w:t>
            </w:r>
          </w:p>
          <w:p w14:paraId="747693DF" w14:textId="77777777" w:rsidR="00780FCA" w:rsidRDefault="00780FCA" w:rsidP="00780FCA">
            <w:r>
              <w:t>Revision (15:4)</w:t>
            </w:r>
          </w:p>
          <w:p w14:paraId="1A3C993C" w14:textId="3C7D623F" w:rsidR="00780FCA" w:rsidRDefault="00780FCA" w:rsidP="00780FCA">
            <w:r>
              <w:t>Clock monitor bits(3:0)</w:t>
            </w:r>
          </w:p>
        </w:tc>
        <w:tc>
          <w:tcPr>
            <w:tcW w:w="1492" w:type="dxa"/>
          </w:tcPr>
          <w:p w14:paraId="21CF4779" w14:textId="762C9196" w:rsidR="00780FCA" w:rsidRDefault="00780FCA" w:rsidP="00780FCA">
            <w:r>
              <w:t xml:space="preserve">See </w:t>
            </w:r>
            <w:r>
              <w:fldChar w:fldCharType="begin"/>
            </w:r>
            <w:r>
              <w:instrText xml:space="preserve"> REF _Ref109760469 \r \h </w:instrText>
            </w:r>
            <w:r>
              <w:fldChar w:fldCharType="separate"/>
            </w:r>
            <w:r>
              <w:t>9.1.9</w:t>
            </w:r>
            <w:r>
              <w:fldChar w:fldCharType="end"/>
            </w:r>
          </w:p>
        </w:tc>
      </w:tr>
      <w:tr w:rsidR="00780FCA" w14:paraId="51C653CA" w14:textId="77777777" w:rsidTr="00996585">
        <w:tc>
          <w:tcPr>
            <w:tcW w:w="2125" w:type="dxa"/>
          </w:tcPr>
          <w:p w14:paraId="149F7902" w14:textId="42DEE7A8" w:rsidR="00780FCA" w:rsidRDefault="00780FCA" w:rsidP="00780FCA">
            <w:r>
              <w:t>Read</w:t>
            </w:r>
            <w:r w:rsidR="00140BA2">
              <w:t>Reg</w:t>
            </w:r>
            <w:r>
              <w:t>64_ID</w:t>
            </w:r>
          </w:p>
        </w:tc>
        <w:tc>
          <w:tcPr>
            <w:tcW w:w="1009" w:type="dxa"/>
          </w:tcPr>
          <w:p w14:paraId="44F210C7" w14:textId="2F050DDC" w:rsidR="00780FCA" w:rsidRDefault="00780FCA" w:rsidP="00780FCA">
            <w:r>
              <w:t>0x0C004</w:t>
            </w:r>
          </w:p>
        </w:tc>
        <w:tc>
          <w:tcPr>
            <w:tcW w:w="782" w:type="dxa"/>
          </w:tcPr>
          <w:p w14:paraId="157A6DF9" w14:textId="1C62FAAF" w:rsidR="00780FCA" w:rsidRDefault="00780FCA" w:rsidP="00780FCA">
            <w:r>
              <w:t>4K</w:t>
            </w:r>
          </w:p>
        </w:tc>
        <w:tc>
          <w:tcPr>
            <w:tcW w:w="1753" w:type="dxa"/>
          </w:tcPr>
          <w:p w14:paraId="14D9AE78" w14:textId="5280108F" w:rsidR="00780FCA" w:rsidRDefault="00780FCA" w:rsidP="00780FCA">
            <w:r>
              <w:t>ID2</w:t>
            </w:r>
          </w:p>
        </w:tc>
        <w:tc>
          <w:tcPr>
            <w:tcW w:w="2467" w:type="dxa"/>
          </w:tcPr>
          <w:p w14:paraId="630A18EB" w14:textId="77777777" w:rsidR="00780FCA" w:rsidRDefault="00780FCA" w:rsidP="00780FCA">
            <w:r>
              <w:t>Product ID (31:16)</w:t>
            </w:r>
          </w:p>
          <w:p w14:paraId="7E06F03B" w14:textId="3E1DE050" w:rsidR="00780FCA" w:rsidRDefault="00780FCA" w:rsidP="00780FCA">
            <w:r>
              <w:t>S/W ID (15:0)</w:t>
            </w:r>
          </w:p>
        </w:tc>
        <w:tc>
          <w:tcPr>
            <w:tcW w:w="1492" w:type="dxa"/>
          </w:tcPr>
          <w:p w14:paraId="6B3B01F0" w14:textId="1862DE4F" w:rsidR="00780FCA" w:rsidRDefault="00780FCA" w:rsidP="00780FCA">
            <w:r>
              <w:t xml:space="preserve">See </w:t>
            </w:r>
            <w:r>
              <w:fldChar w:fldCharType="begin"/>
            </w:r>
            <w:r>
              <w:instrText xml:space="preserve"> REF _Ref109760469 \r \h </w:instrText>
            </w:r>
            <w:r>
              <w:fldChar w:fldCharType="separate"/>
            </w:r>
            <w:r>
              <w:t>9.1.9</w:t>
            </w:r>
            <w:r>
              <w:fldChar w:fldCharType="end"/>
            </w:r>
          </w:p>
        </w:tc>
      </w:tr>
      <w:tr w:rsidR="00780FCA" w14:paraId="08E3C0CF" w14:textId="77777777" w:rsidTr="00996585">
        <w:tc>
          <w:tcPr>
            <w:tcW w:w="2125" w:type="dxa"/>
          </w:tcPr>
          <w:p w14:paraId="05BACACB" w14:textId="25E4DD39" w:rsidR="00780FCA" w:rsidRDefault="00780FCA" w:rsidP="00780FCA">
            <w:r>
              <w:t>Axi_quad_spi_0</w:t>
            </w:r>
          </w:p>
        </w:tc>
        <w:tc>
          <w:tcPr>
            <w:tcW w:w="1009" w:type="dxa"/>
          </w:tcPr>
          <w:p w14:paraId="6A02765B" w14:textId="49ECBADF" w:rsidR="00780FCA" w:rsidRDefault="00780FCA" w:rsidP="00780FCA">
            <w:r>
              <w:t>0x10000</w:t>
            </w:r>
          </w:p>
        </w:tc>
        <w:tc>
          <w:tcPr>
            <w:tcW w:w="782" w:type="dxa"/>
          </w:tcPr>
          <w:p w14:paraId="0B6F1AC4" w14:textId="1B0CA99B" w:rsidR="00780FCA" w:rsidRDefault="00780FCA" w:rsidP="00780FCA">
            <w:r>
              <w:t>16K</w:t>
            </w:r>
          </w:p>
        </w:tc>
        <w:tc>
          <w:tcPr>
            <w:tcW w:w="1753" w:type="dxa"/>
          </w:tcPr>
          <w:p w14:paraId="7B836C21" w14:textId="6269AF18" w:rsidR="00780FCA" w:rsidRDefault="00780FCA" w:rsidP="00780FCA">
            <w:r>
              <w:t>SPI Config Prom</w:t>
            </w:r>
          </w:p>
        </w:tc>
        <w:tc>
          <w:tcPr>
            <w:tcW w:w="2467" w:type="dxa"/>
          </w:tcPr>
          <w:p w14:paraId="7BD81D7A" w14:textId="53D9EAFE" w:rsidR="00780FCA" w:rsidRDefault="00780FCA" w:rsidP="00780FCA">
            <w:r>
              <w:t>Xilinx SPI interface</w:t>
            </w:r>
          </w:p>
        </w:tc>
        <w:tc>
          <w:tcPr>
            <w:tcW w:w="1492" w:type="dxa"/>
          </w:tcPr>
          <w:p w14:paraId="2CEFDC50" w14:textId="147A7539" w:rsidR="00780FCA" w:rsidRDefault="00780FCA" w:rsidP="00780FCA"/>
        </w:tc>
      </w:tr>
      <w:tr w:rsidR="00996585" w14:paraId="5A10CEDA" w14:textId="77777777" w:rsidTr="00996585">
        <w:tc>
          <w:tcPr>
            <w:tcW w:w="2125" w:type="dxa"/>
          </w:tcPr>
          <w:p w14:paraId="782ABC7A" w14:textId="75F373C4" w:rsidR="00996585" w:rsidRDefault="00996585" w:rsidP="00996585">
            <w:r>
              <w:t>Axil_SPIWriter_0</w:t>
            </w:r>
          </w:p>
        </w:tc>
        <w:tc>
          <w:tcPr>
            <w:tcW w:w="1009" w:type="dxa"/>
          </w:tcPr>
          <w:p w14:paraId="1A8D8983" w14:textId="100D650E" w:rsidR="00996585" w:rsidRDefault="00996585" w:rsidP="00996585">
            <w:r>
              <w:t>0x14000</w:t>
            </w:r>
          </w:p>
        </w:tc>
        <w:tc>
          <w:tcPr>
            <w:tcW w:w="782" w:type="dxa"/>
          </w:tcPr>
          <w:p w14:paraId="1FA28C36" w14:textId="58C6A84F" w:rsidR="00996585" w:rsidRDefault="00996585" w:rsidP="00996585">
            <w:r>
              <w:t>16K</w:t>
            </w:r>
          </w:p>
        </w:tc>
        <w:tc>
          <w:tcPr>
            <w:tcW w:w="1753" w:type="dxa"/>
          </w:tcPr>
          <w:p w14:paraId="42E11D5D" w14:textId="779CBF31" w:rsidR="00996585" w:rsidRDefault="00996585" w:rsidP="00996585">
            <w:r>
              <w:t>SPI codec bus</w:t>
            </w:r>
          </w:p>
        </w:tc>
        <w:tc>
          <w:tcPr>
            <w:tcW w:w="2467" w:type="dxa"/>
          </w:tcPr>
          <w:p w14:paraId="51304A28" w14:textId="7EA7BE82" w:rsidR="00996585" w:rsidRDefault="00996585" w:rsidP="00996585">
            <w:r>
              <w:t>Simple SPI Writer</w:t>
            </w:r>
          </w:p>
        </w:tc>
        <w:tc>
          <w:tcPr>
            <w:tcW w:w="1492" w:type="dxa"/>
          </w:tcPr>
          <w:p w14:paraId="4499C469" w14:textId="1C52B383" w:rsidR="00996585" w:rsidRDefault="00996585" w:rsidP="00996585">
            <w:r>
              <w:t xml:space="preserve">See </w:t>
            </w:r>
            <w:r>
              <w:fldChar w:fldCharType="begin"/>
            </w:r>
            <w:r>
              <w:instrText xml:space="preserve"> REF _Ref116584751 \r \h </w:instrText>
            </w:r>
            <w:r>
              <w:fldChar w:fldCharType="separate"/>
            </w:r>
            <w:r>
              <w:t>9.1.8</w:t>
            </w:r>
            <w:r>
              <w:fldChar w:fldCharType="end"/>
            </w:r>
          </w:p>
        </w:tc>
      </w:tr>
      <w:tr w:rsidR="00996585" w14:paraId="6C26214D" w14:textId="77777777" w:rsidTr="00996585">
        <w:tc>
          <w:tcPr>
            <w:tcW w:w="2125" w:type="dxa"/>
          </w:tcPr>
          <w:p w14:paraId="1BC44BF9" w14:textId="2DC2ACF7" w:rsidR="00996585" w:rsidRDefault="00996585" w:rsidP="00996585">
            <w:r>
              <w:t>Axadwiz_0</w:t>
            </w:r>
          </w:p>
        </w:tc>
        <w:tc>
          <w:tcPr>
            <w:tcW w:w="1009" w:type="dxa"/>
          </w:tcPr>
          <w:p w14:paraId="54A34AF3" w14:textId="6ED40D9C" w:rsidR="00996585" w:rsidRDefault="00996585" w:rsidP="00996585">
            <w:r>
              <w:t>0x18000</w:t>
            </w:r>
          </w:p>
        </w:tc>
        <w:tc>
          <w:tcPr>
            <w:tcW w:w="782" w:type="dxa"/>
          </w:tcPr>
          <w:p w14:paraId="566276DE" w14:textId="6D0E373C" w:rsidR="00996585" w:rsidRDefault="00996585" w:rsidP="00996585">
            <w:r>
              <w:t>16K</w:t>
            </w:r>
          </w:p>
        </w:tc>
        <w:tc>
          <w:tcPr>
            <w:tcW w:w="1753" w:type="dxa"/>
          </w:tcPr>
          <w:p w14:paraId="177F2EA9" w14:textId="39E9B8C7" w:rsidR="00996585" w:rsidRDefault="00996585" w:rsidP="00996585">
            <w:r>
              <w:t>On-chip XADC</w:t>
            </w:r>
          </w:p>
        </w:tc>
        <w:tc>
          <w:tcPr>
            <w:tcW w:w="2467" w:type="dxa"/>
          </w:tcPr>
          <w:p w14:paraId="052DCFD5" w14:textId="64E71B1D" w:rsidR="00996585" w:rsidRDefault="00996585" w:rsidP="00996585">
            <w:r>
              <w:t>Xilinx XADC interface</w:t>
            </w:r>
          </w:p>
        </w:tc>
        <w:tc>
          <w:tcPr>
            <w:tcW w:w="1492" w:type="dxa"/>
          </w:tcPr>
          <w:p w14:paraId="498AC7F7" w14:textId="4B95995E" w:rsidR="00996585" w:rsidRDefault="00996585" w:rsidP="00996585">
            <w:r>
              <w:t>See Xilinx PG091</w:t>
            </w:r>
          </w:p>
        </w:tc>
      </w:tr>
      <w:tr w:rsidR="00996585" w14:paraId="6FA97482" w14:textId="77777777" w:rsidTr="00996585">
        <w:tc>
          <w:tcPr>
            <w:tcW w:w="2125" w:type="dxa"/>
          </w:tcPr>
          <w:p w14:paraId="5C058D61" w14:textId="0E2980B0" w:rsidR="00996585" w:rsidRDefault="00996585" w:rsidP="00996585">
            <w:r>
              <w:t>Axi_BRAM_ctrl_0</w:t>
            </w:r>
          </w:p>
        </w:tc>
        <w:tc>
          <w:tcPr>
            <w:tcW w:w="1009" w:type="dxa"/>
          </w:tcPr>
          <w:p w14:paraId="5C0DAB5C" w14:textId="45260F75" w:rsidR="00996585" w:rsidRDefault="00996585" w:rsidP="00996585">
            <w:r>
              <w:t>0x1C000</w:t>
            </w:r>
          </w:p>
        </w:tc>
        <w:tc>
          <w:tcPr>
            <w:tcW w:w="782" w:type="dxa"/>
          </w:tcPr>
          <w:p w14:paraId="1373E28F" w14:textId="5ED20CCF" w:rsidR="00996585" w:rsidRDefault="00996585" w:rsidP="00996585">
            <w:r>
              <w:t>16K</w:t>
            </w:r>
          </w:p>
        </w:tc>
        <w:tc>
          <w:tcPr>
            <w:tcW w:w="1753" w:type="dxa"/>
          </w:tcPr>
          <w:p w14:paraId="5FC73E45" w14:textId="336A5141" w:rsidR="00996585" w:rsidRDefault="00996585" w:rsidP="00996585">
            <w:r>
              <w:t>AXI block RAM access</w:t>
            </w:r>
          </w:p>
        </w:tc>
        <w:tc>
          <w:tcPr>
            <w:tcW w:w="2467" w:type="dxa"/>
          </w:tcPr>
          <w:p w14:paraId="79ACD15A" w14:textId="10BBFE29" w:rsidR="00996585" w:rsidRDefault="00996585" w:rsidP="00996585">
            <w:r>
              <w:t>CW keyer ramp waveform</w:t>
            </w:r>
          </w:p>
        </w:tc>
        <w:tc>
          <w:tcPr>
            <w:tcW w:w="1492" w:type="dxa"/>
          </w:tcPr>
          <w:p w14:paraId="75E8664C" w14:textId="77777777" w:rsidR="00996585" w:rsidRDefault="00996585" w:rsidP="00996585"/>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(16 bit ADC reading * 503.975)/65536 – 273.15</w:t>
      </w:r>
    </w:p>
    <w:p w14:paraId="4AC9E7EC" w14:textId="6F19A8BE" w:rsidR="003120FD" w:rsidRPr="00386A43" w:rsidRDefault="003120FD" w:rsidP="00386A43">
      <w:r>
        <w:t>Voltage = 16 bit ADC reading * 3.0)/65536</w:t>
      </w:r>
    </w:p>
    <w:p w14:paraId="5C0225FC" w14:textId="78100D03" w:rsidR="00541AFD" w:rsidRDefault="00541AFD" w:rsidP="00CD1F86">
      <w:pPr>
        <w:pStyle w:val="Heading1"/>
      </w:pPr>
      <w:r>
        <w:lastRenderedPageBreak/>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r w:rsidRPr="008E7FCF">
              <w:t>Usr_Reg_Access</w:t>
            </w:r>
          </w:p>
        </w:tc>
        <w:tc>
          <w:tcPr>
            <w:tcW w:w="2112" w:type="dxa"/>
          </w:tcPr>
          <w:p w14:paraId="223B7B15" w14:textId="1475085C" w:rsidR="008E7FCF" w:rsidRPr="004A433D" w:rsidRDefault="008E7FCF" w:rsidP="006B569B">
            <w:pPr>
              <w:keepNext/>
            </w:pPr>
            <w:r w:rsidRPr="004A433D">
              <w:t>usr_reg_access.v</w:t>
            </w:r>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r>
              <w:t>reg_to_axis</w:t>
            </w:r>
          </w:p>
        </w:tc>
        <w:tc>
          <w:tcPr>
            <w:tcW w:w="2112" w:type="dxa"/>
          </w:tcPr>
          <w:p w14:paraId="5FEDFF84" w14:textId="339D7983" w:rsidR="008E7FCF" w:rsidRPr="004A433D" w:rsidRDefault="00D14582" w:rsidP="006B569B">
            <w:pPr>
              <w:keepNext/>
            </w:pPr>
            <w:r w:rsidRPr="004A433D">
              <w:t>reg_to_axis.v</w:t>
            </w:r>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r>
              <w:t>double_D_register</w:t>
            </w:r>
          </w:p>
        </w:tc>
        <w:tc>
          <w:tcPr>
            <w:tcW w:w="2112" w:type="dxa"/>
          </w:tcPr>
          <w:p w14:paraId="2703700D" w14:textId="2EC21F94" w:rsidR="008E7FCF" w:rsidRPr="004A433D" w:rsidRDefault="008E7FCF" w:rsidP="006B569B">
            <w:pPr>
              <w:keepNext/>
            </w:pPr>
            <w:r w:rsidRPr="004A433D">
              <w:t>double_register.v</w:t>
            </w:r>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r>
              <w:t>D_register</w:t>
            </w:r>
          </w:p>
        </w:tc>
        <w:tc>
          <w:tcPr>
            <w:tcW w:w="2112" w:type="dxa"/>
          </w:tcPr>
          <w:p w14:paraId="2370B5EB" w14:textId="4904089B" w:rsidR="008E7FCF" w:rsidRPr="004A433D" w:rsidRDefault="008E7FCF" w:rsidP="006B569B">
            <w:pPr>
              <w:keepNext/>
            </w:pPr>
            <w:r w:rsidRPr="004A433D">
              <w:t>register.v</w:t>
            </w:r>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r>
              <w:t>axis_variable</w:t>
            </w:r>
          </w:p>
        </w:tc>
        <w:tc>
          <w:tcPr>
            <w:tcW w:w="2112" w:type="dxa"/>
          </w:tcPr>
          <w:p w14:paraId="369B851A" w14:textId="26EC3DE5" w:rsidR="008E7FCF" w:rsidRPr="004A433D" w:rsidRDefault="001B0714" w:rsidP="006B569B">
            <w:pPr>
              <w:keepNext/>
            </w:pPr>
            <w:r w:rsidRPr="004A433D">
              <w:t>axis_variable.v</w:t>
            </w:r>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r>
              <w:t>axis_constant</w:t>
            </w:r>
          </w:p>
        </w:tc>
        <w:tc>
          <w:tcPr>
            <w:tcW w:w="2112" w:type="dxa"/>
          </w:tcPr>
          <w:p w14:paraId="3512B902" w14:textId="6107EE10" w:rsidR="008E7FCF" w:rsidRPr="004A433D" w:rsidRDefault="001B0714" w:rsidP="006B569B">
            <w:pPr>
              <w:keepNext/>
            </w:pPr>
            <w:r w:rsidRPr="004A433D">
              <w:t>axis_constant.v</w:t>
            </w:r>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r>
              <w:t>axis_adder</w:t>
            </w:r>
          </w:p>
        </w:tc>
        <w:tc>
          <w:tcPr>
            <w:tcW w:w="2112" w:type="dxa"/>
          </w:tcPr>
          <w:p w14:paraId="341F981F" w14:textId="01966249" w:rsidR="008E7FCF" w:rsidRPr="004A433D" w:rsidRDefault="001B0714" w:rsidP="006B569B">
            <w:pPr>
              <w:keepNext/>
            </w:pPr>
            <w:r w:rsidRPr="004A433D">
              <w:t>axis_adder.v</w:t>
            </w:r>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r>
              <w:t>Axis_multiplier</w:t>
            </w:r>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Signed pipelined axi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r>
              <w:t>cw_key_ramp</w:t>
            </w:r>
          </w:p>
        </w:tc>
        <w:tc>
          <w:tcPr>
            <w:tcW w:w="2112" w:type="dxa"/>
          </w:tcPr>
          <w:p w14:paraId="22AED9E3" w14:textId="0C302F1B" w:rsidR="008E7FCF" w:rsidRPr="004A433D" w:rsidRDefault="00D14582" w:rsidP="006B569B">
            <w:pPr>
              <w:keepNext/>
            </w:pPr>
            <w:r w:rsidRPr="004A433D">
              <w:t>cw_key_ramp.v</w:t>
            </w:r>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r w:rsidRPr="004A433D">
              <w:t>debounce.v</w:t>
            </w:r>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r>
              <w:t>ClockDivider</w:t>
            </w:r>
          </w:p>
        </w:tc>
        <w:tc>
          <w:tcPr>
            <w:tcW w:w="2112" w:type="dxa"/>
          </w:tcPr>
          <w:p w14:paraId="098522BC" w14:textId="6359A888" w:rsidR="008E7FCF" w:rsidRPr="004A433D" w:rsidRDefault="003779F6" w:rsidP="006B569B">
            <w:pPr>
              <w:keepNext/>
            </w:pPr>
            <w:r w:rsidRPr="004A433D">
              <w:t>clockdivider.v</w:t>
            </w:r>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r w:rsidRPr="004A433D">
              <w:t>pwm_dac.v</w:t>
            </w:r>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r>
              <w:t>Serial_Atten</w:t>
            </w:r>
          </w:p>
        </w:tc>
        <w:tc>
          <w:tcPr>
            <w:tcW w:w="2112" w:type="dxa"/>
          </w:tcPr>
          <w:p w14:paraId="0AADFAF8" w14:textId="015FF750" w:rsidR="003779F6" w:rsidRPr="004A433D" w:rsidRDefault="003779F6" w:rsidP="006B569B">
            <w:pPr>
              <w:keepNext/>
            </w:pPr>
            <w:r w:rsidRPr="004A433D">
              <w:t>attenuator.v</w:t>
            </w:r>
          </w:p>
        </w:tc>
        <w:tc>
          <w:tcPr>
            <w:tcW w:w="4813" w:type="dxa"/>
          </w:tcPr>
          <w:p w14:paraId="4F81ACCC" w14:textId="37A2E53B" w:rsidR="003779F6" w:rsidRDefault="003779F6" w:rsidP="006B569B">
            <w:pPr>
              <w:keepNext/>
            </w:pPr>
            <w:r>
              <w:t xml:space="preserve">Phil Harman’s code – serial data shift for </w:t>
            </w:r>
            <w:r w:rsidRPr="003779F6">
              <w:t>Minicircuits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r>
              <w:t>cvt_offsetbinary</w:t>
            </w:r>
          </w:p>
        </w:tc>
        <w:tc>
          <w:tcPr>
            <w:tcW w:w="2112" w:type="dxa"/>
          </w:tcPr>
          <w:p w14:paraId="4FB0DDB7" w14:textId="3BEEACBF" w:rsidR="00D14582" w:rsidRPr="004A433D" w:rsidRDefault="00D14582" w:rsidP="00D14582">
            <w:pPr>
              <w:keepNext/>
            </w:pPr>
            <w:r w:rsidRPr="004A433D">
              <w:t>cvt_offsetbinary.v</w:t>
            </w:r>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r>
              <w:t>FIFO</w:t>
            </w:r>
            <w:r w:rsidR="00D14582" w:rsidRPr="00680104">
              <w:t>_over</w:t>
            </w:r>
            <w:r>
              <w:t>flow</w:t>
            </w:r>
            <w:r w:rsidR="00D14582" w:rsidRPr="00680104">
              <w:t>_reader</w:t>
            </w:r>
          </w:p>
        </w:tc>
        <w:tc>
          <w:tcPr>
            <w:tcW w:w="2112" w:type="dxa"/>
          </w:tcPr>
          <w:p w14:paraId="4DDEF5F3" w14:textId="0B7AC45B" w:rsidR="00D14582" w:rsidRPr="004A433D" w:rsidRDefault="00B63C0C" w:rsidP="00D14582">
            <w:pPr>
              <w:keepNext/>
            </w:pPr>
            <w:r>
              <w:t>FIFO</w:t>
            </w:r>
            <w:r w:rsidR="00D14582" w:rsidRPr="004A433D">
              <w:t>_over</w:t>
            </w:r>
            <w:r>
              <w:t>flow</w:t>
            </w:r>
            <w:r w:rsidR="00D14582" w:rsidRPr="004A433D">
              <w:t>_latch_reader.v</w:t>
            </w:r>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r w:rsidRPr="001B0714">
              <w:t>AXI_Stream_Reader_Writer</w:t>
            </w:r>
          </w:p>
        </w:tc>
        <w:tc>
          <w:tcPr>
            <w:tcW w:w="2112" w:type="dxa"/>
          </w:tcPr>
          <w:p w14:paraId="4FA47D87" w14:textId="631330F6" w:rsidR="00D14582" w:rsidRPr="004A433D" w:rsidRDefault="00D14582" w:rsidP="00D14582">
            <w:pPr>
              <w:keepNext/>
            </w:pPr>
            <w:r w:rsidRPr="004A433D">
              <w:t>Stream_reader_writer.v</w:t>
            </w:r>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r w:rsidRPr="004A433D">
              <w:t>axi_spi_adc.v</w:t>
            </w:r>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r w:rsidRPr="00D00815">
              <w:lastRenderedPageBreak/>
              <w:t>FIFO_Monitor</w:t>
            </w:r>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r>
              <w:t>AXIL_SPIWriter</w:t>
            </w:r>
          </w:p>
        </w:tc>
        <w:tc>
          <w:tcPr>
            <w:tcW w:w="2112" w:type="dxa"/>
          </w:tcPr>
          <w:p w14:paraId="5AD1F71D" w14:textId="64F6528C" w:rsidR="00EF35BD" w:rsidRPr="004A433D" w:rsidRDefault="00DE25D1" w:rsidP="00EF35BD">
            <w:pPr>
              <w:keepNext/>
            </w:pPr>
            <w:r>
              <w:t>Axil_SPIWriter.v</w:t>
            </w:r>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r>
              <w:t>AXILite_Alex_SPI</w:t>
            </w:r>
          </w:p>
        </w:tc>
        <w:tc>
          <w:tcPr>
            <w:tcW w:w="2112" w:type="dxa"/>
          </w:tcPr>
          <w:p w14:paraId="24F4055A" w14:textId="7381CE0B" w:rsidR="0015534E" w:rsidRDefault="0015534E" w:rsidP="00EF35BD">
            <w:pPr>
              <w:keepNext/>
            </w:pPr>
            <w:r>
              <w:t>AXILite_Alex_SPI.v</w:t>
            </w:r>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r w:rsidRPr="0052428A">
              <w:t>axi_stream_resizer.v</w:t>
            </w:r>
          </w:p>
        </w:tc>
        <w:tc>
          <w:tcPr>
            <w:tcW w:w="4813" w:type="dxa"/>
          </w:tcPr>
          <w:p w14:paraId="1C7996A3" w14:textId="41F65C2A" w:rsidR="00EF35BD" w:rsidRDefault="0052428A" w:rsidP="00EF35BD">
            <w:pPr>
              <w:keepNext/>
            </w:pPr>
            <w:r>
              <w:t>Resizes an axi stream from 48 to 64 bits; resettable. RX DDC datapath.</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Resizes an axi stream from 64 to 48 bits; resettable. TX DUC datapath.</w:t>
            </w:r>
          </w:p>
        </w:tc>
      </w:tr>
      <w:tr w:rsidR="00EF35BD" w14:paraId="4F28A43C" w14:textId="77777777" w:rsidTr="00680104">
        <w:tc>
          <w:tcPr>
            <w:tcW w:w="2703" w:type="dxa"/>
          </w:tcPr>
          <w:p w14:paraId="17BA9497" w14:textId="36D5FB6D" w:rsidR="00EF35BD" w:rsidRPr="00D00815" w:rsidRDefault="0052428A" w:rsidP="00EF35BD">
            <w:pPr>
              <w:keepNext/>
            </w:pPr>
            <w:r w:rsidRPr="0052428A">
              <w:t>AXIS_Interleaver</w:t>
            </w:r>
          </w:p>
        </w:tc>
        <w:tc>
          <w:tcPr>
            <w:tcW w:w="2112" w:type="dxa"/>
          </w:tcPr>
          <w:p w14:paraId="6BE31DCC" w14:textId="2EF61741" w:rsidR="00EF35BD" w:rsidRPr="004A433D" w:rsidRDefault="0052428A" w:rsidP="00EF35BD">
            <w:pPr>
              <w:keepNext/>
            </w:pPr>
            <w:r w:rsidRPr="0052428A">
              <w:t>axi_stream_interleaver.v</w:t>
            </w:r>
          </w:p>
        </w:tc>
        <w:tc>
          <w:tcPr>
            <w:tcW w:w="4813" w:type="dxa"/>
          </w:tcPr>
          <w:p w14:paraId="02FB1D1D" w14:textId="0DD77C52" w:rsidR="00EF35BD" w:rsidRDefault="0052428A" w:rsidP="00EF35BD">
            <w:pPr>
              <w:keepNext/>
            </w:pPr>
            <w:r>
              <w:t>Either passes separately or interleaves two AXI4 streams, 48 bits wide. To interleave pairs of DDC eg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r w:rsidRPr="00CA0CAD">
              <w:t>AXIS_DDC_Multiplexer</w:t>
            </w:r>
          </w:p>
        </w:tc>
        <w:tc>
          <w:tcPr>
            <w:tcW w:w="2112" w:type="dxa"/>
          </w:tcPr>
          <w:p w14:paraId="5BC92980" w14:textId="08962383" w:rsidR="00CA0CAD" w:rsidRPr="0052428A" w:rsidRDefault="00CA0CAD" w:rsidP="0052428A">
            <w:pPr>
              <w:keepNext/>
            </w:pPr>
            <w:r>
              <w:t>DDCMux.v</w:t>
            </w:r>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rsidP="00D9788E">
      <w:pPr>
        <w:pStyle w:val="ListParagraph"/>
        <w:numPr>
          <w:ilvl w:val="0"/>
          <w:numId w:val="19"/>
        </w:numPr>
      </w:pPr>
      <w:r>
        <w:t xml:space="preserve">Begin with a simple folder (in my case </w:t>
      </w:r>
      <w:r w:rsidRPr="00D9788E">
        <w:t>E:\xilinxdesigns\Pluto</w:t>
      </w:r>
      <w:r>
        <w:t>)</w:t>
      </w:r>
    </w:p>
    <w:p w14:paraId="3D516B85" w14:textId="77777777" w:rsidR="00D9788E" w:rsidRDefault="00D9788E" w:rsidP="00D9788E">
      <w:pPr>
        <w:pStyle w:val="ListParagraph"/>
        <w:numPr>
          <w:ilvl w:val="0"/>
          <w:numId w:val="19"/>
        </w:numPr>
      </w:pPr>
      <w:r>
        <w:t>It holds just a few files:</w:t>
      </w:r>
    </w:p>
    <w:p w14:paraId="77969F96" w14:textId="77777777" w:rsidR="00D9788E" w:rsidRDefault="00E0681C" w:rsidP="00D9788E">
      <w:pPr>
        <w:pStyle w:val="ListParagraph"/>
        <w:numPr>
          <w:ilvl w:val="0"/>
          <w:numId w:val="19"/>
        </w:numPr>
      </w:pPr>
      <w:r>
        <w:t>Constraints folder – holds the 3 constraints files</w:t>
      </w:r>
    </w:p>
    <w:p w14:paraId="68752843" w14:textId="77777777" w:rsidR="00E0681C" w:rsidRDefault="00E0681C" w:rsidP="00D9788E">
      <w:pPr>
        <w:pStyle w:val="ListParagraph"/>
        <w:numPr>
          <w:ilvl w:val="0"/>
          <w:numId w:val="19"/>
        </w:numPr>
      </w:pPr>
      <w:r>
        <w:t>Sources folder with 3 subfolders:</w:t>
      </w:r>
    </w:p>
    <w:p w14:paraId="71968C65" w14:textId="77777777" w:rsidR="00103744" w:rsidRDefault="00D60F33" w:rsidP="0043112D">
      <w:pPr>
        <w:pStyle w:val="ListParagraph"/>
        <w:numPr>
          <w:ilvl w:val="1"/>
          <w:numId w:val="19"/>
        </w:numPr>
        <w:ind w:left="567"/>
      </w:pPr>
      <w:r>
        <w:t>s</w:t>
      </w:r>
      <w:r w:rsidR="00103744">
        <w:t>ources\coefficientfiles</w:t>
      </w:r>
      <w:r>
        <w:t xml:space="preserve"> – files (generated by spreadsheets) with filter coefficients and keyer waveshape</w:t>
      </w:r>
    </w:p>
    <w:p w14:paraId="3794FAC6" w14:textId="77777777" w:rsidR="00103744" w:rsidRDefault="00D60F33" w:rsidP="0043112D">
      <w:pPr>
        <w:pStyle w:val="ListParagraph"/>
        <w:numPr>
          <w:ilvl w:val="1"/>
          <w:numId w:val="19"/>
        </w:numPr>
        <w:ind w:left="567"/>
      </w:pPr>
      <w:r>
        <w:t xml:space="preserve">sources\verilogmodules </w:t>
      </w:r>
      <w:r w:rsidR="0043112D">
        <w:t>–</w:t>
      </w:r>
      <w:r>
        <w:t xml:space="preserve"> </w:t>
      </w:r>
      <w:r w:rsidR="0043112D">
        <w:t>HDL sources for the Verilog needed</w:t>
      </w:r>
    </w:p>
    <w:p w14:paraId="69654FF9" w14:textId="77777777" w:rsidR="00D60F33" w:rsidRDefault="00D60F33" w:rsidP="0043112D">
      <w:pPr>
        <w:pStyle w:val="ListParagraph"/>
        <w:numPr>
          <w:ilvl w:val="1"/>
          <w:numId w:val="19"/>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Vivado.</w:t>
      </w:r>
    </w:p>
    <w:p w14:paraId="6EB9FFB0" w14:textId="77777777" w:rsidR="0043112D" w:rsidRDefault="00033700" w:rsidP="0043112D">
      <w:pPr>
        <w:pStyle w:val="ListParagraph"/>
        <w:numPr>
          <w:ilvl w:val="0"/>
          <w:numId w:val="19"/>
        </w:numPr>
      </w:pPr>
      <w:r w:rsidRPr="00033700">
        <w:t>create_pluto_project.tcl</w:t>
      </w:r>
      <w:r>
        <w:t xml:space="preserve">: this is a </w:t>
      </w:r>
      <w:r w:rsidR="002F42D9">
        <w:t>TCL</w:t>
      </w:r>
      <w:r>
        <w:t xml:space="preserve"> file which reconstructs the project and its block diagram</w:t>
      </w:r>
    </w:p>
    <w:p w14:paraId="7092E2EB" w14:textId="77777777" w:rsidR="004A3A1D" w:rsidRDefault="004A3A1D" w:rsidP="0043112D">
      <w:pPr>
        <w:pStyle w:val="ListParagraph"/>
        <w:numPr>
          <w:ilvl w:val="0"/>
          <w:numId w:val="19"/>
        </w:numPr>
      </w:pPr>
      <w:r>
        <w:t xml:space="preserve">The various </w:t>
      </w:r>
      <w:r w:rsidR="00A6127C">
        <w:t>git files. .gitignore includes the folder “pluto_project”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1. Install vivado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3. Open vivado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5. type: source create_pluto_project.tcl</w:t>
      </w:r>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rsidP="00A22AF8">
      <w:pPr>
        <w:pStyle w:val="ListParagraph"/>
        <w:numPr>
          <w:ilvl w:val="0"/>
          <w:numId w:val="20"/>
        </w:numPr>
        <w:spacing w:after="120" w:line="240" w:lineRule="auto"/>
      </w:pPr>
      <w:r>
        <w:t>create any new Verilog sources in the “sources” folder</w:t>
      </w:r>
    </w:p>
    <w:p w14:paraId="1852DFAA" w14:textId="77777777" w:rsidR="003C0228" w:rsidRDefault="003C0228" w:rsidP="00564528">
      <w:pPr>
        <w:pStyle w:val="ListParagraph"/>
        <w:numPr>
          <w:ilvl w:val="0"/>
          <w:numId w:val="20"/>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rsidP="00564528">
      <w:pPr>
        <w:pStyle w:val="ListParagraph"/>
        <w:numPr>
          <w:ilvl w:val="0"/>
          <w:numId w:val="20"/>
        </w:numPr>
        <w:spacing w:after="120" w:line="240" w:lineRule="auto"/>
      </w:pPr>
      <w:r>
        <w:t>Tick “recreate block designs using TCL”</w:t>
      </w:r>
    </w:p>
    <w:p w14:paraId="4F24B3A0" w14:textId="77777777" w:rsidR="008670E4" w:rsidRDefault="008670E4" w:rsidP="00564528">
      <w:pPr>
        <w:pStyle w:val="ListParagraph"/>
        <w:numPr>
          <w:ilvl w:val="0"/>
          <w:numId w:val="20"/>
        </w:numPr>
        <w:spacing w:after="120" w:line="240" w:lineRule="auto"/>
      </w:pPr>
      <w:r>
        <w:t>Select the “create_pluto_project.tcl” file</w:t>
      </w:r>
    </w:p>
    <w:p w14:paraId="4E0BF0EB" w14:textId="77777777" w:rsidR="00B84955" w:rsidRDefault="008670E4" w:rsidP="00564528">
      <w:pPr>
        <w:pStyle w:val="ListParagraph"/>
        <w:numPr>
          <w:ilvl w:val="0"/>
          <w:numId w:val="20"/>
        </w:numPr>
        <w:spacing w:after="120" w:line="240" w:lineRule="auto"/>
      </w:pPr>
      <w:r>
        <w:t>P</w:t>
      </w:r>
      <w:r w:rsidR="00B84955">
        <w:t>ress OK</w:t>
      </w:r>
    </w:p>
    <w:p w14:paraId="3B264183" w14:textId="77777777" w:rsidR="00743CE0" w:rsidRDefault="00743CE0" w:rsidP="00564528">
      <w:pPr>
        <w:pStyle w:val="ListParagraph"/>
        <w:numPr>
          <w:ilvl w:val="0"/>
          <w:numId w:val="20"/>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Unfortunately it isn’t as simple as it could be. There is a folder missing (/etc/udev/rules.d) and you can get it here: </w:t>
      </w:r>
      <w:hyperlink r:id="rId58"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r w:rsidRPr="00594C09">
        <w:rPr>
          <w:b/>
          <w:bCs/>
        </w:rPr>
        <w:t>sudo apt install raspberrypi-kernel-headers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59"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bridge_mmap() in file xdma_cdev.c maps the memory segment: but pci_resource_start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r>
        <w:lastRenderedPageBreak/>
        <w:t xml:space="preserve">sudo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rsidP="0048656F">
      <w:pPr>
        <w:pStyle w:val="ListParagraph"/>
        <w:numPr>
          <w:ilvl w:val="0"/>
          <w:numId w:val="32"/>
        </w:numPr>
        <w:spacing w:after="0" w:line="240" w:lineRule="auto"/>
      </w:pPr>
      <w:r>
        <w:t>/dev/xdma/card0</w:t>
      </w:r>
    </w:p>
    <w:p w14:paraId="364FD580" w14:textId="77777777" w:rsidR="00670D06" w:rsidRDefault="00670D06" w:rsidP="0048656F">
      <w:pPr>
        <w:pStyle w:val="ListParagraph"/>
        <w:numPr>
          <w:ilvl w:val="0"/>
          <w:numId w:val="32"/>
        </w:numPr>
        <w:spacing w:after="0" w:line="240" w:lineRule="auto"/>
      </w:pPr>
      <w:r>
        <w:t>/dev/xdma0_c2h_0</w:t>
      </w:r>
    </w:p>
    <w:p w14:paraId="2FBE62F9" w14:textId="77777777" w:rsidR="00670D06" w:rsidRDefault="00670D06" w:rsidP="0048656F">
      <w:pPr>
        <w:pStyle w:val="ListParagraph"/>
        <w:numPr>
          <w:ilvl w:val="0"/>
          <w:numId w:val="32"/>
        </w:numPr>
        <w:spacing w:after="0" w:line="240" w:lineRule="auto"/>
      </w:pPr>
      <w:r>
        <w:t>/dev/xdma0_h2c_0</w:t>
      </w:r>
    </w:p>
    <w:p w14:paraId="35E7AB45" w14:textId="77777777" w:rsidR="00670D06" w:rsidRDefault="00670D06" w:rsidP="0048656F">
      <w:pPr>
        <w:pStyle w:val="ListParagraph"/>
        <w:numPr>
          <w:ilvl w:val="0"/>
          <w:numId w:val="32"/>
        </w:numPr>
        <w:spacing w:after="0" w:line="240" w:lineRule="auto"/>
      </w:pPr>
      <w:r>
        <w:t>/dev/xdma0_control</w:t>
      </w:r>
    </w:p>
    <w:p w14:paraId="13A2547B" w14:textId="6F6349A0" w:rsidR="00670D06" w:rsidRDefault="00670D06" w:rsidP="0048656F">
      <w:pPr>
        <w:pStyle w:val="ListParagraph"/>
        <w:numPr>
          <w:ilvl w:val="0"/>
          <w:numId w:val="32"/>
        </w:numPr>
        <w:spacing w:after="0" w:line="240" w:lineRule="auto"/>
      </w:pPr>
      <w:r>
        <w:t>/dev/xdma0_user</w:t>
      </w:r>
      <w:r w:rsidR="0048656F">
        <w:t xml:space="preserve"> (axi4-lite bus)</w:t>
      </w:r>
    </w:p>
    <w:p w14:paraId="558FA110" w14:textId="77777777" w:rsidR="00670D06" w:rsidRDefault="00670D06" w:rsidP="0048656F">
      <w:pPr>
        <w:pStyle w:val="ListParagraph"/>
        <w:numPr>
          <w:ilvl w:val="0"/>
          <w:numId w:val="32"/>
        </w:numPr>
        <w:spacing w:after="0" w:line="240" w:lineRule="auto"/>
      </w:pPr>
      <w:r>
        <w:t>/dev/xdma0_xvc</w:t>
      </w:r>
    </w:p>
    <w:p w14:paraId="0222CD5D" w14:textId="77777777" w:rsidR="00670D06" w:rsidRDefault="00670D06" w:rsidP="0048656F">
      <w:pPr>
        <w:pStyle w:val="ListParagraph"/>
        <w:numPr>
          <w:ilvl w:val="0"/>
          <w:numId w:val="32"/>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 xml:space="preserve">$Linux&gt; ./reg_rw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 xml:space="preserve">$Linux&gt; ./reg_rw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‘reg_</w:t>
      </w:r>
      <w:r w:rsidR="00F608CA">
        <w:t>rw</w:t>
      </w:r>
      <w:r>
        <w:t>’ has 32Kbytes allocated space as default. If ‘PCIe to AXI Lite Master’ or ‘PCIe to DMA Bypass’ interface selected size is less than 32Kbytes and try to use ‘reg_rw’ application for read/write will produce an error. If selected size is less than 32Kbytes modify this define in ‘reg_rw.c’ to corresponding value and compile (make) the file.</w:t>
      </w:r>
      <w:r w:rsidR="004E2DC2">
        <w:t xml:space="preserve"> E.g.</w:t>
      </w:r>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(/boot/dt_blob.bin)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74C9320C" w14:textId="702E6E58" w:rsidR="00072436" w:rsidRP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0"/>
                    <a:stretch>
                      <a:fillRect/>
                    </a:stretch>
                  </pic:blipFill>
                  <pic:spPr>
                    <a:xfrm>
                      <a:off x="0" y="0"/>
                      <a:ext cx="4233174" cy="2556899"/>
                    </a:xfrm>
                    <a:prstGeom prst="rect">
                      <a:avLst/>
                    </a:prstGeom>
                  </pic:spPr>
                </pic:pic>
              </a:graphicData>
            </a:graphic>
          </wp:inline>
        </w:drawing>
      </w:r>
    </w:p>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1"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rsidP="003A4879">
      <w:pPr>
        <w:pStyle w:val="ListParagraph"/>
        <w:numPr>
          <w:ilvl w:val="0"/>
          <w:numId w:val="17"/>
        </w:numPr>
      </w:pPr>
      <w:r>
        <w:t xml:space="preserve">I removed </w:t>
      </w:r>
      <w:r w:rsidR="00E17EBE">
        <w:t>2</w:t>
      </w:r>
      <w:r>
        <w:t xml:space="preserve"> strobe signals from the original Andromeda design:</w:t>
      </w:r>
    </w:p>
    <w:p w14:paraId="54972458" w14:textId="77777777" w:rsidR="003A4879" w:rsidRDefault="003A4879" w:rsidP="003A4879">
      <w:pPr>
        <w:pStyle w:val="ListParagraph"/>
        <w:numPr>
          <w:ilvl w:val="1"/>
          <w:numId w:val="17"/>
        </w:numPr>
      </w:pPr>
      <w:r>
        <w:t>Puresignal_Enable (which should never have been a strobe – it is used in Orion purely to choose which frequency is used in DDC4)</w:t>
      </w:r>
    </w:p>
    <w:p w14:paraId="455A2227" w14:textId="77777777" w:rsidR="00E17EBE" w:rsidRDefault="003A4879" w:rsidP="00E17EBE">
      <w:pPr>
        <w:pStyle w:val="ListParagraph"/>
        <w:numPr>
          <w:ilvl w:val="1"/>
          <w:numId w:val="17"/>
        </w:numPr>
      </w:pPr>
      <w:r>
        <w:t>Bias_Ctrl(which was never an Orion strobe);</w:t>
      </w:r>
    </w:p>
    <w:p w14:paraId="2DDD185F" w14:textId="7DF978D2" w:rsidR="003A4879" w:rsidRDefault="003A4879" w:rsidP="00E17EBE">
      <w:pPr>
        <w:pStyle w:val="ListParagraph"/>
        <w:numPr>
          <w:ilvl w:val="0"/>
          <w:numId w:val="17"/>
        </w:numPr>
      </w:pPr>
      <w:r>
        <w:lastRenderedPageBreak/>
        <w:t xml:space="preserve">TXRX_Relay </w:t>
      </w:r>
      <w:r w:rsidR="00E17EBE">
        <w:t>is retained as a strobe, to drive an LED when TX is asserted</w:t>
      </w:r>
      <w:r w:rsidR="00B968B1">
        <w:t xml:space="preserve"> &amp; enabled</w:t>
      </w:r>
    </w:p>
    <w:p w14:paraId="669CF9B6" w14:textId="2E3D9ECD" w:rsidR="0060279E" w:rsidRPr="003A4879" w:rsidRDefault="0060279E" w:rsidP="00E17EBE">
      <w:pPr>
        <w:pStyle w:val="ListParagraph"/>
        <w:numPr>
          <w:ilvl w:val="0"/>
          <w:numId w:val="17"/>
        </w:numPr>
      </w:pPr>
      <w:r>
        <w:t>P2app: Temporarily at least removed a line of code responding to byte 1400 in the received high priority message. That bit is set; it is decoded by Thetis from “user digital input 1”. Bit is set if input 1 was 0</w:t>
      </w:r>
    </w:p>
    <w:p w14:paraId="15FCC510" w14:textId="77777777" w:rsidR="003A4879" w:rsidRPr="003A4879" w:rsidRDefault="003A4879" w:rsidP="003A4879"/>
    <w:sectPr w:rsidR="003A4879" w:rsidRPr="003A4879" w:rsidSect="0054171F">
      <w:footerReference w:type="default" r:id="rId62"/>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FDB42" w14:textId="77777777" w:rsidR="00D82B3E" w:rsidRDefault="00D82B3E" w:rsidP="005B19D9">
      <w:pPr>
        <w:spacing w:after="0" w:line="240" w:lineRule="auto"/>
      </w:pPr>
      <w:r>
        <w:separator/>
      </w:r>
    </w:p>
  </w:endnote>
  <w:endnote w:type="continuationSeparator" w:id="0">
    <w:p w14:paraId="400DA17B" w14:textId="77777777" w:rsidR="00D82B3E" w:rsidRDefault="00D82B3E"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C526A9" w14:textId="77777777" w:rsidR="00D82B3E" w:rsidRDefault="00D82B3E" w:rsidP="005B19D9">
      <w:pPr>
        <w:spacing w:after="0" w:line="240" w:lineRule="auto"/>
      </w:pPr>
      <w:r>
        <w:separator/>
      </w:r>
    </w:p>
  </w:footnote>
  <w:footnote w:type="continuationSeparator" w:id="0">
    <w:p w14:paraId="310243E7" w14:textId="77777777" w:rsidR="00D82B3E" w:rsidRDefault="00D82B3E"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6D3800"/>
    <w:multiLevelType w:val="hybridMultilevel"/>
    <w:tmpl w:val="113A2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300709"/>
    <w:multiLevelType w:val="hybridMultilevel"/>
    <w:tmpl w:val="88D0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A734B2"/>
    <w:multiLevelType w:val="hybridMultilevel"/>
    <w:tmpl w:val="2D162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A509AA"/>
    <w:multiLevelType w:val="hybridMultilevel"/>
    <w:tmpl w:val="DCA68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077766"/>
    <w:multiLevelType w:val="hybridMultilevel"/>
    <w:tmpl w:val="B3542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CF3092"/>
    <w:multiLevelType w:val="hybridMultilevel"/>
    <w:tmpl w:val="F7B8091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8E36FDC"/>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ACC4D2C"/>
    <w:multiLevelType w:val="hybridMultilevel"/>
    <w:tmpl w:val="8B00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26067F"/>
    <w:multiLevelType w:val="hybridMultilevel"/>
    <w:tmpl w:val="C3A66E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326334D"/>
    <w:multiLevelType w:val="hybridMultilevel"/>
    <w:tmpl w:val="94C2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B7562A1"/>
    <w:multiLevelType w:val="hybridMultilevel"/>
    <w:tmpl w:val="260E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0018E0"/>
    <w:multiLevelType w:val="hybridMultilevel"/>
    <w:tmpl w:val="F440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2F7F48D8"/>
    <w:multiLevelType w:val="hybridMultilevel"/>
    <w:tmpl w:val="894A3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135DE7"/>
    <w:multiLevelType w:val="hybridMultilevel"/>
    <w:tmpl w:val="F27AED22"/>
    <w:lvl w:ilvl="0" w:tplc="930258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97B651E"/>
    <w:multiLevelType w:val="hybridMultilevel"/>
    <w:tmpl w:val="0A0E2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E5F0851"/>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493E01D7"/>
    <w:multiLevelType w:val="hybridMultilevel"/>
    <w:tmpl w:val="A664E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8394284"/>
    <w:multiLevelType w:val="hybridMultilevel"/>
    <w:tmpl w:val="FA089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8643ABA"/>
    <w:multiLevelType w:val="hybridMultilevel"/>
    <w:tmpl w:val="5D12E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86C5D16"/>
    <w:multiLevelType w:val="hybridMultilevel"/>
    <w:tmpl w:val="9910A6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B1340C1"/>
    <w:multiLevelType w:val="hybridMultilevel"/>
    <w:tmpl w:val="007874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AA222BD"/>
    <w:multiLevelType w:val="hybridMultilevel"/>
    <w:tmpl w:val="D1006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B71299B"/>
    <w:multiLevelType w:val="hybridMultilevel"/>
    <w:tmpl w:val="AD4837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C2A6356"/>
    <w:multiLevelType w:val="hybridMultilevel"/>
    <w:tmpl w:val="542473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5"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31A6DEE"/>
    <w:multiLevelType w:val="hybridMultilevel"/>
    <w:tmpl w:val="01BCE6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7"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A626770"/>
    <w:multiLevelType w:val="hybridMultilevel"/>
    <w:tmpl w:val="045A2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37"/>
  </w:num>
  <w:num w:numId="2" w16cid:durableId="1863476794">
    <w:abstractNumId w:val="18"/>
  </w:num>
  <w:num w:numId="3" w16cid:durableId="671568574">
    <w:abstractNumId w:val="43"/>
  </w:num>
  <w:num w:numId="4" w16cid:durableId="1225221122">
    <w:abstractNumId w:val="23"/>
  </w:num>
  <w:num w:numId="5" w16cid:durableId="1046179222">
    <w:abstractNumId w:val="22"/>
  </w:num>
  <w:num w:numId="6" w16cid:durableId="221448970">
    <w:abstractNumId w:val="16"/>
  </w:num>
  <w:num w:numId="7" w16cid:durableId="495456413">
    <w:abstractNumId w:val="39"/>
  </w:num>
  <w:num w:numId="8" w16cid:durableId="1826900178">
    <w:abstractNumId w:val="2"/>
  </w:num>
  <w:num w:numId="9" w16cid:durableId="480772467">
    <w:abstractNumId w:val="10"/>
  </w:num>
  <w:num w:numId="10" w16cid:durableId="1286500578">
    <w:abstractNumId w:val="24"/>
  </w:num>
  <w:num w:numId="11" w16cid:durableId="1533881920">
    <w:abstractNumId w:val="44"/>
  </w:num>
  <w:num w:numId="12" w16cid:durableId="1912960482">
    <w:abstractNumId w:val="38"/>
  </w:num>
  <w:num w:numId="13" w16cid:durableId="163984042">
    <w:abstractNumId w:val="19"/>
  </w:num>
  <w:num w:numId="14" w16cid:durableId="445273137">
    <w:abstractNumId w:val="30"/>
  </w:num>
  <w:num w:numId="15" w16cid:durableId="1733890628">
    <w:abstractNumId w:val="46"/>
  </w:num>
  <w:num w:numId="16" w16cid:durableId="1691106609">
    <w:abstractNumId w:val="3"/>
  </w:num>
  <w:num w:numId="17" w16cid:durableId="426461356">
    <w:abstractNumId w:val="47"/>
  </w:num>
  <w:num w:numId="18" w16cid:durableId="1652324444">
    <w:abstractNumId w:val="45"/>
  </w:num>
  <w:num w:numId="19" w16cid:durableId="1649674328">
    <w:abstractNumId w:val="26"/>
  </w:num>
  <w:num w:numId="20" w16cid:durableId="1019426365">
    <w:abstractNumId w:val="31"/>
  </w:num>
  <w:num w:numId="21" w16cid:durableId="352002706">
    <w:abstractNumId w:val="15"/>
  </w:num>
  <w:num w:numId="22" w16cid:durableId="214631969">
    <w:abstractNumId w:val="40"/>
  </w:num>
  <w:num w:numId="23" w16cid:durableId="912664371">
    <w:abstractNumId w:val="25"/>
  </w:num>
  <w:num w:numId="24" w16cid:durableId="295988372">
    <w:abstractNumId w:val="8"/>
  </w:num>
  <w:num w:numId="25" w16cid:durableId="126508964">
    <w:abstractNumId w:val="28"/>
  </w:num>
  <w:num w:numId="26" w16cid:durableId="2032950145">
    <w:abstractNumId w:val="36"/>
  </w:num>
  <w:num w:numId="27" w16cid:durableId="752511192">
    <w:abstractNumId w:val="6"/>
  </w:num>
  <w:num w:numId="28" w16cid:durableId="57899899">
    <w:abstractNumId w:val="41"/>
  </w:num>
  <w:num w:numId="29" w16cid:durableId="115104410">
    <w:abstractNumId w:val="9"/>
  </w:num>
  <w:num w:numId="30" w16cid:durableId="2075349944">
    <w:abstractNumId w:val="13"/>
  </w:num>
  <w:num w:numId="31" w16cid:durableId="507912148">
    <w:abstractNumId w:val="14"/>
  </w:num>
  <w:num w:numId="32" w16cid:durableId="599533816">
    <w:abstractNumId w:val="21"/>
  </w:num>
  <w:num w:numId="33" w16cid:durableId="288514696">
    <w:abstractNumId w:val="4"/>
  </w:num>
  <w:num w:numId="34" w16cid:durableId="256907816">
    <w:abstractNumId w:val="1"/>
  </w:num>
  <w:num w:numId="35" w16cid:durableId="873466641">
    <w:abstractNumId w:val="7"/>
  </w:num>
  <w:num w:numId="36" w16cid:durableId="77674594">
    <w:abstractNumId w:val="42"/>
  </w:num>
  <w:num w:numId="37" w16cid:durableId="652685979">
    <w:abstractNumId w:val="48"/>
  </w:num>
  <w:num w:numId="38" w16cid:durableId="134377514">
    <w:abstractNumId w:val="32"/>
  </w:num>
  <w:num w:numId="39" w16cid:durableId="1327441110">
    <w:abstractNumId w:val="29"/>
  </w:num>
  <w:num w:numId="40" w16cid:durableId="1754813519">
    <w:abstractNumId w:val="27"/>
  </w:num>
  <w:num w:numId="41" w16cid:durableId="1559048125">
    <w:abstractNumId w:val="17"/>
  </w:num>
  <w:num w:numId="42" w16cid:durableId="1669019658">
    <w:abstractNumId w:val="11"/>
  </w:num>
  <w:num w:numId="43" w16cid:durableId="117070742">
    <w:abstractNumId w:val="0"/>
  </w:num>
  <w:num w:numId="44" w16cid:durableId="1276132019">
    <w:abstractNumId w:val="12"/>
  </w:num>
  <w:num w:numId="45" w16cid:durableId="1119567999">
    <w:abstractNumId w:val="5"/>
  </w:num>
  <w:num w:numId="46" w16cid:durableId="1767310204">
    <w:abstractNumId w:val="34"/>
  </w:num>
  <w:num w:numId="47" w16cid:durableId="909196645">
    <w:abstractNumId w:val="33"/>
  </w:num>
  <w:num w:numId="48" w16cid:durableId="540946839">
    <w:abstractNumId w:val="20"/>
  </w:num>
  <w:num w:numId="49" w16cid:durableId="49631018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205FA"/>
    <w:rsid w:val="00021599"/>
    <w:rsid w:val="00027753"/>
    <w:rsid w:val="0003035B"/>
    <w:rsid w:val="00031737"/>
    <w:rsid w:val="00033700"/>
    <w:rsid w:val="00034D5E"/>
    <w:rsid w:val="00037434"/>
    <w:rsid w:val="00037978"/>
    <w:rsid w:val="00040B82"/>
    <w:rsid w:val="00042F2D"/>
    <w:rsid w:val="00042FB8"/>
    <w:rsid w:val="000430F4"/>
    <w:rsid w:val="0005082E"/>
    <w:rsid w:val="00051EFB"/>
    <w:rsid w:val="00052299"/>
    <w:rsid w:val="000525F6"/>
    <w:rsid w:val="00054C1D"/>
    <w:rsid w:val="00057C79"/>
    <w:rsid w:val="0006157F"/>
    <w:rsid w:val="00061625"/>
    <w:rsid w:val="00062EC9"/>
    <w:rsid w:val="0006363A"/>
    <w:rsid w:val="000674D4"/>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BD1"/>
    <w:rsid w:val="000B01AC"/>
    <w:rsid w:val="000B0B85"/>
    <w:rsid w:val="000B0F77"/>
    <w:rsid w:val="000B4C75"/>
    <w:rsid w:val="000C00F5"/>
    <w:rsid w:val="000C16C0"/>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EF7"/>
    <w:rsid w:val="0015534E"/>
    <w:rsid w:val="001565FF"/>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2BA"/>
    <w:rsid w:val="00181706"/>
    <w:rsid w:val="00182A74"/>
    <w:rsid w:val="0018321E"/>
    <w:rsid w:val="001839FA"/>
    <w:rsid w:val="00184EFB"/>
    <w:rsid w:val="0018513E"/>
    <w:rsid w:val="0018652C"/>
    <w:rsid w:val="0019059D"/>
    <w:rsid w:val="0019097A"/>
    <w:rsid w:val="001913CC"/>
    <w:rsid w:val="00193407"/>
    <w:rsid w:val="001969FB"/>
    <w:rsid w:val="00197695"/>
    <w:rsid w:val="001A0DA9"/>
    <w:rsid w:val="001A1BA3"/>
    <w:rsid w:val="001A1FB5"/>
    <w:rsid w:val="001A28DB"/>
    <w:rsid w:val="001A6CB4"/>
    <w:rsid w:val="001A7C41"/>
    <w:rsid w:val="001B0714"/>
    <w:rsid w:val="001B1449"/>
    <w:rsid w:val="001B4910"/>
    <w:rsid w:val="001B61C9"/>
    <w:rsid w:val="001B7503"/>
    <w:rsid w:val="001C1932"/>
    <w:rsid w:val="001C5563"/>
    <w:rsid w:val="001D2361"/>
    <w:rsid w:val="001D2467"/>
    <w:rsid w:val="001D56D3"/>
    <w:rsid w:val="001D6779"/>
    <w:rsid w:val="001D68F2"/>
    <w:rsid w:val="001D7797"/>
    <w:rsid w:val="001E0B05"/>
    <w:rsid w:val="001E20F0"/>
    <w:rsid w:val="001E4192"/>
    <w:rsid w:val="001E6C72"/>
    <w:rsid w:val="001F1451"/>
    <w:rsid w:val="001F1B5B"/>
    <w:rsid w:val="001F4D8E"/>
    <w:rsid w:val="002009E0"/>
    <w:rsid w:val="0020462B"/>
    <w:rsid w:val="00205C24"/>
    <w:rsid w:val="00210A08"/>
    <w:rsid w:val="002122F8"/>
    <w:rsid w:val="0021263A"/>
    <w:rsid w:val="00212C24"/>
    <w:rsid w:val="0021603B"/>
    <w:rsid w:val="00217543"/>
    <w:rsid w:val="0022177E"/>
    <w:rsid w:val="002232AA"/>
    <w:rsid w:val="00224C5F"/>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E7C63"/>
    <w:rsid w:val="002F2286"/>
    <w:rsid w:val="002F42D9"/>
    <w:rsid w:val="002F5E0C"/>
    <w:rsid w:val="002F6C8B"/>
    <w:rsid w:val="002F6D47"/>
    <w:rsid w:val="002F7518"/>
    <w:rsid w:val="002F7B72"/>
    <w:rsid w:val="003002C4"/>
    <w:rsid w:val="00302F80"/>
    <w:rsid w:val="00304A70"/>
    <w:rsid w:val="00305FE3"/>
    <w:rsid w:val="0030659A"/>
    <w:rsid w:val="003120FD"/>
    <w:rsid w:val="00312110"/>
    <w:rsid w:val="003127CE"/>
    <w:rsid w:val="00314142"/>
    <w:rsid w:val="0031519A"/>
    <w:rsid w:val="00315969"/>
    <w:rsid w:val="00316EA9"/>
    <w:rsid w:val="00321E68"/>
    <w:rsid w:val="00325D83"/>
    <w:rsid w:val="003268E4"/>
    <w:rsid w:val="00332241"/>
    <w:rsid w:val="00332E8A"/>
    <w:rsid w:val="003342B2"/>
    <w:rsid w:val="00337135"/>
    <w:rsid w:val="00343209"/>
    <w:rsid w:val="00344CE0"/>
    <w:rsid w:val="00346094"/>
    <w:rsid w:val="0034655F"/>
    <w:rsid w:val="0034694D"/>
    <w:rsid w:val="00346F0F"/>
    <w:rsid w:val="0035235D"/>
    <w:rsid w:val="00355C81"/>
    <w:rsid w:val="00357A68"/>
    <w:rsid w:val="00364D46"/>
    <w:rsid w:val="00366523"/>
    <w:rsid w:val="00371C15"/>
    <w:rsid w:val="0037220F"/>
    <w:rsid w:val="003728CF"/>
    <w:rsid w:val="00373F15"/>
    <w:rsid w:val="003779F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34D3"/>
    <w:rsid w:val="003C4499"/>
    <w:rsid w:val="003C7A5B"/>
    <w:rsid w:val="003D11B5"/>
    <w:rsid w:val="003D1FF8"/>
    <w:rsid w:val="003D26B6"/>
    <w:rsid w:val="003D32A1"/>
    <w:rsid w:val="003D354F"/>
    <w:rsid w:val="003D70B5"/>
    <w:rsid w:val="003E0493"/>
    <w:rsid w:val="003E1DA2"/>
    <w:rsid w:val="003E2286"/>
    <w:rsid w:val="003E30DC"/>
    <w:rsid w:val="003E36C0"/>
    <w:rsid w:val="003E4023"/>
    <w:rsid w:val="003E405D"/>
    <w:rsid w:val="003E4E0E"/>
    <w:rsid w:val="003E77D2"/>
    <w:rsid w:val="003E7F02"/>
    <w:rsid w:val="003F0CE2"/>
    <w:rsid w:val="003F1954"/>
    <w:rsid w:val="003F1E78"/>
    <w:rsid w:val="003F38FB"/>
    <w:rsid w:val="003F4DEF"/>
    <w:rsid w:val="003F5086"/>
    <w:rsid w:val="003F5483"/>
    <w:rsid w:val="003F599B"/>
    <w:rsid w:val="003F6496"/>
    <w:rsid w:val="00400604"/>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C0A38"/>
    <w:rsid w:val="004C1919"/>
    <w:rsid w:val="004C1E2E"/>
    <w:rsid w:val="004C5416"/>
    <w:rsid w:val="004D1127"/>
    <w:rsid w:val="004D1C9C"/>
    <w:rsid w:val="004D3E52"/>
    <w:rsid w:val="004D78A9"/>
    <w:rsid w:val="004E26FE"/>
    <w:rsid w:val="004E2DC2"/>
    <w:rsid w:val="004E5997"/>
    <w:rsid w:val="004E76D5"/>
    <w:rsid w:val="004F114D"/>
    <w:rsid w:val="004F5283"/>
    <w:rsid w:val="004F652F"/>
    <w:rsid w:val="005029C2"/>
    <w:rsid w:val="005036FC"/>
    <w:rsid w:val="00503D54"/>
    <w:rsid w:val="005133CE"/>
    <w:rsid w:val="0051346D"/>
    <w:rsid w:val="0051395F"/>
    <w:rsid w:val="00513DB1"/>
    <w:rsid w:val="00513FE5"/>
    <w:rsid w:val="005158F9"/>
    <w:rsid w:val="00517535"/>
    <w:rsid w:val="00517F13"/>
    <w:rsid w:val="005206D3"/>
    <w:rsid w:val="0052428A"/>
    <w:rsid w:val="005247C8"/>
    <w:rsid w:val="005252D5"/>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21D6"/>
    <w:rsid w:val="00553AA7"/>
    <w:rsid w:val="00554E46"/>
    <w:rsid w:val="00556AEE"/>
    <w:rsid w:val="00557321"/>
    <w:rsid w:val="005609A8"/>
    <w:rsid w:val="005628E2"/>
    <w:rsid w:val="00563846"/>
    <w:rsid w:val="00564528"/>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5409"/>
    <w:rsid w:val="00587721"/>
    <w:rsid w:val="005922D2"/>
    <w:rsid w:val="00593464"/>
    <w:rsid w:val="005936B9"/>
    <w:rsid w:val="0059379F"/>
    <w:rsid w:val="00594C09"/>
    <w:rsid w:val="005A3882"/>
    <w:rsid w:val="005A60A6"/>
    <w:rsid w:val="005A6A98"/>
    <w:rsid w:val="005A6BC4"/>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EC3"/>
    <w:rsid w:val="005E2D79"/>
    <w:rsid w:val="005E7A72"/>
    <w:rsid w:val="005F0FFE"/>
    <w:rsid w:val="005F19EE"/>
    <w:rsid w:val="005F20C7"/>
    <w:rsid w:val="005F4B72"/>
    <w:rsid w:val="005F522B"/>
    <w:rsid w:val="005F7237"/>
    <w:rsid w:val="005F7E36"/>
    <w:rsid w:val="0060185E"/>
    <w:rsid w:val="00602531"/>
    <w:rsid w:val="0060279E"/>
    <w:rsid w:val="00604F71"/>
    <w:rsid w:val="00605D61"/>
    <w:rsid w:val="00605D63"/>
    <w:rsid w:val="00607D80"/>
    <w:rsid w:val="006108C3"/>
    <w:rsid w:val="0061235E"/>
    <w:rsid w:val="0061247D"/>
    <w:rsid w:val="00612D86"/>
    <w:rsid w:val="00615DA1"/>
    <w:rsid w:val="006240E2"/>
    <w:rsid w:val="00625DF4"/>
    <w:rsid w:val="00626287"/>
    <w:rsid w:val="006304D8"/>
    <w:rsid w:val="006319AF"/>
    <w:rsid w:val="00632862"/>
    <w:rsid w:val="0063680E"/>
    <w:rsid w:val="006378C8"/>
    <w:rsid w:val="0064085C"/>
    <w:rsid w:val="006420D3"/>
    <w:rsid w:val="00644919"/>
    <w:rsid w:val="00646E92"/>
    <w:rsid w:val="00651C1F"/>
    <w:rsid w:val="006520D9"/>
    <w:rsid w:val="0065330B"/>
    <w:rsid w:val="00653C40"/>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E2C"/>
    <w:rsid w:val="0067792D"/>
    <w:rsid w:val="00680104"/>
    <w:rsid w:val="0068071C"/>
    <w:rsid w:val="0068268B"/>
    <w:rsid w:val="00683814"/>
    <w:rsid w:val="00685FF3"/>
    <w:rsid w:val="006861AC"/>
    <w:rsid w:val="00694B5C"/>
    <w:rsid w:val="006A12BE"/>
    <w:rsid w:val="006A2605"/>
    <w:rsid w:val="006A3C05"/>
    <w:rsid w:val="006A3EE5"/>
    <w:rsid w:val="006A59D0"/>
    <w:rsid w:val="006A5C5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22D"/>
    <w:rsid w:val="006F069B"/>
    <w:rsid w:val="006F11BE"/>
    <w:rsid w:val="006F21EA"/>
    <w:rsid w:val="006F58E6"/>
    <w:rsid w:val="006F6E6C"/>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5284"/>
    <w:rsid w:val="007320F8"/>
    <w:rsid w:val="007360EA"/>
    <w:rsid w:val="00736134"/>
    <w:rsid w:val="00740F9A"/>
    <w:rsid w:val="0074161A"/>
    <w:rsid w:val="00741D52"/>
    <w:rsid w:val="00741FD8"/>
    <w:rsid w:val="00742107"/>
    <w:rsid w:val="00742886"/>
    <w:rsid w:val="00743CE0"/>
    <w:rsid w:val="00744E4D"/>
    <w:rsid w:val="00744E9D"/>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2A3E"/>
    <w:rsid w:val="007A5429"/>
    <w:rsid w:val="007A79F8"/>
    <w:rsid w:val="007B0456"/>
    <w:rsid w:val="007B0B35"/>
    <w:rsid w:val="007B14CF"/>
    <w:rsid w:val="007B1562"/>
    <w:rsid w:val="007B19AB"/>
    <w:rsid w:val="007B1FCD"/>
    <w:rsid w:val="007B4704"/>
    <w:rsid w:val="007B6E1D"/>
    <w:rsid w:val="007C16EE"/>
    <w:rsid w:val="007C1A29"/>
    <w:rsid w:val="007C2B7E"/>
    <w:rsid w:val="007C4F37"/>
    <w:rsid w:val="007C629B"/>
    <w:rsid w:val="007D30BC"/>
    <w:rsid w:val="007D404B"/>
    <w:rsid w:val="007D471E"/>
    <w:rsid w:val="007E0572"/>
    <w:rsid w:val="007E2B38"/>
    <w:rsid w:val="007E306E"/>
    <w:rsid w:val="007E597D"/>
    <w:rsid w:val="007E6612"/>
    <w:rsid w:val="007E6847"/>
    <w:rsid w:val="007E6E27"/>
    <w:rsid w:val="007E73C7"/>
    <w:rsid w:val="007F081B"/>
    <w:rsid w:val="007F251A"/>
    <w:rsid w:val="007F3C0D"/>
    <w:rsid w:val="007F3DF8"/>
    <w:rsid w:val="007F4247"/>
    <w:rsid w:val="007F552E"/>
    <w:rsid w:val="007F7FC0"/>
    <w:rsid w:val="00800CB9"/>
    <w:rsid w:val="00801D93"/>
    <w:rsid w:val="00801F56"/>
    <w:rsid w:val="0080236E"/>
    <w:rsid w:val="0080631D"/>
    <w:rsid w:val="00806395"/>
    <w:rsid w:val="00806801"/>
    <w:rsid w:val="00806ADF"/>
    <w:rsid w:val="00807806"/>
    <w:rsid w:val="00810FFF"/>
    <w:rsid w:val="008127B6"/>
    <w:rsid w:val="00812E33"/>
    <w:rsid w:val="00814B3B"/>
    <w:rsid w:val="0082034E"/>
    <w:rsid w:val="00823203"/>
    <w:rsid w:val="008240EE"/>
    <w:rsid w:val="00831A3D"/>
    <w:rsid w:val="00832CC7"/>
    <w:rsid w:val="00832CF2"/>
    <w:rsid w:val="00833AF5"/>
    <w:rsid w:val="008344D6"/>
    <w:rsid w:val="008349F1"/>
    <w:rsid w:val="00835FFA"/>
    <w:rsid w:val="00836768"/>
    <w:rsid w:val="00841F55"/>
    <w:rsid w:val="00842765"/>
    <w:rsid w:val="00846A2D"/>
    <w:rsid w:val="0085183B"/>
    <w:rsid w:val="00855A7F"/>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90BA5"/>
    <w:rsid w:val="008924B4"/>
    <w:rsid w:val="008929A3"/>
    <w:rsid w:val="008930F7"/>
    <w:rsid w:val="00894E07"/>
    <w:rsid w:val="008968DB"/>
    <w:rsid w:val="00897D1F"/>
    <w:rsid w:val="008A1A7D"/>
    <w:rsid w:val="008A2615"/>
    <w:rsid w:val="008A2EFF"/>
    <w:rsid w:val="008A6539"/>
    <w:rsid w:val="008A6E02"/>
    <w:rsid w:val="008A7C34"/>
    <w:rsid w:val="008B2053"/>
    <w:rsid w:val="008B4DA7"/>
    <w:rsid w:val="008B53A4"/>
    <w:rsid w:val="008B55D8"/>
    <w:rsid w:val="008C2227"/>
    <w:rsid w:val="008C3860"/>
    <w:rsid w:val="008C3BEE"/>
    <w:rsid w:val="008C3ECC"/>
    <w:rsid w:val="008C3F37"/>
    <w:rsid w:val="008C42EB"/>
    <w:rsid w:val="008C609B"/>
    <w:rsid w:val="008D125D"/>
    <w:rsid w:val="008D2C01"/>
    <w:rsid w:val="008D3DAC"/>
    <w:rsid w:val="008D4668"/>
    <w:rsid w:val="008D59AD"/>
    <w:rsid w:val="008D60D7"/>
    <w:rsid w:val="008D70C5"/>
    <w:rsid w:val="008D7BE6"/>
    <w:rsid w:val="008E06B5"/>
    <w:rsid w:val="008E3C19"/>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7625"/>
    <w:rsid w:val="009100A0"/>
    <w:rsid w:val="00911024"/>
    <w:rsid w:val="00911BF4"/>
    <w:rsid w:val="00912432"/>
    <w:rsid w:val="009124E2"/>
    <w:rsid w:val="009126E6"/>
    <w:rsid w:val="0091372C"/>
    <w:rsid w:val="00914009"/>
    <w:rsid w:val="00914174"/>
    <w:rsid w:val="00917025"/>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26BC"/>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585"/>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9F6979"/>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7597"/>
    <w:rsid w:val="00AB3122"/>
    <w:rsid w:val="00AB392C"/>
    <w:rsid w:val="00AB5019"/>
    <w:rsid w:val="00AC0FFD"/>
    <w:rsid w:val="00AC17B8"/>
    <w:rsid w:val="00AC22C3"/>
    <w:rsid w:val="00AC4265"/>
    <w:rsid w:val="00AC5B9E"/>
    <w:rsid w:val="00AD02E0"/>
    <w:rsid w:val="00AD071B"/>
    <w:rsid w:val="00AD6019"/>
    <w:rsid w:val="00AD796E"/>
    <w:rsid w:val="00AE3143"/>
    <w:rsid w:val="00AE411A"/>
    <w:rsid w:val="00AE63EB"/>
    <w:rsid w:val="00AF36B9"/>
    <w:rsid w:val="00AF3F01"/>
    <w:rsid w:val="00AF4592"/>
    <w:rsid w:val="00AF6DE4"/>
    <w:rsid w:val="00AF7ACB"/>
    <w:rsid w:val="00B00002"/>
    <w:rsid w:val="00B013F0"/>
    <w:rsid w:val="00B042E4"/>
    <w:rsid w:val="00B06F5B"/>
    <w:rsid w:val="00B075C2"/>
    <w:rsid w:val="00B10B78"/>
    <w:rsid w:val="00B113EF"/>
    <w:rsid w:val="00B15B94"/>
    <w:rsid w:val="00B1781C"/>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56F06"/>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C67F8"/>
    <w:rsid w:val="00BC6BB3"/>
    <w:rsid w:val="00BC75E8"/>
    <w:rsid w:val="00BD22E0"/>
    <w:rsid w:val="00BD3312"/>
    <w:rsid w:val="00BD3842"/>
    <w:rsid w:val="00BD40EE"/>
    <w:rsid w:val="00BD4B37"/>
    <w:rsid w:val="00BE13FD"/>
    <w:rsid w:val="00BE2408"/>
    <w:rsid w:val="00BE276A"/>
    <w:rsid w:val="00BE3311"/>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69F0"/>
    <w:rsid w:val="00C27FAA"/>
    <w:rsid w:val="00C348C9"/>
    <w:rsid w:val="00C37273"/>
    <w:rsid w:val="00C40D3C"/>
    <w:rsid w:val="00C436FC"/>
    <w:rsid w:val="00C43C5D"/>
    <w:rsid w:val="00C5034C"/>
    <w:rsid w:val="00C505D6"/>
    <w:rsid w:val="00C50CE4"/>
    <w:rsid w:val="00C55527"/>
    <w:rsid w:val="00C56B3D"/>
    <w:rsid w:val="00C6082A"/>
    <w:rsid w:val="00C63904"/>
    <w:rsid w:val="00C70629"/>
    <w:rsid w:val="00C70B3D"/>
    <w:rsid w:val="00C763A4"/>
    <w:rsid w:val="00C77CC7"/>
    <w:rsid w:val="00C807A7"/>
    <w:rsid w:val="00C8237C"/>
    <w:rsid w:val="00C85EF8"/>
    <w:rsid w:val="00C87E3E"/>
    <w:rsid w:val="00C90221"/>
    <w:rsid w:val="00C91E1F"/>
    <w:rsid w:val="00C926EC"/>
    <w:rsid w:val="00C95646"/>
    <w:rsid w:val="00C95DFA"/>
    <w:rsid w:val="00C96F1B"/>
    <w:rsid w:val="00CA059C"/>
    <w:rsid w:val="00CA0CAD"/>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51E"/>
    <w:rsid w:val="00CE39FA"/>
    <w:rsid w:val="00CE4BB8"/>
    <w:rsid w:val="00CE6A12"/>
    <w:rsid w:val="00CF12F4"/>
    <w:rsid w:val="00CF6996"/>
    <w:rsid w:val="00D00662"/>
    <w:rsid w:val="00D00815"/>
    <w:rsid w:val="00D00927"/>
    <w:rsid w:val="00D00C2C"/>
    <w:rsid w:val="00D021A5"/>
    <w:rsid w:val="00D029D5"/>
    <w:rsid w:val="00D03786"/>
    <w:rsid w:val="00D04014"/>
    <w:rsid w:val="00D05C2B"/>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86A"/>
    <w:rsid w:val="00D66905"/>
    <w:rsid w:val="00D71337"/>
    <w:rsid w:val="00D71BE1"/>
    <w:rsid w:val="00D73509"/>
    <w:rsid w:val="00D73728"/>
    <w:rsid w:val="00D741CA"/>
    <w:rsid w:val="00D773FE"/>
    <w:rsid w:val="00D77C0A"/>
    <w:rsid w:val="00D80AEA"/>
    <w:rsid w:val="00D8184F"/>
    <w:rsid w:val="00D818CD"/>
    <w:rsid w:val="00D82B3E"/>
    <w:rsid w:val="00D83FAA"/>
    <w:rsid w:val="00D84A74"/>
    <w:rsid w:val="00D879D3"/>
    <w:rsid w:val="00D92B69"/>
    <w:rsid w:val="00D97380"/>
    <w:rsid w:val="00D9788E"/>
    <w:rsid w:val="00DA04FD"/>
    <w:rsid w:val="00DA07E6"/>
    <w:rsid w:val="00DA0D68"/>
    <w:rsid w:val="00DA30F6"/>
    <w:rsid w:val="00DA3544"/>
    <w:rsid w:val="00DA67BA"/>
    <w:rsid w:val="00DB27CA"/>
    <w:rsid w:val="00DB58C5"/>
    <w:rsid w:val="00DC23C6"/>
    <w:rsid w:val="00DC493E"/>
    <w:rsid w:val="00DC529F"/>
    <w:rsid w:val="00DC7EC8"/>
    <w:rsid w:val="00DD1B7D"/>
    <w:rsid w:val="00DD3AC2"/>
    <w:rsid w:val="00DE0A73"/>
    <w:rsid w:val="00DE0B3F"/>
    <w:rsid w:val="00DE0D0B"/>
    <w:rsid w:val="00DE164D"/>
    <w:rsid w:val="00DE2033"/>
    <w:rsid w:val="00DE22B5"/>
    <w:rsid w:val="00DE241E"/>
    <w:rsid w:val="00DE25D1"/>
    <w:rsid w:val="00DE28B7"/>
    <w:rsid w:val="00DE5884"/>
    <w:rsid w:val="00DF693E"/>
    <w:rsid w:val="00E02499"/>
    <w:rsid w:val="00E04293"/>
    <w:rsid w:val="00E04406"/>
    <w:rsid w:val="00E0510E"/>
    <w:rsid w:val="00E0681C"/>
    <w:rsid w:val="00E0691F"/>
    <w:rsid w:val="00E07587"/>
    <w:rsid w:val="00E07B79"/>
    <w:rsid w:val="00E136B5"/>
    <w:rsid w:val="00E154AA"/>
    <w:rsid w:val="00E16D5C"/>
    <w:rsid w:val="00E17C5C"/>
    <w:rsid w:val="00E17EBE"/>
    <w:rsid w:val="00E23462"/>
    <w:rsid w:val="00E25D1B"/>
    <w:rsid w:val="00E2698C"/>
    <w:rsid w:val="00E279FB"/>
    <w:rsid w:val="00E356D1"/>
    <w:rsid w:val="00E37BCC"/>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762F"/>
    <w:rsid w:val="00E9386A"/>
    <w:rsid w:val="00E95CB6"/>
    <w:rsid w:val="00E95CE5"/>
    <w:rsid w:val="00EA04BE"/>
    <w:rsid w:val="00EA1E8C"/>
    <w:rsid w:val="00EA2221"/>
    <w:rsid w:val="00EA3682"/>
    <w:rsid w:val="00EA4062"/>
    <w:rsid w:val="00EA4118"/>
    <w:rsid w:val="00EA5327"/>
    <w:rsid w:val="00EA6B09"/>
    <w:rsid w:val="00EA77DC"/>
    <w:rsid w:val="00EB053D"/>
    <w:rsid w:val="00EB0ACA"/>
    <w:rsid w:val="00EB22A9"/>
    <w:rsid w:val="00EB2B47"/>
    <w:rsid w:val="00EB42F1"/>
    <w:rsid w:val="00EB4BD7"/>
    <w:rsid w:val="00EB6055"/>
    <w:rsid w:val="00EC3007"/>
    <w:rsid w:val="00EC31E0"/>
    <w:rsid w:val="00EC4FE2"/>
    <w:rsid w:val="00EC592B"/>
    <w:rsid w:val="00EC6BC1"/>
    <w:rsid w:val="00ED62FD"/>
    <w:rsid w:val="00ED796B"/>
    <w:rsid w:val="00ED79F3"/>
    <w:rsid w:val="00EE09F7"/>
    <w:rsid w:val="00EE2D27"/>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1F3D"/>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641A"/>
    <w:rsid w:val="00FB68C0"/>
    <w:rsid w:val="00FB78E8"/>
    <w:rsid w:val="00FB7E35"/>
    <w:rsid w:val="00FB7F16"/>
    <w:rsid w:val="00FC156D"/>
    <w:rsid w:val="00FC2013"/>
    <w:rsid w:val="00FC266D"/>
    <w:rsid w:val="00FC3AEB"/>
    <w:rsid w:val="00FC42EB"/>
    <w:rsid w:val="00FC45DF"/>
    <w:rsid w:val="00FC4628"/>
    <w:rsid w:val="00FC4783"/>
    <w:rsid w:val="00FC4B8F"/>
    <w:rsid w:val="00FC5E5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12"/>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12"/>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12"/>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Microsoft_Visio_2003-2010_Drawing71111.vsd"/><Relationship Id="rId26" Type="http://schemas.openxmlformats.org/officeDocument/2006/relationships/package" Target="embeddings/Microsoft_Excel_Worksheet1.xlsx"/><Relationship Id="rId39" Type="http://schemas.openxmlformats.org/officeDocument/2006/relationships/image" Target="media/image24.emf"/><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hyperlink" Target="https://www.xilinx.com/video/technology/getting-the-best-performance-with-dma-for-pci-express.html" TargetMode="External"/><Relationship Id="rId55" Type="http://schemas.openxmlformats.org/officeDocument/2006/relationships/package" Target="embeddings/Microsoft_Excel_Worksheet6.xlsx"/><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package" Target="embeddings/Microsoft_Excel_Worksheet5.xlsx"/><Relationship Id="rId58" Type="http://schemas.openxmlformats.org/officeDocument/2006/relationships/hyperlink" Target="https://github.com/ramonaoptics/xilinx-dma-driver" TargetMode="External"/><Relationship Id="rId5" Type="http://schemas.openxmlformats.org/officeDocument/2006/relationships/webSettings" Target="webSettings.xml"/><Relationship Id="rId61" Type="http://schemas.openxmlformats.org/officeDocument/2006/relationships/hyperlink" Target="http://lists.openhpsdr.org/pipermail/hpsdr-openhpsdr.org/2014-June/045625.html"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hyperlink" Target="https://www.hackster.io/Roy_Messinger/pci-express-with-dma-sub-system-241d15" TargetMode="External"/><Relationship Id="rId56" Type="http://schemas.openxmlformats.org/officeDocument/2006/relationships/image" Target="media/image33.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hyperlink" Target="https://www.raspberrypi.org/documentation/linux/kernel/headers.md" TargetMode="External"/><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2.emf"/><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hyperlink" Target="https://support.xilinx.com/s/article/71435?language=en_US" TargetMode="External"/><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image" Target="media/image31.emf"/><Relationship Id="rId60"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3777</TotalTime>
  <Pages>62</Pages>
  <Words>15756</Words>
  <Characters>89814</Characters>
  <Application>Microsoft Office Word</Application>
  <DocSecurity>0</DocSecurity>
  <Lines>748</Lines>
  <Paragraphs>210</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105360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163</cp:revision>
  <cp:lastPrinted>2022-10-22T16:07:00Z</cp:lastPrinted>
  <dcterms:created xsi:type="dcterms:W3CDTF">2021-07-17T12:55:00Z</dcterms:created>
  <dcterms:modified xsi:type="dcterms:W3CDTF">2022-12-15T20:16:00Z</dcterms:modified>
</cp:coreProperties>
</file>