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48799618"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45pt" o:ole="">
            <v:imagedata r:id="rId17" o:title=""/>
          </v:shape>
          <o:OLEObject Type="Embed" ProgID="Visio.Drawing.11" ShapeID="_x0000_i1026" DrawAspect="Content" ObjectID="_1748799619"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54D2478D" w:rsidR="0068071C" w:rsidRDefault="0068071C" w:rsidP="00B15B94">
      <w:r>
        <w:t>There is an ability in the FPGA to have a “fallback” config available. Will need to establish the address it should be at, and how to specify that into the constraints file. (There is a setting for that).</w:t>
      </w:r>
    </w:p>
    <w:p w14:paraId="220FD7D2" w14:textId="78131E81" w:rsidR="00062F4D" w:rsidRDefault="00062F4D" w:rsidP="00062F4D">
      <w:pPr>
        <w:pStyle w:val="Heading3"/>
      </w:pPr>
      <w:r>
        <w:t>Fallback Configuration</w:t>
      </w:r>
    </w:p>
    <w:p w14:paraId="10863969" w14:textId="126988ED" w:rsidR="00062F4D" w:rsidRDefault="00062F4D" w:rsidP="00062F4D">
      <w:r>
        <w:t xml:space="preserve">See Xilinx 7 series Configuration Guide, and particularly </w:t>
      </w:r>
      <w:proofErr w:type="gramStart"/>
      <w:r>
        <w:t>XAPP1247</w:t>
      </w:r>
      <w:proofErr w:type="gramEnd"/>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proofErr w:type="gramStart"/>
      <w:r>
        <w:t>eg</w:t>
      </w:r>
      <w:proofErr w:type="spellEnd"/>
      <w:proofErr w:type="gramEnd"/>
      <w:r>
        <w:t xml:space="preserve"> p2app) will report to the user if the fallback configuration is in use;</w:t>
      </w:r>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 xml:space="preserve">Product version is </w:t>
      </w:r>
      <w:proofErr w:type="gramStart"/>
      <w:r>
        <w:t>any</w:t>
      </w:r>
      <w:proofErr w:type="gramEnd"/>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lastRenderedPageBreak/>
        <w:t xml:space="preserve">The fallback configuration must be loaded in SPIx1 </w:t>
      </w:r>
      <w:proofErr w:type="gramStart"/>
      <w:r>
        <w:t>mode</w:t>
      </w:r>
      <w:proofErr w:type="gramEnd"/>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72C7DDBE" w14:textId="77777777" w:rsidR="003D14B3" w:rsidRDefault="003D14B3" w:rsidP="003D14B3">
            <w:proofErr w:type="spellStart"/>
            <w:r>
              <w:t>set_property</w:t>
            </w:r>
            <w:proofErr w:type="spellEnd"/>
            <w:r>
              <w:t xml:space="preserve"> </w:t>
            </w:r>
            <w:proofErr w:type="gramStart"/>
            <w:r>
              <w:t>BITSTREAM.GENERAL.COMPRESS</w:t>
            </w:r>
            <w:proofErr w:type="gramEnd"/>
            <w:r>
              <w:t xml:space="preserve"> TRUE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1D214873" w14:textId="77777777" w:rsidR="003D14B3" w:rsidRDefault="003D14B3" w:rsidP="003D14B3">
            <w:proofErr w:type="spellStart"/>
            <w:r>
              <w:t>set_property</w:t>
            </w:r>
            <w:proofErr w:type="spellEnd"/>
            <w:r>
              <w:t xml:space="preserve"> </w:t>
            </w:r>
            <w:proofErr w:type="gramStart"/>
            <w:r>
              <w:t>BITSTREAM.GENERAL.COMPRESS</w:t>
            </w:r>
            <w:proofErr w:type="gramEnd"/>
            <w:r>
              <w:t xml:space="preserve"> TRUE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194F7758"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683BA4" w:rsidRPr="00683BA4">
              <w:t>100</w:t>
            </w:r>
            <w:r w:rsidRPr="00683BA4">
              <w:t>000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w:t>
            </w:r>
            <w:proofErr w:type="gramStart"/>
            <w:r>
              <w:t>then</w:t>
            </w:r>
            <w:proofErr w:type="gramEnd"/>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18AB64B1" w14:textId="77777777" w:rsidR="0059455F" w:rsidRDefault="0059455F" w:rsidP="0059455F">
            <w:proofErr w:type="spellStart"/>
            <w:r>
              <w:t>multiboot_address_table.tcl</w:t>
            </w:r>
            <w:proofErr w:type="spell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28F81E62" w14:textId="00A19B11" w:rsidR="0059455F" w:rsidRDefault="0059455F" w:rsidP="0059455F">
            <w:r>
              <w:t>The images should NOT be compressed, or the script will have to be run again</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 xml:space="preserve">#CONFIG_MODE SPIx4 is for </w:t>
      </w:r>
      <w:proofErr w:type="spellStart"/>
      <w:r>
        <w:t>Vivado</w:t>
      </w:r>
      <w:proofErr w:type="spellEnd"/>
      <w:r>
        <w:t xml:space="preserve"> tool to check </w:t>
      </w:r>
      <w:proofErr w:type="gramStart"/>
      <w:r>
        <w:t>DRC</w:t>
      </w:r>
      <w:r w:rsidR="0059455F">
        <w:t>, but</w:t>
      </w:r>
      <w:proofErr w:type="gramEnd"/>
      <w:r w:rsidR="0059455F">
        <w:t xml:space="preserve">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 xml:space="preserve">The “golden” image being built on </w:t>
      </w:r>
      <w:proofErr w:type="gramStart"/>
      <w:r>
        <w:t>5/3/2023</w:t>
      </w:r>
      <w:proofErr w:type="gramEnd"/>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lastRenderedPageBreak/>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lastRenderedPageBreak/>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lastRenderedPageBreak/>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48799620"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48799621"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lastRenderedPageBreak/>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 xml:space="preserve">6 stage CIC, decimating by a variable </w:t>
      </w:r>
      <w:proofErr w:type="gramStart"/>
      <w:r>
        <w:t>rate</w:t>
      </w:r>
      <w:proofErr w:type="gramEnd"/>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48799622"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lastRenderedPageBreak/>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48799629"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w:t>
      </w:r>
      <w:proofErr w:type="gramStart"/>
      <w:r w:rsidR="00B439B2">
        <w:t>bits</w:t>
      </w:r>
      <w:proofErr w:type="gramEnd"/>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w:t>
      </w:r>
      <w:proofErr w:type="gramStart"/>
      <w:r w:rsidR="00831B8B">
        <w:t>filters</w:t>
      </w:r>
      <w:proofErr w:type="gramEnd"/>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 xml:space="preserve">More recently Warren Pratt has designed a filter with CI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 xml:space="preserve">non symmetric rounding </w:t>
      </w:r>
      <w:proofErr w:type="gramStart"/>
      <w:r w:rsidR="006273AF">
        <w:t>up</w:t>
      </w:r>
      <w:r>
        <w:t>”</w:t>
      </w:r>
      <w:proofErr w:type="gramEnd"/>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35pt;height:312.2pt" o:ole="">
            <v:imagedata r:id="rId35" o:title=""/>
          </v:shape>
          <o:OLEObject Type="Embed" ProgID="Visio.Drawing.11" ShapeID="_x0000_i1031" DrawAspect="Content" ObjectID="_1748799623"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 xml:space="preserve">Filtered samples are converted back to an I/Q </w:t>
      </w:r>
      <w:proofErr w:type="gramStart"/>
      <w:r>
        <w:t>stream</w:t>
      </w:r>
      <w:proofErr w:type="gramEnd"/>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2pt;height:282.8pt" o:ole="">
            <v:imagedata r:id="rId37" o:title=""/>
          </v:shape>
          <o:OLEObject Type="Embed" ProgID="Visio.Drawing.11" ShapeID="_x0000_i1032" DrawAspect="Content" ObjectID="_1748799624"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15pt;height:145.75pt" o:ole="">
            <v:imagedata r:id="rId39" o:title=""/>
          </v:shape>
          <o:OLEObject Type="Embed" ProgID="Excel.Sheet.12" ShapeID="_x0000_i1033" DrawAspect="Content" ObjectID="_1748799625"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 xml:space="preserve">Left line input </w:t>
            </w:r>
            <w:proofErr w:type="gramStart"/>
            <w:r>
              <w:t>volume</w:t>
            </w:r>
            <w:proofErr w:type="gramEnd"/>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 xml:space="preserve">TX composite noise performance is now a key discriminator between </w:t>
      </w:r>
      <w:proofErr w:type="gramStart"/>
      <w:r>
        <w:t>radios</w:t>
      </w:r>
      <w:proofErr w:type="gramEnd"/>
    </w:p>
    <w:p w14:paraId="7062877C" w14:textId="77777777" w:rsidR="00042F2D" w:rsidRDefault="00042F2D">
      <w:pPr>
        <w:pStyle w:val="ListParagraph"/>
        <w:numPr>
          <w:ilvl w:val="0"/>
          <w:numId w:val="18"/>
        </w:numPr>
      </w:pPr>
      <w:r>
        <w:t xml:space="preserve">For Puresignal the TX filters need to be flatter, with CFIR </w:t>
      </w:r>
      <w:proofErr w:type="gramStart"/>
      <w:r>
        <w:t>compensation</w:t>
      </w:r>
      <w:proofErr w:type="gramEnd"/>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 xml:space="preserve">Divide 122.88MHz clock by </w:t>
      </w:r>
      <w:proofErr w:type="gramStart"/>
      <w:r>
        <w:t>3072</w:t>
      </w:r>
      <w:proofErr w:type="gramEnd"/>
    </w:p>
    <w:p w14:paraId="09893C76" w14:textId="77777777" w:rsidR="00584F97" w:rsidRDefault="00584F97">
      <w:pPr>
        <w:pStyle w:val="ListParagraph"/>
        <w:numPr>
          <w:ilvl w:val="0"/>
          <w:numId w:val="3"/>
        </w:numPr>
      </w:pPr>
      <w:r>
        <w:t xml:space="preserve">Divide 10MHz clock by </w:t>
      </w:r>
      <w:proofErr w:type="gramStart"/>
      <w:r>
        <w:t>250</w:t>
      </w:r>
      <w:proofErr w:type="gramEnd"/>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35pt;height:206.8pt" o:ole="">
            <v:imagedata r:id="rId41" o:title=""/>
          </v:shape>
          <o:OLEObject Type="Embed" ProgID="Visio.Drawing.11" ShapeID="_x0000_i1034" DrawAspect="Content" ObjectID="_1748799626"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lastRenderedPageBreak/>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0B18CB0F" w:rsidR="006E6161" w:rsidRDefault="006E6161" w:rsidP="002F7B72">
      <w:r>
        <w:t xml:space="preserve">When TX is </w:t>
      </w:r>
      <w:proofErr w:type="gramStart"/>
      <w:r>
        <w:t>enable</w:t>
      </w:r>
      <w:proofErr w:type="gramEnd"/>
      <w:r>
        <w:t xml:space="preserve"> 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w:t>
      </w:r>
      <w:proofErr w:type="gramStart"/>
      <w:r>
        <w:t>power</w:t>
      </w:r>
      <w:proofErr w:type="gramEnd"/>
      <w:r>
        <w:t xml:space="preserve">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 xml:space="preserve">If set, CW sidetone should add to existing </w:t>
            </w:r>
            <w:proofErr w:type="gramStart"/>
            <w:r>
              <w:t>audio</w:t>
            </w:r>
            <w:proofErr w:type="gramEnd"/>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lastRenderedPageBreak/>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6" w:name="_Ref78916281"/>
      <w:r>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lastRenderedPageBreak/>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w:t>
      </w:r>
      <w:proofErr w:type="gramStart"/>
      <w:r w:rsidR="00280244">
        <w:t>register</w:t>
      </w:r>
      <w:bookmarkEnd w:id="27"/>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7pt;height:117.5pt" o:ole="">
            <v:imagedata r:id="rId52" o:title=""/>
          </v:shape>
          <o:OLEObject Type="Embed" ProgID="Excel.Sheet.12" ShapeID="_x0000_i1035" DrawAspect="Content" ObjectID="_1748799627"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6pt;height:203.35pt" o:ole="">
            <v:imagedata r:id="rId54" o:title=""/>
          </v:shape>
          <o:OLEObject Type="Embed" ProgID="Excel.Sheet.12" ShapeID="_x0000_i1036" DrawAspect="Content" ObjectID="_1748799628"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023F23C9" w14:textId="77777777" w:rsidR="00FE5677" w:rsidRDefault="00FE5677">
      <w:pPr>
        <w:pStyle w:val="ListParagraph"/>
        <w:numPr>
          <w:ilvl w:val="2"/>
          <w:numId w:val="22"/>
        </w:numPr>
      </w:pPr>
      <w:r>
        <w:t xml:space="preserve">DDC o/p FIFOs are reset </w:t>
      </w:r>
      <w:proofErr w:type="gramStart"/>
      <w:r>
        <w:t>automatically</w:t>
      </w:r>
      <w:proofErr w:type="gramEnd"/>
    </w:p>
    <w:p w14:paraId="0C188747" w14:textId="7B0496B8" w:rsidR="00430977" w:rsidRDefault="00430977">
      <w:pPr>
        <w:pStyle w:val="ListParagraph"/>
        <w:numPr>
          <w:ilvl w:val="1"/>
          <w:numId w:val="22"/>
        </w:numPr>
      </w:pPr>
      <w:r>
        <w:t xml:space="preserve">Start DMA </w:t>
      </w:r>
      <w:proofErr w:type="gramStart"/>
      <w:r>
        <w:t>transfer</w:t>
      </w:r>
      <w:proofErr w:type="gramEnd"/>
    </w:p>
    <w:p w14:paraId="7A1708A7" w14:textId="0DD29FE5" w:rsidR="00F41F3D" w:rsidRDefault="00F41F3D">
      <w:pPr>
        <w:pStyle w:val="ListParagraph"/>
        <w:numPr>
          <w:ilvl w:val="1"/>
          <w:numId w:val="22"/>
        </w:numPr>
      </w:pPr>
      <w:r>
        <w:t xml:space="preserve">Handle received data: loop through this </w:t>
      </w:r>
      <w:proofErr w:type="gramStart"/>
      <w:r>
        <w:t>procedure</w:t>
      </w:r>
      <w:proofErr w:type="gramEnd"/>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 xml:space="preserve">Decode as DDC rate word, establish number of words per </w:t>
      </w:r>
      <w:proofErr w:type="gramStart"/>
      <w:r>
        <w:t>DDC</w:t>
      </w:r>
      <w:proofErr w:type="gramEnd"/>
    </w:p>
    <w:p w14:paraId="5AA1E87D" w14:textId="762D26EE" w:rsidR="00F41F3D" w:rsidRDefault="00F41F3D">
      <w:pPr>
        <w:pStyle w:val="ListParagraph"/>
        <w:numPr>
          <w:ilvl w:val="2"/>
          <w:numId w:val="22"/>
        </w:numPr>
      </w:pPr>
      <w:r>
        <w:t xml:space="preserve">Read 1-320 words and transfer to local buffers for each </w:t>
      </w:r>
      <w:proofErr w:type="gramStart"/>
      <w:r>
        <w:t>DDC</w:t>
      </w:r>
      <w:proofErr w:type="gramEnd"/>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 xml:space="preserve">The IP will synchronously change DDC rate settings at the end of a data </w:t>
      </w:r>
      <w:proofErr w:type="gramStart"/>
      <w:r>
        <w:t>beat</w:t>
      </w:r>
      <w:proofErr w:type="gramEnd"/>
    </w:p>
    <w:p w14:paraId="70944B37" w14:textId="77777777" w:rsidR="00430977" w:rsidRDefault="00430977">
      <w:pPr>
        <w:pStyle w:val="ListParagraph"/>
        <w:numPr>
          <w:ilvl w:val="1"/>
          <w:numId w:val="22"/>
        </w:numPr>
      </w:pPr>
      <w:r>
        <w:t xml:space="preserve">The IP will read and output the configuration before processing all current </w:t>
      </w:r>
      <w:proofErr w:type="gramStart"/>
      <w:r>
        <w:t>DDCs</w:t>
      </w:r>
      <w:proofErr w:type="gramEnd"/>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 xml:space="preserve">Stop </w:t>
      </w:r>
      <w:proofErr w:type="gramStart"/>
      <w:r>
        <w:t>multiplexer</w:t>
      </w:r>
      <w:proofErr w:type="gramEnd"/>
    </w:p>
    <w:p w14:paraId="6BB50E3D" w14:textId="77777777" w:rsidR="00430977" w:rsidRDefault="00430977">
      <w:pPr>
        <w:pStyle w:val="ListParagraph"/>
        <w:numPr>
          <w:ilvl w:val="2"/>
          <w:numId w:val="22"/>
        </w:numPr>
      </w:pPr>
      <w:r>
        <w:t xml:space="preserve">Multiplexer completes the current set of DDC reads up to &amp; including </w:t>
      </w:r>
      <w:proofErr w:type="gramStart"/>
      <w:r>
        <w:t>DDC9</w:t>
      </w:r>
      <w:proofErr w:type="gramEnd"/>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1F2C3C4C" w14:textId="1854A72F" w:rsidR="00FE5677" w:rsidRDefault="00FE5677">
      <w:pPr>
        <w:pStyle w:val="ListParagraph"/>
        <w:numPr>
          <w:ilvl w:val="2"/>
          <w:numId w:val="22"/>
        </w:numPr>
      </w:pPr>
      <w:r>
        <w:t xml:space="preserve">DDC o/p FIFOs are reset </w:t>
      </w:r>
      <w:proofErr w:type="gramStart"/>
      <w:r>
        <w:t>automatically</w:t>
      </w:r>
      <w:proofErr w:type="gramEnd"/>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w:t>
            </w:r>
            <w:proofErr w:type="spellStart"/>
            <w:r>
              <w:t>Fwd_power</w:t>
            </w:r>
            <w:proofErr w:type="spellEnd"/>
            <w:r>
              <w:t>)</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w:t>
      </w:r>
      <w:r w:rsidR="00906024">
        <w:t xml:space="preserve">(it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D354E18" w14:textId="0AAB1346" w:rsidR="003E538D" w:rsidRDefault="003E538D" w:rsidP="00624476">
      <w:r>
        <w:t>To run with the DDCs set to a DDS with frequency F:</w:t>
      </w:r>
    </w:p>
    <w:p w14:paraId="600F1A9A" w14:textId="0B6977BA" w:rsidR="003E538D" w:rsidRDefault="003E538D" w:rsidP="00624476">
      <w:proofErr w:type="gramStart"/>
      <w:r>
        <w:t>./</w:t>
      </w:r>
      <w:proofErr w:type="gramEnd"/>
      <w:r>
        <w:t>p2app &lt;F in Hz&gt;     (</w:t>
      </w:r>
      <w:proofErr w:type="spellStart"/>
      <w:r>
        <w:t>eg</w:t>
      </w:r>
      <w:proofErr w:type="spellEnd"/>
      <w:r>
        <w:t xml:space="preserve">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F460F" w14:textId="77777777" w:rsidR="009E1708" w:rsidRDefault="009E1708" w:rsidP="005B19D9">
      <w:pPr>
        <w:spacing w:after="0" w:line="240" w:lineRule="auto"/>
      </w:pPr>
      <w:r>
        <w:separator/>
      </w:r>
    </w:p>
  </w:endnote>
  <w:endnote w:type="continuationSeparator" w:id="0">
    <w:p w14:paraId="644BEF5C" w14:textId="77777777" w:rsidR="009E1708" w:rsidRDefault="009E1708"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242DA" w14:textId="77777777" w:rsidR="009E1708" w:rsidRDefault="009E1708" w:rsidP="005B19D9">
      <w:pPr>
        <w:spacing w:after="0" w:line="240" w:lineRule="auto"/>
      </w:pPr>
      <w:r>
        <w:separator/>
      </w:r>
    </w:p>
  </w:footnote>
  <w:footnote w:type="continuationSeparator" w:id="0">
    <w:p w14:paraId="09A9B382" w14:textId="77777777" w:rsidR="009E1708" w:rsidRDefault="009E1708"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8"/>
  </w:num>
  <w:num w:numId="2" w16cid:durableId="671568574">
    <w:abstractNumId w:val="22"/>
  </w:num>
  <w:num w:numId="3" w16cid:durableId="221448970">
    <w:abstractNumId w:val="7"/>
  </w:num>
  <w:num w:numId="4" w16cid:durableId="495456413">
    <w:abstractNumId w:val="20"/>
  </w:num>
  <w:num w:numId="5" w16cid:durableId="1826900178">
    <w:abstractNumId w:val="1"/>
  </w:num>
  <w:num w:numId="6" w16cid:durableId="1286500578">
    <w:abstractNumId w:val="10"/>
  </w:num>
  <w:num w:numId="7" w16cid:durableId="1912960482">
    <w:abstractNumId w:val="19"/>
  </w:num>
  <w:num w:numId="8" w16cid:durableId="163984042">
    <w:abstractNumId w:val="8"/>
  </w:num>
  <w:num w:numId="9" w16cid:durableId="445273137">
    <w:abstractNumId w:val="15"/>
  </w:num>
  <w:num w:numId="10" w16cid:durableId="426461356">
    <w:abstractNumId w:val="24"/>
  </w:num>
  <w:num w:numId="11" w16cid:durableId="1652324444">
    <w:abstractNumId w:val="23"/>
  </w:num>
  <w:num w:numId="12" w16cid:durableId="1649674328">
    <w:abstractNumId w:val="11"/>
  </w:num>
  <w:num w:numId="13" w16cid:durableId="1019426365">
    <w:abstractNumId w:val="16"/>
  </w:num>
  <w:num w:numId="14" w16cid:durableId="214631969">
    <w:abstractNumId w:val="21"/>
  </w:num>
  <w:num w:numId="15" w16cid:durableId="126508964">
    <w:abstractNumId w:val="13"/>
  </w:num>
  <w:num w:numId="16" w16cid:durableId="115104410">
    <w:abstractNumId w:val="3"/>
  </w:num>
  <w:num w:numId="17" w16cid:durableId="2075349944">
    <w:abstractNumId w:val="5"/>
  </w:num>
  <w:num w:numId="18" w16cid:durableId="507912148">
    <w:abstractNumId w:val="6"/>
  </w:num>
  <w:num w:numId="19" w16cid:durableId="599533816">
    <w:abstractNumId w:val="9"/>
  </w:num>
  <w:num w:numId="20" w16cid:durableId="1327441110">
    <w:abstractNumId w:val="14"/>
  </w:num>
  <w:num w:numId="21" w16cid:durableId="117070742">
    <w:abstractNumId w:val="0"/>
  </w:num>
  <w:num w:numId="22" w16cid:durableId="1276132019">
    <w:abstractNumId w:val="4"/>
  </w:num>
  <w:num w:numId="23" w16cid:durableId="496310188">
    <w:abstractNumId w:val="17"/>
  </w:num>
  <w:num w:numId="24" w16cid:durableId="1190997476">
    <w:abstractNumId w:val="12"/>
  </w:num>
  <w:num w:numId="25" w16cid:durableId="1951817904">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0A"/>
    <w:rsid w:val="000A6BD1"/>
    <w:rsid w:val="000B01AC"/>
    <w:rsid w:val="000B0B85"/>
    <w:rsid w:val="000B0F77"/>
    <w:rsid w:val="000B4C75"/>
    <w:rsid w:val="000C00F5"/>
    <w:rsid w:val="000C16C0"/>
    <w:rsid w:val="000C1A3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0DAC"/>
    <w:rsid w:val="005133CE"/>
    <w:rsid w:val="0051346D"/>
    <w:rsid w:val="0051395F"/>
    <w:rsid w:val="00513DB1"/>
    <w:rsid w:val="00513FE5"/>
    <w:rsid w:val="005158F9"/>
    <w:rsid w:val="00517512"/>
    <w:rsid w:val="00517535"/>
    <w:rsid w:val="00517F13"/>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2749"/>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5884"/>
    <w:rsid w:val="00DF693E"/>
    <w:rsid w:val="00E0062C"/>
    <w:rsid w:val="00E02499"/>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5266</TotalTime>
  <Pages>64</Pages>
  <Words>16928</Words>
  <Characters>96490</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113192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209</cp:revision>
  <cp:lastPrinted>2022-10-22T16:07:00Z</cp:lastPrinted>
  <dcterms:created xsi:type="dcterms:W3CDTF">2021-07-17T12:55:00Z</dcterms:created>
  <dcterms:modified xsi:type="dcterms:W3CDTF">2023-06-20T19:54:00Z</dcterms:modified>
</cp:coreProperties>
</file>