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2074027"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22074028"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2074029"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2074030"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2074031"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207404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2074032"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22074033"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2074034"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2074035"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2" w:name="_Ref110912723"/>
      <w:r>
        <w:t>RF SPI Interfaces</w:t>
      </w:r>
      <w:bookmarkEnd w:id="22"/>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3" w:name="_Ref78916257"/>
      <w:r>
        <w:t>RX Attenuators</w:t>
      </w:r>
      <w:bookmarkEnd w:id="23"/>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4" w:name="_Ref78916281"/>
      <w:r>
        <w:lastRenderedPageBreak/>
        <w:t>TX Attenuators</w:t>
      </w:r>
      <w:r w:rsidR="009D2C02">
        <w:t xml:space="preserve"> &amp; Drive Level</w:t>
      </w:r>
      <w:bookmarkEnd w:id="24"/>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5" w:name="_Ref58593570"/>
      <w:r>
        <w:t>GPIO</w:t>
      </w:r>
      <w:r w:rsidR="00280244">
        <w:t xml:space="preserve"> register</w:t>
      </w:r>
      <w:bookmarkEnd w:id="25"/>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6" w:name="_Ref58594092"/>
      <w:r>
        <w:t>Status</w:t>
      </w:r>
      <w:r w:rsidR="00E60C31">
        <w:t xml:space="preserve"> Readback</w:t>
      </w:r>
      <w:bookmarkEnd w:id="26"/>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7"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8" w:name="_Ref78916338"/>
      <w:r>
        <w:t>LED Outputs</w:t>
      </w:r>
      <w:bookmarkEnd w:id="27"/>
      <w:bookmarkEnd w:id="28"/>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9" w:name="_Ref58954724"/>
      <w:r>
        <w:t xml:space="preserve">Figure </w:t>
      </w:r>
      <w:fldSimple w:instr=" SEQ Figure \* ARABIC ">
        <w:r w:rsidR="002B0336">
          <w:rPr>
            <w:noProof/>
          </w:rPr>
          <w:t>16</w:t>
        </w:r>
      </w:fldSimple>
      <w:bookmarkEnd w:id="29"/>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30" w:name="_Ref58954748"/>
      <w:r>
        <w:t xml:space="preserve">Figure </w:t>
      </w:r>
      <w:fldSimple w:instr=" SEQ Figure \* ARABIC ">
        <w:r w:rsidR="002B0336">
          <w:rPr>
            <w:noProof/>
          </w:rPr>
          <w:t>17</w:t>
        </w:r>
      </w:fldSimple>
      <w:bookmarkEnd w:id="30"/>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1" w:name="_Ref69921059"/>
      <w:r>
        <w:t xml:space="preserve">Figure </w:t>
      </w:r>
      <w:fldSimple w:instr=" SEQ Figure \* ARABIC ">
        <w:r w:rsidR="002B0336">
          <w:rPr>
            <w:noProof/>
          </w:rPr>
          <w:t>18</w:t>
        </w:r>
      </w:fldSimple>
      <w:bookmarkEnd w:id="31"/>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2" w:name="_MON_1594219657"/>
    <w:bookmarkEnd w:id="32"/>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2074036"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3" w:name="_MON_1594220115"/>
    <w:bookmarkEnd w:id="33"/>
    <w:p w14:paraId="7359B7AC" w14:textId="77777777" w:rsidR="00974D40" w:rsidRDefault="009D569C" w:rsidP="00974D40">
      <w:r>
        <w:object w:dxaOrig="9571" w:dyaOrig="4080" w14:anchorId="4DFE7B16">
          <v:shape id="_x0000_i1036" type="#_x0000_t75" style="width:479.3pt;height:204.2pt" o:ole="">
            <v:imagedata r:id="rId51" o:title=""/>
          </v:shape>
          <o:OLEObject Type="Embed" ProgID="Excel.Sheet.12" ShapeID="_x0000_i1036" DrawAspect="Content" ObjectID="_1722074037"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69C5B91D" w:rsidR="00F902E8" w:rsidRDefault="00F902E8" w:rsidP="00974D40">
      <w:r>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4" w:name="_Ref69925492"/>
      <w:r>
        <w:t xml:space="preserve">Figure </w:t>
      </w:r>
      <w:fldSimple w:instr=" SEQ Figure \* ARABIC ">
        <w:r w:rsidR="002B0336">
          <w:rPr>
            <w:noProof/>
          </w:rPr>
          <w:t>19</w:t>
        </w:r>
      </w:fldSimple>
      <w:bookmarkEnd w:id="34"/>
      <w:r>
        <w:t>: RX Data Management (Protocol 2)</w:t>
      </w:r>
    </w:p>
    <w:p w14:paraId="10314AB4" w14:textId="77777777" w:rsidR="00373F15" w:rsidRDefault="00373F15" w:rsidP="00373F15">
      <w:pPr>
        <w:pStyle w:val="Heading4"/>
      </w:pPr>
      <w:bookmarkStart w:id="35" w:name="_Ref100491408"/>
      <w:r>
        <w:t>Data Interface Synchronisation</w:t>
      </w:r>
      <w:bookmarkEnd w:id="35"/>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2.1pt" o:ole="">
            <v:imagedata r:id="rId54" o:title=""/>
          </v:shape>
          <o:OLEObject Type="Embed" ProgID="Excel.Sheet.12" ShapeID="_x0000_i1037" DrawAspect="Content" ObjectID="_1722074038" r:id="rId55"/>
        </w:object>
      </w:r>
    </w:p>
    <w:p w14:paraId="6A3FBE30" w14:textId="6D657CF1" w:rsidR="00AA602F" w:rsidRDefault="00644919" w:rsidP="00644919">
      <w:pPr>
        <w:pStyle w:val="Caption"/>
        <w:jc w:val="center"/>
      </w:pPr>
      <w:bookmarkStart w:id="36" w:name="_Ref77431531"/>
      <w:r>
        <w:t xml:space="preserve">Figure </w:t>
      </w:r>
      <w:fldSimple w:instr=" SEQ Figure \* ARABIC ">
        <w:r w:rsidR="002B0336">
          <w:rPr>
            <w:noProof/>
          </w:rPr>
          <w:t>20</w:t>
        </w:r>
      </w:fldSimple>
      <w:bookmarkEnd w:id="36"/>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7" w:name="_MON_1688115523"/>
    <w:bookmarkEnd w:id="37"/>
    <w:p w14:paraId="7E3EBE50" w14:textId="1BD55B68" w:rsidR="00D16F65" w:rsidRDefault="00D16F65" w:rsidP="00F50AD1">
      <w:r>
        <w:object w:dxaOrig="5975" w:dyaOrig="3188" w14:anchorId="481811E0">
          <v:shape id="_x0000_i1038" type="#_x0000_t75" style="width:299.8pt;height:159.6pt" o:ole="">
            <v:imagedata r:id="rId57" o:title=""/>
          </v:shape>
          <o:OLEObject Type="Embed" ProgID="Excel.Sheet.12" ShapeID="_x0000_i1038" DrawAspect="Content" ObjectID="_1722074039"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lastRenderedPageBreak/>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9" w:name="_Ref78915732"/>
      <w:r>
        <w:t>ADC Overflow Register</w:t>
      </w:r>
      <w:bookmarkEnd w:id="39"/>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21433D32" w:rsidR="006C47CE" w:rsidRDefault="006C47CE" w:rsidP="000430F4">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185C1FF8" w:rsidR="006C47CE" w:rsidRDefault="006C47CE" w:rsidP="00433282">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r>
        <w:t>Codec SPI Registers</w:t>
      </w:r>
    </w:p>
    <w:p w14:paraId="1EF9CC9B" w14:textId="1FDD107A" w:rsidR="0015534E" w:rsidRDefault="0015534E" w:rsidP="0015534E">
      <w:r>
        <w:t xml:space="preserve">This IP writes data from the AXI4-Lite bus to the </w:t>
      </w:r>
      <w:r>
        <w:t>Codec “processor access” registers</w:t>
      </w:r>
      <w:r>
        <w:t>.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lastRenderedPageBreak/>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lastRenderedPageBreak/>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34D0F2E1" w:rsidR="00626287" w:rsidRDefault="00DE25D1" w:rsidP="00605D63">
            <w:r>
              <w:t>A</w:t>
            </w:r>
            <w:r w:rsidR="0015534E">
              <w:t>XILite_Alex_SPI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w:t>
            </w:r>
            <w:r>
              <w:t>1</w:t>
            </w:r>
            <w:r>
              <w:t>.7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bits(3:0)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r>
              <w:t>AxiBRAM</w:t>
            </w:r>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lastRenderedPageBreak/>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w:t>
            </w:r>
            <w:r>
              <w:t xml:space="preserv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lastRenderedPageBreak/>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lastRenderedPageBreak/>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DFAC" w14:textId="77777777" w:rsidR="00F62EB5" w:rsidRDefault="00F62EB5" w:rsidP="005B19D9">
      <w:pPr>
        <w:spacing w:after="0" w:line="240" w:lineRule="auto"/>
      </w:pPr>
      <w:r>
        <w:separator/>
      </w:r>
    </w:p>
  </w:endnote>
  <w:endnote w:type="continuationSeparator" w:id="0">
    <w:p w14:paraId="3A2D29F8" w14:textId="77777777" w:rsidR="00F62EB5" w:rsidRDefault="00F62EB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C4395" w14:textId="77777777" w:rsidR="00F62EB5" w:rsidRDefault="00F62EB5" w:rsidP="005B19D9">
      <w:pPr>
        <w:spacing w:after="0" w:line="240" w:lineRule="auto"/>
      </w:pPr>
      <w:r>
        <w:separator/>
      </w:r>
    </w:p>
  </w:footnote>
  <w:footnote w:type="continuationSeparator" w:id="0">
    <w:p w14:paraId="2DFA500B" w14:textId="77777777" w:rsidR="00F62EB5" w:rsidRDefault="00F62EB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1"/>
  </w:num>
  <w:num w:numId="2" w16cid:durableId="1863476794">
    <w:abstractNumId w:val="16"/>
  </w:num>
  <w:num w:numId="3" w16cid:durableId="671568574">
    <w:abstractNumId w:val="37"/>
  </w:num>
  <w:num w:numId="4" w16cid:durableId="1225221122">
    <w:abstractNumId w:val="20"/>
  </w:num>
  <w:num w:numId="5" w16cid:durableId="1046179222">
    <w:abstractNumId w:val="19"/>
  </w:num>
  <w:num w:numId="6" w16cid:durableId="221448970">
    <w:abstractNumId w:val="14"/>
  </w:num>
  <w:num w:numId="7" w16cid:durableId="495456413">
    <w:abstractNumId w:val="33"/>
  </w:num>
  <w:num w:numId="8" w16cid:durableId="1826900178">
    <w:abstractNumId w:val="2"/>
  </w:num>
  <w:num w:numId="9" w16cid:durableId="480772467">
    <w:abstractNumId w:val="9"/>
  </w:num>
  <w:num w:numId="10" w16cid:durableId="1286500578">
    <w:abstractNumId w:val="21"/>
  </w:num>
  <w:num w:numId="11" w16cid:durableId="1533881920">
    <w:abstractNumId w:val="38"/>
  </w:num>
  <w:num w:numId="12" w16cid:durableId="1912960482">
    <w:abstractNumId w:val="32"/>
  </w:num>
  <w:num w:numId="13" w16cid:durableId="163984042">
    <w:abstractNumId w:val="17"/>
  </w:num>
  <w:num w:numId="14" w16cid:durableId="445273137">
    <w:abstractNumId w:val="27"/>
  </w:num>
  <w:num w:numId="15" w16cid:durableId="1733890628">
    <w:abstractNumId w:val="40"/>
  </w:num>
  <w:num w:numId="16" w16cid:durableId="1691106609">
    <w:abstractNumId w:val="3"/>
  </w:num>
  <w:num w:numId="17" w16cid:durableId="426461356">
    <w:abstractNumId w:val="41"/>
  </w:num>
  <w:num w:numId="18" w16cid:durableId="1652324444">
    <w:abstractNumId w:val="39"/>
  </w:num>
  <w:num w:numId="19" w16cid:durableId="1649674328">
    <w:abstractNumId w:val="23"/>
  </w:num>
  <w:num w:numId="20" w16cid:durableId="1019426365">
    <w:abstractNumId w:val="28"/>
  </w:num>
  <w:num w:numId="21" w16cid:durableId="352002706">
    <w:abstractNumId w:val="13"/>
  </w:num>
  <w:num w:numId="22" w16cid:durableId="214631969">
    <w:abstractNumId w:val="34"/>
  </w:num>
  <w:num w:numId="23" w16cid:durableId="912664371">
    <w:abstractNumId w:val="22"/>
  </w:num>
  <w:num w:numId="24" w16cid:durableId="295988372">
    <w:abstractNumId w:val="7"/>
  </w:num>
  <w:num w:numId="25" w16cid:durableId="126508964">
    <w:abstractNumId w:val="25"/>
  </w:num>
  <w:num w:numId="26" w16cid:durableId="2032950145">
    <w:abstractNumId w:val="30"/>
  </w:num>
  <w:num w:numId="27" w16cid:durableId="752511192">
    <w:abstractNumId w:val="5"/>
  </w:num>
  <w:num w:numId="28" w16cid:durableId="57899899">
    <w:abstractNumId w:val="35"/>
  </w:num>
  <w:num w:numId="29" w16cid:durableId="115104410">
    <w:abstractNumId w:val="8"/>
  </w:num>
  <w:num w:numId="30" w16cid:durableId="2075349944">
    <w:abstractNumId w:val="11"/>
  </w:num>
  <w:num w:numId="31" w16cid:durableId="507912148">
    <w:abstractNumId w:val="12"/>
  </w:num>
  <w:num w:numId="32" w16cid:durableId="599533816">
    <w:abstractNumId w:val="18"/>
  </w:num>
  <w:num w:numId="33" w16cid:durableId="288514696">
    <w:abstractNumId w:val="4"/>
  </w:num>
  <w:num w:numId="34" w16cid:durableId="256907816">
    <w:abstractNumId w:val="1"/>
  </w:num>
  <w:num w:numId="35" w16cid:durableId="873466641">
    <w:abstractNumId w:val="6"/>
  </w:num>
  <w:num w:numId="36" w16cid:durableId="77674594">
    <w:abstractNumId w:val="36"/>
  </w:num>
  <w:num w:numId="37" w16cid:durableId="652685979">
    <w:abstractNumId w:val="42"/>
  </w:num>
  <w:num w:numId="38" w16cid:durableId="134377514">
    <w:abstractNumId w:val="29"/>
  </w:num>
  <w:num w:numId="39" w16cid:durableId="1327441110">
    <w:abstractNumId w:val="26"/>
  </w:num>
  <w:num w:numId="40" w16cid:durableId="1754813519">
    <w:abstractNumId w:val="24"/>
  </w:num>
  <w:num w:numId="41" w16cid:durableId="1559048125">
    <w:abstractNumId w:val="15"/>
  </w:num>
  <w:num w:numId="42" w16cid:durableId="1669019658">
    <w:abstractNumId w:val="10"/>
  </w:num>
  <w:num w:numId="43" w16cid:durableId="11707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5534E"/>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D93"/>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4B6C"/>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58</Pages>
  <Words>14716</Words>
  <Characters>83882</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94</cp:revision>
  <cp:lastPrinted>2022-04-02T11:27:00Z</cp:lastPrinted>
  <dcterms:created xsi:type="dcterms:W3CDTF">2021-07-17T12:55:00Z</dcterms:created>
  <dcterms:modified xsi:type="dcterms:W3CDTF">2022-08-15T12:07:00Z</dcterms:modified>
</cp:coreProperties>
</file>