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7118464"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7118465"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711846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711846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7118468"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711847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7118469"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7118470"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711847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7118472"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enable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7118473"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7118474"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6694105F" w:rsidR="00400AF4" w:rsidRDefault="00400AF4" w:rsidP="00654184">
      <w:r>
        <w:t>If -20 device: PA current = ADC reading * 0.01387</w:t>
      </w:r>
      <w:r w:rsidR="003311F2">
        <w:t xml:space="preserve"> (suspect this one!)</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lastRenderedPageBreak/>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lastRenderedPageBreak/>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D354E18" w14:textId="0AAB1346" w:rsidR="003E538D" w:rsidRDefault="003E538D" w:rsidP="00624476">
      <w:r>
        <w:t>To run with the DDCs set to a DDS with frequency F:</w:t>
      </w:r>
    </w:p>
    <w:p w14:paraId="600F1A9A" w14:textId="0B6977BA" w:rsidR="003E538D" w:rsidRDefault="003E538D" w:rsidP="00624476">
      <w:r>
        <w:t>./p2app &lt;F in Hz&gt;     (eg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DF978D2" w:rsid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24940" w14:textId="77777777" w:rsidR="00B747A7" w:rsidRDefault="00B747A7" w:rsidP="005B19D9">
      <w:pPr>
        <w:spacing w:after="0" w:line="240" w:lineRule="auto"/>
      </w:pPr>
      <w:r>
        <w:separator/>
      </w:r>
    </w:p>
  </w:endnote>
  <w:endnote w:type="continuationSeparator" w:id="0">
    <w:p w14:paraId="702D7070" w14:textId="77777777" w:rsidR="00B747A7" w:rsidRDefault="00B747A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AC1B8" w14:textId="77777777" w:rsidR="00B747A7" w:rsidRDefault="00B747A7" w:rsidP="005B19D9">
      <w:pPr>
        <w:spacing w:after="0" w:line="240" w:lineRule="auto"/>
      </w:pPr>
      <w:r>
        <w:separator/>
      </w:r>
    </w:p>
  </w:footnote>
  <w:footnote w:type="continuationSeparator" w:id="0">
    <w:p w14:paraId="29D16152" w14:textId="77777777" w:rsidR="00B747A7" w:rsidRDefault="00B747A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94D66"/>
    <w:rsid w:val="006A12BE"/>
    <w:rsid w:val="006A2605"/>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4545</TotalTime>
  <Pages>63</Pages>
  <Words>16310</Words>
  <Characters>92970</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188</cp:revision>
  <cp:lastPrinted>2022-10-22T16:07:00Z</cp:lastPrinted>
  <dcterms:created xsi:type="dcterms:W3CDTF">2021-07-17T12:55:00Z</dcterms:created>
  <dcterms:modified xsi:type="dcterms:W3CDTF">2023-02-05T16:08:00Z</dcterms:modified>
</cp:coreProperties>
</file>