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49948FB8" w:rsidR="000A2228" w:rsidRPr="002122F8" w:rsidRDefault="00B937ED" w:rsidP="00B937ED">
      <w:pPr>
        <w:pStyle w:val="Caption"/>
        <w:jc w:val="center"/>
      </w:pPr>
      <w:bookmarkStart w:id="1" w:name="_Ref71732508"/>
      <w:r>
        <w:t xml:space="preserve">Figure </w:t>
      </w:r>
      <w:fldSimple w:instr=" SEQ Figure \* ARABIC ">
        <w:r w:rsidR="00AA22D2">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w:t>
            </w:r>
            <w:proofErr w:type="gramStart"/>
            <w:r w:rsidR="007762B5">
              <w:t>8 bit</w:t>
            </w:r>
            <w:proofErr w:type="gramEnd"/>
            <w:r w:rsidR="007762B5">
              <w:t xml:space="preserve">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xml:space="preserve">, </w:t>
            </w:r>
            <w:proofErr w:type="gramStart"/>
            <w:r w:rsidR="007762B5">
              <w:t>32 bit</w:t>
            </w:r>
            <w:proofErr w:type="gramEnd"/>
            <w:r w:rsidR="007762B5">
              <w:t xml:space="preserve">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60D86ACD"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AA22D2">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6951B4AA"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 xml:space="preserve"> &amp; </w:t>
            </w:r>
            <w:r w:rsidR="002A1E83">
              <w:fldChar w:fldCharType="begin"/>
            </w:r>
            <w:r>
              <w:instrText xml:space="preserve"> REF _Ref65009069 \r \h </w:instrText>
            </w:r>
            <w:r w:rsidR="002A1E83">
              <w:fldChar w:fldCharType="separate"/>
            </w:r>
            <w:r w:rsidR="00AA22D2">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93DE54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A22D2">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53C21A8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A22D2">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3E710A62"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A22D2">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C2FB8DD"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A22D2">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746A1791"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AA22D2">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00DD5401" w:rsidR="0070325E" w:rsidRDefault="0070325E" w:rsidP="0070325E">
            <w:r>
              <w:t xml:space="preserve">LED blinking at about 1Hz rate. See </w:t>
            </w:r>
            <w:r>
              <w:fldChar w:fldCharType="begin"/>
            </w:r>
            <w:r>
              <w:instrText xml:space="preserve"> REF _Ref58594114 \r \h </w:instrText>
            </w:r>
            <w:r>
              <w:fldChar w:fldCharType="separate"/>
            </w:r>
            <w:r w:rsidR="00AA22D2">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18F565FA" w:rsidR="0070325E" w:rsidRDefault="0070325E" w:rsidP="0070325E">
            <w:r>
              <w:t xml:space="preserve">Configuration signals. See diagram in section </w:t>
            </w:r>
            <w:r>
              <w:fldChar w:fldCharType="begin"/>
            </w:r>
            <w:r>
              <w:instrText xml:space="preserve"> REF _Ref64977537 \r \h </w:instrText>
            </w:r>
            <w:r>
              <w:fldChar w:fldCharType="separate"/>
            </w:r>
            <w:r w:rsidR="00AA22D2">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118AD917" w:rsidR="0070325E" w:rsidRDefault="0070325E" w:rsidP="0070325E">
            <w:r>
              <w:t xml:space="preserve">JTAG signals. See diagram in section </w:t>
            </w:r>
            <w:r>
              <w:fldChar w:fldCharType="begin"/>
            </w:r>
            <w:r>
              <w:instrText xml:space="preserve"> REF _Ref64977537 \r \h </w:instrText>
            </w:r>
            <w:r>
              <w:fldChar w:fldCharType="separate"/>
            </w:r>
            <w:r w:rsidR="00AA22D2">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proofErr w:type="gramStart"/>
      <w:r>
        <w:t>A number of</w:t>
      </w:r>
      <w:proofErr w:type="gramEnd"/>
      <w:r>
        <w:t xml:space="preserve"> signals need pullup resistors (</w:t>
      </w:r>
      <w:proofErr w:type="spellStart"/>
      <w:r>
        <w:t>eg</w:t>
      </w:r>
      <w:proofErr w:type="spellEnd"/>
      <w:r>
        <w:t xml:space="preserve"> 4K7 to +3.3v):</w:t>
      </w:r>
    </w:p>
    <w:p w14:paraId="262F44C8" w14:textId="77777777" w:rsidR="0085183B" w:rsidRDefault="0085183B" w:rsidP="00C50CE4">
      <w:r>
        <w:t>STATUS_</w:t>
      </w:r>
      <w:proofErr w:type="gramStart"/>
      <w:r>
        <w:t>IN[</w:t>
      </w:r>
      <w:proofErr w:type="gramEnd"/>
      <w:r>
        <w:t>9]; TX_</w:t>
      </w:r>
      <w:proofErr w:type="gramStart"/>
      <w:r>
        <w:t>ENABLE;</w:t>
      </w:r>
      <w:proofErr w:type="gramEnd"/>
      <w:r>
        <w:t xml:space="preserv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AAE54D7"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A22D2">
        <w:t xml:space="preserve">Figure </w:t>
      </w:r>
      <w:r w:rsidR="00AA22D2">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1pt" o:ole="">
            <v:imagedata r:id="rId15" o:title=""/>
          </v:shape>
          <o:OLEObject Type="Embed" ProgID="Visio.Drawing.15" ShapeID="_x0000_i1025" DrawAspect="Content" ObjectID="_1806860144" r:id="rId16"/>
        </w:object>
      </w:r>
    </w:p>
    <w:p w14:paraId="32128225" w14:textId="2DF7151E" w:rsidR="00C50CE4" w:rsidRDefault="00B937ED" w:rsidP="00B937ED">
      <w:pPr>
        <w:pStyle w:val="Caption"/>
        <w:jc w:val="center"/>
      </w:pPr>
      <w:bookmarkStart w:id="5" w:name="_Ref58954911"/>
      <w:r>
        <w:t xml:space="preserve">Figure </w:t>
      </w:r>
      <w:fldSimple w:instr=" SEQ Figure \* ARABIC ">
        <w:r w:rsidR="00AA22D2">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BB6A27B"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A22D2">
        <w:t xml:space="preserve">Figure </w:t>
      </w:r>
      <w:r w:rsidR="00AA22D2">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35pt;height:218.7pt" o:ole="">
            <v:imagedata r:id="rId17" o:title=""/>
          </v:shape>
          <o:OLEObject Type="Embed" ProgID="Visio.Drawing.11" ShapeID="_x0000_i1026" DrawAspect="Content" ObjectID="_1806860145" r:id="rId18"/>
        </w:object>
      </w:r>
    </w:p>
    <w:p w14:paraId="55EBE28D" w14:textId="58756929" w:rsidR="00C50CE4" w:rsidRDefault="00B937ED" w:rsidP="00B937ED">
      <w:pPr>
        <w:pStyle w:val="Caption"/>
        <w:jc w:val="center"/>
      </w:pPr>
      <w:bookmarkStart w:id="6" w:name="_Ref58954878"/>
      <w:r>
        <w:t xml:space="preserve">Figure </w:t>
      </w:r>
      <w:fldSimple w:instr=" SEQ Figure \* ARABIC ">
        <w:r w:rsidR="00AA22D2">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146A4722"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A22D2">
        <w:t xml:space="preserve">Figure </w:t>
      </w:r>
      <w:r w:rsidR="00AA22D2">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414D771" w:rsidR="00C50CE4" w:rsidRDefault="00B937ED" w:rsidP="00B937ED">
      <w:pPr>
        <w:pStyle w:val="Caption"/>
        <w:jc w:val="center"/>
      </w:pPr>
      <w:bookmarkStart w:id="8" w:name="_Ref58954967"/>
      <w:r>
        <w:t xml:space="preserve">Figure </w:t>
      </w:r>
      <w:fldSimple w:instr=" SEQ Figure \* ARABIC ">
        <w:r w:rsidR="00AA22D2">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042A74B7" w:rsidR="00A57450" w:rsidRPr="00A57450" w:rsidRDefault="00D84A74" w:rsidP="00D84A74">
      <w:pPr>
        <w:pStyle w:val="Caption"/>
        <w:jc w:val="center"/>
      </w:pPr>
      <w:r>
        <w:t xml:space="preserve">Figure </w:t>
      </w:r>
      <w:fldSimple w:instr=" SEQ Figure \* ARABIC ">
        <w:r w:rsidR="00AA22D2">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75671A9F"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AA22D2">
        <w:t xml:space="preserve">Figure </w:t>
      </w:r>
      <w:r w:rsidR="00AA22D2">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7963E2" w:rsidR="00947435" w:rsidRDefault="00D84A74" w:rsidP="00D84A74">
      <w:pPr>
        <w:pStyle w:val="Caption"/>
        <w:jc w:val="center"/>
      </w:pPr>
      <w:bookmarkStart w:id="9" w:name="_Ref91931860"/>
      <w:r>
        <w:t xml:space="preserve">Figure </w:t>
      </w:r>
      <w:fldSimple w:instr=" SEQ Figure \* ARABIC ">
        <w:r w:rsidR="00AA22D2">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w:t>
      </w:r>
      <w:proofErr w:type="gramStart"/>
      <w:r>
        <w:t>use;</w:t>
      </w:r>
      <w:proofErr w:type="gramEnd"/>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w:t>
            </w:r>
            <w:proofErr w:type="gramStart"/>
            <w:r>
              <w:t>DRC, but</w:t>
            </w:r>
            <w:proofErr w:type="gramEnd"/>
            <w:r>
              <w:t xml:space="preserve">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196C011"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CC3ED16" w:rsidR="005A60A6" w:rsidRDefault="00B937ED" w:rsidP="00B937ED">
      <w:pPr>
        <w:pStyle w:val="Caption"/>
        <w:jc w:val="center"/>
      </w:pPr>
      <w:r>
        <w:t xml:space="preserve">Figure </w:t>
      </w:r>
      <w:fldSimple w:instr=" SEQ Figure \* ARABIC ">
        <w:r w:rsidR="00AA22D2">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80686014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806860147" r:id="rId26"/>
        </w:object>
      </w:r>
    </w:p>
    <w:p w14:paraId="4414698E" w14:textId="77777777" w:rsidR="00193407" w:rsidRDefault="00193407" w:rsidP="00193407">
      <w:proofErr w:type="gramStart"/>
      <w:r>
        <w:t>Consequently</w:t>
      </w:r>
      <w:proofErr w:type="gramEnd"/>
      <w:r>
        <w:t xml:space="preserve"> the FIR has the same </w:t>
      </w:r>
      <w:proofErr w:type="gramStart"/>
      <w:r>
        <w:t>shape</w:t>
      </w:r>
      <w:proofErr w:type="gramEnd"/>
      <w:r>
        <w:t xml:space="preserv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0F681D5C"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A22D2">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 xml:space="preserve">The FIR aliases at its input sample rate Fs. For the diagram above for final Fs=384KHz, FIR Fs = 8*384 = 3072KHz. </w:t>
      </w:r>
      <w:proofErr w:type="gramStart"/>
      <w:r>
        <w:t>So</w:t>
      </w:r>
      <w:proofErr w:type="gramEnd"/>
      <w:r>
        <w:t xml:space="preserve">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806860148" r:id="rId29"/>
        </w:object>
      </w:r>
    </w:p>
    <w:p w14:paraId="309B6B15" w14:textId="2A2624C8" w:rsidR="002B1403" w:rsidRDefault="002B1403" w:rsidP="002B1403">
      <w:pPr>
        <w:pStyle w:val="Caption"/>
        <w:jc w:val="center"/>
      </w:pPr>
      <w:bookmarkStart w:id="13" w:name="_Ref522790155"/>
      <w:r>
        <w:t xml:space="preserve">Figure </w:t>
      </w:r>
      <w:fldSimple w:instr=" SEQ Figure \* ARABIC ">
        <w:r w:rsidR="00AA22D2">
          <w:rPr>
            <w:noProof/>
          </w:rPr>
          <w:t>9</w:t>
        </w:r>
      </w:fldSimple>
      <w:bookmarkEnd w:id="13"/>
      <w:r>
        <w:t>: Decimate by 8 Filter</w:t>
      </w:r>
    </w:p>
    <w:p w14:paraId="4B4EBF2C" w14:textId="6B5459E7" w:rsidR="002B1403" w:rsidRDefault="002B1403" w:rsidP="002B1403">
      <w:r>
        <w:t>From the diagram (</w:t>
      </w:r>
      <w:r>
        <w:fldChar w:fldCharType="begin"/>
      </w:r>
      <w:r>
        <w:instrText xml:space="preserve"> REF _Ref522790155 \h </w:instrText>
      </w:r>
      <w:r>
        <w:fldChar w:fldCharType="separate"/>
      </w:r>
      <w:r w:rsidR="00AA22D2">
        <w:t xml:space="preserve">Figure </w:t>
      </w:r>
      <w:r w:rsidR="00AA22D2">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proofErr w:type="gramStart"/>
      <w:r>
        <w:t>16 bit</w:t>
      </w:r>
      <w:proofErr w:type="gramEnd"/>
      <w:r>
        <w:t xml:space="preserve"> DAC; </w:t>
      </w:r>
      <w:r w:rsidR="00E07587">
        <w:t>24</w:t>
      </w:r>
      <w:r>
        <w:t xml:space="preserve"> bit I/</w:t>
      </w:r>
      <w:proofErr w:type="gramStart"/>
      <w:r w:rsidR="00E07587">
        <w:t>24</w:t>
      </w:r>
      <w:r>
        <w:t xml:space="preserve"> bit</w:t>
      </w:r>
      <w:proofErr w:type="gramEnd"/>
      <w:r>
        <w:t xml:space="preserve"> Q input samples @Fs=48KHz (protocol1) or </w:t>
      </w:r>
      <w:r w:rsidR="000A0D9D">
        <w:t>24 bit I/</w:t>
      </w:r>
      <w:proofErr w:type="gramStart"/>
      <w:r w:rsidR="000A0D9D">
        <w:t>24 bit</w:t>
      </w:r>
      <w:proofErr w:type="gramEnd"/>
      <w:r w:rsidR="000A0D9D">
        <w:t xml:space="preserve">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806860156"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7F355545"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AA22D2">
        <w:t xml:space="preserve">Figure </w:t>
      </w:r>
      <w:r w:rsidR="00AA22D2">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A22D2">
        <w:t xml:space="preserve">Figure </w:t>
      </w:r>
      <w:r w:rsidR="00AA22D2">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771E3286" w:rsidR="0005082E" w:rsidRPr="0005082E" w:rsidRDefault="000A0D9D" w:rsidP="000A0D9D">
      <w:pPr>
        <w:pStyle w:val="Caption"/>
      </w:pPr>
      <w:bookmarkStart w:id="14" w:name="_Ref71732774"/>
      <w:r>
        <w:t xml:space="preserve">Figure </w:t>
      </w:r>
      <w:fldSimple w:instr=" SEQ Figure \* ARABIC ">
        <w:r w:rsidR="00AA22D2">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5F5A591A" w:rsidR="003A582C" w:rsidRPr="003A582C" w:rsidRDefault="00653C40" w:rsidP="00653C40">
      <w:pPr>
        <w:pStyle w:val="Caption"/>
        <w:jc w:val="center"/>
      </w:pPr>
      <w:bookmarkStart w:id="15" w:name="_Ref71732784"/>
      <w:r>
        <w:t xml:space="preserve">Figure </w:t>
      </w:r>
      <w:fldSimple w:instr=" SEQ Figure \* ARABIC ">
        <w:r w:rsidR="00AA22D2">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w:t>
      </w:r>
      <w:proofErr w:type="gramStart"/>
      <w:r>
        <w:t>samples</w:t>
      </w:r>
      <w:proofErr w:type="gramEnd"/>
      <w:r>
        <w:t>;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 xml:space="preserve">This has been found by experimentation to use fewer resources that two separate </w:t>
      </w:r>
      <w:proofErr w:type="gramStart"/>
      <w:r w:rsidR="00831B8B">
        <w:t>filters, but</w:t>
      </w:r>
      <w:proofErr w:type="gramEnd"/>
      <w:r w:rsidR="00831B8B">
        <w:t xml:space="preserve">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w:t>
      </w:r>
      <w:proofErr w:type="gramStart"/>
      <w:r>
        <w:t>site, and</w:t>
      </w:r>
      <w:proofErr w:type="gramEnd"/>
      <w:r>
        <w:t xml:space="preserve"> converted </w:t>
      </w:r>
      <w:proofErr w:type="gramStart"/>
      <w:r>
        <w:t>to .</w:t>
      </w:r>
      <w:proofErr w:type="spellStart"/>
      <w:r>
        <w:t>coe</w:t>
      </w:r>
      <w:proofErr w:type="spellEnd"/>
      <w:proofErr w:type="gram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13229794" w:rsidR="00513FE5" w:rsidRDefault="00513FE5" w:rsidP="00513FE5">
      <w:r>
        <w:t xml:space="preserve">ADC overflow is detected and latched: see section </w:t>
      </w:r>
      <w:r>
        <w:fldChar w:fldCharType="begin"/>
      </w:r>
      <w:r>
        <w:instrText xml:space="preserve"> REF _Ref78915732 \r \h </w:instrText>
      </w:r>
      <w:r>
        <w:fldChar w:fldCharType="separate"/>
      </w:r>
      <w:r w:rsidR="00AA22D2">
        <w:t>9.1.5</w:t>
      </w:r>
      <w:r>
        <w:fldChar w:fldCharType="end"/>
      </w:r>
      <w:r>
        <w:t>.</w:t>
      </w:r>
    </w:p>
    <w:p w14:paraId="0B3E9742" w14:textId="5D3B8326"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AA22D2">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168C90B9"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AA22D2">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7AE1E871"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A22D2">
        <w:t xml:space="preserve">Figure </w:t>
      </w:r>
      <w:r w:rsidR="00AA22D2">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AA22D2">
        <w:t xml:space="preserve">Figure </w:t>
      </w:r>
      <w:r w:rsidR="00AA22D2">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0ADB187F" w:rsidR="0005082E" w:rsidRPr="0005082E" w:rsidRDefault="00884111" w:rsidP="00884111">
      <w:pPr>
        <w:pStyle w:val="Caption"/>
        <w:jc w:val="center"/>
      </w:pPr>
      <w:bookmarkStart w:id="18" w:name="_Ref71738661"/>
      <w:r>
        <w:t xml:space="preserve">Figure </w:t>
      </w:r>
      <w:fldSimple w:instr=" SEQ Figure \* ARABIC ">
        <w:r w:rsidR="00AA22D2">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806860149" r:id="rId36"/>
        </w:object>
      </w:r>
    </w:p>
    <w:p w14:paraId="5060BEFD" w14:textId="3AFA19E5" w:rsidR="001B7503" w:rsidRDefault="00653C40" w:rsidP="00653C40">
      <w:pPr>
        <w:pStyle w:val="Caption"/>
        <w:jc w:val="center"/>
      </w:pPr>
      <w:bookmarkStart w:id="19" w:name="_Ref71738668"/>
      <w:r>
        <w:t xml:space="preserve">Figure </w:t>
      </w:r>
      <w:fldSimple w:instr=" SEQ Figure \* ARABIC ">
        <w:r w:rsidR="00AA22D2">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w:t>
      </w:r>
      <w:proofErr w:type="gramStart"/>
      <w:r>
        <w:t>18 bit</w:t>
      </w:r>
      <w:proofErr w:type="gramEnd"/>
      <w:r>
        <w:t xml:space="preserve">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 xml:space="preserve">The Scaling word in this configuration needs a multiply by 0x02000 to get full amplitude </w:t>
      </w:r>
      <w:proofErr w:type="gramStart"/>
      <w:r>
        <w:t>16 bit</w:t>
      </w:r>
      <w:proofErr w:type="gramEnd"/>
      <w:r>
        <w:t xml:space="preserve">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lastRenderedPageBreak/>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9" o:title=""/>
          </v:shape>
          <o:OLEObject Type="Embed" ProgID="Visio.Drawing.11" ShapeID="_x0000_i1032" DrawAspect="Content" ObjectID="_1806860150" r:id="rId40"/>
        </w:object>
      </w:r>
    </w:p>
    <w:p w14:paraId="175300ED" w14:textId="36D6F329" w:rsidR="00212C24" w:rsidRDefault="003F1E78" w:rsidP="003F1E78">
      <w:pPr>
        <w:pStyle w:val="Caption"/>
        <w:jc w:val="center"/>
      </w:pPr>
      <w:r>
        <w:t xml:space="preserve">Figure </w:t>
      </w:r>
      <w:fldSimple w:instr=" SEQ Figure \* ARABIC ">
        <w:r w:rsidR="00AA22D2">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w:t>
      </w:r>
      <w:proofErr w:type="gramStart"/>
      <w:r>
        <w:t>data  =</w:t>
      </w:r>
      <w:proofErr w:type="gramEnd"/>
      <w:r>
        <w:t xml:space="preserve"> </w:t>
      </w:r>
      <w:proofErr w:type="spellStart"/>
      <w:proofErr w:type="gramStart"/>
      <w:r>
        <w:t>tdata</w:t>
      </w:r>
      <w:proofErr w:type="spellEnd"/>
      <w:r>
        <w:t>[</w:t>
      </w:r>
      <w:proofErr w:type="gram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8pt;height:145.05pt" o:ole="">
            <v:imagedata r:id="rId41" o:title=""/>
          </v:shape>
          <o:OLEObject Type="Embed" ProgID="Excel.Sheet.12" ShapeID="_x0000_i1033" DrawAspect="Content" ObjectID="_1806860151"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w:t>
      </w:r>
      <w:proofErr w:type="gramStart"/>
      <w:r>
        <w:t>0x1A</w:t>
      </w:r>
      <w:r w:rsidR="006A12BE">
        <w:t>, or</w:t>
      </w:r>
      <w:proofErr w:type="gramEnd"/>
      <w:r w:rsidR="006A12BE">
        <w:t xml:space="preserve"> is used directly for SPI.</w:t>
      </w:r>
    </w:p>
    <w:p w14:paraId="44764FC3" w14:textId="645F2602" w:rsidR="0060185E" w:rsidRDefault="003342B2" w:rsidP="00F603F3">
      <w:r>
        <w:t>The CODE</w:t>
      </w:r>
      <w:r w:rsidR="00083198">
        <w:t xml:space="preserve">C uses two bytes for a register write: a 7 bit register </w:t>
      </w:r>
      <w:proofErr w:type="gramStart"/>
      <w:r w:rsidR="00083198">
        <w:t>address</w:t>
      </w:r>
      <w:proofErr w:type="gramEnd"/>
      <w:r w:rsidR="00083198">
        <w:t xml:space="preserve">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t>
      </w:r>
      <w:proofErr w:type="gramStart"/>
      <w:r>
        <w:t>write</w:t>
      </w:r>
      <w:proofErr w:type="gramEnd"/>
      <w:r>
        <w:t xml:space="preserv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 xml:space="preserve">The CODEC is </w:t>
      </w:r>
      <w:proofErr w:type="gramStart"/>
      <w:r>
        <w:t>write</w:t>
      </w:r>
      <w:proofErr w:type="gramEnd"/>
      <w:r>
        <w:t xml:space="preserv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22A3219E"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AA22D2">
        <w:t xml:space="preserve">Figure </w:t>
      </w:r>
      <w:r w:rsidR="00AA22D2">
        <w:rPr>
          <w:noProof/>
        </w:rPr>
        <w:t>15</w:t>
      </w:r>
      <w:r w:rsidR="00B45871">
        <w:fldChar w:fldCharType="end"/>
      </w:r>
      <w:r w:rsidR="00B45871">
        <w:t xml:space="preserve">. </w:t>
      </w:r>
      <w:proofErr w:type="gramStart"/>
      <w:r w:rsidR="00B45871">
        <w:t>16 bit</w:t>
      </w:r>
      <w:proofErr w:type="gramEnd"/>
      <w:r w:rsidR="00B45871">
        <w:t xml:space="preserve"> signed data is used at each stage. A </w:t>
      </w:r>
      <w:proofErr w:type="gramStart"/>
      <w:r w:rsidR="00B45871">
        <w:t>16 bit</w:t>
      </w:r>
      <w:proofErr w:type="gramEnd"/>
      <w:r w:rsidR="00B45871">
        <w:t xml:space="preserve"> DDS clocked at 48KHz generates the sidetone, generating a </w:t>
      </w:r>
      <w:proofErr w:type="gramStart"/>
      <w:r w:rsidR="00B45871">
        <w:t>16 bit</w:t>
      </w:r>
      <w:proofErr w:type="gramEnd"/>
      <w:r w:rsidR="00B45871">
        <w:t xml:space="preserve"> signed sinusoidal output. This is multiplied </w:t>
      </w:r>
      <w:proofErr w:type="gramStart"/>
      <w:r w:rsidR="00B45871">
        <w:t>by  the</w:t>
      </w:r>
      <w:proofErr w:type="gramEnd"/>
      <w:r w:rsidR="00B45871">
        <w:t xml:space="preserve"> sidetone volume, then the CW keyer ramp (both </w:t>
      </w:r>
      <w:proofErr w:type="gramStart"/>
      <w:r w:rsidR="00B45871">
        <w:t>16 bit</w:t>
      </w:r>
      <w:proofErr w:type="gramEnd"/>
      <w:r w:rsidR="00B45871">
        <w:t xml:space="preserve"> signed values but only using positive values, 0 to 0x7F). The result is a sinusoid with the correct level, keyed on and off. This is then added to each of the left and right speaker samples. That add outputs the 16 LSB of a </w:t>
      </w:r>
      <w:proofErr w:type="gramStart"/>
      <w:r w:rsidR="00B45871">
        <w:t>17 bit</w:t>
      </w:r>
      <w:proofErr w:type="gramEnd"/>
      <w:r w:rsidR="00B45871">
        <w:t xml:space="preserve">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443BC24D" w:rsidR="00DC07B3" w:rsidRPr="00DC07B3" w:rsidRDefault="00B45871" w:rsidP="00B45871">
      <w:pPr>
        <w:pStyle w:val="Caption"/>
        <w:jc w:val="center"/>
      </w:pPr>
      <w:bookmarkStart w:id="23" w:name="_Ref149153244"/>
      <w:bookmarkStart w:id="24" w:name="_Ref149153228"/>
      <w:r>
        <w:t xml:space="preserve">Figure </w:t>
      </w:r>
      <w:fldSimple w:instr=" SEQ Figure \* ARABIC ">
        <w:r w:rsidR="00AA22D2">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 xml:space="preserve">There </w:t>
      </w:r>
      <w:proofErr w:type="gramStart"/>
      <w:r>
        <w:t>are</w:t>
      </w:r>
      <w:proofErr w:type="gramEnd"/>
      <w:r>
        <w:t xml:space="preserv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9E30AA9" w:rsidR="00AD518F" w:rsidRDefault="00AD518F" w:rsidP="00AD518F">
      <w:r>
        <w:t xml:space="preserve">The record controller is a </w:t>
      </w:r>
      <w:proofErr w:type="gramStart"/>
      <w:r>
        <w:t>fairly simple</w:t>
      </w:r>
      <w:proofErr w:type="gramEnd"/>
      <w:r>
        <w:t xml:space="preserv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r w:rsidR="00AD2BBE">
        <w:t>Remember that the 1</w:t>
      </w:r>
      <w:r w:rsidR="00AD2BBE" w:rsidRPr="00AD2BBE">
        <w:rPr>
          <w:vertAlign w:val="superscript"/>
        </w:rPr>
        <w:t>st</w:t>
      </w:r>
      <w:r w:rsidR="00AD2BBE">
        <w:t xml:space="preserve"> recorded word will already have been read into the FIFO reader/writer IP; </w:t>
      </w:r>
      <w:proofErr w:type="gramStart"/>
      <w:r w:rsidR="00AD2BBE">
        <w:t>so</w:t>
      </w:r>
      <w:proofErr w:type="gramEnd"/>
      <w:r w:rsidR="00AD2BBE">
        <w:t xml:space="preserve"> the DMA transfer should be for one word greater than the FIFO depth indicates.</w:t>
      </w:r>
    </w:p>
    <w:p w14:paraId="5BB4A6DB" w14:textId="1E527B7E" w:rsidR="00AD518F" w:rsidRDefault="00AD518F" w:rsidP="00AD518F">
      <w:r>
        <w:lastRenderedPageBreak/>
        <w:t xml:space="preserve">Once started, operation can be halted by clearing the enable bits. The FIFO can only be emptied by using a DMA. </w:t>
      </w:r>
      <w:r w:rsidR="001D0D54">
        <w:t xml:space="preserve">The IP will halt immediately unless a record is in progress, in which case the record will complete first; that could take around 120us. </w:t>
      </w:r>
    </w:p>
    <w:p w14:paraId="13F22371" w14:textId="22EE3A45" w:rsidR="00AD518F" w:rsidRPr="00AD518F" w:rsidRDefault="00AD518F" w:rsidP="00AD518F">
      <w:r>
        <w:t xml:space="preserve">The mic samples DMA </w:t>
      </w:r>
      <w:r w:rsidR="00D96D8E">
        <w:t xml:space="preserve">channel </w:t>
      </w:r>
      <w:r>
        <w:t xml:space="preserve">is little used; it is suggested that should be used for </w:t>
      </w:r>
      <w:proofErr w:type="gramStart"/>
      <w:r>
        <w:t>this</w:t>
      </w:r>
      <w:proofErr w:type="gramEnd"/>
      <w:r>
        <w:t xml:space="preserve">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 xml:space="preserve">The Wideband recorder IP has the following </w:t>
      </w:r>
      <w:proofErr w:type="gramStart"/>
      <w:r>
        <w:t>32 bit</w:t>
      </w:r>
      <w:proofErr w:type="gramEnd"/>
      <w:r>
        <w:t xml:space="preserve">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w:t>
            </w:r>
            <w:proofErr w:type="gramStart"/>
            <w:r>
              <w:t>ADC0;</w:t>
            </w:r>
            <w:proofErr w:type="gramEnd"/>
            <w:r>
              <w:t xml:space="preserve">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 xml:space="preserve">Number of </w:t>
            </w:r>
            <w:proofErr w:type="gramStart"/>
            <w:r>
              <w:t>64 bit</w:t>
            </w:r>
            <w:proofErr w:type="gramEnd"/>
            <w:r>
              <w:t xml:space="preserve">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w:t>
            </w:r>
            <w:proofErr w:type="spellStart"/>
            <w:r>
              <w:t>readonly</w:t>
            </w:r>
            <w:proofErr w:type="spellEnd"/>
            <w:r>
              <w:t>)</w:t>
            </w:r>
          </w:p>
        </w:tc>
        <w:tc>
          <w:tcPr>
            <w:tcW w:w="6656" w:type="dxa"/>
          </w:tcPr>
          <w:p w14:paraId="1B4E8AF1" w14:textId="77777777" w:rsidR="00596437" w:rsidRDefault="00596437" w:rsidP="00596437">
            <w:r>
              <w:t xml:space="preserve">bit 29:0 FIFO depth in </w:t>
            </w:r>
            <w:proofErr w:type="gramStart"/>
            <w:r>
              <w:t>64 bit</w:t>
            </w:r>
            <w:proofErr w:type="gramEnd"/>
            <w:r>
              <w:t xml:space="preserve">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 xml:space="preserve">Processor writes the required depth to the depth register. </w:t>
      </w:r>
      <w:proofErr w:type="gramStart"/>
      <w:r>
        <w:t>Typically</w:t>
      </w:r>
      <w:proofErr w:type="gramEnd"/>
      <w:r>
        <w:t xml:space="preserve"> 4K or 16K samples. The value written is in </w:t>
      </w:r>
      <w:proofErr w:type="gramStart"/>
      <w:r>
        <w:t>64 bit</w:t>
      </w:r>
      <w:proofErr w:type="gramEnd"/>
      <w:r>
        <w:t xml:space="preserve"> words and is one less than the required </w:t>
      </w:r>
      <w:proofErr w:type="spellStart"/>
      <w:r>
        <w:t>vlaue</w:t>
      </w:r>
      <w:proofErr w:type="spellEnd"/>
      <w:r>
        <w:t>,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 xml:space="preserve">The processor checks the FIFO depth. This should be set to the number of </w:t>
      </w:r>
      <w:proofErr w:type="gramStart"/>
      <w:r>
        <w:t>64 bit</w:t>
      </w:r>
      <w:proofErr w:type="gramEnd"/>
      <w:r>
        <w:t xml:space="preserve">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lastRenderedPageBreak/>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 xml:space="preserve">The Orion board has an auto detector for external </w:t>
      </w:r>
      <w:proofErr w:type="gramStart"/>
      <w:r>
        <w:t>reference, and</w:t>
      </w:r>
      <w:proofErr w:type="gramEnd"/>
      <w:r>
        <w:t xml:space="preserve">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5pt" o:ole="">
            <v:imagedata r:id="rId44" o:title=""/>
          </v:shape>
          <o:OLEObject Type="Embed" ProgID="Visio.Drawing.11" ShapeID="_x0000_i1034" DrawAspect="Content" ObjectID="_1806860152" r:id="rId45"/>
        </w:object>
      </w:r>
    </w:p>
    <w:p w14:paraId="7E7F0714" w14:textId="09E07E61" w:rsidR="00584F97" w:rsidRDefault="003F1E78" w:rsidP="003F1E78">
      <w:pPr>
        <w:pStyle w:val="Caption"/>
        <w:jc w:val="center"/>
      </w:pPr>
      <w:r>
        <w:t xml:space="preserve">Figure </w:t>
      </w:r>
      <w:fldSimple w:instr=" SEQ Figure \* ARABIC ">
        <w:r w:rsidR="00AA22D2">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lastRenderedPageBreak/>
        <w:t>Clock Monitor</w:t>
      </w:r>
    </w:p>
    <w:p w14:paraId="6CAA5484" w14:textId="011B22B0"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AA22D2">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w:t>
      </w:r>
      <w:proofErr w:type="gramStart"/>
      <w:r>
        <w:t>pressed, and</w:t>
      </w:r>
      <w:proofErr w:type="gramEnd"/>
      <w:r>
        <w:t xml:space="preserve">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w:t>
      </w:r>
      <w:proofErr w:type="gramStart"/>
      <w:r>
        <w:t>960 point</w:t>
      </w:r>
      <w:proofErr w:type="gramEnd"/>
      <w:r>
        <w:t xml:space="preserve">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w:t>
      </w:r>
      <w:proofErr w:type="gramStart"/>
      <w:r w:rsidR="005C415D">
        <w:t>speed, and</w:t>
      </w:r>
      <w:proofErr w:type="gramEnd"/>
      <w:r w:rsidR="005C415D">
        <w:t xml:space="preserve"> generate</w:t>
      </w:r>
      <w:r>
        <w:t>s</w:t>
      </w:r>
      <w:r w:rsidR="005C415D">
        <w:t xml:space="preserv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w:t>
      </w:r>
      <w:proofErr w:type="gramStart"/>
      <w:r>
        <w:t>32 bit</w:t>
      </w:r>
      <w:proofErr w:type="gramEnd"/>
      <w:r>
        <w:t xml:space="preserve"> RX. The data is transferred to the radio whenever a </w:t>
      </w:r>
      <w:r w:rsidR="00DE25D1">
        <w:t>new bus write is executed</w:t>
      </w:r>
      <w:r>
        <w:t>.</w:t>
      </w:r>
      <w:r w:rsidR="007C64AE">
        <w:t xml:space="preserve"> </w:t>
      </w:r>
      <w:proofErr w:type="gramStart"/>
      <w:r w:rsidR="007C64AE">
        <w:t>However</w:t>
      </w:r>
      <w:proofErr w:type="gramEnd"/>
      <w:r w:rsidR="007C64AE">
        <w:t xml:space="preserve"> the titles have been greyed because the </w:t>
      </w:r>
      <w:proofErr w:type="gramStart"/>
      <w:r w:rsidR="007C64AE">
        <w:t>16 bit</w:t>
      </w:r>
      <w:proofErr w:type="gramEnd"/>
      <w:r w:rsidR="007C64AE">
        <w:t xml:space="preserve">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w:t>
      </w:r>
      <w:proofErr w:type="gramStart"/>
      <w:r>
        <w:t>selected  RX</w:t>
      </w:r>
      <w:proofErr w:type="gramEnd"/>
      <w:r>
        <w:t xml:space="preserve">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lastRenderedPageBreak/>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19342111" w:rsidR="009A6AB3" w:rsidRDefault="009A6AB3" w:rsidP="00810FFF">
            <w:pPr>
              <w:rPr>
                <w:color w:val="000000" w:themeColor="text1"/>
              </w:rPr>
            </w:pPr>
            <w:r>
              <w:rPr>
                <w:color w:val="000000" w:themeColor="text1"/>
              </w:rPr>
              <w:t xml:space="preserve">CW </w:t>
            </w:r>
            <w:r w:rsidR="00F21074">
              <w:rPr>
                <w:color w:val="000000" w:themeColor="text1"/>
              </w:rPr>
              <w:t>PTT</w:t>
            </w:r>
          </w:p>
        </w:tc>
        <w:tc>
          <w:tcPr>
            <w:tcW w:w="4447" w:type="dxa"/>
          </w:tcPr>
          <w:p w14:paraId="627CD183" w14:textId="2C5B8088" w:rsidR="009A6AB3" w:rsidRDefault="009A6AB3" w:rsidP="00810FFF">
            <w:r>
              <w:t>1 if CW TX in progress</w:t>
            </w:r>
          </w:p>
        </w:tc>
      </w:tr>
      <w:tr w:rsidR="00F21074" w14:paraId="056C6FB7" w14:textId="77777777" w:rsidTr="00810FFF">
        <w:tc>
          <w:tcPr>
            <w:tcW w:w="2310" w:type="dxa"/>
          </w:tcPr>
          <w:p w14:paraId="1D8E47EA" w14:textId="52BA8E26" w:rsidR="00F21074" w:rsidRDefault="00F21074" w:rsidP="00F21074">
            <w:pPr>
              <w:rPr>
                <w:color w:val="000000" w:themeColor="text1"/>
              </w:rPr>
            </w:pPr>
            <w:proofErr w:type="gramStart"/>
            <w:r>
              <w:rPr>
                <w:color w:val="000000" w:themeColor="text1"/>
              </w:rPr>
              <w:t>Status[</w:t>
            </w:r>
            <w:proofErr w:type="gramEnd"/>
            <w:r>
              <w:rPr>
                <w:color w:val="000000" w:themeColor="text1"/>
              </w:rPr>
              <w:t>12]</w:t>
            </w:r>
          </w:p>
        </w:tc>
        <w:tc>
          <w:tcPr>
            <w:tcW w:w="2310" w:type="dxa"/>
          </w:tcPr>
          <w:p w14:paraId="7669A3B6" w14:textId="63BD92CE" w:rsidR="00F21074" w:rsidRDefault="00F21074" w:rsidP="00F21074">
            <w:pPr>
              <w:rPr>
                <w:color w:val="000000" w:themeColor="text1"/>
              </w:rPr>
            </w:pPr>
            <w:r>
              <w:rPr>
                <w:color w:val="000000" w:themeColor="text1"/>
              </w:rPr>
              <w:t>CW KEY DOWN</w:t>
            </w:r>
          </w:p>
        </w:tc>
        <w:tc>
          <w:tcPr>
            <w:tcW w:w="4447" w:type="dxa"/>
          </w:tcPr>
          <w:p w14:paraId="4DBA76CD" w14:textId="17D5763D" w:rsidR="00F21074" w:rsidRDefault="00F21074" w:rsidP="00F21074">
            <w:r>
              <w:t>1 if CW iambic keyer is requesting TX</w:t>
            </w:r>
          </w:p>
        </w:tc>
      </w:tr>
      <w:tr w:rsidR="007A7BAE" w14:paraId="76FFC333" w14:textId="77777777" w:rsidTr="00810FFF">
        <w:tc>
          <w:tcPr>
            <w:tcW w:w="2310" w:type="dxa"/>
          </w:tcPr>
          <w:p w14:paraId="2E9B97BC" w14:textId="64338613" w:rsidR="007A7BAE" w:rsidRDefault="007A7BAE" w:rsidP="00F21074">
            <w:pPr>
              <w:rPr>
                <w:color w:val="000000" w:themeColor="text1"/>
              </w:rPr>
            </w:pPr>
            <w:proofErr w:type="gramStart"/>
            <w:r>
              <w:rPr>
                <w:color w:val="000000" w:themeColor="text1"/>
              </w:rPr>
              <w:t>Status[</w:t>
            </w:r>
            <w:proofErr w:type="gramEnd"/>
            <w:r>
              <w:rPr>
                <w:color w:val="000000" w:themeColor="text1"/>
              </w:rPr>
              <w:t>13]</w:t>
            </w:r>
          </w:p>
        </w:tc>
        <w:tc>
          <w:tcPr>
            <w:tcW w:w="2310" w:type="dxa"/>
          </w:tcPr>
          <w:p w14:paraId="2218C7E3" w14:textId="6930D7D1" w:rsidR="007A7BAE" w:rsidRDefault="007A7BAE" w:rsidP="00F21074">
            <w:pPr>
              <w:rPr>
                <w:color w:val="000000" w:themeColor="text1"/>
              </w:rPr>
            </w:pPr>
            <w:proofErr w:type="spellStart"/>
            <w:r>
              <w:rPr>
                <w:color w:val="000000" w:themeColor="text1"/>
              </w:rPr>
              <w:t>Watchdog_TXEnable</w:t>
            </w:r>
            <w:proofErr w:type="spellEnd"/>
          </w:p>
        </w:tc>
        <w:tc>
          <w:tcPr>
            <w:tcW w:w="4447" w:type="dxa"/>
          </w:tcPr>
          <w:p w14:paraId="2BB918F9" w14:textId="1EA2FDE8" w:rsidR="007A7BAE" w:rsidRDefault="007A7BAE" w:rsidP="00F21074">
            <w:r>
              <w:t>1 id TA enabled by data transfer watchdog</w:t>
            </w:r>
          </w:p>
        </w:tc>
      </w:tr>
      <w:tr w:rsidR="00F21074" w14:paraId="42DD2D9B" w14:textId="77777777" w:rsidTr="00810FFF">
        <w:tc>
          <w:tcPr>
            <w:tcW w:w="2310" w:type="dxa"/>
          </w:tcPr>
          <w:p w14:paraId="2B404079" w14:textId="77777777" w:rsidR="00F21074" w:rsidRDefault="00F21074" w:rsidP="00F21074">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F21074" w:rsidRDefault="00F21074" w:rsidP="00F21074">
            <w:pPr>
              <w:rPr>
                <w:color w:val="000000" w:themeColor="text1"/>
              </w:rPr>
            </w:pPr>
            <w:r>
              <w:rPr>
                <w:color w:val="000000" w:themeColor="text1"/>
              </w:rPr>
              <w:t>TX_ENABLE</w:t>
            </w:r>
          </w:p>
        </w:tc>
        <w:tc>
          <w:tcPr>
            <w:tcW w:w="4447" w:type="dxa"/>
          </w:tcPr>
          <w:p w14:paraId="2E7E6B0A" w14:textId="11A7BCB4" w:rsidR="00F21074" w:rsidRDefault="00F21074" w:rsidP="00F21074">
            <w:r>
              <w:t>External input J54; if 0, TX is gated off</w:t>
            </w:r>
          </w:p>
        </w:tc>
      </w:tr>
      <w:tr w:rsidR="00F21074" w14:paraId="1B2E1BFB" w14:textId="77777777" w:rsidTr="00810FFF">
        <w:tc>
          <w:tcPr>
            <w:tcW w:w="2310" w:type="dxa"/>
          </w:tcPr>
          <w:p w14:paraId="3A2B7E62" w14:textId="77777777" w:rsidR="00F21074" w:rsidRPr="00B63CA6" w:rsidRDefault="00F21074" w:rsidP="00F21074">
            <w:pPr>
              <w:rPr>
                <w:color w:val="000000" w:themeColor="text1"/>
              </w:rPr>
            </w:pPr>
            <w:proofErr w:type="gramStart"/>
            <w:r w:rsidRPr="00B63CA6">
              <w:rPr>
                <w:color w:val="000000" w:themeColor="text1"/>
              </w:rPr>
              <w:lastRenderedPageBreak/>
              <w:t>Status[</w:t>
            </w:r>
            <w:proofErr w:type="gramEnd"/>
            <w:r w:rsidRPr="00B63CA6">
              <w:rPr>
                <w:color w:val="000000" w:themeColor="text1"/>
              </w:rPr>
              <w:t>63:32]</w:t>
            </w:r>
          </w:p>
        </w:tc>
        <w:tc>
          <w:tcPr>
            <w:tcW w:w="2310" w:type="dxa"/>
          </w:tcPr>
          <w:p w14:paraId="319C3EBC" w14:textId="0D81D91D" w:rsidR="00F21074" w:rsidRPr="00B63CA6" w:rsidRDefault="00F21074" w:rsidP="00F21074">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F21074" w:rsidRDefault="00F21074" w:rsidP="00F21074">
            <w:proofErr w:type="gramStart"/>
            <w:r>
              <w:t>32 bit</w:t>
            </w:r>
            <w:proofErr w:type="gramEnd"/>
            <w:r>
              <w:t xml:space="preserve"> user value, holding f/w ID from USR_ACCESS register</w:t>
            </w:r>
          </w:p>
          <w:p w14:paraId="521F7090" w14:textId="330D4226" w:rsidR="00F21074" w:rsidRDefault="00F21074" w:rsidP="00F21074">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lastRenderedPageBreak/>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w:t>
      </w:r>
      <w:proofErr w:type="gramStart"/>
      <w:r>
        <w:t>circuit</w:t>
      </w:r>
      <w:proofErr w:type="gramEnd"/>
      <w:r>
        <w:t xml:space="preserve">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lastRenderedPageBreak/>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779D671" w:rsidR="00BA4539" w:rsidRDefault="00BA4539" w:rsidP="00BA4539">
      <w:pPr>
        <w:pStyle w:val="Caption"/>
        <w:jc w:val="center"/>
      </w:pPr>
      <w:bookmarkStart w:id="34" w:name="_Ref58954724"/>
      <w:r>
        <w:t xml:space="preserve">Figure </w:t>
      </w:r>
      <w:fldSimple w:instr=" SEQ Figure \* ARABIC ">
        <w:r w:rsidR="00AA22D2">
          <w:rPr>
            <w:noProof/>
          </w:rPr>
          <w:t>17</w:t>
        </w:r>
      </w:fldSimple>
      <w:bookmarkEnd w:id="34"/>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54C785C" w:rsidR="00BA4539" w:rsidRDefault="00BA4539" w:rsidP="00BA4539">
      <w:pPr>
        <w:pStyle w:val="Caption"/>
        <w:jc w:val="center"/>
      </w:pPr>
      <w:bookmarkStart w:id="35" w:name="_Ref58954748"/>
      <w:r>
        <w:t xml:space="preserve">Figure </w:t>
      </w:r>
      <w:fldSimple w:instr=" SEQ Figure \* ARABIC ">
        <w:r w:rsidR="00AA22D2">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lastRenderedPageBreak/>
        <w:t xml:space="preserve">A </w:t>
      </w:r>
      <w:proofErr w:type="gramStart"/>
      <w:r>
        <w:t>16 bit</w:t>
      </w:r>
      <w:proofErr w:type="gramEnd"/>
      <w:r>
        <w:t xml:space="preserve"> read at address 0 gives data 0x2211; a </w:t>
      </w:r>
      <w:proofErr w:type="gramStart"/>
      <w:r>
        <w:t>32 bit</w:t>
      </w:r>
      <w:proofErr w:type="gramEnd"/>
      <w:r>
        <w:t xml:space="preserve">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01026A58" w:rsidR="00C6082A" w:rsidRDefault="00C6082A" w:rsidP="00C6082A">
      <w:r>
        <w:t xml:space="preserve">Table </w:t>
      </w:r>
      <w:fldSimple w:instr=" SEQ Table \* ARABIC ">
        <w:r w:rsidR="00AA22D2">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w:t>
      </w:r>
      <w:proofErr w:type="gramStart"/>
      <w:r>
        <w:t>enabled</w:t>
      </w:r>
      <w:proofErr w:type="gramEnd"/>
      <w:r>
        <w:t xml:space="preserve">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w:t>
      </w:r>
      <w:proofErr w:type="gramStart"/>
      <w:r>
        <w:t>memory</w:t>
      </w:r>
      <w:proofErr w:type="gramEnd"/>
      <w:r>
        <w:t xml:space="preserve"> and the user application sees it through a memory management unit. Each DDC channel would have a block of DMA descriptors, which were set up by the </w:t>
      </w:r>
      <w:r>
        <w:lastRenderedPageBreak/>
        <w:t xml:space="preserve">Raspberry pi in advance. When a FIFO reaches a certain </w:t>
      </w:r>
      <w:proofErr w:type="gramStart"/>
      <w:r>
        <w:t>depth</w:t>
      </w:r>
      <w:proofErr w:type="gramEnd"/>
      <w:r>
        <w:t xml:space="preserve"> it initiates a </w:t>
      </w:r>
      <w:proofErr w:type="gramStart"/>
      <w:r>
        <w:t>transfer</w:t>
      </w:r>
      <w:proofErr w:type="gramEnd"/>
      <w:r>
        <w:t xml:space="preserve">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1F9F479B"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AA22D2">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3AD19E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A22D2">
        <w:t xml:space="preserve">Figure </w:t>
      </w:r>
      <w:r w:rsidR="00AA22D2">
        <w:rPr>
          <w:noProof/>
        </w:rPr>
        <w:t>19</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CF49B78" w:rsidR="00F902E8" w:rsidRPr="00F902E8" w:rsidRDefault="00F902E8" w:rsidP="00F902E8">
      <w:pPr>
        <w:pStyle w:val="Caption"/>
        <w:jc w:val="center"/>
      </w:pPr>
      <w:bookmarkStart w:id="37" w:name="_Ref69921059"/>
      <w:r>
        <w:t xml:space="preserve">Figure </w:t>
      </w:r>
      <w:fldSimple w:instr=" SEQ Figure \* ARABIC ">
        <w:r w:rsidR="00AA22D2">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lastRenderedPageBreak/>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4.95pt;height:117.15pt" o:ole="">
            <v:imagedata r:id="rId55" o:title=""/>
          </v:shape>
          <o:OLEObject Type="Embed" ProgID="Excel.Sheet.12" ShapeID="_x0000_i1035" DrawAspect="Content" ObjectID="_1806860153"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6pt;height:202.05pt" o:ole="">
            <v:imagedata r:id="rId57" o:title=""/>
          </v:shape>
          <o:OLEObject Type="Embed" ProgID="Excel.Sheet.12" ShapeID="_x0000_i1036" DrawAspect="Content" ObjectID="_1806860154" r:id="rId58"/>
        </w:object>
      </w:r>
    </w:p>
    <w:p w14:paraId="4DED5806" w14:textId="021F89B3" w:rsidR="00F902E8" w:rsidRDefault="00615DA1" w:rsidP="00974D40">
      <w:r>
        <w:lastRenderedPageBreak/>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w:t>
      </w:r>
      <w:proofErr w:type="gramStart"/>
      <w:r>
        <w:t>However</w:t>
      </w:r>
      <w:proofErr w:type="gramEnd"/>
      <w:r>
        <w:t xml:space="preserve">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45pt;height:106.95pt" o:ole="">
            <v:imagedata r:id="rId59" o:title=""/>
          </v:shape>
          <o:OLEObject Type="Embed" ProgID="Excel.Sheet.12" ShapeID="_x0000_i1037" DrawAspect="Content" ObjectID="_1806860155" r:id="rId60"/>
        </w:object>
      </w:r>
    </w:p>
    <w:p w14:paraId="78306EE2" w14:textId="77777777" w:rsidR="0081302E" w:rsidRDefault="0081302E" w:rsidP="0081302E">
      <w:r>
        <w:t xml:space="preserve">All FIFOs are accessed by DMA data transfer, which is far more efficient than individual reads/writes. The FPGA bus sizes itself to suit the transfer but uses </w:t>
      </w:r>
      <w:proofErr w:type="gramStart"/>
      <w:r>
        <w:t>128 bit</w:t>
      </w:r>
      <w:proofErr w:type="gramEnd"/>
      <w:r>
        <w:t xml:space="preserve"> transfers from the processor, which convert to two </w:t>
      </w:r>
      <w:proofErr w:type="gramStart"/>
      <w:r>
        <w:t>64 bit</w:t>
      </w:r>
      <w:proofErr w:type="gramEnd"/>
      <w:r>
        <w:t xml:space="preserve">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lastRenderedPageBreak/>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026C6C68" w:rsidR="00430977" w:rsidRDefault="00713785" w:rsidP="00430977">
      <w:r>
        <w:t xml:space="preserve">At the start of a beat, the DDC rate register (see section </w:t>
      </w:r>
      <w:r>
        <w:fldChar w:fldCharType="begin"/>
      </w:r>
      <w:r>
        <w:instrText xml:space="preserve"> REF _Ref78915925 \r \h </w:instrText>
      </w:r>
      <w:r>
        <w:fldChar w:fldCharType="separate"/>
      </w:r>
      <w:r w:rsidR="00AA22D2">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 xml:space="preserve">The multiplexer has </w:t>
      </w:r>
      <w:proofErr w:type="gramStart"/>
      <w:r>
        <w:t>48 bit</w:t>
      </w:r>
      <w:proofErr w:type="gramEnd"/>
      <w:r>
        <w:t xml:space="preserve"> A</w:t>
      </w:r>
      <w:r w:rsidR="002375BF">
        <w:t>XI</w:t>
      </w:r>
      <w:r>
        <w:t xml:space="preserve"> stream inputs from DDC, A </w:t>
      </w:r>
      <w:proofErr w:type="gramStart"/>
      <w:r>
        <w:t>64 bit</w:t>
      </w:r>
      <w:proofErr w:type="gramEnd"/>
      <w:r>
        <w:t xml:space="preserve"> AXI stream output, an enable input and </w:t>
      </w:r>
      <w:proofErr w:type="gramStart"/>
      <w:r>
        <w:t>3 bit</w:t>
      </w:r>
      <w:proofErr w:type="gramEnd"/>
      <w:r>
        <w:t xml:space="preserve">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w:t>
            </w:r>
            <w:r>
              <w:lastRenderedPageBreak/>
              <w:t>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lastRenderedPageBreak/>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2375BF">
        <w:rPr>
          <w:vertAlign w:val="subscript"/>
        </w:rPr>
        <w:t>2</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428BE16E" w:rsidR="00430977" w:rsidRDefault="00430977" w:rsidP="00430977">
      <w:pPr>
        <w:pStyle w:val="Caption"/>
        <w:jc w:val="center"/>
      </w:pPr>
      <w:r>
        <w:t xml:space="preserve">Figure </w:t>
      </w:r>
      <w:fldSimple w:instr=" SEQ Figure \* ARABIC ">
        <w:r w:rsidR="00AA22D2">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lastRenderedPageBreak/>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w:t>
      </w:r>
      <w:proofErr w:type="gramStart"/>
      <w:r>
        <w:t>64 bit</w:t>
      </w:r>
      <w:proofErr w:type="gramEnd"/>
      <w:r>
        <w:t xml:space="preserve">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lastRenderedPageBreak/>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47327DC" w:rsidR="00102C4A" w:rsidRDefault="00102C4A" w:rsidP="00102C4A">
      <w:r>
        <w:t xml:space="preserve">(see also section </w:t>
      </w:r>
      <w:r>
        <w:fldChar w:fldCharType="begin"/>
      </w:r>
      <w:r>
        <w:instrText xml:space="preserve"> REF _Ref117610664 \r \h </w:instrText>
      </w:r>
      <w:r>
        <w:fldChar w:fldCharType="separate"/>
      </w:r>
      <w:r w:rsidR="00AA22D2">
        <w:t>8.1.2</w:t>
      </w:r>
      <w:r>
        <w:fldChar w:fldCharType="end"/>
      </w:r>
      <w:r>
        <w:t xml:space="preserve"> for byte ordering)</w:t>
      </w:r>
    </w:p>
    <w:p w14:paraId="547BA41C" w14:textId="041F7A0D" w:rsidR="00102C4A" w:rsidRDefault="00102C4A" w:rsidP="00102C4A">
      <w:r>
        <w:lastRenderedPageBreak/>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4A48BCE7" w:rsidR="00102C4A" w:rsidRDefault="008D125D" w:rsidP="008D125D">
      <w:pPr>
        <w:jc w:val="center"/>
      </w:pPr>
      <w:r>
        <w:t xml:space="preserve">Table </w:t>
      </w:r>
      <w:fldSimple w:instr=" SEQ Table \* ARABIC ">
        <w:r w:rsidR="00AA22D2">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7D751BEF" w:rsidR="00102C4A" w:rsidRPr="00102C4A" w:rsidRDefault="008D125D" w:rsidP="008D125D">
      <w:pPr>
        <w:pStyle w:val="Caption"/>
        <w:jc w:val="center"/>
      </w:pPr>
      <w:r>
        <w:t xml:space="preserve">Table </w:t>
      </w:r>
      <w:fldSimple w:instr=" SEQ Table \* ARABIC ">
        <w:r w:rsidR="00AA22D2">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7195A251" w:rsidR="008D125D" w:rsidRDefault="008D125D" w:rsidP="008D125D">
      <w:pPr>
        <w:pStyle w:val="Caption"/>
        <w:jc w:val="center"/>
      </w:pPr>
      <w:r>
        <w:t xml:space="preserve">Table </w:t>
      </w:r>
      <w:fldSimple w:instr=" SEQ Table \* ARABIC ">
        <w:r w:rsidR="00AA22D2">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lastRenderedPageBreak/>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4485769D" w:rsidR="000D0273" w:rsidRDefault="008D125D" w:rsidP="008D125D">
      <w:pPr>
        <w:pStyle w:val="Caption"/>
        <w:jc w:val="center"/>
      </w:pPr>
      <w:r>
        <w:t xml:space="preserve">Table </w:t>
      </w:r>
      <w:fldSimple w:instr=" SEQ Table \* ARABIC ">
        <w:r w:rsidR="00AA22D2">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2FB3A30B" w14:textId="4FE052CF" w:rsidR="007A7BAE" w:rsidRDefault="007A7BAE" w:rsidP="007A7BAE">
      <w:pPr>
        <w:pStyle w:val="Heading3"/>
      </w:pPr>
      <w:r>
        <w:t>Watchdog</w:t>
      </w:r>
    </w:p>
    <w:p w14:paraId="45FF5D40" w14:textId="5EB14DA9" w:rsidR="007A7BAE" w:rsidRDefault="007A7BAE" w:rsidP="007A7BAE">
      <w:r>
        <w:t>A hardware “watchdog” disables TX if there has been no access to any of the 4 main data FIFOs in the last 2 seconds. This means that if the SDR client app crashes, the system will not be “stuck” in a TX state.</w:t>
      </w:r>
    </w:p>
    <w:p w14:paraId="5454A19B" w14:textId="4A06DF5A" w:rsidR="007A7BAE" w:rsidRPr="007A7BAE" w:rsidRDefault="007A7BAE" w:rsidP="007A7BAE">
      <w:r>
        <w:t>The watchdog state can be read back through the Status register.</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3A4B230B" w:rsidR="001D2361" w:rsidRDefault="001D2361" w:rsidP="005B0FBC">
            <w:pPr>
              <w:keepNext/>
            </w:pPr>
            <w:r>
              <w:t xml:space="preserve">See section </w:t>
            </w:r>
            <w:r>
              <w:fldChar w:fldCharType="begin"/>
            </w:r>
            <w:r>
              <w:instrText xml:space="preserve"> REF _Ref64977537 \r \h </w:instrText>
            </w:r>
            <w:r>
              <w:fldChar w:fldCharType="separate"/>
            </w:r>
            <w:r w:rsidR="00AA22D2">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w:t>
      </w:r>
      <w:proofErr w:type="gramStart"/>
      <w:r>
        <w:t>32 bit</w:t>
      </w:r>
      <w:proofErr w:type="gramEnd"/>
      <w:r>
        <w:t xml:space="preserve">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 xml:space="preserve">32 </w:t>
            </w:r>
            <w:proofErr w:type="gramStart"/>
            <w:r>
              <w:t>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 xml:space="preserve">32 </w:t>
            </w:r>
            <w:proofErr w:type="gramStart"/>
            <w:r>
              <w:t>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w:t>
      </w:r>
      <w:proofErr w:type="gramStart"/>
      <w:r>
        <w:t>32 bit</w:t>
      </w:r>
      <w:proofErr w:type="gramEnd"/>
      <w:r>
        <w:t xml:space="preserve">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 xml:space="preserve">32 </w:t>
            </w:r>
            <w:proofErr w:type="gramStart"/>
            <w:r>
              <w:t>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 xml:space="preserve">32 </w:t>
            </w:r>
            <w:proofErr w:type="gramStart"/>
            <w:r>
              <w:t>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 xml:space="preserve">32 </w:t>
            </w:r>
            <w:proofErr w:type="gramStart"/>
            <w:r>
              <w:t>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 xml:space="preserve">32 </w:t>
            </w:r>
            <w:proofErr w:type="gramStart"/>
            <w:r>
              <w:t>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 xml:space="preserve">32 </w:t>
            </w:r>
            <w:proofErr w:type="gramStart"/>
            <w:r>
              <w:t>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 xml:space="preserve">32 </w:t>
            </w:r>
            <w:proofErr w:type="gramStart"/>
            <w:r>
              <w:t>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 xml:space="preserve">32 </w:t>
            </w:r>
            <w:proofErr w:type="gramStart"/>
            <w:r>
              <w:t>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 xml:space="preserve">32 </w:t>
            </w:r>
            <w:proofErr w:type="gramStart"/>
            <w:r>
              <w:t>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 xml:space="preserve">The </w:t>
      </w:r>
      <w:proofErr w:type="gramStart"/>
      <w:r>
        <w:t>64 bit</w:t>
      </w:r>
      <w:proofErr w:type="gramEnd"/>
      <w:r>
        <w:t xml:space="preserve"> config register IP presents two </w:t>
      </w:r>
      <w:proofErr w:type="gramStart"/>
      <w:r>
        <w:t>32 bit</w:t>
      </w:r>
      <w:proofErr w:type="gramEnd"/>
      <w:r>
        <w:t xml:space="preserve">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 xml:space="preserve">32 </w:t>
            </w:r>
            <w:proofErr w:type="gramStart"/>
            <w:r>
              <w:t>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 xml:space="preserve">32 </w:t>
            </w:r>
            <w:proofErr w:type="gramStart"/>
            <w:r>
              <w:t>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xml:space="preserve">. It latches the FIFO overflow </w:t>
      </w:r>
      <w:proofErr w:type="gramStart"/>
      <w:r w:rsidR="006962EC">
        <w:t>flag, and</w:t>
      </w:r>
      <w:proofErr w:type="gramEnd"/>
      <w:r w:rsidR="006962EC">
        <w:t xml:space="preserve">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 xml:space="preserve">TX </w:t>
            </w:r>
            <w:proofErr w:type="gramStart"/>
            <w:r>
              <w:t>DUC  I</w:t>
            </w:r>
            <w:proofErr w:type="gramEnd"/>
            <w:r>
              <w:t>/Q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 xml:space="preserve">Both words read out the 7 </w:t>
      </w:r>
      <w:proofErr w:type="gramStart"/>
      <w:r>
        <w:t>value</w:t>
      </w:r>
      <w:proofErr w:type="gramEnd"/>
      <w:r>
        <w:t xml:space="preserve">: with 10 items in the </w:t>
      </w:r>
      <w:proofErr w:type="gramStart"/>
      <w:r>
        <w:t>FIFO</w:t>
      </w:r>
      <w:proofErr w:type="gramEnd"/>
      <w:r>
        <w:t xml:space="preserve">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lastRenderedPageBreak/>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lastRenderedPageBreak/>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proofErr w:type="gramStart"/>
            <w:r>
              <w:t>16 bit</w:t>
            </w:r>
            <w:proofErr w:type="gramEnd"/>
            <w:r>
              <w:t xml:space="preserve">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6EB67D37"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proofErr w:type="gramStart"/>
            <w:r>
              <w:t>32 bit</w:t>
            </w:r>
            <w:proofErr w:type="gramEnd"/>
            <w:r>
              <w:t xml:space="preserve">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040F0222"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proofErr w:type="gramStart"/>
            <w:r>
              <w:t>16 bit</w:t>
            </w:r>
            <w:proofErr w:type="gramEnd"/>
            <w:r>
              <w:t xml:space="preserve"> TX filter/TX antenna SPI data</w:t>
            </w:r>
          </w:p>
          <w:p w14:paraId="1B2B5DDC" w14:textId="77777777" w:rsidR="007C64AE" w:rsidRDefault="007C64AE" w:rsidP="007C64AE">
            <w:pPr>
              <w:keepNext/>
            </w:pPr>
          </w:p>
          <w:p w14:paraId="5A375DD6" w14:textId="6CD950CA" w:rsidR="007C64AE" w:rsidRDefault="007C64AE" w:rsidP="007C64AE">
            <w:pPr>
              <w:keepNext/>
            </w:pPr>
            <w:r>
              <w:t xml:space="preserve">Most bits will be the same as register </w:t>
            </w:r>
            <w:proofErr w:type="gramStart"/>
            <w:r>
              <w:t>0, but</w:t>
            </w:r>
            <w:proofErr w:type="gramEnd"/>
            <w:r>
              <w:t xml:space="preserve">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59946A54"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lastRenderedPageBreak/>
        <w:t>Codec SPI Registers</w:t>
      </w:r>
      <w:bookmarkEnd w:id="49"/>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w:t>
      </w:r>
      <w:proofErr w:type="gramStart"/>
      <w:r>
        <w:t>loss, but</w:t>
      </w:r>
      <w:proofErr w:type="gramEnd"/>
      <w:r>
        <w:t xml:space="preserve">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string</w:t>
      </w:r>
    </w:p>
    <w:tbl>
      <w:tblPr>
        <w:tblStyle w:val="TableGrid"/>
        <w:tblW w:w="0" w:type="auto"/>
        <w:tblLook w:val="04A0" w:firstRow="1" w:lastRow="0" w:firstColumn="1" w:lastColumn="0" w:noHBand="0" w:noVBand="1"/>
      </w:tblPr>
      <w:tblGrid>
        <w:gridCol w:w="1154"/>
        <w:gridCol w:w="797"/>
        <w:gridCol w:w="5415"/>
        <w:gridCol w:w="2262"/>
      </w:tblGrid>
      <w:tr w:rsidR="00C10454" w14:paraId="28273ADD" w14:textId="62D67D22" w:rsidTr="00C10454">
        <w:tc>
          <w:tcPr>
            <w:tcW w:w="1154" w:type="dxa"/>
          </w:tcPr>
          <w:p w14:paraId="1215AFAC" w14:textId="0E41DCBF" w:rsidR="00C10454" w:rsidRPr="00DA30F6" w:rsidRDefault="00C10454" w:rsidP="00FF7724">
            <w:pPr>
              <w:rPr>
                <w:b/>
                <w:bCs/>
              </w:rPr>
            </w:pPr>
            <w:r w:rsidRPr="00DA30F6">
              <w:rPr>
                <w:b/>
                <w:bCs/>
              </w:rPr>
              <w:t>Address</w:t>
            </w:r>
          </w:p>
        </w:tc>
        <w:tc>
          <w:tcPr>
            <w:tcW w:w="797" w:type="dxa"/>
          </w:tcPr>
          <w:p w14:paraId="65012250" w14:textId="0FABB715" w:rsidR="00C10454" w:rsidRPr="00DA30F6" w:rsidRDefault="00C10454" w:rsidP="00FF7724">
            <w:pPr>
              <w:rPr>
                <w:b/>
                <w:bCs/>
              </w:rPr>
            </w:pPr>
            <w:r w:rsidRPr="00DA30F6">
              <w:rPr>
                <w:b/>
                <w:bCs/>
              </w:rPr>
              <w:t>Bits</w:t>
            </w:r>
          </w:p>
        </w:tc>
        <w:tc>
          <w:tcPr>
            <w:tcW w:w="5415" w:type="dxa"/>
          </w:tcPr>
          <w:p w14:paraId="778E462E" w14:textId="6812BBB2" w:rsidR="00C10454" w:rsidRPr="00DA30F6" w:rsidRDefault="00C10454" w:rsidP="00FF7724">
            <w:pPr>
              <w:rPr>
                <w:b/>
                <w:bCs/>
              </w:rPr>
            </w:pPr>
            <w:r w:rsidRPr="00DA30F6">
              <w:rPr>
                <w:b/>
                <w:bCs/>
              </w:rPr>
              <w:t>Function</w:t>
            </w:r>
          </w:p>
        </w:tc>
        <w:tc>
          <w:tcPr>
            <w:tcW w:w="2262" w:type="dxa"/>
          </w:tcPr>
          <w:p w14:paraId="598B7484" w14:textId="71F3DB8D" w:rsidR="00C10454" w:rsidRPr="00DA30F6" w:rsidRDefault="00C10454" w:rsidP="00FF7724">
            <w:pPr>
              <w:rPr>
                <w:b/>
                <w:bCs/>
              </w:rPr>
            </w:pPr>
            <w:r>
              <w:rPr>
                <w:b/>
                <w:bCs/>
              </w:rPr>
              <w:t>Source</w:t>
            </w:r>
          </w:p>
        </w:tc>
      </w:tr>
      <w:tr w:rsidR="00C10454" w14:paraId="3A99806C" w14:textId="5601E3C3" w:rsidTr="00C10454">
        <w:tc>
          <w:tcPr>
            <w:tcW w:w="1154" w:type="dxa"/>
          </w:tcPr>
          <w:p w14:paraId="32ABB248" w14:textId="26397ADD" w:rsidR="00C10454" w:rsidRDefault="00C10454" w:rsidP="00FF7724">
            <w:r>
              <w:t>0x0C000</w:t>
            </w:r>
          </w:p>
        </w:tc>
        <w:tc>
          <w:tcPr>
            <w:tcW w:w="797" w:type="dxa"/>
          </w:tcPr>
          <w:p w14:paraId="7FE33CAF" w14:textId="722E60BE" w:rsidR="00C10454" w:rsidRDefault="00C10454" w:rsidP="00FF7724">
            <w:r>
              <w:t>31:25</w:t>
            </w:r>
          </w:p>
        </w:tc>
        <w:tc>
          <w:tcPr>
            <w:tcW w:w="5415" w:type="dxa"/>
          </w:tcPr>
          <w:p w14:paraId="4B9BFF2F" w14:textId="2C14F2FA" w:rsidR="00C10454" w:rsidRDefault="00C10454" w:rsidP="00FF7724">
            <w:r>
              <w:t xml:space="preserve">Firmware major version. Signals a change that the </w:t>
            </w:r>
            <w:proofErr w:type="gramStart"/>
            <w:r>
              <w:t>control  software</w:t>
            </w:r>
            <w:proofErr w:type="gramEnd"/>
            <w:r>
              <w:t xml:space="preserve"> – p2app or piHPSDR – </w:t>
            </w:r>
            <w:r w:rsidRPr="00CC3AB6">
              <w:rPr>
                <w:u w:val="single"/>
              </w:rPr>
              <w:t>must</w:t>
            </w:r>
            <w:r>
              <w:t xml:space="preserve"> be aware of</w:t>
            </w:r>
          </w:p>
        </w:tc>
        <w:tc>
          <w:tcPr>
            <w:tcW w:w="2262" w:type="dxa"/>
          </w:tcPr>
          <w:p w14:paraId="218B9AB1" w14:textId="25DB96EE" w:rsidR="00C10454" w:rsidRDefault="00C10454" w:rsidP="00FF7724">
            <w:proofErr w:type="spellStart"/>
            <w:r>
              <w:t>Readonly</w:t>
            </w:r>
            <w:proofErr w:type="spellEnd"/>
            <w:r>
              <w:t xml:space="preserve"> register</w:t>
            </w:r>
          </w:p>
        </w:tc>
      </w:tr>
      <w:tr w:rsidR="00C10454" w14:paraId="0B03626F" w14:textId="03BA2C88" w:rsidTr="00C10454">
        <w:tc>
          <w:tcPr>
            <w:tcW w:w="1154" w:type="dxa"/>
          </w:tcPr>
          <w:p w14:paraId="0D7F5F65" w14:textId="7D661C2A" w:rsidR="00C10454" w:rsidRDefault="00C10454" w:rsidP="00C10454">
            <w:r>
              <w:t>0x0C000</w:t>
            </w:r>
          </w:p>
        </w:tc>
        <w:tc>
          <w:tcPr>
            <w:tcW w:w="797" w:type="dxa"/>
          </w:tcPr>
          <w:p w14:paraId="6A7B5532" w14:textId="1297B2E9" w:rsidR="00C10454" w:rsidRDefault="00C10454" w:rsidP="00C10454">
            <w:r>
              <w:t>24:20</w:t>
            </w:r>
          </w:p>
        </w:tc>
        <w:tc>
          <w:tcPr>
            <w:tcW w:w="5415" w:type="dxa"/>
          </w:tcPr>
          <w:p w14:paraId="53928DAE" w14:textId="77777777" w:rsidR="00C10454" w:rsidRDefault="00C10454" w:rsidP="00C10454">
            <w:r>
              <w:t>Software ID</w:t>
            </w:r>
          </w:p>
          <w:p w14:paraId="38522082" w14:textId="77777777" w:rsidR="00C10454" w:rsidRDefault="00C10454" w:rsidP="00C10454">
            <w:r>
              <w:t>This is to identify the software build on a specific product</w:t>
            </w:r>
          </w:p>
          <w:p w14:paraId="41B5DBF7" w14:textId="77777777" w:rsidR="00C10454" w:rsidRDefault="00C10454" w:rsidP="00C10454">
            <w:r>
              <w:t>0=invalid</w:t>
            </w:r>
          </w:p>
          <w:p w14:paraId="78C46A2B" w14:textId="77777777" w:rsidR="00C10454" w:rsidRDefault="00C10454" w:rsidP="00C10454">
            <w:r>
              <w:t>1=1</w:t>
            </w:r>
            <w:r w:rsidRPr="001E0B05">
              <w:rPr>
                <w:vertAlign w:val="superscript"/>
              </w:rPr>
              <w:t>st</w:t>
            </w:r>
            <w:r>
              <w:t xml:space="preserve"> prototype, board test with no DSP</w:t>
            </w:r>
          </w:p>
          <w:p w14:paraId="2229F2DA" w14:textId="77777777" w:rsidR="00C10454" w:rsidRDefault="00C10454" w:rsidP="00C10454">
            <w:r>
              <w:t>2=1</w:t>
            </w:r>
            <w:r w:rsidRPr="00B60EBE">
              <w:rPr>
                <w:vertAlign w:val="superscript"/>
              </w:rPr>
              <w:t>st</w:t>
            </w:r>
            <w:r>
              <w:t xml:space="preserve"> prototype/production, Saturn DSP</w:t>
            </w:r>
          </w:p>
          <w:p w14:paraId="3E565928" w14:textId="77777777" w:rsidR="00C10454" w:rsidRDefault="00C10454" w:rsidP="00C10454">
            <w:r>
              <w:t>3=fallback configuration</w:t>
            </w:r>
          </w:p>
          <w:p w14:paraId="18803F26" w14:textId="11A723B5" w:rsidR="00C10454" w:rsidRDefault="00C10454" w:rsidP="00C10454">
            <w:r>
              <w:t>4=full function Saturn</w:t>
            </w:r>
          </w:p>
        </w:tc>
        <w:tc>
          <w:tcPr>
            <w:tcW w:w="2262" w:type="dxa"/>
          </w:tcPr>
          <w:p w14:paraId="184B01AD" w14:textId="3B8F6B84" w:rsidR="00C10454" w:rsidRDefault="00C10454" w:rsidP="00C10454">
            <w:proofErr w:type="spellStart"/>
            <w:r>
              <w:t>Readonly</w:t>
            </w:r>
            <w:proofErr w:type="spellEnd"/>
            <w:r>
              <w:t xml:space="preserve"> register</w:t>
            </w:r>
          </w:p>
        </w:tc>
      </w:tr>
      <w:tr w:rsidR="00C10454" w14:paraId="4324BF68" w14:textId="108BFA08" w:rsidTr="00C10454">
        <w:tc>
          <w:tcPr>
            <w:tcW w:w="1154" w:type="dxa"/>
          </w:tcPr>
          <w:p w14:paraId="54D2BAEF" w14:textId="436E9838" w:rsidR="00C10454" w:rsidRDefault="00C10454" w:rsidP="00C10454">
            <w:r>
              <w:t>0x0C000</w:t>
            </w:r>
          </w:p>
        </w:tc>
        <w:tc>
          <w:tcPr>
            <w:tcW w:w="797" w:type="dxa"/>
          </w:tcPr>
          <w:p w14:paraId="335A51DE" w14:textId="155220BC" w:rsidR="00C10454" w:rsidRDefault="00C10454" w:rsidP="00C10454">
            <w:r>
              <w:t>19:4</w:t>
            </w:r>
          </w:p>
        </w:tc>
        <w:tc>
          <w:tcPr>
            <w:tcW w:w="5415" w:type="dxa"/>
          </w:tcPr>
          <w:p w14:paraId="2B0392D5" w14:textId="6C90B9DA" w:rsidR="00C10454" w:rsidRDefault="00C10454" w:rsidP="00C10454">
            <w:r>
              <w:t>Firmware Version</w:t>
            </w:r>
          </w:p>
        </w:tc>
        <w:tc>
          <w:tcPr>
            <w:tcW w:w="2262" w:type="dxa"/>
          </w:tcPr>
          <w:p w14:paraId="6503B083" w14:textId="68850CE7" w:rsidR="00C10454" w:rsidRDefault="00C10454" w:rsidP="00C10454">
            <w:proofErr w:type="spellStart"/>
            <w:r>
              <w:t>Readonly</w:t>
            </w:r>
            <w:proofErr w:type="spellEnd"/>
            <w:r>
              <w:t xml:space="preserve"> register</w:t>
            </w:r>
          </w:p>
        </w:tc>
      </w:tr>
      <w:tr w:rsidR="00C10454" w14:paraId="7B3D9CF6" w14:textId="599786DA" w:rsidTr="00C10454">
        <w:tc>
          <w:tcPr>
            <w:tcW w:w="1154" w:type="dxa"/>
          </w:tcPr>
          <w:p w14:paraId="0D35404E" w14:textId="2820AD3C" w:rsidR="00C10454" w:rsidRDefault="00C10454" w:rsidP="00C10454">
            <w:r>
              <w:t>0x0C000</w:t>
            </w:r>
          </w:p>
        </w:tc>
        <w:tc>
          <w:tcPr>
            <w:tcW w:w="797" w:type="dxa"/>
          </w:tcPr>
          <w:p w14:paraId="4EF09A5F" w14:textId="08A29810" w:rsidR="00C10454" w:rsidRDefault="00C10454" w:rsidP="00C10454">
            <w:r>
              <w:t>3</w:t>
            </w:r>
          </w:p>
        </w:tc>
        <w:tc>
          <w:tcPr>
            <w:tcW w:w="5415" w:type="dxa"/>
          </w:tcPr>
          <w:p w14:paraId="7F5F0487" w14:textId="6FC65B35" w:rsidR="00C10454" w:rsidRDefault="00C10454" w:rsidP="00C10454">
            <w:r>
              <w:t>Clock monitor =1 if 122MHz clock present (duplicates bit 0)</w:t>
            </w:r>
          </w:p>
        </w:tc>
        <w:tc>
          <w:tcPr>
            <w:tcW w:w="2262" w:type="dxa"/>
          </w:tcPr>
          <w:p w14:paraId="251D3D4D" w14:textId="77777777" w:rsidR="00C10454" w:rsidRDefault="00C10454" w:rsidP="00C10454"/>
        </w:tc>
      </w:tr>
      <w:tr w:rsidR="00C10454" w14:paraId="04356901" w14:textId="6DC58039" w:rsidTr="00C10454">
        <w:tc>
          <w:tcPr>
            <w:tcW w:w="1154" w:type="dxa"/>
          </w:tcPr>
          <w:p w14:paraId="520427BE" w14:textId="4DA76CE8" w:rsidR="00C10454" w:rsidRDefault="00C10454" w:rsidP="00C10454">
            <w:r>
              <w:t>0x0C000</w:t>
            </w:r>
          </w:p>
        </w:tc>
        <w:tc>
          <w:tcPr>
            <w:tcW w:w="797" w:type="dxa"/>
          </w:tcPr>
          <w:p w14:paraId="04757699" w14:textId="696E9974" w:rsidR="00C10454" w:rsidRDefault="00C10454" w:rsidP="00C10454">
            <w:r>
              <w:t>2</w:t>
            </w:r>
          </w:p>
        </w:tc>
        <w:tc>
          <w:tcPr>
            <w:tcW w:w="5415" w:type="dxa"/>
          </w:tcPr>
          <w:p w14:paraId="29538581" w14:textId="5AC76B87" w:rsidR="00C10454" w:rsidRDefault="00C10454" w:rsidP="00C10454">
            <w:r>
              <w:t>Clock monitor: =1 if 122MHz EMC clock present</w:t>
            </w:r>
          </w:p>
        </w:tc>
        <w:tc>
          <w:tcPr>
            <w:tcW w:w="2262" w:type="dxa"/>
          </w:tcPr>
          <w:p w14:paraId="4CD4EEF6" w14:textId="77777777" w:rsidR="00C10454" w:rsidRDefault="00C10454" w:rsidP="00C10454"/>
        </w:tc>
      </w:tr>
      <w:tr w:rsidR="00C10454" w14:paraId="0CEC136E" w14:textId="1FE02EB5" w:rsidTr="00C10454">
        <w:tc>
          <w:tcPr>
            <w:tcW w:w="1154" w:type="dxa"/>
          </w:tcPr>
          <w:p w14:paraId="6E8413D8" w14:textId="2B09CFDB" w:rsidR="00C10454" w:rsidRDefault="00C10454" w:rsidP="00C10454">
            <w:r>
              <w:t>0x0C000</w:t>
            </w:r>
          </w:p>
        </w:tc>
        <w:tc>
          <w:tcPr>
            <w:tcW w:w="797" w:type="dxa"/>
          </w:tcPr>
          <w:p w14:paraId="5BFA2DFE" w14:textId="577CCA6D" w:rsidR="00C10454" w:rsidRDefault="00C10454" w:rsidP="00C10454">
            <w:r>
              <w:t>1</w:t>
            </w:r>
          </w:p>
        </w:tc>
        <w:tc>
          <w:tcPr>
            <w:tcW w:w="5415" w:type="dxa"/>
          </w:tcPr>
          <w:p w14:paraId="27C35DA4" w14:textId="190F7454" w:rsidR="00C10454" w:rsidRDefault="00C10454" w:rsidP="00C10454">
            <w:r>
              <w:t xml:space="preserve">Clock monitor: =1 if 10MHz </w:t>
            </w:r>
            <w:proofErr w:type="spellStart"/>
            <w:r>
              <w:t>ext</w:t>
            </w:r>
            <w:proofErr w:type="spellEnd"/>
            <w:r>
              <w:t xml:space="preserve"> reference clock present</w:t>
            </w:r>
          </w:p>
        </w:tc>
        <w:tc>
          <w:tcPr>
            <w:tcW w:w="2262" w:type="dxa"/>
          </w:tcPr>
          <w:p w14:paraId="766C9956" w14:textId="77777777" w:rsidR="00C10454" w:rsidRDefault="00C10454" w:rsidP="00C10454"/>
        </w:tc>
      </w:tr>
      <w:tr w:rsidR="00C10454" w14:paraId="39033618" w14:textId="3F43724D" w:rsidTr="00C10454">
        <w:tc>
          <w:tcPr>
            <w:tcW w:w="1154" w:type="dxa"/>
          </w:tcPr>
          <w:p w14:paraId="2A88E7BC" w14:textId="3277DAA7" w:rsidR="00C10454" w:rsidRDefault="00C10454" w:rsidP="00C10454">
            <w:r>
              <w:t>0x0C000</w:t>
            </w:r>
          </w:p>
        </w:tc>
        <w:tc>
          <w:tcPr>
            <w:tcW w:w="797" w:type="dxa"/>
          </w:tcPr>
          <w:p w14:paraId="612EDCC1" w14:textId="3B0C0732" w:rsidR="00C10454" w:rsidRDefault="00C10454" w:rsidP="00C10454">
            <w:r>
              <w:t>0</w:t>
            </w:r>
          </w:p>
        </w:tc>
        <w:tc>
          <w:tcPr>
            <w:tcW w:w="5415" w:type="dxa"/>
          </w:tcPr>
          <w:p w14:paraId="5DD7C090" w14:textId="75435F95" w:rsidR="00C10454" w:rsidRDefault="00C10454" w:rsidP="00C10454">
            <w:r>
              <w:t>Clock monitor: =1 if 122MHz clock present</w:t>
            </w:r>
          </w:p>
        </w:tc>
        <w:tc>
          <w:tcPr>
            <w:tcW w:w="2262" w:type="dxa"/>
          </w:tcPr>
          <w:p w14:paraId="1984C9C5" w14:textId="77777777" w:rsidR="00C10454" w:rsidRDefault="00C10454" w:rsidP="00C10454"/>
        </w:tc>
      </w:tr>
      <w:tr w:rsidR="00C10454" w14:paraId="08C749D7" w14:textId="163D3D39" w:rsidTr="00C10454">
        <w:tc>
          <w:tcPr>
            <w:tcW w:w="1154" w:type="dxa"/>
          </w:tcPr>
          <w:p w14:paraId="2DE07A9D" w14:textId="7E343121" w:rsidR="00C10454" w:rsidRDefault="00C10454" w:rsidP="00C10454">
            <w:r>
              <w:t>0x0C004</w:t>
            </w:r>
          </w:p>
        </w:tc>
        <w:tc>
          <w:tcPr>
            <w:tcW w:w="797" w:type="dxa"/>
          </w:tcPr>
          <w:p w14:paraId="17CCA889" w14:textId="58CBAE70" w:rsidR="00C10454" w:rsidRDefault="00C10454" w:rsidP="00C10454">
            <w:r>
              <w:t>31:16</w:t>
            </w:r>
          </w:p>
        </w:tc>
        <w:tc>
          <w:tcPr>
            <w:tcW w:w="5415" w:type="dxa"/>
          </w:tcPr>
          <w:p w14:paraId="06BC979C" w14:textId="77777777" w:rsidR="00C10454" w:rsidRDefault="00C10454" w:rsidP="00C10454">
            <w:r>
              <w:t>Product ID</w:t>
            </w:r>
          </w:p>
          <w:p w14:paraId="01852D0A" w14:textId="2D756482" w:rsidR="00C10454" w:rsidRDefault="00C10454" w:rsidP="00C10454">
            <w:r>
              <w:t>This is to identify the board on which the FPGA runs</w:t>
            </w:r>
          </w:p>
          <w:p w14:paraId="2C16BAF1" w14:textId="77777777" w:rsidR="00C10454" w:rsidRDefault="00C10454" w:rsidP="00C10454">
            <w:r>
              <w:lastRenderedPageBreak/>
              <w:t>0=invalid</w:t>
            </w:r>
          </w:p>
          <w:p w14:paraId="216A5EE5" w14:textId="7B865D04" w:rsidR="00C10454" w:rsidRDefault="00C10454" w:rsidP="00C10454">
            <w:r>
              <w:t>1= Saturn</w:t>
            </w:r>
          </w:p>
        </w:tc>
        <w:tc>
          <w:tcPr>
            <w:tcW w:w="2262" w:type="dxa"/>
          </w:tcPr>
          <w:p w14:paraId="46625F17" w14:textId="6216BA20" w:rsidR="00C10454" w:rsidRDefault="00C10454" w:rsidP="00C10454">
            <w:proofErr w:type="spellStart"/>
            <w:r>
              <w:lastRenderedPageBreak/>
              <w:t>Readonly</w:t>
            </w:r>
            <w:proofErr w:type="spellEnd"/>
            <w:r>
              <w:t xml:space="preserve"> register</w:t>
            </w:r>
          </w:p>
        </w:tc>
      </w:tr>
      <w:tr w:rsidR="00C10454" w14:paraId="6556EACE" w14:textId="46E6D5B7" w:rsidTr="00C10454">
        <w:tc>
          <w:tcPr>
            <w:tcW w:w="1154" w:type="dxa"/>
          </w:tcPr>
          <w:p w14:paraId="60687DFE" w14:textId="6E1E3065" w:rsidR="00C10454" w:rsidRDefault="00C10454" w:rsidP="00C10454">
            <w:r>
              <w:t>0x0C004</w:t>
            </w:r>
          </w:p>
        </w:tc>
        <w:tc>
          <w:tcPr>
            <w:tcW w:w="797" w:type="dxa"/>
          </w:tcPr>
          <w:p w14:paraId="23B65EA7" w14:textId="29FFC836" w:rsidR="00C10454" w:rsidRDefault="00C10454" w:rsidP="00C10454">
            <w:r>
              <w:t>15:0</w:t>
            </w:r>
          </w:p>
        </w:tc>
        <w:tc>
          <w:tcPr>
            <w:tcW w:w="5415" w:type="dxa"/>
          </w:tcPr>
          <w:p w14:paraId="2645A191" w14:textId="3401E4BF" w:rsidR="00C10454" w:rsidRDefault="00C10454" w:rsidP="00C10454">
            <w:r>
              <w:t>Product PCB Version</w:t>
            </w:r>
          </w:p>
          <w:p w14:paraId="041D2DFE" w14:textId="77777777" w:rsidR="00C10454" w:rsidRDefault="00C10454" w:rsidP="00C10454">
            <w:r>
              <w:t>1=1</w:t>
            </w:r>
            <w:r w:rsidRPr="007458B8">
              <w:rPr>
                <w:vertAlign w:val="superscript"/>
              </w:rPr>
              <w:t>st</w:t>
            </w:r>
            <w:r>
              <w:t xml:space="preserve"> prototype</w:t>
            </w:r>
          </w:p>
          <w:p w14:paraId="2659FD4B" w14:textId="3B332BAB" w:rsidR="00C10454" w:rsidRDefault="00C10454" w:rsidP="00C10454">
            <w:r>
              <w:t>2 = 2</w:t>
            </w:r>
            <w:r w:rsidRPr="00894AF1">
              <w:rPr>
                <w:vertAlign w:val="superscript"/>
              </w:rPr>
              <w:t>nd</w:t>
            </w:r>
            <w:r>
              <w:t xml:space="preserve"> prototype/production V1</w:t>
            </w:r>
          </w:p>
        </w:tc>
        <w:tc>
          <w:tcPr>
            <w:tcW w:w="2262" w:type="dxa"/>
          </w:tcPr>
          <w:p w14:paraId="2129B6A7" w14:textId="77777777" w:rsidR="00C10454" w:rsidRDefault="00C10454" w:rsidP="00C10454">
            <w:r>
              <w:t>Hardwired input + 2</w:t>
            </w:r>
          </w:p>
          <w:p w14:paraId="20A19796" w14:textId="31452527" w:rsidR="00C10454" w:rsidRDefault="00C10454" w:rsidP="00C10454">
            <w:r>
              <w:t>(set on PCB assembly)</w:t>
            </w:r>
          </w:p>
        </w:tc>
      </w:tr>
    </w:tbl>
    <w:p w14:paraId="0FAA0AD4" w14:textId="61A1A2D8" w:rsidR="00C17008" w:rsidRDefault="00C17008" w:rsidP="00C17008">
      <w:pPr>
        <w:pStyle w:val="Heading3"/>
      </w:pPr>
      <w:r>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proofErr w:type="spellStart"/>
            <w:r w:rsidRPr="00C17008">
              <w:t>Wideband_Collect</w:t>
            </w:r>
            <w:proofErr w:type="spellEnd"/>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proofErr w:type="spellStart"/>
            <w:r w:rsidRPr="00C17008">
              <w:t>wideband_</w:t>
            </w:r>
            <w:proofErr w:type="gramStart"/>
            <w:r w:rsidRPr="00C17008">
              <w:t>collect.v</w:t>
            </w:r>
            <w:proofErr w:type="spellEnd"/>
            <w:proofErr w:type="gramEnd"/>
          </w:p>
        </w:tc>
      </w:tr>
      <w:tr w:rsidR="00C17008" w:rsidRPr="0052428A" w14:paraId="4A844829" w14:textId="77777777" w:rsidTr="00E3137B">
        <w:tc>
          <w:tcPr>
            <w:tcW w:w="1980" w:type="dxa"/>
          </w:tcPr>
          <w:p w14:paraId="0B3D0675" w14:textId="77777777" w:rsidR="00C17008" w:rsidRDefault="00C17008" w:rsidP="00E3137B">
            <w:pPr>
              <w:keepNext/>
              <w:rPr>
                <w:b/>
                <w:bCs/>
              </w:rPr>
            </w:pPr>
            <w:proofErr w:type="spellStart"/>
            <w:r>
              <w:rPr>
                <w:b/>
                <w:bCs/>
              </w:rPr>
              <w:t>Addr</w:t>
            </w:r>
            <w:proofErr w:type="spellEnd"/>
            <w:r>
              <w:rPr>
                <w:b/>
                <w:bCs/>
              </w:rPr>
              <w:t xml:space="preserve">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231BEFD1" w14:textId="77777777" w:rsidR="00C17008" w:rsidRDefault="00C17008" w:rsidP="00E3137B">
            <w:pPr>
              <w:keepNext/>
            </w:pPr>
            <w:r w:rsidRPr="00C17008">
              <w:t>bit1=1: enable ADC1</w:t>
            </w:r>
          </w:p>
          <w:p w14:paraId="31676DD3" w14:textId="1FCE856C" w:rsidR="00772CB2" w:rsidRDefault="00772CB2" w:rsidP="00E3137B">
            <w:pPr>
              <w:keepNext/>
            </w:pPr>
            <w:r>
              <w:t>bit2: set to 1 to indicate to the FPGA that the processor has read data. (This bit is volatile and must be written to 1, even if it reads back as 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254A63EE" w:rsidR="00C17008" w:rsidRDefault="00C17008" w:rsidP="00E3137B">
            <w:pPr>
              <w:keepNext/>
            </w:pPr>
            <w:r w:rsidRPr="00C17008">
              <w:t xml:space="preserve">Number of </w:t>
            </w:r>
            <w:proofErr w:type="gramStart"/>
            <w:r>
              <w:t>16 bit</w:t>
            </w:r>
            <w:proofErr w:type="gramEnd"/>
            <w:r>
              <w:t xml:space="preserve"> </w:t>
            </w:r>
            <w:r w:rsidRPr="00C17008">
              <w:t>samples to be recorded into FIFO from one ADC</w:t>
            </w:r>
            <w:r w:rsidR="00772CB2">
              <w:t>, minus 1</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proofErr w:type="gramStart"/>
            <w:r>
              <w:t>Bit(</w:t>
            </w:r>
            <w:proofErr w:type="gramEnd"/>
            <w:r>
              <w:t xml:space="preserve">29:0): FIFO locations occupied, in </w:t>
            </w:r>
            <w:proofErr w:type="gramStart"/>
            <w:r>
              <w:t>64 bit</w:t>
            </w:r>
            <w:proofErr w:type="gramEnd"/>
            <w:r>
              <w:t xml:space="preserve"> words</w:t>
            </w:r>
          </w:p>
          <w:p w14:paraId="16C729E1" w14:textId="77777777" w:rsidR="00C17008" w:rsidRDefault="00C17008" w:rsidP="00C17008">
            <w:pPr>
              <w:keepNext/>
            </w:pPr>
            <w:proofErr w:type="gramStart"/>
            <w:r>
              <w:t>Bit(</w:t>
            </w:r>
            <w:proofErr w:type="gramEnd"/>
            <w:r>
              <w:t>30): true if ADC0 data is ready for readout</w:t>
            </w:r>
          </w:p>
          <w:p w14:paraId="4C4A8B8A" w14:textId="0E9A5300" w:rsidR="00C17008" w:rsidRDefault="00C17008" w:rsidP="00C17008">
            <w:pPr>
              <w:keepNext/>
            </w:pPr>
            <w:proofErr w:type="gramStart"/>
            <w:r>
              <w:t>Bit(</w:t>
            </w:r>
            <w:proofErr w:type="gramEnd"/>
            <w:r>
              <w: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w:t>
      </w:r>
      <w:proofErr w:type="gramStart"/>
      <w:r w:rsidR="00914174">
        <w:t>core</w:t>
      </w:r>
      <w:proofErr w:type="gramEnd"/>
      <w:r w:rsidR="00914174">
        <w:t xml:space="preserv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Reader/writer 2</w:t>
            </w:r>
          </w:p>
        </w:tc>
        <w:tc>
          <w:tcPr>
            <w:tcW w:w="1727" w:type="dxa"/>
          </w:tcPr>
          <w:p w14:paraId="37FC578C" w14:textId="3ADB8EBB" w:rsidR="008B5CC3" w:rsidRDefault="008B5CC3" w:rsidP="008B5CC3">
            <w:pPr>
              <w:keepNext/>
            </w:pPr>
            <w:r>
              <w:t xml:space="preserve">Wideband recorder </w:t>
            </w:r>
          </w:p>
        </w:tc>
        <w:tc>
          <w:tcPr>
            <w:tcW w:w="1653" w:type="dxa"/>
          </w:tcPr>
          <w:p w14:paraId="66B776D1" w14:textId="47761FB5" w:rsidR="008B5CC3" w:rsidRDefault="008B5CC3" w:rsidP="008B5CC3">
            <w:pPr>
              <w:keepNext/>
            </w:pPr>
            <w:r>
              <w:t>0x80000</w:t>
            </w:r>
          </w:p>
        </w:tc>
        <w:tc>
          <w:tcPr>
            <w:tcW w:w="1640" w:type="dxa"/>
          </w:tcPr>
          <w:p w14:paraId="27560B6A" w14:textId="5C0F048F" w:rsidR="008B5CC3" w:rsidRDefault="008B5CC3" w:rsidP="008B5CC3">
            <w:pPr>
              <w:keepNext/>
            </w:pPr>
            <w:r>
              <w:t>0xBFFFF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lastRenderedPageBreak/>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B3996C5"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3061DE09"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6652E957"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30E4DD1C"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36348203"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38C6528A"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1C7F7112"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01B8AA6D"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97FC8EE"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73971447"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2D7D6674"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5468B9BF"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4193FA18"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211432CA" w:rsidR="00780FCA" w:rsidRDefault="00780FCA" w:rsidP="00780FCA">
            <w:r>
              <w:t xml:space="preserve">See section </w:t>
            </w:r>
            <w:r>
              <w:fldChar w:fldCharType="begin"/>
            </w:r>
            <w:r>
              <w:instrText xml:space="preserve"> REF _Ref78915960 \r \h </w:instrText>
            </w:r>
            <w:r>
              <w:fldChar w:fldCharType="separate"/>
            </w:r>
            <w:r w:rsidR="00AA22D2">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0F69C988" w:rsidR="00780FCA" w:rsidRDefault="00780FCA" w:rsidP="00780FCA">
            <w:r>
              <w:t xml:space="preserve">See section </w:t>
            </w:r>
            <w:r>
              <w:fldChar w:fldCharType="begin"/>
            </w:r>
            <w:r>
              <w:instrText xml:space="preserve"> REF _Ref78915990 \r \h </w:instrText>
            </w:r>
            <w:r>
              <w:fldChar w:fldCharType="separate"/>
            </w:r>
            <w:r w:rsidR="00AA22D2">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083774F1"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2D6223AB"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61A437ED"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19909B8F" w:rsidR="00780FCA" w:rsidRDefault="00780FCA" w:rsidP="00780FCA">
            <w:r>
              <w:t xml:space="preserve">See section </w:t>
            </w:r>
            <w:r>
              <w:fldChar w:fldCharType="begin"/>
            </w:r>
            <w:r>
              <w:instrText xml:space="preserve"> REF _Ref58593570 \r \h </w:instrText>
            </w:r>
            <w:r>
              <w:fldChar w:fldCharType="separate"/>
            </w:r>
            <w:r w:rsidR="00AA22D2">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04C0307A" w:rsidR="00780FCA" w:rsidRDefault="00780FCA" w:rsidP="00780FCA">
            <w:r>
              <w:t xml:space="preserve">See section </w:t>
            </w:r>
            <w:r>
              <w:fldChar w:fldCharType="begin"/>
            </w:r>
            <w:r>
              <w:instrText xml:space="preserve"> REF _Ref78916257 \r \h </w:instrText>
            </w:r>
            <w:r>
              <w:fldChar w:fldCharType="separate"/>
            </w:r>
            <w:r w:rsidR="00AA22D2">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7BA5928E" w:rsidR="00780FCA" w:rsidRDefault="00780FCA" w:rsidP="00780FCA">
            <w:r>
              <w:t xml:space="preserve">See section </w:t>
            </w:r>
            <w:r>
              <w:fldChar w:fldCharType="begin"/>
            </w:r>
            <w:r>
              <w:instrText xml:space="preserve"> REF _Ref78916281 \r \h </w:instrText>
            </w:r>
            <w:r>
              <w:fldChar w:fldCharType="separate"/>
            </w:r>
            <w:r w:rsidR="00AA22D2">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7C7DEC" w:rsidR="00780FCA" w:rsidRDefault="00780FCA" w:rsidP="00780FCA">
            <w:r>
              <w:t xml:space="preserve">See section </w:t>
            </w:r>
            <w:r>
              <w:fldChar w:fldCharType="begin"/>
            </w:r>
            <w:r>
              <w:instrText xml:space="preserve"> REF _Ref78916338 \r \h </w:instrText>
            </w:r>
            <w:r>
              <w:fldChar w:fldCharType="separate"/>
            </w:r>
            <w:r w:rsidR="00AA22D2">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25EC182C"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4BB567E4"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A34C803" w14:textId="77777777" w:rsidTr="00996585">
        <w:tc>
          <w:tcPr>
            <w:tcW w:w="2125" w:type="dxa"/>
          </w:tcPr>
          <w:p w14:paraId="7C597B91" w14:textId="6BF6259A" w:rsidR="00780FCA" w:rsidRDefault="00780FCA" w:rsidP="00780FCA">
            <w:r>
              <w:lastRenderedPageBreak/>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2D404550"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1507C122"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5058DEB0"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AA22D2">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1E7B67BE" w:rsidR="00DD7C46" w:rsidRDefault="00DD7C46" w:rsidP="00DD7C46">
            <w:r>
              <w:t xml:space="preserve">See section </w:t>
            </w:r>
            <w:r>
              <w:fldChar w:fldCharType="begin"/>
            </w:r>
            <w:r>
              <w:instrText xml:space="preserve"> REF _Ref125223449 \r \h </w:instrText>
            </w:r>
            <w:r>
              <w:fldChar w:fldCharType="separate"/>
            </w:r>
            <w:r w:rsidR="00AA22D2">
              <w:t>6.3</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7C2F3144" w:rsidR="00DD7C46" w:rsidRDefault="00DD7C46" w:rsidP="00DD7C46">
            <w:r>
              <w:t xml:space="preserve">See </w:t>
            </w:r>
            <w:r>
              <w:fldChar w:fldCharType="begin"/>
            </w:r>
            <w:r>
              <w:instrText xml:space="preserve"> REF _Ref78915694 \r \h </w:instrText>
            </w:r>
            <w:r>
              <w:fldChar w:fldCharType="separate"/>
            </w:r>
            <w:r w:rsidR="00AA22D2">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4C0A729D" w:rsidR="00DD7C46" w:rsidRDefault="00DD7C46" w:rsidP="00DD7C46">
            <w:r>
              <w:t xml:space="preserve">See </w:t>
            </w:r>
            <w:r>
              <w:fldChar w:fldCharType="begin"/>
            </w:r>
            <w:r>
              <w:instrText xml:space="preserve"> REF _Ref78915681 \r \h </w:instrText>
            </w:r>
            <w:r>
              <w:fldChar w:fldCharType="separate"/>
            </w:r>
            <w:r w:rsidR="00AA22D2">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5530EE7D" w:rsidR="00DD7C46" w:rsidRDefault="00DD7C46" w:rsidP="00DD7C46">
            <w:r>
              <w:t xml:space="preserve">See </w:t>
            </w:r>
            <w:r>
              <w:fldChar w:fldCharType="begin"/>
            </w:r>
            <w:r>
              <w:instrText xml:space="preserve"> REF _Ref78915661 \r \h </w:instrText>
            </w:r>
            <w:r>
              <w:fldChar w:fldCharType="separate"/>
            </w:r>
            <w:r w:rsidR="00AA22D2">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39D4532D"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6BEA3235"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B1AA264" w:rsidR="008B5CC3" w:rsidRDefault="008B5CC3" w:rsidP="00DD7C46">
            <w:r>
              <w:t xml:space="preserve">See </w:t>
            </w:r>
            <w:r>
              <w:fldChar w:fldCharType="begin"/>
            </w:r>
            <w:r>
              <w:instrText xml:space="preserve"> REF _Ref179831919 \r \h </w:instrText>
            </w:r>
            <w:r>
              <w:fldChar w:fldCharType="separate"/>
            </w:r>
            <w:r w:rsidR="00AA22D2">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4AD8157F" w:rsidR="00DD7C46" w:rsidRDefault="00DD7C46" w:rsidP="00DD7C46">
            <w:r>
              <w:t xml:space="preserve">See </w:t>
            </w:r>
            <w:r>
              <w:fldChar w:fldCharType="begin"/>
            </w:r>
            <w:r>
              <w:instrText xml:space="preserve"> REF _Ref116584751 \r \h </w:instrText>
            </w:r>
            <w:r>
              <w:fldChar w:fldCharType="separate"/>
            </w:r>
            <w:r w:rsidR="00AA22D2">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w:t>
      </w:r>
      <w:proofErr w:type="gramStart"/>
      <w:r w:rsidR="003120FD">
        <w:t>16 bit</w:t>
      </w:r>
      <w:proofErr w:type="gramEnd"/>
      <w:r w:rsidR="003120FD">
        <w:t xml:space="preserve">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 xml:space="preserve">Wideband </w:t>
            </w:r>
            <w:proofErr w:type="spellStart"/>
            <w:r w:rsidRPr="008B5CC3">
              <w:t>Collect</w:t>
            </w:r>
            <w:r>
              <w:t>.v</w:t>
            </w:r>
            <w:proofErr w:type="spellEnd"/>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w:t>
      </w:r>
      <w:proofErr w:type="gramStart"/>
      <w:r w:rsidR="00F608CA">
        <w:t>64 bit</w:t>
      </w:r>
      <w:proofErr w:type="gramEnd"/>
      <w:r w:rsidR="00F608CA">
        <w:t xml:space="preserve"> number which is stored into a </w:t>
      </w:r>
      <w:proofErr w:type="gramStart"/>
      <w:r w:rsidR="00F608CA">
        <w:t>32 bit</w:t>
      </w:r>
      <w:proofErr w:type="gramEnd"/>
      <w:r w:rsidR="00F608CA">
        <w:t xml:space="preserve">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w:t>
      </w:r>
      <w:proofErr w:type="gramStart"/>
      <w:r>
        <w:t>0  to</w:t>
      </w:r>
      <w:proofErr w:type="gramEnd"/>
      <w:r>
        <w:t xml:space="preserve">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w:t>
      </w:r>
      <w:proofErr w:type="gramStart"/>
      <w:r>
        <w:t>pin</w:t>
      </w:r>
      <w:proofErr w:type="gramEnd"/>
      <w:r>
        <w:t xml:space="preserve">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r>
              <w:t>reporogram</w:t>
            </w:r>
            <w:proofErr w:type="spell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2”</w:t>
      </w:r>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140546D3" w:rsidR="003A4879" w:rsidRDefault="00047A77" w:rsidP="003A4879">
      <w:pPr>
        <w:pStyle w:val="Heading1"/>
      </w:pPr>
      <w:r>
        <w:t>Potential QRP Version</w:t>
      </w:r>
    </w:p>
    <w:p w14:paraId="6748CB37" w14:textId="6A093B8F" w:rsidR="00047A77" w:rsidRDefault="00047A77" w:rsidP="00047A77">
      <w:r>
        <w:t>Interest in creating a stripped-down QRP radio with a smaller FPGA. Candidate name “Titan”.</w:t>
      </w:r>
    </w:p>
    <w:p w14:paraId="429494A5" w14:textId="7169AFFD" w:rsidR="00047A77" w:rsidRDefault="00047A77" w:rsidP="00047A77">
      <w:pPr>
        <w:pStyle w:val="Heading2"/>
      </w:pPr>
      <w:r>
        <w:t>Design Simplification</w:t>
      </w:r>
    </w:p>
    <w:p w14:paraId="35E801B6" w14:textId="27769C38" w:rsidR="00047A77" w:rsidRDefault="00047A77" w:rsidP="00047A77">
      <w:r>
        <w:t>Aim is for a Hermes replacement. Aim for 2 DDCs, full TX, no wideband, new Codec, smaller FIFOs.</w:t>
      </w:r>
      <w:r w:rsidR="00742C1E">
        <w:t xml:space="preserve"> There are some Ips could be removed: TX test DAC, 2</w:t>
      </w:r>
      <w:r w:rsidR="00742C1E" w:rsidRPr="00742C1E">
        <w:rPr>
          <w:vertAlign w:val="superscript"/>
        </w:rPr>
        <w:t>nd</w:t>
      </w:r>
      <w:r w:rsidR="00742C1E">
        <w:t xml:space="preserve"> CW ramp for sidetone.</w:t>
      </w:r>
    </w:p>
    <w:p w14:paraId="711A7CA1" w14:textId="2B24951C" w:rsidR="00047A77" w:rsidRPr="00047A77" w:rsidRDefault="00047A77" w:rsidP="00047A77">
      <w:r>
        <w:t xml:space="preserve">There are some I/O pins no longer needed: ADC2*; GPIO out 15:11; </w:t>
      </w:r>
      <w:r w:rsidR="00742C1E">
        <w:t xml:space="preserve">3 ADC </w:t>
      </w:r>
      <w:proofErr w:type="spellStart"/>
      <w:r w:rsidR="00742C1E">
        <w:t>atten</w:t>
      </w:r>
      <w:proofErr w:type="spellEnd"/>
      <w:r w:rsidR="00742C1E">
        <w:t xml:space="preserve"> controls; </w:t>
      </w:r>
      <w:proofErr w:type="spellStart"/>
      <w:r w:rsidR="00742C1E">
        <w:t>dac_atten</w:t>
      </w:r>
      <w:proofErr w:type="spellEnd"/>
      <w:r w:rsidR="00742C1E">
        <w:t xml:space="preserve"> clock/data/mode/LE; </w:t>
      </w:r>
      <w:proofErr w:type="spellStart"/>
      <w:r w:rsidR="00742C1E">
        <w:t>buff_out_fpga</w:t>
      </w:r>
      <w:proofErr w:type="spellEnd"/>
      <w:r w:rsidR="00742C1E">
        <w:t xml:space="preserve">; 16xLED </w:t>
      </w:r>
      <w:proofErr w:type="spellStart"/>
      <w:proofErr w:type="gramStart"/>
      <w:r w:rsidR="00742C1E">
        <w:t>out;status</w:t>
      </w:r>
      <w:proofErr w:type="spellEnd"/>
      <w:proofErr w:type="gramEnd"/>
      <w:r w:rsidR="00742C1E">
        <w:t>[1</w:t>
      </w:r>
      <w:proofErr w:type="gramStart"/>
      <w:r w:rsidR="00742C1E">
        <w:t>];buff</w:t>
      </w:r>
      <w:proofErr w:type="gramEnd"/>
      <w:r w:rsidR="00742C1E">
        <w:t xml:space="preserve">_alex_pin1,8; </w:t>
      </w:r>
      <w:proofErr w:type="spellStart"/>
      <w:r w:rsidR="00742C1E">
        <w:t>PCIeSMB_CLK</w:t>
      </w:r>
      <w:proofErr w:type="spellEnd"/>
      <w:r w:rsidR="00742C1E">
        <w:t xml:space="preserve"> &amp; dat.</w:t>
      </w:r>
    </w:p>
    <w:p w14:paraId="2586C315" w14:textId="1D1B7CEF" w:rsidR="00047A77" w:rsidRDefault="00047A77" w:rsidP="00047A77">
      <w:pPr>
        <w:pStyle w:val="Heading2"/>
      </w:pPr>
      <w:r>
        <w:t>FPGA Issues</w:t>
      </w:r>
    </w:p>
    <w:p w14:paraId="7EB41AD5" w14:textId="4A057DC5" w:rsidR="00047A77" w:rsidRDefault="00047A77" w:rsidP="00047A77">
      <w:r>
        <w:t>Current target XC7A75T, as used on the PCIe test board. Can use same QSPI config prom, PCIe interface.</w:t>
      </w:r>
    </w:p>
    <w:p w14:paraId="336C615C" w14:textId="5690C4BF" w:rsidR="00047A77" w:rsidRDefault="00047A77" w:rsidP="00047A77">
      <w:r>
        <w:t>PCIe requires the FGG484 package. IO banks available: 13 (partial), 14, 15, 16, 34, 35 &amp; GTP 216.</w:t>
      </w:r>
    </w:p>
    <w:p w14:paraId="35213FC1" w14:textId="16461B67" w:rsidR="00047A77" w:rsidRDefault="00AA22D2" w:rsidP="00047A77">
      <w:r>
        <w:rPr>
          <w:noProof/>
        </w:rPr>
        <w:lastRenderedPageBreak/>
        <w:drawing>
          <wp:inline distT="0" distB="0" distL="0" distR="0" wp14:anchorId="1A95F92A" wp14:editId="15366BF0">
            <wp:extent cx="5143500" cy="3905250"/>
            <wp:effectExtent l="0" t="0" r="0" b="0"/>
            <wp:docPr id="591432109" name="Picture 32"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32109" name="Picture 32" descr="A colorful squares with black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3500" cy="3905250"/>
                    </a:xfrm>
                    <a:prstGeom prst="rect">
                      <a:avLst/>
                    </a:prstGeom>
                  </pic:spPr>
                </pic:pic>
              </a:graphicData>
            </a:graphic>
          </wp:inline>
        </w:drawing>
      </w:r>
    </w:p>
    <w:p w14:paraId="4D7335AE" w14:textId="10F7EA44" w:rsidR="00742C1E" w:rsidRDefault="00742C1E" w:rsidP="00047A77">
      <w:r>
        <w:t>Bank “shapes” not too different from current FPGA, so try to reallocate within the same banks.</w:t>
      </w:r>
    </w:p>
    <w:p w14:paraId="565B7B96" w14:textId="7967DAC8" w:rsidR="002D2E7D" w:rsidRDefault="002D2E7D" w:rsidP="002D2E7D">
      <w:pPr>
        <w:pStyle w:val="Heading2"/>
      </w:pPr>
      <w:r>
        <w:t>Renamed FPGA pins</w:t>
      </w:r>
    </w:p>
    <w:tbl>
      <w:tblPr>
        <w:tblStyle w:val="TableGrid"/>
        <w:tblW w:w="0" w:type="auto"/>
        <w:tblLook w:val="04A0" w:firstRow="1" w:lastRow="0" w:firstColumn="1" w:lastColumn="0" w:noHBand="0" w:noVBand="1"/>
      </w:tblPr>
      <w:tblGrid>
        <w:gridCol w:w="8217"/>
      </w:tblGrid>
      <w:tr w:rsidR="002D2E7D" w14:paraId="514D2250" w14:textId="77777777" w:rsidTr="0080149A">
        <w:tc>
          <w:tcPr>
            <w:tcW w:w="8217" w:type="dxa"/>
          </w:tcPr>
          <w:p w14:paraId="0EA1001D" w14:textId="7EFE8DB5" w:rsidR="002D2E7D" w:rsidRDefault="002D2E7D" w:rsidP="00990D42">
            <w:r>
              <w:t>Codec I2S connections now all begin I2S_</w:t>
            </w:r>
          </w:p>
        </w:tc>
      </w:tr>
      <w:tr w:rsidR="002D2E7D" w14:paraId="567739B8" w14:textId="77777777" w:rsidTr="0080149A">
        <w:tc>
          <w:tcPr>
            <w:tcW w:w="8217" w:type="dxa"/>
          </w:tcPr>
          <w:p w14:paraId="172A3B8B" w14:textId="691E4D6A" w:rsidR="002D2E7D" w:rsidRDefault="002D2E7D" w:rsidP="00990D42">
            <w:r>
              <w:t xml:space="preserve">Alex </w:t>
            </w:r>
            <w:proofErr w:type="gramStart"/>
            <w:r>
              <w:t>shift</w:t>
            </w:r>
            <w:proofErr w:type="gramEnd"/>
            <w:r>
              <w:t xml:space="preserve"> register now named ALEX_ not RF_</w:t>
            </w:r>
          </w:p>
        </w:tc>
      </w:tr>
      <w:tr w:rsidR="002D2E7D" w14:paraId="580FFB93" w14:textId="77777777" w:rsidTr="0080149A">
        <w:tc>
          <w:tcPr>
            <w:tcW w:w="8217" w:type="dxa"/>
          </w:tcPr>
          <w:p w14:paraId="36EE24E8" w14:textId="3A599E49" w:rsidR="002D2E7D" w:rsidRDefault="002D2E7D" w:rsidP="00990D42">
            <w:r>
              <w:t>Alex SPI A-D converter now named ALEX_ADC_</w:t>
            </w:r>
          </w:p>
        </w:tc>
      </w:tr>
      <w:tr w:rsidR="002D2E7D" w14:paraId="15ACE525" w14:textId="77777777" w:rsidTr="0080149A">
        <w:tc>
          <w:tcPr>
            <w:tcW w:w="8217" w:type="dxa"/>
          </w:tcPr>
          <w:p w14:paraId="783314BC" w14:textId="1EBE26A4" w:rsidR="002D2E7D" w:rsidRDefault="0080149A" w:rsidP="00990D42">
            <w:r>
              <w:t xml:space="preserve">Many signal nets that were named </w:t>
            </w:r>
            <w:proofErr w:type="gramStart"/>
            <w:r>
              <w:t>xxx[</w:t>
            </w:r>
            <w:proofErr w:type="gramEnd"/>
            <w:r>
              <w:t>0] have had the bus notation removed.</w:t>
            </w:r>
          </w:p>
        </w:tc>
      </w:tr>
      <w:tr w:rsidR="002D2E7D" w14:paraId="6B43D531" w14:textId="77777777" w:rsidTr="0080149A">
        <w:tc>
          <w:tcPr>
            <w:tcW w:w="8217" w:type="dxa"/>
          </w:tcPr>
          <w:p w14:paraId="24DF88B8" w14:textId="1EFB3E55" w:rsidR="002D2E7D" w:rsidRDefault="002D2E7D" w:rsidP="00990D42"/>
        </w:tc>
      </w:tr>
      <w:tr w:rsidR="002D2E7D" w14:paraId="6F5C8777" w14:textId="77777777" w:rsidTr="0080149A">
        <w:tc>
          <w:tcPr>
            <w:tcW w:w="8217" w:type="dxa"/>
          </w:tcPr>
          <w:p w14:paraId="2456B64F" w14:textId="279304E4" w:rsidR="002D2E7D" w:rsidRDefault="002D2E7D" w:rsidP="00990D42"/>
        </w:tc>
      </w:tr>
    </w:tbl>
    <w:p w14:paraId="47D962C0" w14:textId="06021BF1" w:rsidR="00047A77" w:rsidRDefault="002D2E7D" w:rsidP="002D2E7D">
      <w:pPr>
        <w:pStyle w:val="Heading2"/>
      </w:pPr>
      <w:r>
        <w:t>Deleted FPGA pins</w:t>
      </w:r>
    </w:p>
    <w:tbl>
      <w:tblPr>
        <w:tblStyle w:val="TableGrid"/>
        <w:tblW w:w="0" w:type="auto"/>
        <w:tblLook w:val="04A0" w:firstRow="1" w:lastRow="0" w:firstColumn="1" w:lastColumn="0" w:noHBand="0" w:noVBand="1"/>
      </w:tblPr>
      <w:tblGrid>
        <w:gridCol w:w="4814"/>
        <w:gridCol w:w="4814"/>
      </w:tblGrid>
      <w:tr w:rsidR="002D2E7D" w14:paraId="613F6C8E" w14:textId="77777777" w:rsidTr="002D2E7D">
        <w:tc>
          <w:tcPr>
            <w:tcW w:w="4814" w:type="dxa"/>
          </w:tcPr>
          <w:p w14:paraId="26C6066C" w14:textId="521E3311" w:rsidR="002D2E7D" w:rsidRDefault="002D2E7D" w:rsidP="002D2E7D">
            <w:r>
              <w:t>DAC_ATTEN_CLK</w:t>
            </w:r>
          </w:p>
        </w:tc>
        <w:tc>
          <w:tcPr>
            <w:tcW w:w="4814" w:type="dxa"/>
          </w:tcPr>
          <w:p w14:paraId="15F13308" w14:textId="1E2BD929" w:rsidR="002D2E7D" w:rsidRDefault="002D2E7D" w:rsidP="002D2E7D">
            <w:r>
              <w:t>Not needed. Wire IC pin to logic 0</w:t>
            </w:r>
          </w:p>
        </w:tc>
      </w:tr>
      <w:tr w:rsidR="002D2E7D" w14:paraId="655D7C48" w14:textId="77777777" w:rsidTr="002D2E7D">
        <w:tc>
          <w:tcPr>
            <w:tcW w:w="4814" w:type="dxa"/>
          </w:tcPr>
          <w:p w14:paraId="59347BB2" w14:textId="484B51F5" w:rsidR="002D2E7D" w:rsidRDefault="002D2E7D" w:rsidP="002D2E7D">
            <w:r>
              <w:t>DAC_ATTEN_DATA</w:t>
            </w:r>
          </w:p>
        </w:tc>
        <w:tc>
          <w:tcPr>
            <w:tcW w:w="4814" w:type="dxa"/>
          </w:tcPr>
          <w:p w14:paraId="4D7A3C05" w14:textId="710127CC" w:rsidR="002D2E7D" w:rsidRDefault="002D2E7D" w:rsidP="002D2E7D">
            <w:r>
              <w:t>Not needed. Wire IC pin to logic 0</w:t>
            </w:r>
          </w:p>
        </w:tc>
      </w:tr>
      <w:tr w:rsidR="002D2E7D" w14:paraId="55EA151E" w14:textId="77777777" w:rsidTr="002D2E7D">
        <w:tc>
          <w:tcPr>
            <w:tcW w:w="4814" w:type="dxa"/>
          </w:tcPr>
          <w:p w14:paraId="4E75C8A5" w14:textId="1CDF76F2" w:rsidR="002D2E7D" w:rsidRDefault="002D2E7D" w:rsidP="002D2E7D">
            <w:r>
              <w:t>DAC_ATTEN_MODE</w:t>
            </w:r>
          </w:p>
        </w:tc>
        <w:tc>
          <w:tcPr>
            <w:tcW w:w="4814" w:type="dxa"/>
          </w:tcPr>
          <w:p w14:paraId="179F50C3" w14:textId="25F94887" w:rsidR="002D2E7D" w:rsidRDefault="002D2E7D" w:rsidP="002D2E7D">
            <w:r>
              <w:t>Not needed. Wire IC pin to logic 0</w:t>
            </w:r>
          </w:p>
        </w:tc>
      </w:tr>
      <w:tr w:rsidR="002D2E7D" w14:paraId="574D244C" w14:textId="77777777" w:rsidTr="002D2E7D">
        <w:tc>
          <w:tcPr>
            <w:tcW w:w="4814" w:type="dxa"/>
          </w:tcPr>
          <w:p w14:paraId="1038F64B" w14:textId="4A168842" w:rsidR="002D2E7D" w:rsidRDefault="002D2E7D" w:rsidP="002D2E7D">
            <w:r>
              <w:t>DAC_ATTEN_LE</w:t>
            </w:r>
          </w:p>
        </w:tc>
        <w:tc>
          <w:tcPr>
            <w:tcW w:w="4814" w:type="dxa"/>
          </w:tcPr>
          <w:p w14:paraId="744D5F47" w14:textId="0572E06D" w:rsidR="002D2E7D" w:rsidRDefault="002D2E7D" w:rsidP="002D2E7D">
            <w:r>
              <w:t>Not needed. Wire IC pin to logic 1</w:t>
            </w:r>
          </w:p>
        </w:tc>
      </w:tr>
      <w:tr w:rsidR="002D2E7D" w14:paraId="60DE592C" w14:textId="77777777" w:rsidTr="002D2E7D">
        <w:tc>
          <w:tcPr>
            <w:tcW w:w="4814" w:type="dxa"/>
          </w:tcPr>
          <w:p w14:paraId="45765B0A" w14:textId="4F040BC9" w:rsidR="002D2E7D" w:rsidRDefault="002D2E7D" w:rsidP="002D2E7D">
            <w:proofErr w:type="spellStart"/>
            <w:r>
              <w:t>PCIe_SMBCLK</w:t>
            </w:r>
            <w:proofErr w:type="spellEnd"/>
          </w:p>
        </w:tc>
        <w:tc>
          <w:tcPr>
            <w:tcW w:w="4814" w:type="dxa"/>
          </w:tcPr>
          <w:p w14:paraId="688F69E5" w14:textId="29E53CC8" w:rsidR="002D2E7D" w:rsidRDefault="002D2E7D" w:rsidP="002D2E7D">
            <w:r>
              <w:t>Not needed. Remove net.</w:t>
            </w:r>
          </w:p>
        </w:tc>
      </w:tr>
      <w:tr w:rsidR="002D2E7D" w14:paraId="5201447E" w14:textId="77777777" w:rsidTr="002D2E7D">
        <w:tc>
          <w:tcPr>
            <w:tcW w:w="4814" w:type="dxa"/>
          </w:tcPr>
          <w:p w14:paraId="4D0FC4CD" w14:textId="30705841" w:rsidR="002D2E7D" w:rsidRDefault="002D2E7D" w:rsidP="002D2E7D">
            <w:proofErr w:type="spellStart"/>
            <w:r>
              <w:t>PCIe_SMBDAT</w:t>
            </w:r>
            <w:proofErr w:type="spellEnd"/>
          </w:p>
        </w:tc>
        <w:tc>
          <w:tcPr>
            <w:tcW w:w="4814" w:type="dxa"/>
          </w:tcPr>
          <w:p w14:paraId="70FDC1D0" w14:textId="388A3DAF" w:rsidR="002D2E7D" w:rsidRPr="002D2E7D" w:rsidRDefault="002D2E7D" w:rsidP="002D2E7D">
            <w:pPr>
              <w:rPr>
                <w:b/>
                <w:bCs/>
              </w:rPr>
            </w:pPr>
            <w:r>
              <w:t>Not needed. Remove net.</w:t>
            </w:r>
          </w:p>
        </w:tc>
      </w:tr>
      <w:tr w:rsidR="00DA43E6" w14:paraId="19738F9A" w14:textId="77777777" w:rsidTr="002D2E7D">
        <w:tc>
          <w:tcPr>
            <w:tcW w:w="4814" w:type="dxa"/>
          </w:tcPr>
          <w:p w14:paraId="1EE5A93D" w14:textId="3CD6E70C" w:rsidR="00DA43E6" w:rsidRDefault="00DA43E6" w:rsidP="002D2E7D">
            <w:r>
              <w:t>ADC2_ATTEN_CLK, _DAT, _LE</w:t>
            </w:r>
          </w:p>
        </w:tc>
        <w:tc>
          <w:tcPr>
            <w:tcW w:w="4814" w:type="dxa"/>
          </w:tcPr>
          <w:p w14:paraId="6B9A4C72" w14:textId="61DF985A" w:rsidR="00DA43E6" w:rsidRDefault="00DA43E6" w:rsidP="002D2E7D">
            <w:r>
              <w:t>Not required with only one ADC.</w:t>
            </w:r>
          </w:p>
        </w:tc>
      </w:tr>
    </w:tbl>
    <w:p w14:paraId="36CF6D2C" w14:textId="77777777" w:rsidR="002D2E7D" w:rsidRPr="002D2E7D" w:rsidRDefault="002D2E7D" w:rsidP="002D2E7D"/>
    <w:p w14:paraId="256BBDF5" w14:textId="77777777" w:rsidR="002D2E7D" w:rsidRPr="00047A77" w:rsidRDefault="002D2E7D" w:rsidP="00047A77"/>
    <w:p w14:paraId="4CC3CF7F" w14:textId="77777777" w:rsidR="00047A77" w:rsidRPr="00047A77" w:rsidRDefault="00047A77" w:rsidP="00047A77"/>
    <w:sectPr w:rsidR="00047A77" w:rsidRPr="00047A77" w:rsidSect="00861712">
      <w:footerReference w:type="default" r:id="rId7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3936A" w14:textId="77777777" w:rsidR="00D625EB" w:rsidRDefault="00D625EB" w:rsidP="005B19D9">
      <w:pPr>
        <w:spacing w:after="0" w:line="240" w:lineRule="auto"/>
      </w:pPr>
      <w:r>
        <w:separator/>
      </w:r>
    </w:p>
  </w:endnote>
  <w:endnote w:type="continuationSeparator" w:id="0">
    <w:p w14:paraId="3EB9FC08" w14:textId="77777777" w:rsidR="00D625EB" w:rsidRDefault="00D625EB"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A4620" w14:textId="77777777" w:rsidR="00D625EB" w:rsidRDefault="00D625EB" w:rsidP="005B19D9">
      <w:pPr>
        <w:spacing w:after="0" w:line="240" w:lineRule="auto"/>
      </w:pPr>
      <w:r>
        <w:separator/>
      </w:r>
    </w:p>
  </w:footnote>
  <w:footnote w:type="continuationSeparator" w:id="0">
    <w:p w14:paraId="7003BA80" w14:textId="77777777" w:rsidR="00D625EB" w:rsidRDefault="00D625EB"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4A22"/>
    <w:rsid w:val="00027753"/>
    <w:rsid w:val="0003035B"/>
    <w:rsid w:val="00031737"/>
    <w:rsid w:val="00033700"/>
    <w:rsid w:val="00034D5E"/>
    <w:rsid w:val="00037434"/>
    <w:rsid w:val="00037978"/>
    <w:rsid w:val="00040B82"/>
    <w:rsid w:val="00042F2D"/>
    <w:rsid w:val="00042FB8"/>
    <w:rsid w:val="000430F4"/>
    <w:rsid w:val="00043B57"/>
    <w:rsid w:val="00047A7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4F4"/>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262F2"/>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213F"/>
    <w:rsid w:val="001746E8"/>
    <w:rsid w:val="001801FB"/>
    <w:rsid w:val="001802BA"/>
    <w:rsid w:val="00181706"/>
    <w:rsid w:val="00181BA2"/>
    <w:rsid w:val="00182A74"/>
    <w:rsid w:val="00182A77"/>
    <w:rsid w:val="0018321E"/>
    <w:rsid w:val="001839FA"/>
    <w:rsid w:val="00184EFB"/>
    <w:rsid w:val="0018513E"/>
    <w:rsid w:val="0018652C"/>
    <w:rsid w:val="001870DC"/>
    <w:rsid w:val="001878F8"/>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0D54"/>
    <w:rsid w:val="001D1EB4"/>
    <w:rsid w:val="001D2361"/>
    <w:rsid w:val="001D2467"/>
    <w:rsid w:val="001D56D3"/>
    <w:rsid w:val="001D57E1"/>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2E7D"/>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151"/>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1A7"/>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2F62"/>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50"/>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2C1E"/>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2CB2"/>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A7BAE"/>
    <w:rsid w:val="007B0456"/>
    <w:rsid w:val="007B0B35"/>
    <w:rsid w:val="007B14CF"/>
    <w:rsid w:val="007B1562"/>
    <w:rsid w:val="007B19AB"/>
    <w:rsid w:val="007B1FCD"/>
    <w:rsid w:val="007B217A"/>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49A"/>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1E6D"/>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9F6F42"/>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1FB7"/>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2D2"/>
    <w:rsid w:val="00AA238E"/>
    <w:rsid w:val="00AA2AA3"/>
    <w:rsid w:val="00AA3245"/>
    <w:rsid w:val="00AA361C"/>
    <w:rsid w:val="00AA3659"/>
    <w:rsid w:val="00AA3D77"/>
    <w:rsid w:val="00AA444D"/>
    <w:rsid w:val="00AA5678"/>
    <w:rsid w:val="00AA602F"/>
    <w:rsid w:val="00AA6865"/>
    <w:rsid w:val="00AA70E1"/>
    <w:rsid w:val="00AA7597"/>
    <w:rsid w:val="00AB3122"/>
    <w:rsid w:val="00AB392C"/>
    <w:rsid w:val="00AB5019"/>
    <w:rsid w:val="00AC0543"/>
    <w:rsid w:val="00AC0FFD"/>
    <w:rsid w:val="00AC17B8"/>
    <w:rsid w:val="00AC22C3"/>
    <w:rsid w:val="00AC4265"/>
    <w:rsid w:val="00AC5AF8"/>
    <w:rsid w:val="00AC5B9E"/>
    <w:rsid w:val="00AC67FF"/>
    <w:rsid w:val="00AD02E0"/>
    <w:rsid w:val="00AD071B"/>
    <w:rsid w:val="00AD2BBE"/>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048B"/>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0454"/>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0B5"/>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5EB"/>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6D8E"/>
    <w:rsid w:val="00D97380"/>
    <w:rsid w:val="00D9788E"/>
    <w:rsid w:val="00DA04FD"/>
    <w:rsid w:val="00DA07E6"/>
    <w:rsid w:val="00DA0D68"/>
    <w:rsid w:val="00DA30F6"/>
    <w:rsid w:val="00DA3544"/>
    <w:rsid w:val="00DA43E6"/>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183"/>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2A0"/>
    <w:rsid w:val="00EA77DC"/>
    <w:rsid w:val="00EB053D"/>
    <w:rsid w:val="00EB0ACA"/>
    <w:rsid w:val="00EB22A9"/>
    <w:rsid w:val="00EB2B47"/>
    <w:rsid w:val="00EB42F1"/>
    <w:rsid w:val="00EB4BD7"/>
    <w:rsid w:val="00EB6055"/>
    <w:rsid w:val="00EB7911"/>
    <w:rsid w:val="00EC1116"/>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05EC5"/>
    <w:rsid w:val="00F11F04"/>
    <w:rsid w:val="00F13B3E"/>
    <w:rsid w:val="00F14EE3"/>
    <w:rsid w:val="00F14F81"/>
    <w:rsid w:val="00F15A5E"/>
    <w:rsid w:val="00F1630E"/>
    <w:rsid w:val="00F16770"/>
    <w:rsid w:val="00F16D78"/>
    <w:rsid w:val="00F16E97"/>
    <w:rsid w:val="00F16F59"/>
    <w:rsid w:val="00F170EF"/>
    <w:rsid w:val="00F17336"/>
    <w:rsid w:val="00F1755C"/>
    <w:rsid w:val="00F21074"/>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0531"/>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7049</TotalTime>
  <Pages>75</Pages>
  <Words>19516</Words>
  <Characters>111247</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130502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280</cp:revision>
  <cp:lastPrinted>2024-12-13T09:52:00Z</cp:lastPrinted>
  <dcterms:created xsi:type="dcterms:W3CDTF">2021-07-17T12:55:00Z</dcterms:created>
  <dcterms:modified xsi:type="dcterms:W3CDTF">2025-04-22T19:49:00Z</dcterms:modified>
</cp:coreProperties>
</file>