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r>
        <w:fldChar w:fldCharType="begin"/>
      </w:r>
      <w:r>
        <w:instrText xml:space="preserve"> SEQ Figure \* ARABIC </w:instrText>
      </w:r>
      <w:r>
        <w:fldChar w:fldCharType="separate"/>
      </w:r>
      <w:r w:rsidR="00B45871">
        <w:rPr>
          <w:noProof/>
        </w:rPr>
        <w:t>1</w:t>
      </w:r>
      <w:r>
        <w:rPr>
          <w:noProof/>
        </w:rPr>
        <w:fldChar w:fldCharType="end"/>
      </w:r>
      <w:bookmarkEnd w:id="1"/>
      <w:r>
        <w:t xml:space="preserve">: Overall block </w:t>
      </w:r>
      <w:proofErr w:type="gramStart"/>
      <w:r>
        <w:t>Diagram</w:t>
      </w:r>
      <w:proofErr w:type="gramEnd"/>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 xml:space="preserve">TLV320AIC23B, as used on Hermes </w:t>
            </w:r>
            <w:proofErr w:type="gramStart"/>
            <w:r>
              <w:t>etc</w:t>
            </w:r>
            <w:proofErr w:type="gramEnd"/>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 xml:space="preserve">The PCI Express data transceivers are fixed in bank 216 and can’t be </w:t>
      </w:r>
      <w:proofErr w:type="gramStart"/>
      <w:r>
        <w:t>changed;</w:t>
      </w:r>
      <w:proofErr w:type="gramEnd"/>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pPr>
        <w:pStyle w:val="ListParagraph"/>
        <w:numPr>
          <w:ilvl w:val="0"/>
          <w:numId w:val="6"/>
        </w:numPr>
      </w:pPr>
      <w:r>
        <w:t xml:space="preserve">To enable moving down to the XC7A100T device, do not use banks 12 &amp; </w:t>
      </w:r>
      <w:proofErr w:type="gramStart"/>
      <w:r>
        <w:t>33;</w:t>
      </w:r>
      <w:proofErr w:type="gramEnd"/>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w:t>
            </w:r>
            <w:proofErr w:type="gramStart"/>
            <w:r>
              <w:t>n</w:t>
            </w:r>
            <w:proofErr w:type="gramEnd"/>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 xml:space="preserve">User IO4,5,6,8 as </w:t>
            </w:r>
            <w:proofErr w:type="gramStart"/>
            <w:r>
              <w:t>drawn</w:t>
            </w:r>
            <w:proofErr w:type="gramEnd"/>
          </w:p>
          <w:p w14:paraId="31A10950" w14:textId="77777777" w:rsidR="00134FB0" w:rsidRDefault="00134FB0" w:rsidP="00134FB0">
            <w:r>
              <w:t xml:space="preserve">IO5 used as a TX inhibit </w:t>
            </w:r>
            <w:proofErr w:type="gramStart"/>
            <w:r>
              <w:t>input</w:t>
            </w:r>
            <w:proofErr w:type="gramEnd"/>
          </w:p>
          <w:p w14:paraId="374F794C" w14:textId="77777777" w:rsidR="00134FB0" w:rsidRDefault="00134FB0" w:rsidP="00134FB0">
            <w:r>
              <w:t xml:space="preserve">IO8 used as a CW </w:t>
            </w:r>
            <w:proofErr w:type="gramStart"/>
            <w:r>
              <w:t>input</w:t>
            </w:r>
            <w:proofErr w:type="gramEnd"/>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proofErr w:type="gramStart"/>
      <w:r>
        <w:t>A number of</w:t>
      </w:r>
      <w:proofErr w:type="gramEnd"/>
      <w:r>
        <w:t xml:space="preserve"> signals need pullup resistors (</w:t>
      </w:r>
      <w:proofErr w:type="spellStart"/>
      <w:r>
        <w:t>eg</w:t>
      </w:r>
      <w:proofErr w:type="spell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340.5pt" o:ole="">
            <v:imagedata r:id="rId15" o:title=""/>
          </v:shape>
          <o:OLEObject Type="Embed" ProgID="Visio.Drawing.15" ShapeID="_x0000_i1025" DrawAspect="Content" ObjectID="_1775367031" r:id="rId16"/>
        </w:object>
      </w:r>
    </w:p>
    <w:p w14:paraId="32128225" w14:textId="431D6017" w:rsidR="00C50CE4" w:rsidRDefault="00B937ED" w:rsidP="00B937ED">
      <w:pPr>
        <w:pStyle w:val="Caption"/>
        <w:jc w:val="center"/>
      </w:pPr>
      <w:bookmarkStart w:id="5" w:name="_Ref58954911"/>
      <w:r>
        <w:t xml:space="preserve">Figure </w:t>
      </w:r>
      <w:r>
        <w:fldChar w:fldCharType="begin"/>
      </w:r>
      <w:r>
        <w:instrText xml:space="preserve"> SEQ Figure \* ARABIC </w:instrText>
      </w:r>
      <w:r>
        <w:fldChar w:fldCharType="separate"/>
      </w:r>
      <w:r w:rsidR="00B45871">
        <w:rPr>
          <w:noProof/>
        </w:rPr>
        <w:t>2</w:t>
      </w:r>
      <w:r>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5pt;height:219pt" o:ole="">
            <v:imagedata r:id="rId17" o:title=""/>
          </v:shape>
          <o:OLEObject Type="Embed" ProgID="Visio.Drawing.11" ShapeID="_x0000_i1026" DrawAspect="Content" ObjectID="_1775367032" r:id="rId18"/>
        </w:object>
      </w:r>
    </w:p>
    <w:p w14:paraId="55EBE28D" w14:textId="6EA109CA" w:rsidR="00C50CE4" w:rsidRDefault="00B937ED" w:rsidP="00B937ED">
      <w:pPr>
        <w:pStyle w:val="Caption"/>
        <w:jc w:val="center"/>
      </w:pPr>
      <w:bookmarkStart w:id="6" w:name="_Ref58954878"/>
      <w:r>
        <w:t xml:space="preserve">Figure </w:t>
      </w:r>
      <w:r>
        <w:fldChar w:fldCharType="begin"/>
      </w:r>
      <w:r>
        <w:instrText xml:space="preserve"> SEQ Figure \* ARABIC </w:instrText>
      </w:r>
      <w:r>
        <w:fldChar w:fldCharType="separate"/>
      </w:r>
      <w:r w:rsidR="00B45871">
        <w:rPr>
          <w:noProof/>
        </w:rPr>
        <w:t>3</w:t>
      </w:r>
      <w:r>
        <w:rPr>
          <w:noProof/>
        </w:rPr>
        <w:fldChar w:fldCharType="end"/>
      </w:r>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r>
        <w:fldChar w:fldCharType="begin"/>
      </w:r>
      <w:r>
        <w:instrText xml:space="preserve"> SEQ Figure \* ARABIC </w:instrText>
      </w:r>
      <w:r>
        <w:fldChar w:fldCharType="separate"/>
      </w:r>
      <w:r w:rsidR="00B45871">
        <w:rPr>
          <w:noProof/>
        </w:rPr>
        <w:t>4</w:t>
      </w:r>
      <w:r>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 xml:space="preserve">Config LEDs lit after successful </w:t>
      </w:r>
      <w:proofErr w:type="gramStart"/>
      <w:r>
        <w:t>config</w:t>
      </w:r>
      <w:proofErr w:type="gramEnd"/>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pPr>
        <w:pStyle w:val="ListParagraph"/>
        <w:numPr>
          <w:ilvl w:val="0"/>
          <w:numId w:val="2"/>
        </w:numPr>
      </w:pPr>
      <w:r>
        <w:t xml:space="preserve">PCIe says be ready for configuration 20ms after </w:t>
      </w:r>
      <w:proofErr w:type="gramStart"/>
      <w:r>
        <w:t>that;</w:t>
      </w:r>
      <w:proofErr w:type="gramEnd"/>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w:t>
      </w:r>
      <w:proofErr w:type="gramStart"/>
      <w:r>
        <w:t>interrupted</w:t>
      </w:r>
      <w:proofErr w:type="gramEnd"/>
      <w:r>
        <w:t xml:space="preserve">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r>
        <w:fldChar w:fldCharType="begin"/>
      </w:r>
      <w:r>
        <w:instrText xml:space="preserve"> SEQ Figure \* ARABIC </w:instrText>
      </w:r>
      <w:r>
        <w:fldChar w:fldCharType="separate"/>
      </w:r>
      <w:r w:rsidR="00B45871">
        <w:rPr>
          <w:noProof/>
        </w:rPr>
        <w:t>5</w:t>
      </w:r>
      <w:r>
        <w:rPr>
          <w:noProof/>
        </w:rPr>
        <w:fldChar w:fldCharType="end"/>
      </w:r>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r>
        <w:fldChar w:fldCharType="begin"/>
      </w:r>
      <w:r>
        <w:instrText xml:space="preserve"> SEQ Figure \* ARABIC </w:instrText>
      </w:r>
      <w:r>
        <w:fldChar w:fldCharType="separate"/>
      </w:r>
      <w:r w:rsidR="00B45871">
        <w:rPr>
          <w:noProof/>
        </w:rPr>
        <w:t>6</w:t>
      </w:r>
      <w:r>
        <w:rPr>
          <w:noProof/>
        </w:rPr>
        <w:fldChar w:fldCharType="end"/>
      </w:r>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 xml:space="preserve">See Xilinx 7 series Configuration Guide, and particularly </w:t>
      </w:r>
      <w:proofErr w:type="gramStart"/>
      <w:r>
        <w:t>XAPP1247</w:t>
      </w:r>
      <w:proofErr w:type="gramEnd"/>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 xml:space="preserve">The config PROM writer will be able to write either </w:t>
      </w:r>
      <w:proofErr w:type="gramStart"/>
      <w:r>
        <w:t>configuration;</w:t>
      </w:r>
      <w:proofErr w:type="gramEnd"/>
    </w:p>
    <w:p w14:paraId="673AC02C" w14:textId="2E1FC0A5" w:rsidR="00650000" w:rsidRDefault="00650000">
      <w:pPr>
        <w:pStyle w:val="ListParagraph"/>
        <w:numPr>
          <w:ilvl w:val="0"/>
          <w:numId w:val="24"/>
        </w:numPr>
      </w:pPr>
      <w:r>
        <w:t>The config PROM writer and any application code (</w:t>
      </w:r>
      <w:proofErr w:type="spellStart"/>
      <w:r>
        <w:t>eg</w:t>
      </w:r>
      <w:proofErr w:type="spellEnd"/>
      <w:r>
        <w:t xml:space="preserve"> p2app) will report to the user if the fallback configuration is in </w:t>
      </w:r>
      <w:proofErr w:type="gramStart"/>
      <w:r>
        <w:t>use;</w:t>
      </w:r>
      <w:proofErr w:type="gramEnd"/>
    </w:p>
    <w:p w14:paraId="132E38E2" w14:textId="6345FA19" w:rsidR="00650000" w:rsidRDefault="00650000">
      <w:pPr>
        <w:pStyle w:val="ListParagraph"/>
        <w:numPr>
          <w:ilvl w:val="0"/>
          <w:numId w:val="24"/>
        </w:numPr>
      </w:pPr>
      <w:r>
        <w:t xml:space="preserve">There will be one Saturn “fallback” PROM file </w:t>
      </w:r>
      <w:proofErr w:type="spellStart"/>
      <w:proofErr w:type="gramStart"/>
      <w:r>
        <w:t>SaturnGolden.bin</w:t>
      </w:r>
      <w:proofErr w:type="spellEnd"/>
      <w:r>
        <w:t>;</w:t>
      </w:r>
      <w:proofErr w:type="gramEnd"/>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 xml:space="preserve">Product version is </w:t>
      </w:r>
      <w:proofErr w:type="gramStart"/>
      <w:r>
        <w:t>any</w:t>
      </w:r>
      <w:proofErr w:type="gramEnd"/>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 xml:space="preserve">The fallback configuration must be loaded in SPIx1 </w:t>
      </w:r>
      <w:proofErr w:type="gramStart"/>
      <w:r>
        <w:t>mode</w:t>
      </w:r>
      <w:proofErr w:type="gramEnd"/>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proofErr w:type="gramStart"/>
      <w:r>
        <w:lastRenderedPageBreak/>
        <w:t>Therefore</w:t>
      </w:r>
      <w:proofErr w:type="gramEnd"/>
      <w:r>
        <w:t xml:space="preserve"> the preferred approach is the XAPP1247 method with “barrier” images</w:t>
      </w:r>
    </w:p>
    <w:p w14:paraId="334210EA" w14:textId="783D29BE" w:rsidR="00650000" w:rsidRPr="00062F4D" w:rsidRDefault="00650000" w:rsidP="00650000">
      <w:r>
        <w:t xml:space="preserve">Bitstream settings need to be different for the two FPGA configurations, </w:t>
      </w:r>
      <w:proofErr w:type="gramStart"/>
      <w:r>
        <w:t>as a consequence</w:t>
      </w:r>
      <w:proofErr w:type="gramEnd"/>
      <w:r>
        <w:t>.</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297BBB1F"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15A8EB88" w14:textId="39CE9C0C" w:rsidR="003D14B3" w:rsidRDefault="003D14B3" w:rsidP="00680C4C">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0C60735C" w14:textId="77777777" w:rsidR="003D14B3" w:rsidRDefault="003D14B3" w:rsidP="003D14B3">
            <w:proofErr w:type="spellStart"/>
            <w:r>
              <w:t>set_property</w:t>
            </w:r>
            <w:proofErr w:type="spellEnd"/>
            <w:r>
              <w:t xml:space="preserve"> BITSTREAM.CONFIG.SPI_BUSWIDTH 4 [</w:t>
            </w:r>
            <w:proofErr w:type="spellStart"/>
            <w:r>
              <w:t>current_design</w:t>
            </w:r>
            <w:proofErr w:type="spellEnd"/>
            <w:r>
              <w:t>]</w:t>
            </w:r>
          </w:p>
          <w:p w14:paraId="6B3657AD" w14:textId="77777777" w:rsidR="003D14B3" w:rsidRDefault="003D14B3" w:rsidP="003D14B3">
            <w:proofErr w:type="spellStart"/>
            <w:r>
              <w:t>set_property</w:t>
            </w:r>
            <w:proofErr w:type="spellEnd"/>
            <w:r>
              <w:t xml:space="preserve"> CONFIG_MODE SPIx4 [</w:t>
            </w:r>
            <w:proofErr w:type="spellStart"/>
            <w:r>
              <w:t>current_design</w:t>
            </w:r>
            <w:proofErr w:type="spellEnd"/>
            <w:r>
              <w:t>]</w:t>
            </w:r>
          </w:p>
          <w:p w14:paraId="1ECE7E16"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34DD1875"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250EA7C8" w14:textId="7DD0D652" w:rsidR="003D14B3" w:rsidRDefault="00724B4F" w:rsidP="003D14B3">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proofErr w:type="spellStart"/>
            <w:r>
              <w:t>set_property</w:t>
            </w:r>
            <w:proofErr w:type="spellEnd"/>
            <w:r>
              <w:t xml:space="preserve"> CONFIG_VOLTAGE 3.3 [</w:t>
            </w:r>
            <w:proofErr w:type="spellStart"/>
            <w:r>
              <w:t>current_design</w:t>
            </w:r>
            <w:proofErr w:type="spellEnd"/>
            <w:r>
              <w:t>]</w:t>
            </w:r>
          </w:p>
          <w:p w14:paraId="676F5900" w14:textId="77777777" w:rsidR="00D725D5" w:rsidRDefault="00D725D5" w:rsidP="00D725D5">
            <w:proofErr w:type="spellStart"/>
            <w:r>
              <w:t>set_property</w:t>
            </w:r>
            <w:proofErr w:type="spellEnd"/>
            <w:r>
              <w:t xml:space="preserve"> CFGBVS VCCO [</w:t>
            </w:r>
            <w:proofErr w:type="spellStart"/>
            <w:r>
              <w:t>current_design</w:t>
            </w:r>
            <w:proofErr w:type="spellEnd"/>
            <w:r>
              <w:t>]</w:t>
            </w:r>
          </w:p>
          <w:p w14:paraId="3B847415" w14:textId="77777777" w:rsidR="003D14B3" w:rsidRDefault="003D14B3" w:rsidP="003D14B3">
            <w:proofErr w:type="spellStart"/>
            <w:r>
              <w:t>set_property</w:t>
            </w:r>
            <w:proofErr w:type="spellEnd"/>
            <w:r>
              <w:t xml:space="preserve"> </w:t>
            </w:r>
            <w:proofErr w:type="gramStart"/>
            <w:r>
              <w:t>BITSTREAM.CONFIG.EXTMASTERCCLK</w:t>
            </w:r>
            <w:proofErr w:type="gramEnd"/>
            <w:r>
              <w:t>_EN Div-2 [</w:t>
            </w:r>
            <w:proofErr w:type="spellStart"/>
            <w:r>
              <w:t>current_design</w:t>
            </w:r>
            <w:proofErr w:type="spellEnd"/>
            <w:r>
              <w:t>]</w:t>
            </w:r>
          </w:p>
          <w:p w14:paraId="636615FB" w14:textId="1B35EF30" w:rsidR="003D14B3" w:rsidRDefault="003D14B3" w:rsidP="003D14B3">
            <w:proofErr w:type="spellStart"/>
            <w:r>
              <w:t>set_property</w:t>
            </w:r>
            <w:proofErr w:type="spellEnd"/>
            <w:r>
              <w:t xml:space="preserve"> BITSTREAM.CONFIG.SPI_BUSWIDTH </w:t>
            </w:r>
            <w:r w:rsidR="00DB4F70">
              <w:t>1</w:t>
            </w:r>
            <w:r>
              <w:t xml:space="preserve"> [</w:t>
            </w:r>
            <w:proofErr w:type="spellStart"/>
            <w:r>
              <w:t>current_design</w:t>
            </w:r>
            <w:proofErr w:type="spellEnd"/>
            <w:r>
              <w:t>]</w:t>
            </w:r>
          </w:p>
          <w:p w14:paraId="5E661B8B" w14:textId="6635705B" w:rsidR="003D14B3" w:rsidRDefault="003D14B3" w:rsidP="003D14B3">
            <w:proofErr w:type="spellStart"/>
            <w:r>
              <w:t>set_property</w:t>
            </w:r>
            <w:proofErr w:type="spellEnd"/>
            <w:r>
              <w:t xml:space="preserve"> CONFIG_MODE SPIx</w:t>
            </w:r>
            <w:r w:rsidR="00DB4F70">
              <w:t>1</w:t>
            </w:r>
            <w:r>
              <w:t xml:space="preserve"> [</w:t>
            </w:r>
            <w:proofErr w:type="spellStart"/>
            <w:r>
              <w:t>current_design</w:t>
            </w:r>
            <w:proofErr w:type="spellEnd"/>
            <w:r>
              <w:t>]</w:t>
            </w:r>
          </w:p>
          <w:p w14:paraId="0E3B89C7" w14:textId="77777777" w:rsidR="003D14B3" w:rsidRDefault="003D14B3" w:rsidP="003D14B3">
            <w:proofErr w:type="spellStart"/>
            <w:r>
              <w:t>set_property</w:t>
            </w:r>
            <w:proofErr w:type="spellEnd"/>
            <w:r>
              <w:t xml:space="preserve"> BITSTREAM.CONFIG.SPI_FALL_EDGE YES [</w:t>
            </w:r>
            <w:proofErr w:type="spellStart"/>
            <w:r>
              <w:t>current_design</w:t>
            </w:r>
            <w:proofErr w:type="spellEnd"/>
            <w:r>
              <w:t>]</w:t>
            </w:r>
          </w:p>
          <w:p w14:paraId="605EE329" w14:textId="77777777" w:rsidR="003D14B3" w:rsidRDefault="003D14B3" w:rsidP="003D14B3">
            <w:proofErr w:type="spellStart"/>
            <w:r>
              <w:t>set_property</w:t>
            </w:r>
            <w:proofErr w:type="spellEnd"/>
            <w:r>
              <w:t xml:space="preserve"> </w:t>
            </w:r>
            <w:proofErr w:type="gramStart"/>
            <w:r>
              <w:t>BITSTREAM.CONFIG.CONFIGFALLBACK</w:t>
            </w:r>
            <w:proofErr w:type="gramEnd"/>
            <w:r>
              <w:t xml:space="preserve"> ENABLE [</w:t>
            </w:r>
            <w:proofErr w:type="spellStart"/>
            <w:r>
              <w:t>current_design</w:t>
            </w:r>
            <w:proofErr w:type="spellEnd"/>
            <w:r>
              <w:t>]</w:t>
            </w:r>
          </w:p>
          <w:p w14:paraId="56FCD167" w14:textId="45824C93" w:rsidR="00DB4F70" w:rsidRDefault="00DB4F70" w:rsidP="00DB4F70">
            <w:proofErr w:type="spellStart"/>
            <w:r>
              <w:t>set_property</w:t>
            </w:r>
            <w:proofErr w:type="spellEnd"/>
            <w:r>
              <w:t xml:space="preserve"> </w:t>
            </w:r>
            <w:proofErr w:type="gramStart"/>
            <w:r>
              <w:t>BITSTREAM.CONFIG.NEXT</w:t>
            </w:r>
            <w:proofErr w:type="gramEnd"/>
            <w:r>
              <w:t xml:space="preserve">_CONFIG_ADDR </w:t>
            </w:r>
            <w:r w:rsidRPr="00683BA4">
              <w:t>0x0</w:t>
            </w:r>
            <w:r w:rsidR="002D1313">
              <w:t>97FC00</w:t>
            </w:r>
            <w:r>
              <w:t xml:space="preserve"> [</w:t>
            </w:r>
            <w:proofErr w:type="spellStart"/>
            <w:r>
              <w:t>current_design</w:t>
            </w:r>
            <w:proofErr w:type="spellEnd"/>
            <w:r>
              <w:t>]</w:t>
            </w:r>
          </w:p>
          <w:p w14:paraId="3DA42648" w14:textId="0F830D60" w:rsidR="00D725D5" w:rsidRDefault="00D725D5" w:rsidP="00DB4F70">
            <w:proofErr w:type="spellStart"/>
            <w:r w:rsidRPr="00724B4F">
              <w:t>set_property</w:t>
            </w:r>
            <w:proofErr w:type="spellEnd"/>
            <w:r w:rsidRPr="00724B4F">
              <w:t xml:space="preserve"> BITSTREAM.CONFIG.SPI_32BIT_ADDR YES [</w:t>
            </w:r>
            <w:proofErr w:type="spellStart"/>
            <w:r w:rsidRPr="00724B4F">
              <w:t>current_design</w:t>
            </w:r>
            <w:proofErr w:type="spellEnd"/>
            <w:r w:rsidRPr="00724B4F">
              <w:t>]</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 xml:space="preserve">the </w:t>
            </w:r>
            <w:proofErr w:type="spellStart"/>
            <w:r>
              <w:t>multiboot_address_table.tcl</w:t>
            </w:r>
            <w:proofErr w:type="spellEnd"/>
            <w:r>
              <w:t xml:space="preserve"> script is hard to run, but it works out the required settings. Open a </w:t>
            </w:r>
            <w:proofErr w:type="spellStart"/>
            <w:r>
              <w:t>vivado</w:t>
            </w:r>
            <w:proofErr w:type="spellEnd"/>
            <w:r>
              <w:t xml:space="preserve"> console by getting a command window, </w:t>
            </w:r>
            <w:proofErr w:type="gramStart"/>
            <w:r>
              <w:t>then</w:t>
            </w:r>
            <w:proofErr w:type="gramEnd"/>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proofErr w:type="spellStart"/>
            <w:r>
              <w:t>vivado</w:t>
            </w:r>
            <w:proofErr w:type="spellEnd"/>
            <w:r>
              <w:t xml:space="preserve"> -mode </w:t>
            </w:r>
            <w:proofErr w:type="spellStart"/>
            <w:r>
              <w:t>tcl</w:t>
            </w:r>
            <w:proofErr w:type="spellEnd"/>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proofErr w:type="spellStart"/>
            <w:proofErr w:type="gramStart"/>
            <w:r w:rsidR="0059455F">
              <w:t>multiboot_address_table.tcl</w:t>
            </w:r>
            <w:proofErr w:type="spellEnd"/>
            <w:proofErr w:type="gramEnd"/>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proofErr w:type="spellStart"/>
            <w:r>
              <w:t>spi</w:t>
            </w:r>
            <w:proofErr w:type="spellEnd"/>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 xml:space="preserve">The images should NOT be compressed, or the script will have to be run </w:t>
            </w:r>
            <w:proofErr w:type="gramStart"/>
            <w:r>
              <w:t>again</w:t>
            </w:r>
            <w:proofErr w:type="gramEnd"/>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proofErr w:type="spellStart"/>
            <w:r w:rsidRPr="00A9412C">
              <w:lastRenderedPageBreak/>
              <w:t>write_cfgmem</w:t>
            </w:r>
            <w:proofErr w:type="spellEnd"/>
            <w:r w:rsidRPr="00A9412C">
              <w:t xml:space="preserve"> -format </w:t>
            </w:r>
            <w:r w:rsidR="007369E0">
              <w:t>bin</w:t>
            </w:r>
            <w:r w:rsidRPr="00A9412C">
              <w:t xml:space="preserve"> -size 32 -interface SPIx1 -</w:t>
            </w:r>
            <w:proofErr w:type="spellStart"/>
            <w:r w:rsidRPr="00A9412C">
              <w:t>loadbit</w:t>
            </w:r>
            <w:proofErr w:type="spellEnd"/>
            <w:r w:rsidRPr="00A9412C">
              <w:t xml:space="preserve"> "up 0x00000000 </w:t>
            </w:r>
            <w:proofErr w:type="spellStart"/>
            <w:r w:rsidRPr="00A9412C">
              <w:t>saturn_top_wrapper_golden.bit</w:t>
            </w:r>
            <w:proofErr w:type="spellEnd"/>
            <w:r w:rsidRPr="00A9412C">
              <w:t xml:space="preserve"> up 0x00980000 </w:t>
            </w:r>
            <w:proofErr w:type="spellStart"/>
            <w:r w:rsidRPr="00A9412C">
              <w:t>saturn_top_wrapper.bit</w:t>
            </w:r>
            <w:proofErr w:type="spellEnd"/>
            <w:r w:rsidRPr="00A9412C">
              <w:t>" -</w:t>
            </w:r>
            <w:proofErr w:type="spellStart"/>
            <w:r w:rsidRPr="00A9412C">
              <w:t>loaddata</w:t>
            </w:r>
            <w:proofErr w:type="spellEnd"/>
            <w:r w:rsidRPr="00A9412C">
              <w:t xml:space="preserve"> "up 0x0097FC00 </w:t>
            </w:r>
            <w:proofErr w:type="gramStart"/>
            <w:r w:rsidRPr="00A9412C">
              <w:t>timer1.bin  up</w:t>
            </w:r>
            <w:proofErr w:type="gramEnd"/>
            <w:r w:rsidRPr="00A9412C">
              <w:t xml:space="preserve"> 0x01300000 timer2.bin" </w:t>
            </w:r>
            <w:proofErr w:type="spellStart"/>
            <w:r w:rsidRPr="00A9412C">
              <w:t>saturngolden.bin</w:t>
            </w:r>
            <w:proofErr w:type="spellEnd"/>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 xml:space="preserve">#CONFIG_MODE SPIx4 is for </w:t>
            </w:r>
            <w:proofErr w:type="spellStart"/>
            <w:r>
              <w:t>Vivado</w:t>
            </w:r>
            <w:proofErr w:type="spellEnd"/>
            <w:r>
              <w:t xml:space="preserve"> tool to check </w:t>
            </w:r>
            <w:proofErr w:type="gramStart"/>
            <w:r>
              <w:t>DRC, but</w:t>
            </w:r>
            <w:proofErr w:type="gramEnd"/>
            <w:r>
              <w:t xml:space="preserve">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 xml:space="preserve">The “golden” image being built on </w:t>
      </w:r>
      <w:proofErr w:type="gramStart"/>
      <w:r>
        <w:t>5/3/2023</w:t>
      </w:r>
      <w:proofErr w:type="gramEnd"/>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r>
        <w:fldChar w:fldCharType="begin"/>
      </w:r>
      <w:r>
        <w:instrText xml:space="preserve"> SEQ Figure \* ARABIC </w:instrText>
      </w:r>
      <w:r>
        <w:fldChar w:fldCharType="separate"/>
      </w:r>
      <w:r w:rsidR="00B45871">
        <w:rPr>
          <w:noProof/>
        </w:rPr>
        <w:t>7</w:t>
      </w:r>
      <w:r>
        <w:rPr>
          <w:noProof/>
        </w:rPr>
        <w:fldChar w:fldCharType="end"/>
      </w:r>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 xml:space="preserve">Pin </w:t>
            </w:r>
            <w:proofErr w:type="gramStart"/>
            <w:r w:rsidRPr="007C4F37">
              <w:rPr>
                <w:b/>
                <w:bCs/>
              </w:rPr>
              <w:t>names</w:t>
            </w:r>
            <w:proofErr w:type="gramEnd"/>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 xml:space="preserve">Use PCI express to communicate with host </w:t>
      </w:r>
      <w:proofErr w:type="gramStart"/>
      <w:r>
        <w:t>computer</w:t>
      </w:r>
      <w:proofErr w:type="gramEnd"/>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 xml:space="preserve">Accept I/Q baseband TX </w:t>
      </w:r>
      <w:proofErr w:type="gramStart"/>
      <w:r>
        <w:t>samples</w:t>
      </w:r>
      <w:proofErr w:type="gramEnd"/>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 xml:space="preserve">Upconvert to required TX </w:t>
      </w:r>
      <w:proofErr w:type="gramStart"/>
      <w:r>
        <w:t>frequency</w:t>
      </w:r>
      <w:proofErr w:type="gramEnd"/>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 xml:space="preserve">Be able to gate off the DAC samples when TX strobe not </w:t>
      </w:r>
      <w:proofErr w:type="gramStart"/>
      <w:r>
        <w:t>asserted</w:t>
      </w:r>
      <w:proofErr w:type="gramEnd"/>
    </w:p>
    <w:p w14:paraId="36FDB458" w14:textId="77777777" w:rsidR="006240E2" w:rsidRDefault="006240E2" w:rsidP="006240E2">
      <w:pPr>
        <w:pStyle w:val="ListParagraph"/>
        <w:numPr>
          <w:ilvl w:val="1"/>
          <w:numId w:val="1"/>
        </w:numPr>
      </w:pPr>
      <w:r>
        <w:t xml:space="preserve">Be able to TX a test source </w:t>
      </w:r>
      <w:proofErr w:type="gramStart"/>
      <w:r>
        <w:t>waveform</w:t>
      </w:r>
      <w:proofErr w:type="gramEnd"/>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w:t>
      </w:r>
      <w:proofErr w:type="gramStart"/>
      <w:r>
        <w:t>re</w:t>
      </w:r>
      <w:r w:rsidR="00D741CA">
        <w:t>leased</w:t>
      </w:r>
      <w:proofErr w:type="gramEnd"/>
    </w:p>
    <w:p w14:paraId="043D96FE" w14:textId="291D174B" w:rsidR="0041343A" w:rsidRDefault="0041343A" w:rsidP="006240E2">
      <w:pPr>
        <w:pStyle w:val="ListParagraph"/>
        <w:numPr>
          <w:ilvl w:val="1"/>
          <w:numId w:val="1"/>
        </w:numPr>
      </w:pPr>
      <w:r>
        <w:t>Ramp up/down time and waveform needs to be programmable in the range 1-</w:t>
      </w:r>
      <w:proofErr w:type="gramStart"/>
      <w:r>
        <w:t>6ms</w:t>
      </w:r>
      <w:proofErr w:type="gramEnd"/>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 xml:space="preserve">If they were all at max sample rate, data transfer is likely a </w:t>
      </w:r>
      <w:proofErr w:type="gramStart"/>
      <w:r>
        <w:t>problem</w:t>
      </w:r>
      <w:proofErr w:type="gramEnd"/>
    </w:p>
    <w:p w14:paraId="53FC2821" w14:textId="06BD9A55" w:rsidR="0041343A" w:rsidRDefault="0041343A" w:rsidP="0041343A">
      <w:pPr>
        <w:pStyle w:val="ListParagraph"/>
        <w:numPr>
          <w:ilvl w:val="2"/>
          <w:numId w:val="1"/>
        </w:numPr>
      </w:pPr>
      <w:r>
        <w:t xml:space="preserve">If they were all full performance, FPGA resources may be a </w:t>
      </w:r>
      <w:proofErr w:type="gramStart"/>
      <w:r>
        <w:t>problem</w:t>
      </w:r>
      <w:proofErr w:type="gramEnd"/>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 xml:space="preserve">Option to interleave output samples for two </w:t>
      </w:r>
      <w:proofErr w:type="gramStart"/>
      <w:r>
        <w:t>DDC</w:t>
      </w:r>
      <w:proofErr w:type="gramEnd"/>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w:t>
      </w:r>
      <w:proofErr w:type="gramStart"/>
      <w:r>
        <w:t>source</w:t>
      </w:r>
      <w:proofErr w:type="gramEnd"/>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 xml:space="preserve">Latency is a known concern, so data transfers will have to be </w:t>
      </w:r>
      <w:proofErr w:type="gramStart"/>
      <w:r w:rsidRPr="001341D2">
        <w:t>optimised</w:t>
      </w:r>
      <w:proofErr w:type="gramEnd"/>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 xml:space="preserve">“overscale” input from ADC &amp; </w:t>
      </w:r>
      <w:proofErr w:type="gramStart"/>
      <w:r w:rsidR="003D1FF8">
        <w:t>latch</w:t>
      </w:r>
      <w:proofErr w:type="gramEnd"/>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xml:space="preserve">, which clears when </w:t>
      </w:r>
      <w:proofErr w:type="gramStart"/>
      <w:r w:rsidR="00EF3411">
        <w:t>read</w:t>
      </w:r>
      <w:proofErr w:type="gramEnd"/>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 xml:space="preserve">external </w:t>
      </w:r>
      <w:proofErr w:type="gramStart"/>
      <w:r>
        <w:t>input</w:t>
      </w:r>
      <w:proofErr w:type="gramEnd"/>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 xml:space="preserve">Generate 122.88MHz DAC </w:t>
      </w:r>
      <w:proofErr w:type="gramStart"/>
      <w:r>
        <w:t>clock</w:t>
      </w:r>
      <w:proofErr w:type="gramEnd"/>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xml:space="preserve">; connected to the FPGA but software on the host will write the </w:t>
      </w:r>
      <w:proofErr w:type="gramStart"/>
      <w:r w:rsidR="00B84DF2">
        <w:t>registers</w:t>
      </w:r>
      <w:proofErr w:type="gramEnd"/>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 xml:space="preserve">samples from CODEC, send via FIFO to host </w:t>
      </w:r>
      <w:proofErr w:type="gramStart"/>
      <w:r>
        <w:t>computer</w:t>
      </w:r>
      <w:proofErr w:type="gramEnd"/>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 xml:space="preserve">TX path a CW </w:t>
      </w:r>
      <w:proofErr w:type="gramStart"/>
      <w:r>
        <w:t>sidetone</w:t>
      </w:r>
      <w:proofErr w:type="gramEnd"/>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w:t>
      </w:r>
      <w:proofErr w:type="gramStart"/>
      <w:r>
        <w:t>preference</w:t>
      </w:r>
      <w:proofErr w:type="gramEnd"/>
      <w:r>
        <w:t xml:space="preserv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 xml:space="preserve">Provide interface signals for ANAN7000 series </w:t>
      </w:r>
      <w:proofErr w:type="gramStart"/>
      <w:r>
        <w:t>RF</w:t>
      </w:r>
      <w:proofErr w:type="gramEnd"/>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 xml:space="preserve">Send control signals to RF </w:t>
      </w:r>
      <w:proofErr w:type="gramStart"/>
      <w:r>
        <w:t>attenuators</w:t>
      </w:r>
      <w:proofErr w:type="gramEnd"/>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 xml:space="preserve">Be able to read back various </w:t>
      </w:r>
      <w:proofErr w:type="gramStart"/>
      <w:r>
        <w:t>strobes</w:t>
      </w:r>
      <w:proofErr w:type="gramEnd"/>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 xml:space="preserve">Be able to rewrite FPGA configuration PROM without jumper </w:t>
      </w:r>
      <w:proofErr w:type="gramStart"/>
      <w:r>
        <w:t>change</w:t>
      </w:r>
      <w:proofErr w:type="gramEnd"/>
    </w:p>
    <w:p w14:paraId="73A0E46C" w14:textId="77777777" w:rsidR="00112648" w:rsidRDefault="00112648" w:rsidP="006240E2">
      <w:pPr>
        <w:pStyle w:val="ListParagraph"/>
        <w:numPr>
          <w:ilvl w:val="1"/>
          <w:numId w:val="1"/>
        </w:numPr>
      </w:pPr>
      <w:r>
        <w:t xml:space="preserve">Be able to reset all </w:t>
      </w:r>
      <w:proofErr w:type="gramStart"/>
      <w:r>
        <w:t>FIFOs</w:t>
      </w:r>
      <w:proofErr w:type="gramEnd"/>
    </w:p>
    <w:p w14:paraId="7E67F07A" w14:textId="50D0E9D0" w:rsidR="00EA77DC" w:rsidRDefault="00EA77DC" w:rsidP="006240E2">
      <w:pPr>
        <w:pStyle w:val="ListParagraph"/>
        <w:numPr>
          <w:ilvl w:val="1"/>
          <w:numId w:val="1"/>
        </w:numPr>
      </w:pPr>
      <w:r>
        <w:t>Be able to read back a</w:t>
      </w:r>
      <w:r w:rsidR="00EF3411">
        <w:t>n FPGA code</w:t>
      </w:r>
      <w:r>
        <w:t xml:space="preserve"> version </w:t>
      </w:r>
      <w:proofErr w:type="gramStart"/>
      <w:r>
        <w:t>number</w:t>
      </w:r>
      <w:proofErr w:type="gramEnd"/>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 xml:space="preserve">Accept PTT, Keyer signals and send to host </w:t>
      </w:r>
      <w:proofErr w:type="gramStart"/>
      <w:r>
        <w:t>PC</w:t>
      </w:r>
      <w:proofErr w:type="gramEnd"/>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 xml:space="preserve">Drive I2C for codec </w:t>
      </w:r>
      <w:proofErr w:type="gramStart"/>
      <w:r>
        <w:t>etc</w:t>
      </w:r>
      <w:proofErr w:type="gramEnd"/>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5pt;height:144.5pt" o:ole="">
            <v:imagedata r:id="rId23" o:title=""/>
          </v:shape>
          <o:OLEObject Type="Embed" ProgID="Excel.Sheet.12" ShapeID="_x0000_i1027" DrawAspect="Content" ObjectID="_177536703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pt;height:161pt" o:ole="">
            <v:imagedata r:id="rId25" o:title=""/>
          </v:shape>
          <o:OLEObject Type="Embed" ProgID="Excel.Sheet.12" ShapeID="_x0000_i1028" DrawAspect="Content" ObjectID="_1775367034"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 xml:space="preserve">6 stage CIC, decimating by a variable </w:t>
      </w:r>
      <w:proofErr w:type="gramStart"/>
      <w:r>
        <w:t>rate</w:t>
      </w:r>
      <w:proofErr w:type="gramEnd"/>
    </w:p>
    <w:p w14:paraId="7EB99523" w14:textId="77777777" w:rsidR="002B1403" w:rsidRDefault="002B1403" w:rsidP="002B1403">
      <w:pPr>
        <w:keepNext/>
      </w:pPr>
      <w:r>
        <w:object w:dxaOrig="11631" w:dyaOrig="12199" w14:anchorId="07F28A8A">
          <v:shape id="_x0000_i1029" type="#_x0000_t75" style="width:441pt;height:463pt" o:ole="">
            <v:imagedata r:id="rId28" o:title=""/>
          </v:shape>
          <o:OLEObject Type="Embed" ProgID="Excel.Sheet.12" ShapeID="_x0000_i1029" DrawAspect="Content" ObjectID="_1775367035" r:id="rId29"/>
        </w:object>
      </w:r>
    </w:p>
    <w:p w14:paraId="309B6B15" w14:textId="23E6FF32" w:rsidR="002B1403" w:rsidRDefault="002B1403" w:rsidP="002B1403">
      <w:pPr>
        <w:pStyle w:val="Caption"/>
        <w:jc w:val="center"/>
      </w:pPr>
      <w:bookmarkStart w:id="13" w:name="_Ref522790155"/>
      <w:r>
        <w:t xml:space="preserve">Figure </w:t>
      </w:r>
      <w:r>
        <w:fldChar w:fldCharType="begin"/>
      </w:r>
      <w:r>
        <w:instrText xml:space="preserve"> SEQ Figure \* ARABIC </w:instrText>
      </w:r>
      <w:r>
        <w:fldChar w:fldCharType="separate"/>
      </w:r>
      <w:r w:rsidR="00B45871">
        <w:rPr>
          <w:noProof/>
        </w:rPr>
        <w:t>9</w:t>
      </w:r>
      <w:r>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75367043"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6A216D04"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r>
        <w:fldChar w:fldCharType="begin"/>
      </w:r>
      <w:r>
        <w:instrText xml:space="preserve"> SEQ Figure \* ARABIC </w:instrText>
      </w:r>
      <w:r>
        <w:fldChar w:fldCharType="separate"/>
      </w:r>
      <w:r w:rsidR="00B45871">
        <w:rPr>
          <w:noProof/>
        </w:rPr>
        <w:t>10</w:t>
      </w:r>
      <w:r>
        <w:rPr>
          <w:noProof/>
        </w:rPr>
        <w:fldChar w:fldCharType="end"/>
      </w:r>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r>
        <w:fldChar w:fldCharType="begin"/>
      </w:r>
      <w:r>
        <w:instrText xml:space="preserve"> SEQ Figure \* ARABIC </w:instrText>
      </w:r>
      <w:r>
        <w:fldChar w:fldCharType="separate"/>
      </w:r>
      <w:r w:rsidR="00B45871">
        <w:rPr>
          <w:noProof/>
        </w:rPr>
        <w:t>11</w:t>
      </w:r>
      <w:r>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 xml:space="preserve">Frequency resolution 0.05Hz (implies </w:t>
      </w:r>
      <w:proofErr w:type="gramStart"/>
      <w:r>
        <w:t>32 bit</w:t>
      </w:r>
      <w:proofErr w:type="gramEnd"/>
      <w:r>
        <w:t xml:space="preserve">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w:t>
      </w:r>
      <w:proofErr w:type="gramStart"/>
      <w:r w:rsidR="00B439B2">
        <w:t>bits</w:t>
      </w:r>
      <w:proofErr w:type="gramEnd"/>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w:t>
      </w:r>
      <w:proofErr w:type="gramStart"/>
      <w:r w:rsidR="00831B8B">
        <w:t>filters</w:t>
      </w:r>
      <w:proofErr w:type="gramEnd"/>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w:t>
      </w:r>
      <w:proofErr w:type="gramStart"/>
      <w:r>
        <w:t>to .</w:t>
      </w:r>
      <w:proofErr w:type="spellStart"/>
      <w:r>
        <w:t>coe</w:t>
      </w:r>
      <w:proofErr w:type="spellEnd"/>
      <w:proofErr w:type="gramEnd"/>
      <w:r>
        <w:t xml:space="preserv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w:t>
      </w:r>
      <w:proofErr w:type="gramStart"/>
      <w:r>
        <w:t>coefficients, and</w:t>
      </w:r>
      <w:proofErr w:type="gramEnd"/>
      <w:r>
        <w:t xml:space="preserve">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w:t>
      </w:r>
      <w:proofErr w:type="gramStart"/>
      <w:r w:rsidR="00832CC7">
        <w:t>yes</w:t>
      </w:r>
      <w:proofErr w:type="gramEnd"/>
      <w:r w:rsidR="00832CC7">
        <w:t xml:space="preserve">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 xml:space="preserve">non symmetric rounding </w:t>
      </w:r>
      <w:proofErr w:type="gramStart"/>
      <w:r w:rsidR="006273AF">
        <w:t>up</w:t>
      </w:r>
      <w:r>
        <w:t>”</w:t>
      </w:r>
      <w:proofErr w:type="gramEnd"/>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w:t>
      </w:r>
      <w:r w:rsidR="00831B8B">
        <w:t xml:space="preserve"> I/Q output </w:t>
      </w:r>
      <w:r>
        <w:t xml:space="preserve">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 xml:space="preserve">Sets CIC </w:t>
            </w:r>
            <w:proofErr w:type="gramStart"/>
            <w:r>
              <w:t>decimation</w:t>
            </w:r>
            <w:proofErr w:type="gramEnd"/>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29FCD1CF"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r>
        <w:fldChar w:fldCharType="begin"/>
      </w:r>
      <w:r>
        <w:instrText xml:space="preserve"> SEQ Figure \* ARABIC </w:instrText>
      </w:r>
      <w:r>
        <w:fldChar w:fldCharType="separate"/>
      </w:r>
      <w:r w:rsidR="00B45871">
        <w:rPr>
          <w:noProof/>
        </w:rPr>
        <w:t>12</w:t>
      </w:r>
      <w:r>
        <w:rPr>
          <w:noProof/>
        </w:rPr>
        <w:fldChar w:fldCharType="end"/>
      </w:r>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4pt;height:312pt" o:ole="">
            <v:imagedata r:id="rId35" o:title=""/>
          </v:shape>
          <o:OLEObject Type="Embed" ProgID="Visio.Drawing.11" ShapeID="_x0000_i1031" DrawAspect="Content" ObjectID="_1775367036" r:id="rId36"/>
        </w:object>
      </w:r>
    </w:p>
    <w:p w14:paraId="5060BEFD" w14:textId="2AF018C1" w:rsidR="001B7503" w:rsidRDefault="00653C40" w:rsidP="00653C40">
      <w:pPr>
        <w:pStyle w:val="Caption"/>
        <w:jc w:val="center"/>
      </w:pPr>
      <w:bookmarkStart w:id="19" w:name="_Ref71738668"/>
      <w:r>
        <w:t xml:space="preserve">Figure </w:t>
      </w:r>
      <w:r>
        <w:fldChar w:fldCharType="begin"/>
      </w:r>
      <w:r>
        <w:instrText xml:space="preserve"> SEQ Figure \* ARABIC </w:instrText>
      </w:r>
      <w:r>
        <w:fldChar w:fldCharType="separate"/>
      </w:r>
      <w:r w:rsidR="00B45871">
        <w:rPr>
          <w:noProof/>
        </w:rPr>
        <w:t>13</w:t>
      </w:r>
      <w:r>
        <w:rPr>
          <w:noProof/>
        </w:rPr>
        <w:fldChar w:fldCharType="end"/>
      </w:r>
      <w:bookmarkEnd w:id="19"/>
      <w:r>
        <w:t xml:space="preserve">: </w:t>
      </w:r>
      <w:proofErr w:type="gramStart"/>
      <w:r>
        <w:t>Transmitter</w:t>
      </w:r>
      <w:proofErr w:type="gramEnd"/>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w:t>
      </w:r>
      <w:proofErr w:type="spellStart"/>
      <w:r>
        <w:t>eg</w:t>
      </w:r>
      <w:proofErr w:type="spellEnd"/>
      <w:r>
        <w:t xml:space="preserve"> Thetis)</w:t>
      </w:r>
    </w:p>
    <w:p w14:paraId="1F4103D6" w14:textId="77777777" w:rsidR="00481AF8" w:rsidRDefault="00481AF8">
      <w:pPr>
        <w:pStyle w:val="ListParagraph"/>
        <w:numPr>
          <w:ilvl w:val="1"/>
          <w:numId w:val="17"/>
        </w:numPr>
      </w:pPr>
      <w:r>
        <w:t xml:space="preserve">A test DDS </w:t>
      </w:r>
      <w:proofErr w:type="gramStart"/>
      <w:r>
        <w:t>source;</w:t>
      </w:r>
      <w:proofErr w:type="gramEnd"/>
    </w:p>
    <w:p w14:paraId="1C3CEEF4" w14:textId="77777777" w:rsidR="00481AF8" w:rsidRDefault="00481AF8">
      <w:pPr>
        <w:pStyle w:val="ListParagraph"/>
        <w:numPr>
          <w:ilvl w:val="1"/>
          <w:numId w:val="17"/>
        </w:numPr>
      </w:pPr>
      <w:r>
        <w:t xml:space="preserve">A CW </w:t>
      </w:r>
      <w:proofErr w:type="gramStart"/>
      <w:r>
        <w:t>keyer;</w:t>
      </w:r>
      <w:proofErr w:type="gramEnd"/>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5A7C0FA5" w:rsidR="00481AF8" w:rsidRDefault="00481AF8">
      <w:pPr>
        <w:pStyle w:val="ListParagraph"/>
        <w:numPr>
          <w:ilvl w:val="1"/>
          <w:numId w:val="17"/>
        </w:numPr>
      </w:pPr>
      <w:r>
        <w:t>Output width 2</w:t>
      </w:r>
      <w:r w:rsidR="007E69DA">
        <w:t>7</w:t>
      </w:r>
      <w:r>
        <w:t xml:space="preserve"> bits</w:t>
      </w:r>
      <w:r w:rsidR="00043B57">
        <w:t xml:space="preserve">; </w:t>
      </w:r>
      <w:r w:rsidR="007E69DA">
        <w:t>non symmetric rounding down</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5F8E1348" w:rsidR="00D11B3F" w:rsidRDefault="00D11B3F">
      <w:pPr>
        <w:pStyle w:val="ListParagraph"/>
        <w:numPr>
          <w:ilvl w:val="1"/>
          <w:numId w:val="17"/>
        </w:numPr>
      </w:pPr>
      <w:r>
        <w:t>Input data width 2</w:t>
      </w:r>
      <w:r w:rsidR="007E69DA">
        <w:t>7</w:t>
      </w:r>
      <w:r>
        <w:t xml:space="preserve"> bits</w:t>
      </w:r>
    </w:p>
    <w:p w14:paraId="02A0B487" w14:textId="19D61F5F" w:rsidR="00D11B3F" w:rsidRDefault="00D11B3F">
      <w:pPr>
        <w:pStyle w:val="ListParagraph"/>
        <w:numPr>
          <w:ilvl w:val="1"/>
          <w:numId w:val="17"/>
        </w:numPr>
      </w:pPr>
      <w:r>
        <w:t xml:space="preserve">Output data width </w:t>
      </w:r>
      <w:r w:rsidR="007E69DA">
        <w:t>32</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 xml:space="preserve">A quadrature DDS generated samples of the local oscillator for </w:t>
      </w:r>
      <w:proofErr w:type="spellStart"/>
      <w:r>
        <w:t>upconversion</w:t>
      </w:r>
      <w:proofErr w:type="spellEnd"/>
      <w:r>
        <w:t>. The DDS parameters are:</w:t>
      </w:r>
    </w:p>
    <w:p w14:paraId="02AC6C1E" w14:textId="3E47E400" w:rsidR="00673ADB" w:rsidRDefault="00673ADB">
      <w:pPr>
        <w:pStyle w:val="ListParagraph"/>
        <w:numPr>
          <w:ilvl w:val="1"/>
          <w:numId w:val="17"/>
        </w:numPr>
      </w:pPr>
      <w:r>
        <w:t xml:space="preserve">SFDR </w:t>
      </w:r>
      <w:r w:rsidR="007E69DA">
        <w:t>108</w:t>
      </w:r>
      <w:r>
        <w:t>dB (implies 1</w:t>
      </w:r>
      <w:r w:rsidR="007E69DA">
        <w:t>8</w:t>
      </w:r>
      <w:r>
        <w:t xml:space="preserve"> bit I/Q output)</w:t>
      </w:r>
    </w:p>
    <w:p w14:paraId="69D4654E" w14:textId="6B27DCD1" w:rsidR="007E69DA" w:rsidRDefault="007E69DA">
      <w:pPr>
        <w:pStyle w:val="ListParagraph"/>
        <w:numPr>
          <w:ilvl w:val="1"/>
          <w:numId w:val="17"/>
        </w:numPr>
      </w:pPr>
      <w:r>
        <w:t>Taylor series corrected noise shaping</w:t>
      </w:r>
    </w:p>
    <w:p w14:paraId="2BBC6F93" w14:textId="77777777" w:rsidR="00D11B3F" w:rsidRDefault="00673ADB">
      <w:pPr>
        <w:pStyle w:val="ListParagraph"/>
        <w:numPr>
          <w:ilvl w:val="1"/>
          <w:numId w:val="17"/>
        </w:numPr>
      </w:pPr>
      <w:r>
        <w:t xml:space="preserve">Frequency resolution 0.05Hz (implies </w:t>
      </w:r>
      <w:proofErr w:type="gramStart"/>
      <w:r>
        <w:t>32 bit</w:t>
      </w:r>
      <w:proofErr w:type="gramEnd"/>
      <w:r>
        <w:t xml:space="preserve"> phase accumulator)</w:t>
      </w:r>
    </w:p>
    <w:p w14:paraId="5296A83B" w14:textId="3ECCD860" w:rsidR="007E69DA" w:rsidRDefault="007E69DA">
      <w:pPr>
        <w:pStyle w:val="ListParagraph"/>
        <w:numPr>
          <w:ilvl w:val="1"/>
          <w:numId w:val="17"/>
        </w:numPr>
      </w:pPr>
      <w:r>
        <w:t>Full amplitude range</w:t>
      </w:r>
    </w:p>
    <w:p w14:paraId="3EC22FC2" w14:textId="457AD45C" w:rsidR="007E69DA" w:rsidRDefault="007E69DA">
      <w:pPr>
        <w:pStyle w:val="ListParagraph"/>
        <w:numPr>
          <w:ilvl w:val="1"/>
          <w:numId w:val="17"/>
        </w:numPr>
      </w:pPr>
      <w:r>
        <w:t>(This leads to 19 bit I/Q but only modest resource needs)</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21FA094" w:rsidR="00673ADB" w:rsidRDefault="00673ADB">
      <w:pPr>
        <w:pStyle w:val="ListParagraph"/>
        <w:numPr>
          <w:ilvl w:val="1"/>
          <w:numId w:val="17"/>
        </w:numPr>
      </w:pPr>
      <w:r>
        <w:t xml:space="preserve">Channel A (modulation) width </w:t>
      </w:r>
      <w:r w:rsidR="00AC67FF">
        <w:t>32</w:t>
      </w:r>
      <w:r>
        <w:t xml:space="preserve"> </w:t>
      </w:r>
      <w:proofErr w:type="gramStart"/>
      <w:r>
        <w:t>bits</w:t>
      </w:r>
      <w:proofErr w:type="gramEnd"/>
    </w:p>
    <w:p w14:paraId="186DDF05" w14:textId="5EBDDCCA" w:rsidR="00673ADB" w:rsidRDefault="00673ADB">
      <w:pPr>
        <w:pStyle w:val="ListParagraph"/>
        <w:numPr>
          <w:ilvl w:val="1"/>
          <w:numId w:val="17"/>
        </w:numPr>
      </w:pPr>
      <w:r>
        <w:t>Channel B(DDS) width 1</w:t>
      </w:r>
      <w:r w:rsidR="00AC67FF">
        <w:t>9</w:t>
      </w:r>
      <w:r>
        <w:t xml:space="preserve"> </w:t>
      </w:r>
      <w:proofErr w:type="gramStart"/>
      <w:r>
        <w:t>bits</w:t>
      </w:r>
      <w:proofErr w:type="gramEnd"/>
    </w:p>
    <w:p w14:paraId="4A117D69" w14:textId="15837C9A" w:rsidR="00673ADB" w:rsidRDefault="00673ADB">
      <w:pPr>
        <w:pStyle w:val="ListParagraph"/>
        <w:numPr>
          <w:ilvl w:val="1"/>
          <w:numId w:val="17"/>
        </w:numPr>
      </w:pPr>
      <w:r>
        <w:t>Output width 2</w:t>
      </w:r>
      <w:r w:rsidR="00AC67FF">
        <w:t>4</w:t>
      </w:r>
      <w:r>
        <w:t xml:space="preserve"> bits</w:t>
      </w:r>
    </w:p>
    <w:p w14:paraId="2142AA45" w14:textId="00208D56" w:rsidR="00043B57" w:rsidRDefault="00AC67FF">
      <w:pPr>
        <w:pStyle w:val="ListParagraph"/>
        <w:numPr>
          <w:ilvl w:val="1"/>
          <w:numId w:val="17"/>
        </w:numPr>
      </w:pPr>
      <w:r>
        <w:t>Random rounding</w:t>
      </w:r>
    </w:p>
    <w:p w14:paraId="06F61861" w14:textId="7E4319FB" w:rsidR="00481AF8" w:rsidRDefault="00673ADB" w:rsidP="00043B57">
      <w:pPr>
        <w:pStyle w:val="ListParagraph"/>
        <w:numPr>
          <w:ilvl w:val="0"/>
          <w:numId w:val="17"/>
        </w:numPr>
      </w:pPr>
      <w:r>
        <w:t xml:space="preserve">The In-phase output is selected and scaled in amplitude by a processor-defined </w:t>
      </w:r>
      <w:proofErr w:type="gramStart"/>
      <w:r>
        <w:t>18 bit</w:t>
      </w:r>
      <w:proofErr w:type="gramEnd"/>
      <w:r>
        <w:t xml:space="preserve">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14E0FD33" w14:textId="3C4550F3" w:rsidR="00AC67FF" w:rsidRDefault="00AC67FF" w:rsidP="00043B57">
      <w:pPr>
        <w:pStyle w:val="ListParagraph"/>
        <w:numPr>
          <w:ilvl w:val="0"/>
          <w:numId w:val="17"/>
        </w:numPr>
      </w:pPr>
      <w:r>
        <w:t xml:space="preserve">The Scaling word in this configuration needs a multiply by 0x02000 to get full amplitude </w:t>
      </w:r>
      <w:proofErr w:type="gramStart"/>
      <w:r>
        <w:t>16 bit</w:t>
      </w:r>
      <w:proofErr w:type="gramEnd"/>
      <w:r>
        <w:t xml:space="preserve"> DAC samples.</w:t>
      </w:r>
    </w:p>
    <w:p w14:paraId="78BC0963" w14:textId="10D72B90" w:rsidR="00AC67FF" w:rsidRDefault="00AC67FF" w:rsidP="00043B57">
      <w:pPr>
        <w:pStyle w:val="ListParagraph"/>
        <w:numPr>
          <w:ilvl w:val="0"/>
          <w:numId w:val="17"/>
        </w:numPr>
      </w:pPr>
      <w:r>
        <w:t>Note that the FIR filter has gain at its upper frequency limit. The I/Q amplitude for client apps is limited to ~0.89 to allow for that.</w:t>
      </w:r>
    </w:p>
    <w:p w14:paraId="346E755A" w14:textId="5B430737" w:rsidR="00AC67FF" w:rsidRDefault="00AC67FF" w:rsidP="00AC67FF">
      <w:r>
        <w:t xml:space="preserve">After these changes the simulated spectrum behaviour (using an octave script, fed by samples from </w:t>
      </w:r>
      <w:proofErr w:type="spellStart"/>
      <w:r>
        <w:t>Vivado</w:t>
      </w:r>
      <w:proofErr w:type="spellEnd"/>
      <w:r>
        <w:t xml:space="preserve"> simulation) is:</w:t>
      </w:r>
    </w:p>
    <w:p w14:paraId="72F0C298" w14:textId="134D0905" w:rsidR="00AC67FF" w:rsidRPr="00481AF8" w:rsidRDefault="00AC67FF" w:rsidP="00AC67FF">
      <w:r>
        <w:rPr>
          <w:noProof/>
        </w:rPr>
        <w:drawing>
          <wp:inline distT="0" distB="0" distL="0" distR="0" wp14:anchorId="0B1127D1" wp14:editId="2E31329F">
            <wp:extent cx="2852382" cy="2573337"/>
            <wp:effectExtent l="0" t="0" r="5715" b="0"/>
            <wp:docPr id="113588656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86560" name="Picture 1" descr="A graph with a blue line&#10;&#10;Description automatically generated"/>
                    <pic:cNvPicPr/>
                  </pic:nvPicPr>
                  <pic:blipFill>
                    <a:blip r:embed="rId37"/>
                    <a:stretch>
                      <a:fillRect/>
                    </a:stretch>
                  </pic:blipFill>
                  <pic:spPr>
                    <a:xfrm>
                      <a:off x="0" y="0"/>
                      <a:ext cx="2865360" cy="2585045"/>
                    </a:xfrm>
                    <a:prstGeom prst="rect">
                      <a:avLst/>
                    </a:prstGeom>
                  </pic:spPr>
                </pic:pic>
              </a:graphicData>
            </a:graphic>
          </wp:inline>
        </w:drawing>
      </w:r>
      <w:r>
        <w:rPr>
          <w:noProof/>
        </w:rPr>
        <w:drawing>
          <wp:inline distT="0" distB="0" distL="0" distR="0" wp14:anchorId="785F56F6" wp14:editId="66225B27">
            <wp:extent cx="3181409" cy="2454965"/>
            <wp:effectExtent l="0" t="0" r="0" b="2540"/>
            <wp:docPr id="1983871539" name="Picture 1" descr="A graph of a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71539" name="Picture 1" descr="A graph of a signal&#10;&#10;Description automatically generated"/>
                    <pic:cNvPicPr/>
                  </pic:nvPicPr>
                  <pic:blipFill>
                    <a:blip r:embed="rId38"/>
                    <a:stretch>
                      <a:fillRect/>
                    </a:stretch>
                  </pic:blipFill>
                  <pic:spPr>
                    <a:xfrm>
                      <a:off x="0" y="0"/>
                      <a:ext cx="3221403" cy="2485827"/>
                    </a:xfrm>
                    <a:prstGeom prst="rect">
                      <a:avLst/>
                    </a:prstGeom>
                  </pic:spPr>
                </pic:pic>
              </a:graphicData>
            </a:graphic>
          </wp:inline>
        </w:drawing>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proofErr w:type="spellStart"/>
            <w:proofErr w:type="gramStart"/>
            <w:r>
              <w:lastRenderedPageBreak/>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proofErr w:type="gramStart"/>
            <w:r>
              <w:t>18 bit</w:t>
            </w:r>
            <w:proofErr w:type="gramEnd"/>
            <w:r>
              <w:t xml:space="preserve">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pt" o:ole="">
            <v:imagedata r:id="rId39" o:title=""/>
          </v:shape>
          <o:OLEObject Type="Embed" ProgID="Visio.Drawing.11" ShapeID="_x0000_i1032" DrawAspect="Content" ObjectID="_1775367037" r:id="rId40"/>
        </w:object>
      </w:r>
    </w:p>
    <w:p w14:paraId="175300ED" w14:textId="2A13D1C3" w:rsidR="00212C24"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14</w:t>
      </w:r>
      <w:r>
        <w:rPr>
          <w:noProof/>
        </w:rPr>
        <w:fldChar w:fldCharType="end"/>
      </w:r>
      <w:r>
        <w:t>: CODEC Interface</w:t>
      </w:r>
    </w:p>
    <w:p w14:paraId="5861D58F" w14:textId="111D0A2A"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5pt;height:145.5pt" o:ole="">
            <v:imagedata r:id="rId41" o:title=""/>
          </v:shape>
          <o:OLEObject Type="Embed" ProgID="Excel.Sheet.12" ShapeID="_x0000_i1033" DrawAspect="Content" ObjectID="_1775367038" r:id="rId42"/>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lastRenderedPageBreak/>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proofErr w:type="gramStart"/>
            <w:r>
              <w:t>16 bit</w:t>
            </w:r>
            <w:proofErr w:type="gramEnd"/>
            <w:r>
              <w:t xml:space="preserve"> </w:t>
            </w:r>
            <w:proofErr w:type="spellStart"/>
            <w:r>
              <w:t>ampl</w:t>
            </w:r>
            <w:proofErr w:type="spellEnd"/>
            <w:r>
              <w:t xml:space="preserve">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proofErr w:type="gramStart"/>
      <w:r>
        <w:t>7 bit</w:t>
      </w:r>
      <w:proofErr w:type="gramEnd"/>
      <w:r>
        <w:t xml:space="preserve"> address + R/W (noting it is write only)</w:t>
      </w:r>
    </w:p>
    <w:p w14:paraId="66A9A7AC" w14:textId="6B270C94" w:rsidR="006D189E" w:rsidRDefault="006D189E">
      <w:pPr>
        <w:pStyle w:val="ListParagraph"/>
        <w:numPr>
          <w:ilvl w:val="0"/>
          <w:numId w:val="21"/>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 xml:space="preserve">Sample rate </w:t>
            </w:r>
            <w:proofErr w:type="gramStart"/>
            <w:r>
              <w:t>control</w:t>
            </w:r>
            <w:proofErr w:type="gramEnd"/>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 xml:space="preserve">Line in </w:t>
            </w:r>
            <w:proofErr w:type="gramStart"/>
            <w:r>
              <w:t>gain</w:t>
            </w:r>
            <w:proofErr w:type="gramEnd"/>
          </w:p>
          <w:p w14:paraId="6D7CE377" w14:textId="77777777" w:rsidR="00A15DC7" w:rsidRDefault="00A15DC7" w:rsidP="00F603F3">
            <w:r>
              <w:lastRenderedPageBreak/>
              <w:t>0000nnnnn</w:t>
            </w:r>
          </w:p>
        </w:tc>
        <w:tc>
          <w:tcPr>
            <w:tcW w:w="889" w:type="dxa"/>
          </w:tcPr>
          <w:p w14:paraId="42B7647B" w14:textId="77777777" w:rsidR="00A15DC7" w:rsidRDefault="00A15DC7" w:rsidP="00F603F3"/>
          <w:p w14:paraId="1FCA69D3" w14:textId="0662BB0C" w:rsidR="005206D3" w:rsidRDefault="005206D3" w:rsidP="00F603F3">
            <w:r>
              <w:lastRenderedPageBreak/>
              <w:t>0x00nn</w:t>
            </w:r>
          </w:p>
        </w:tc>
        <w:tc>
          <w:tcPr>
            <w:tcW w:w="6231" w:type="dxa"/>
          </w:tcPr>
          <w:p w14:paraId="6B2F326E" w14:textId="36135C58" w:rsidR="00A15DC7" w:rsidRDefault="00A15DC7" w:rsidP="00F603F3">
            <w:r>
              <w:lastRenderedPageBreak/>
              <w:t xml:space="preserve">Left line input </w:t>
            </w:r>
            <w:proofErr w:type="gramStart"/>
            <w:r>
              <w:t>volume</w:t>
            </w:r>
            <w:proofErr w:type="gramEnd"/>
          </w:p>
          <w:p w14:paraId="0CAE9CE0" w14:textId="77777777" w:rsidR="00A15DC7" w:rsidRDefault="00A15DC7" w:rsidP="00F603F3">
            <w:r>
              <w:lastRenderedPageBreak/>
              <w:t>No mute; no simultaneous update; gain=</w:t>
            </w:r>
            <w:proofErr w:type="spellStart"/>
            <w:r>
              <w:t>nnnnn</w:t>
            </w:r>
            <w:proofErr w:type="spellEnd"/>
          </w:p>
        </w:tc>
      </w:tr>
    </w:tbl>
    <w:p w14:paraId="49A6494D" w14:textId="5A595B81" w:rsidR="00364D46" w:rsidRDefault="00364D46" w:rsidP="004C0A38">
      <w:r>
        <w:lastRenderedPageBreak/>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w:t>
      </w:r>
      <w:proofErr w:type="gramStart"/>
      <w:r w:rsidR="00B45871">
        <w:t>16 bit</w:t>
      </w:r>
      <w:proofErr w:type="gramEnd"/>
      <w:r w:rsidR="00B45871">
        <w:t xml:space="preserve"> signed data is used at each stage. A </w:t>
      </w:r>
      <w:proofErr w:type="gramStart"/>
      <w:r w:rsidR="00B45871">
        <w:t>16 bit</w:t>
      </w:r>
      <w:proofErr w:type="gramEnd"/>
      <w:r w:rsidR="00B45871">
        <w:t xml:space="preserve"> DDS clocked at 48KHz generates the sidetone, generating a 16 bit signed sinusoidal output. This is multiplied </w:t>
      </w:r>
      <w:proofErr w:type="gramStart"/>
      <w:r w:rsidR="00B45871">
        <w:t>by  the</w:t>
      </w:r>
      <w:proofErr w:type="gramEnd"/>
      <w:r w:rsidR="00B45871">
        <w:t xml:space="preserve"> sidetone volume, then the CW keyer ramp (both 16 bit signed values but only using positive values, 0 to 0x7F). The result is a sinusoid with the correct level, keyed on and off. This is then added to each of the left and right speaker samples. That add outputs the 16 LSB of a </w:t>
      </w:r>
      <w:proofErr w:type="gramStart"/>
      <w:r w:rsidR="00B45871">
        <w:t>17 bit</w:t>
      </w:r>
      <w:proofErr w:type="gramEnd"/>
      <w:r w:rsidR="00B45871">
        <w:t xml:space="preserve"> result: there is potential for overflow at extreme amplitudes. </w:t>
      </w:r>
    </w:p>
    <w:p w14:paraId="4CF62325" w14:textId="77777777" w:rsidR="00B45871" w:rsidRDefault="00B45871" w:rsidP="00B45871">
      <w:pPr>
        <w:keepNext/>
        <w:jc w:val="center"/>
      </w:pPr>
      <w:r>
        <w:rPr>
          <w:noProof/>
        </w:rPr>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r>
        <w:fldChar w:fldCharType="begin"/>
      </w:r>
      <w:r>
        <w:instrText xml:space="preserve"> SEQ Figure \* ARABIC </w:instrText>
      </w:r>
      <w:r>
        <w:fldChar w:fldCharType="separate"/>
      </w:r>
      <w:r>
        <w:rPr>
          <w:noProof/>
        </w:rPr>
        <w:t>15</w:t>
      </w:r>
      <w:r>
        <w:rPr>
          <w:noProof/>
        </w:rPr>
        <w:fldChar w:fldCharType="end"/>
      </w:r>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 xml:space="preserve">TX composite noise performance is now a key discriminator between </w:t>
      </w:r>
      <w:proofErr w:type="gramStart"/>
      <w:r>
        <w:t>radios</w:t>
      </w:r>
      <w:proofErr w:type="gramEnd"/>
    </w:p>
    <w:p w14:paraId="7062877C" w14:textId="77777777" w:rsidR="00042F2D" w:rsidRDefault="00042F2D">
      <w:pPr>
        <w:pStyle w:val="ListParagraph"/>
        <w:numPr>
          <w:ilvl w:val="0"/>
          <w:numId w:val="18"/>
        </w:numPr>
      </w:pPr>
      <w:r>
        <w:t xml:space="preserve">For Puresignal the TX filters need to be flatter, with CFIR </w:t>
      </w:r>
      <w:proofErr w:type="gramStart"/>
      <w:r>
        <w:t>compensation</w:t>
      </w:r>
      <w:proofErr w:type="gramEnd"/>
    </w:p>
    <w:p w14:paraId="0EF4A68C" w14:textId="77777777" w:rsidR="00042F2D" w:rsidRDefault="00042F2D">
      <w:pPr>
        <w:pStyle w:val="ListParagraph"/>
        <w:numPr>
          <w:ilvl w:val="0"/>
          <w:numId w:val="18"/>
        </w:numPr>
      </w:pPr>
      <w:r>
        <w:lastRenderedPageBreak/>
        <w:t>For RX the required performance isn’t clear but is important</w:t>
      </w:r>
    </w:p>
    <w:p w14:paraId="5AA5FE22" w14:textId="77777777" w:rsidR="00042F2D" w:rsidRDefault="00042F2D">
      <w:pPr>
        <w:pStyle w:val="ListParagraph"/>
        <w:numPr>
          <w:ilvl w:val="0"/>
          <w:numId w:val="18"/>
        </w:numPr>
      </w:pPr>
      <w:r>
        <w:t xml:space="preserve">We are likely to want more </w:t>
      </w:r>
      <w:proofErr w:type="gramStart"/>
      <w:r>
        <w:t>DDCs</w:t>
      </w:r>
      <w:proofErr w:type="gramEnd"/>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 xml:space="preserve">Divide 122.88MHz clock by </w:t>
      </w:r>
      <w:proofErr w:type="gramStart"/>
      <w:r>
        <w:t>3072</w:t>
      </w:r>
      <w:proofErr w:type="gramEnd"/>
    </w:p>
    <w:p w14:paraId="09893C76" w14:textId="77777777" w:rsidR="00584F97" w:rsidRDefault="00584F97">
      <w:pPr>
        <w:pStyle w:val="ListParagraph"/>
        <w:numPr>
          <w:ilvl w:val="0"/>
          <w:numId w:val="3"/>
        </w:numPr>
      </w:pPr>
      <w:r>
        <w:t xml:space="preserve">Divide 10MHz clock by </w:t>
      </w:r>
      <w:proofErr w:type="gramStart"/>
      <w:r>
        <w:t>250</w:t>
      </w:r>
      <w:proofErr w:type="gramEnd"/>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4pt;height:207pt" o:ole="">
            <v:imagedata r:id="rId44" o:title=""/>
          </v:shape>
          <o:OLEObject Type="Embed" ProgID="Visio.Drawing.11" ShapeID="_x0000_i1034" DrawAspect="Content" ObjectID="_1775367039" r:id="rId45"/>
        </w:object>
      </w:r>
    </w:p>
    <w:p w14:paraId="7E7F0714" w14:textId="52ACCE24" w:rsidR="00584F97"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16</w:t>
      </w:r>
      <w:r>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 xml:space="preserve">When </w:t>
      </w:r>
      <w:proofErr w:type="spellStart"/>
      <w:r w:rsidRPr="00181BA2">
        <w:rPr>
          <w:rFonts w:eastAsia="Times New Roman"/>
        </w:rPr>
        <w:t>breakin</w:t>
      </w:r>
      <w:proofErr w:type="spellEnd"/>
      <w:r w:rsidRPr="00181BA2">
        <w:rPr>
          <w:rFonts w:eastAsia="Times New Roman"/>
        </w:rPr>
        <w:t xml:space="preserve">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w:t>
      </w:r>
      <w:proofErr w:type="gramStart"/>
      <w:r>
        <w:t>pressed, and</w:t>
      </w:r>
      <w:proofErr w:type="gramEnd"/>
      <w:r>
        <w:t xml:space="preserve">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w:t>
      </w:r>
      <w:proofErr w:type="gramStart"/>
      <w:r>
        <w:t>24 bit</w:t>
      </w:r>
      <w:proofErr w:type="gramEnd"/>
      <w:r>
        <w:t xml:space="preserve">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6" w:name="_Ref125223449"/>
      <w:r>
        <w:lastRenderedPageBreak/>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proofErr w:type="spellStart"/>
            <w:proofErr w:type="gramStart"/>
            <w:r>
              <w:t>IambicConfig</w:t>
            </w:r>
            <w:proofErr w:type="spellEnd"/>
            <w:r>
              <w:t>(</w:t>
            </w:r>
            <w:proofErr w:type="gramEnd"/>
            <w:r>
              <w:t>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proofErr w:type="spellStart"/>
            <w:proofErr w:type="gramStart"/>
            <w:r>
              <w:t>IambicConfig</w:t>
            </w:r>
            <w:proofErr w:type="spellEnd"/>
            <w:r>
              <w:t>[</w:t>
            </w:r>
            <w:proofErr w:type="gramEnd"/>
            <w:r>
              <w:t>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proofErr w:type="spellStart"/>
            <w:r>
              <w:t>Typ</w:t>
            </w:r>
            <w:proofErr w:type="spellEnd"/>
            <w:r>
              <w:t xml:space="preserve"> 33-66</w:t>
            </w:r>
          </w:p>
        </w:tc>
      </w:tr>
      <w:tr w:rsidR="00D93810" w14:paraId="24110068" w14:textId="77777777" w:rsidTr="00D93810">
        <w:tc>
          <w:tcPr>
            <w:tcW w:w="1980" w:type="dxa"/>
          </w:tcPr>
          <w:p w14:paraId="2EA9B550" w14:textId="7FB00E0E" w:rsidR="00D93810" w:rsidRDefault="00D93810" w:rsidP="00D93810">
            <w:pPr>
              <w:keepNext/>
            </w:pPr>
            <w:proofErr w:type="spellStart"/>
            <w:proofErr w:type="gramStart"/>
            <w:r>
              <w:t>IambicConfig</w:t>
            </w:r>
            <w:proofErr w:type="spellEnd"/>
            <w:r>
              <w:t>[</w:t>
            </w:r>
            <w:proofErr w:type="gramEnd"/>
            <w:r>
              <w:t>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proofErr w:type="spellStart"/>
            <w:proofErr w:type="gramStart"/>
            <w:r>
              <w:t>IambicConfig</w:t>
            </w:r>
            <w:proofErr w:type="spellEnd"/>
            <w:r>
              <w:t>[</w:t>
            </w:r>
            <w:proofErr w:type="gramEnd"/>
            <w:r>
              <w:t>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proofErr w:type="spellStart"/>
            <w:proofErr w:type="gramStart"/>
            <w:r>
              <w:t>IambicConfig</w:t>
            </w:r>
            <w:proofErr w:type="spellEnd"/>
            <w:r>
              <w:t>[</w:t>
            </w:r>
            <w:proofErr w:type="gramEnd"/>
            <w:r>
              <w:t>18]</w:t>
            </w:r>
          </w:p>
        </w:tc>
        <w:tc>
          <w:tcPr>
            <w:tcW w:w="2640" w:type="dxa"/>
          </w:tcPr>
          <w:p w14:paraId="1714EA28" w14:textId="7D68DF83" w:rsidR="00D93810" w:rsidRDefault="00D93810" w:rsidP="00D93810">
            <w:pPr>
              <w:keepNext/>
            </w:pPr>
            <w:proofErr w:type="spellStart"/>
            <w:r>
              <w:t>ModeB</w:t>
            </w:r>
            <w:proofErr w:type="spellEnd"/>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proofErr w:type="spellStart"/>
            <w:proofErr w:type="gramStart"/>
            <w:r>
              <w:t>IambicConfig</w:t>
            </w:r>
            <w:proofErr w:type="spellEnd"/>
            <w:r>
              <w:t>[</w:t>
            </w:r>
            <w:proofErr w:type="gramEnd"/>
            <w:r>
              <w:t>19]</w:t>
            </w:r>
          </w:p>
        </w:tc>
        <w:tc>
          <w:tcPr>
            <w:tcW w:w="2640" w:type="dxa"/>
          </w:tcPr>
          <w:p w14:paraId="1F59B1C7" w14:textId="6B837C47" w:rsidR="00D93810" w:rsidRDefault="00D93810" w:rsidP="00D93810">
            <w:pPr>
              <w:keepNext/>
            </w:pPr>
            <w:proofErr w:type="spellStart"/>
            <w:r>
              <w:t>StrictSpacing</w:t>
            </w:r>
            <w:proofErr w:type="spellEnd"/>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proofErr w:type="spellStart"/>
            <w:proofErr w:type="gramStart"/>
            <w:r>
              <w:t>IambicConfig</w:t>
            </w:r>
            <w:proofErr w:type="spellEnd"/>
            <w:r>
              <w:t>[</w:t>
            </w:r>
            <w:proofErr w:type="gramEnd"/>
            <w:r>
              <w:t>20]</w:t>
            </w:r>
          </w:p>
        </w:tc>
        <w:tc>
          <w:tcPr>
            <w:tcW w:w="2640" w:type="dxa"/>
          </w:tcPr>
          <w:p w14:paraId="04EB3203" w14:textId="06484E3A" w:rsidR="00D93810" w:rsidRDefault="00D93810" w:rsidP="00D93810">
            <w:pPr>
              <w:keepNext/>
            </w:pPr>
            <w:r>
              <w:t xml:space="preserve">CWX </w:t>
            </w:r>
            <w:proofErr w:type="spellStart"/>
            <w:r w:rsidR="0049104A">
              <w:t>Straightkey</w:t>
            </w:r>
            <w:proofErr w:type="spellEnd"/>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proofErr w:type="spellStart"/>
            <w:proofErr w:type="gramStart"/>
            <w:r>
              <w:t>IambicConfig</w:t>
            </w:r>
            <w:proofErr w:type="spellEnd"/>
            <w:r>
              <w:t>[</w:t>
            </w:r>
            <w:proofErr w:type="gramEnd"/>
            <w:r>
              <w:t>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proofErr w:type="spellStart"/>
            <w:proofErr w:type="gramStart"/>
            <w:r>
              <w:t>IambicConfig</w:t>
            </w:r>
            <w:proofErr w:type="spellEnd"/>
            <w:r>
              <w:t>[</w:t>
            </w:r>
            <w:proofErr w:type="gramEnd"/>
            <w:r>
              <w:t>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proofErr w:type="spellStart"/>
            <w:proofErr w:type="gramStart"/>
            <w:r>
              <w:t>IambicConfig</w:t>
            </w:r>
            <w:proofErr w:type="spellEnd"/>
            <w:r>
              <w:t>[</w:t>
            </w:r>
            <w:proofErr w:type="gramEnd"/>
            <w:r>
              <w:t>23]</w:t>
            </w:r>
          </w:p>
        </w:tc>
        <w:tc>
          <w:tcPr>
            <w:tcW w:w="2640" w:type="dxa"/>
          </w:tcPr>
          <w:p w14:paraId="3CE39544" w14:textId="129F4D47" w:rsidR="00565987" w:rsidRDefault="00565987" w:rsidP="00D93810">
            <w:pPr>
              <w:keepNext/>
            </w:pPr>
            <w:proofErr w:type="spellStart"/>
            <w:r>
              <w:t>Breakin</w:t>
            </w:r>
            <w:proofErr w:type="spellEnd"/>
          </w:p>
        </w:tc>
        <w:tc>
          <w:tcPr>
            <w:tcW w:w="4589" w:type="dxa"/>
          </w:tcPr>
          <w:p w14:paraId="6EFE1D56" w14:textId="77777777" w:rsidR="00565987" w:rsidRDefault="00565987" w:rsidP="00D93810">
            <w:pPr>
              <w:keepNext/>
            </w:pPr>
            <w:r>
              <w:t xml:space="preserve">If set, CW sidetone should add to existing </w:t>
            </w:r>
            <w:proofErr w:type="gramStart"/>
            <w:r>
              <w:t>audio</w:t>
            </w:r>
            <w:proofErr w:type="gramEnd"/>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w:t>
      </w:r>
      <w:proofErr w:type="gramStart"/>
      <w:r>
        <w:t>and in some places</w:t>
      </w:r>
      <w:proofErr w:type="gramEnd"/>
      <w:r>
        <w:t xml:space="preserve">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 xml:space="preserve">2x5 bit </w:t>
      </w:r>
      <w:proofErr w:type="spellStart"/>
      <w:r>
        <w:t>atten</w:t>
      </w:r>
      <w:proofErr w:type="spellEnd"/>
      <w:r>
        <w:t xml:space="preserve"> control output</w:t>
      </w:r>
    </w:p>
    <w:p w14:paraId="4D745A10" w14:textId="77777777" w:rsidR="00280244" w:rsidRDefault="00280244">
      <w:pPr>
        <w:pStyle w:val="ListParagraph"/>
        <w:numPr>
          <w:ilvl w:val="0"/>
          <w:numId w:val="5"/>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w:t>
      </w:r>
      <w:proofErr w:type="gramStart"/>
      <w:r>
        <w:t>32 bit</w:t>
      </w:r>
      <w:proofErr w:type="gramEnd"/>
      <w:r>
        <w:t xml:space="preserve"> RX. The data is transferred to the radio whenever a </w:t>
      </w:r>
      <w:r w:rsidR="00DE25D1">
        <w:t>new bus write is executed</w:t>
      </w:r>
      <w:r>
        <w:t>.</w:t>
      </w:r>
      <w:r w:rsidR="007C64AE">
        <w:t xml:space="preserve"> </w:t>
      </w:r>
      <w:proofErr w:type="gramStart"/>
      <w:r w:rsidR="007C64AE">
        <w:lastRenderedPageBreak/>
        <w:t>However</w:t>
      </w:r>
      <w:proofErr w:type="gramEnd"/>
      <w:r w:rsidR="007C64AE">
        <w:t xml:space="preserve"> the titles have been greyed because the 16 bit word has TX low pass filters, but antenna settings for both RX and TX.</w:t>
      </w:r>
    </w:p>
    <w:p w14:paraId="5AD8E533" w14:textId="03EE4611" w:rsidR="007C64AE" w:rsidRDefault="007C64AE" w:rsidP="00475F19">
      <w:r>
        <w:t xml:space="preserve">There has been a CW keyer issues with Orion (that will impact Saturn equally) where there is a race condition on CW key down. The hardware keyer leads to TX power being generated on the current </w:t>
      </w:r>
      <w:proofErr w:type="gramStart"/>
      <w:r>
        <w:t>selected  RX</w:t>
      </w:r>
      <w:proofErr w:type="gramEnd"/>
      <w:r>
        <w:t xml:space="preserve"> ANT1-3; if the TX antenna is supposed to be different from that the ANT selection bits are sent by the SDR client app later. This has led to race conditions where an RX-only antenna is receiving TX power until the changeover happens.</w:t>
      </w:r>
    </w:p>
    <w:p w14:paraId="1541D0A1" w14:textId="77777777" w:rsidR="00475F19" w:rsidRPr="00043EC2" w:rsidRDefault="00475F19" w:rsidP="00475F19">
      <w:r>
        <w:t xml:space="preserve">Most significant bit shifted </w:t>
      </w:r>
      <w:proofErr w:type="gramStart"/>
      <w:r>
        <w:t>first</w:t>
      </w:r>
      <w:proofErr w:type="gramEnd"/>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lastRenderedPageBreak/>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w:t>
      </w:r>
      <w:proofErr w:type="gramStart"/>
      <w:r w:rsidR="00280244">
        <w:t>register</w:t>
      </w:r>
      <w:bookmarkEnd w:id="30"/>
      <w:proofErr w:type="gramEnd"/>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proofErr w:type="gramStart"/>
            <w:r>
              <w:rPr>
                <w:color w:val="000000" w:themeColor="text1"/>
              </w:rPr>
              <w:t>Status[</w:t>
            </w:r>
            <w:proofErr w:type="gramEnd"/>
            <w:r>
              <w:rPr>
                <w:color w:val="000000" w:themeColor="text1"/>
              </w:rPr>
              <w:t>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 xml:space="preserve">Clock Regions For </w:t>
      </w:r>
      <w:proofErr w:type="gramStart"/>
      <w:r>
        <w:t>interfaces</w:t>
      </w:r>
      <w:proofErr w:type="gramEnd"/>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Default="00C269C8" w:rsidP="00C269C8">
      <w:r>
        <w:t>This requires co-operation with the SDR client app: the concept is that the IO6 user input will be asserted in the protocol message if TUNE power is requested.</w:t>
      </w:r>
    </w:p>
    <w:p w14:paraId="2604D889" w14:textId="0216E035" w:rsidR="00C73924" w:rsidRPr="00C269C8" w:rsidRDefault="00C73924" w:rsidP="00C269C8">
      <w:r>
        <w:t xml:space="preserve">The LDG ATxxxpro-2 series of ATUs have a 3.5mm stereo jack socket marked “Radio”. The tip connector is an open collector drive; when asserted to ground it requests TUNE power from the radio. Its tip connector should connect to J55 pin 2; its ping should be open circuit and its ground should go to J55 pin 3. </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lastRenderedPageBreak/>
        <w:t xml:space="preserve">DMA reads and writes to separate AXI-4 streams directly interfaced to the IP core. This would be easiest, but the device driver for ARM processors is VERY slow. Requires TLAST to be asserted in data streams; see </w:t>
      </w:r>
      <w:hyperlink r:id="rId48"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r>
        <w:fldChar w:fldCharType="begin"/>
      </w:r>
      <w:r>
        <w:instrText xml:space="preserve"> SEQ Figure \* ARABIC </w:instrText>
      </w:r>
      <w:r>
        <w:fldChar w:fldCharType="separate"/>
      </w:r>
      <w:r w:rsidR="00B45871">
        <w:rPr>
          <w:noProof/>
        </w:rPr>
        <w:t>17</w:t>
      </w:r>
      <w:r>
        <w:rPr>
          <w:noProof/>
        </w:rPr>
        <w:fldChar w:fldCharType="end"/>
      </w:r>
      <w:bookmarkEnd w:id="33"/>
      <w:r>
        <w:t xml:space="preserve">: AXI4 Stream connection to data </w:t>
      </w:r>
      <w:proofErr w:type="gramStart"/>
      <w:r>
        <w:t>FIFOs</w:t>
      </w:r>
      <w:proofErr w:type="gramEnd"/>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r>
        <w:fldChar w:fldCharType="begin"/>
      </w:r>
      <w:r>
        <w:instrText xml:space="preserve"> SEQ Figure \* ARABIC </w:instrText>
      </w:r>
      <w:r>
        <w:fldChar w:fldCharType="separate"/>
      </w:r>
      <w:r w:rsidR="00B45871">
        <w:rPr>
          <w:noProof/>
        </w:rPr>
        <w:t>18</w:t>
      </w:r>
      <w:r>
        <w:rPr>
          <w:noProof/>
        </w:rPr>
        <w:fldChar w:fldCharType="end"/>
      </w:r>
      <w:bookmarkEnd w:id="34"/>
      <w:r>
        <w:t xml:space="preserve">: AXI4 Bus connection to data </w:t>
      </w:r>
      <w:proofErr w:type="gramStart"/>
      <w:r>
        <w:t>FIFOs</w:t>
      </w:r>
      <w:proofErr w:type="gramEnd"/>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lastRenderedPageBreak/>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fldChar w:fldCharType="begin"/>
      </w:r>
      <w:r>
        <w:instrText xml:space="preserve"> SEQ Table \* ARABIC </w:instrText>
      </w:r>
      <w:r>
        <w:fldChar w:fldCharType="separate"/>
      </w:r>
      <w:r>
        <w:rPr>
          <w:noProof/>
        </w:rPr>
        <w:t>1</w:t>
      </w:r>
      <w:r>
        <w:rPr>
          <w:noProof/>
        </w:rPr>
        <w:fldChar w:fldCharType="end"/>
      </w:r>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51" w:history="1">
        <w:r w:rsidR="00C6082A" w:rsidRPr="00270B6C">
          <w:rPr>
            <w:rStyle w:val="Hyperlink"/>
          </w:rPr>
          <w:t>https://www.hackster.io/Roy_Messinger/pci-express-with-dma-sub-system-241d15</w:t>
        </w:r>
      </w:hyperlink>
    </w:p>
    <w:p w14:paraId="533BA57D" w14:textId="77777777" w:rsidR="00C6082A" w:rsidRDefault="00000000" w:rsidP="00C6082A">
      <w:hyperlink r:id="rId52" w:history="1">
        <w:r w:rsidR="00C6082A" w:rsidRPr="00270B6C">
          <w:rPr>
            <w:rStyle w:val="Hyperlink"/>
          </w:rPr>
          <w:t>https://support.xilinx.com/s/article/71435?language=en_US</w:t>
        </w:r>
      </w:hyperlink>
    </w:p>
    <w:p w14:paraId="3248922A" w14:textId="77777777" w:rsidR="00C6082A" w:rsidRDefault="00000000" w:rsidP="00C6082A">
      <w:hyperlink r:id="rId53"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r>
        <w:fldChar w:fldCharType="begin"/>
      </w:r>
      <w:r>
        <w:instrText xml:space="preserve"> SEQ Figure \* ARABIC </w:instrText>
      </w:r>
      <w:r>
        <w:fldChar w:fldCharType="separate"/>
      </w:r>
      <w:r w:rsidR="00B45871">
        <w:rPr>
          <w:noProof/>
        </w:rPr>
        <w:t>19</w:t>
      </w:r>
      <w:r>
        <w:rPr>
          <w:noProof/>
        </w:rPr>
        <w:fldChar w:fldCharType="end"/>
      </w:r>
      <w:bookmarkEnd w:id="36"/>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lastRenderedPageBreak/>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pPr>
        <w:pStyle w:val="ListParagraph"/>
        <w:numPr>
          <w:ilvl w:val="0"/>
          <w:numId w:val="14"/>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5pt;height:117.5pt" o:ole="">
            <v:imagedata r:id="rId55" o:title=""/>
          </v:shape>
          <o:OLEObject Type="Embed" ProgID="Excel.Sheet.12" ShapeID="_x0000_i1035" DrawAspect="Content" ObjectID="_1775367040" r:id="rId56"/>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03D14403" w:rsidR="00F23C95" w:rsidRPr="00974D40" w:rsidRDefault="001D031B" w:rsidP="00974D40">
      <w:r>
        <w:t>Original d</w:t>
      </w:r>
      <w:r w:rsidR="00F23C95">
        <w:t>esign decision: 1kx64 FIFO for TX path.</w:t>
      </w:r>
      <w:r>
        <w:t xml:space="preserve"> Doubled to </w:t>
      </w:r>
      <w:r w:rsidR="00B40A40">
        <w:t xml:space="preserve">2kx64 to </w:t>
      </w:r>
      <w:r>
        <w:t xml:space="preserve">create more headroom for incoming data, although no specific issues identified. </w:t>
      </w:r>
      <w:r w:rsidR="00012541">
        <w:t>Apr 2024: doubled to 4Kx64.</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5pt;height:202.5pt" o:ole="">
            <v:imagedata r:id="rId57" o:title=""/>
          </v:shape>
          <o:OLEObject Type="Embed" ProgID="Excel.Sheet.12" ShapeID="_x0000_i1036" DrawAspect="Content" ObjectID="_1775367041" r:id="rId58"/>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w:t>
      </w:r>
      <w:proofErr w:type="gramStart"/>
      <w:r>
        <w:t>16384x64</w:t>
      </w:r>
      <w:proofErr w:type="gramEnd"/>
    </w:p>
    <w:p w14:paraId="4B2BABAD" w14:textId="7243867E" w:rsidR="00012541" w:rsidRDefault="00012541" w:rsidP="00B56F06">
      <w:pPr>
        <w:pStyle w:val="Heading3"/>
      </w:pPr>
      <w:bookmarkStart w:id="39" w:name="_Ref118623540"/>
      <w:r>
        <w:t>Summary</w:t>
      </w:r>
    </w:p>
    <w:p w14:paraId="7809B258" w14:textId="77777777" w:rsidR="0081302E" w:rsidRDefault="0081302E" w:rsidP="0081302E">
      <w:r>
        <w:t xml:space="preserve">All FIFOs have a physical width of 64 bits. The sample data is unpacked by hardware: </w:t>
      </w:r>
    </w:p>
    <w:p w14:paraId="270BCBF0" w14:textId="77777777" w:rsidR="0081302E" w:rsidRDefault="0081302E" w:rsidP="0081302E">
      <w:pPr>
        <w:pStyle w:val="ListParagraph"/>
        <w:numPr>
          <w:ilvl w:val="0"/>
          <w:numId w:val="27"/>
        </w:numPr>
      </w:pPr>
      <w:r>
        <w:lastRenderedPageBreak/>
        <w:t>Mic samples: depth = 256; 16 bits per sample -&gt; 1024 samples stored</w:t>
      </w:r>
    </w:p>
    <w:p w14:paraId="0A9B744F" w14:textId="262CD698" w:rsidR="0081302E" w:rsidRDefault="0081302E" w:rsidP="0081302E">
      <w:pPr>
        <w:pStyle w:val="ListParagraph"/>
        <w:numPr>
          <w:ilvl w:val="0"/>
          <w:numId w:val="27"/>
        </w:numPr>
      </w:pPr>
      <w:proofErr w:type="spellStart"/>
      <w:r>
        <w:t>Spk</w:t>
      </w:r>
      <w:proofErr w:type="spellEnd"/>
      <w:r>
        <w:t xml:space="preserve"> samples: depth = </w:t>
      </w:r>
      <w:r w:rsidR="005836C3">
        <w:t>102</w:t>
      </w:r>
      <w:r w:rsidR="003B0735">
        <w:t>4</w:t>
      </w:r>
      <w:r>
        <w:t xml:space="preserve">; 32 bits per sample -&gt; </w:t>
      </w:r>
      <w:r w:rsidR="005836C3">
        <w:t>2048</w:t>
      </w:r>
      <w:r>
        <w:t xml:space="preserve"> L/R samples stored</w:t>
      </w:r>
    </w:p>
    <w:p w14:paraId="08C99E12" w14:textId="77777777" w:rsidR="0081302E" w:rsidRDefault="0081302E" w:rsidP="0081302E">
      <w:pPr>
        <w:pStyle w:val="ListParagraph"/>
        <w:numPr>
          <w:ilvl w:val="0"/>
          <w:numId w:val="27"/>
        </w:numPr>
      </w:pPr>
      <w:r>
        <w:t>TX I/Q samples: depth = 4096, 48 bits per sample -&gt; 5461 samples stored</w:t>
      </w:r>
    </w:p>
    <w:p w14:paraId="39C1C1D3" w14:textId="77777777" w:rsidR="0081302E" w:rsidRDefault="0081302E" w:rsidP="0081302E">
      <w:pPr>
        <w:pStyle w:val="ListParagraph"/>
        <w:numPr>
          <w:ilvl w:val="0"/>
          <w:numId w:val="27"/>
        </w:numPr>
      </w:pPr>
      <w:r>
        <w:t xml:space="preserve">RX I/Q samples: depth = 16384; 48 bits per sample -&gt; 21845 samples. </w:t>
      </w:r>
      <w:proofErr w:type="gramStart"/>
      <w:r>
        <w:t>However</w:t>
      </w:r>
      <w:proofErr w:type="gramEnd"/>
      <w:r>
        <w:t xml:space="preserve"> the multiplexer adds some overhead to the storage. All DDC share one FIFO. </w:t>
      </w:r>
    </w:p>
    <w:bookmarkStart w:id="40" w:name="_MON_1775365972"/>
    <w:bookmarkEnd w:id="40"/>
    <w:p w14:paraId="593598B6" w14:textId="1D5C3882" w:rsidR="0081302E" w:rsidRDefault="005836C3" w:rsidP="0081302E">
      <w:r>
        <w:object w:dxaOrig="6748" w:dyaOrig="2137" w14:anchorId="71B641DD">
          <v:shape id="_x0000_i1041" type="#_x0000_t75" style="width:337.5pt;height:107pt" o:ole="">
            <v:imagedata r:id="rId59" o:title=""/>
          </v:shape>
          <o:OLEObject Type="Embed" ProgID="Excel.Sheet.12" ShapeID="_x0000_i1041" DrawAspect="Content" ObjectID="_1775367042" r:id="rId60"/>
        </w:object>
      </w:r>
    </w:p>
    <w:p w14:paraId="78306EE2" w14:textId="77777777" w:rsidR="0081302E" w:rsidRDefault="0081302E" w:rsidP="0081302E">
      <w:r>
        <w:t xml:space="preserve">All FIFOs are accessed by DMA data transfer, which is far more efficient than individual reads/writes. The FPGA bus sizes itself to suit the transfer but uses </w:t>
      </w:r>
      <w:proofErr w:type="gramStart"/>
      <w:r>
        <w:t>128 bit</w:t>
      </w:r>
      <w:proofErr w:type="gramEnd"/>
      <w:r>
        <w:t xml:space="preserve"> transfers from the processor, which convert to two 64 bit bus cycles to read/write a FIFO.</w:t>
      </w:r>
    </w:p>
    <w:p w14:paraId="751ABC19" w14:textId="77777777" w:rsidR="0081302E" w:rsidRPr="00012541" w:rsidRDefault="0081302E" w:rsidP="0081302E">
      <w:r>
        <w:t>The processor can read FIFO monitor IP core register to determine FIFO depth, and whether an overflow or underflow has occurred.</w:t>
      </w:r>
    </w:p>
    <w:p w14:paraId="7DBB8660" w14:textId="734C24C6" w:rsidR="00B56F06" w:rsidRDefault="00B56F06" w:rsidP="00B56F06">
      <w:pPr>
        <w:pStyle w:val="Heading3"/>
      </w:pPr>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r>
        <w:fldChar w:fldCharType="begin"/>
      </w:r>
      <w:r>
        <w:instrText xml:space="preserve"> SEQ Figure \* ARABIC </w:instrText>
      </w:r>
      <w:r>
        <w:fldChar w:fldCharType="separate"/>
      </w:r>
      <w:r w:rsidR="00B45871">
        <w:rPr>
          <w:noProof/>
        </w:rPr>
        <w:t>20</w:t>
      </w:r>
      <w:r>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lastRenderedPageBreak/>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 xml:space="preserve">Bits 62-48 are zero, but could be used for </w:t>
      </w:r>
      <w:proofErr w:type="gramStart"/>
      <w:r>
        <w:t>debug</w:t>
      </w:r>
      <w:proofErr w:type="gramEnd"/>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41" w:name="_Ref116671571"/>
      <w:r>
        <w:t>DMA Transfer &amp; Processor Operation</w:t>
      </w:r>
      <w:bookmarkEnd w:id="41"/>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023F23C9" w14:textId="77777777" w:rsidR="00FE5677" w:rsidRDefault="00FE5677">
      <w:pPr>
        <w:pStyle w:val="ListParagraph"/>
        <w:numPr>
          <w:ilvl w:val="2"/>
          <w:numId w:val="22"/>
        </w:numPr>
      </w:pPr>
      <w:r>
        <w:t xml:space="preserve">DDC o/p FIFOs are reset </w:t>
      </w:r>
      <w:proofErr w:type="gramStart"/>
      <w:r>
        <w:t>automatically</w:t>
      </w:r>
      <w:proofErr w:type="gramEnd"/>
    </w:p>
    <w:p w14:paraId="0C188747" w14:textId="7B0496B8" w:rsidR="00430977" w:rsidRDefault="00430977">
      <w:pPr>
        <w:pStyle w:val="ListParagraph"/>
        <w:numPr>
          <w:ilvl w:val="1"/>
          <w:numId w:val="22"/>
        </w:numPr>
      </w:pPr>
      <w:r>
        <w:t xml:space="preserve">Start DMA </w:t>
      </w:r>
      <w:proofErr w:type="gramStart"/>
      <w:r>
        <w:t>transfer</w:t>
      </w:r>
      <w:proofErr w:type="gramEnd"/>
    </w:p>
    <w:p w14:paraId="7A1708A7" w14:textId="0DD29FE5" w:rsidR="00F41F3D" w:rsidRDefault="00F41F3D">
      <w:pPr>
        <w:pStyle w:val="ListParagraph"/>
        <w:numPr>
          <w:ilvl w:val="1"/>
          <w:numId w:val="22"/>
        </w:numPr>
      </w:pPr>
      <w:r>
        <w:t xml:space="preserve">Handle received data: loop through this </w:t>
      </w:r>
      <w:proofErr w:type="gramStart"/>
      <w:r>
        <w:t>procedure</w:t>
      </w:r>
      <w:proofErr w:type="gramEnd"/>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 xml:space="preserve">Decode as DDC rate word, establish number of words per </w:t>
      </w:r>
      <w:proofErr w:type="gramStart"/>
      <w:r>
        <w:t>DDC</w:t>
      </w:r>
      <w:proofErr w:type="gramEnd"/>
    </w:p>
    <w:p w14:paraId="5AA1E87D" w14:textId="762D26EE" w:rsidR="00F41F3D" w:rsidRDefault="00F41F3D">
      <w:pPr>
        <w:pStyle w:val="ListParagraph"/>
        <w:numPr>
          <w:ilvl w:val="2"/>
          <w:numId w:val="22"/>
        </w:numPr>
      </w:pPr>
      <w:r>
        <w:t xml:space="preserve">Read 1-320 words and transfer to local buffers for each </w:t>
      </w:r>
      <w:proofErr w:type="gramStart"/>
      <w:r>
        <w:t>DDC</w:t>
      </w:r>
      <w:proofErr w:type="gramEnd"/>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 xml:space="preserve">rate </w:t>
      </w:r>
      <w:proofErr w:type="gramStart"/>
      <w:r w:rsidR="00FE5677">
        <w:t>register</w:t>
      </w:r>
      <w:proofErr w:type="gramEnd"/>
    </w:p>
    <w:p w14:paraId="78B0DF7A" w14:textId="2DC5CA8B" w:rsidR="00FE5677" w:rsidRDefault="00FE5677">
      <w:pPr>
        <w:pStyle w:val="ListParagraph"/>
        <w:numPr>
          <w:ilvl w:val="1"/>
          <w:numId w:val="22"/>
        </w:numPr>
      </w:pPr>
      <w:r>
        <w:t xml:space="preserve">The IP will synchronously change DDC rate settings at the end of a data </w:t>
      </w:r>
      <w:proofErr w:type="gramStart"/>
      <w:r>
        <w:t>beat</w:t>
      </w:r>
      <w:proofErr w:type="gramEnd"/>
    </w:p>
    <w:p w14:paraId="70944B37" w14:textId="77777777" w:rsidR="00430977" w:rsidRDefault="00430977">
      <w:pPr>
        <w:pStyle w:val="ListParagraph"/>
        <w:numPr>
          <w:ilvl w:val="1"/>
          <w:numId w:val="22"/>
        </w:numPr>
      </w:pPr>
      <w:r>
        <w:t xml:space="preserve">The IP will read and output the configuration before processing all current </w:t>
      </w:r>
      <w:proofErr w:type="gramStart"/>
      <w:r>
        <w:t>DDCs</w:t>
      </w:r>
      <w:proofErr w:type="gramEnd"/>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 xml:space="preserve">Stop </w:t>
      </w:r>
      <w:proofErr w:type="gramStart"/>
      <w:r>
        <w:t>multiplexer</w:t>
      </w:r>
      <w:proofErr w:type="gramEnd"/>
    </w:p>
    <w:p w14:paraId="6BB50E3D" w14:textId="77777777" w:rsidR="00430977" w:rsidRDefault="00430977">
      <w:pPr>
        <w:pStyle w:val="ListParagraph"/>
        <w:numPr>
          <w:ilvl w:val="2"/>
          <w:numId w:val="22"/>
        </w:numPr>
      </w:pPr>
      <w:r>
        <w:t xml:space="preserve">Multiplexer completes the current set of DDC reads up to &amp; including </w:t>
      </w:r>
      <w:proofErr w:type="gramStart"/>
      <w:r>
        <w:t>DDC9</w:t>
      </w:r>
      <w:proofErr w:type="gramEnd"/>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w:t>
      </w:r>
      <w:proofErr w:type="gramStart"/>
      <w:r>
        <w:t>multiplexer</w:t>
      </w:r>
      <w:proofErr w:type="gramEnd"/>
      <w:r>
        <w:t xml:space="preserve"> </w:t>
      </w:r>
    </w:p>
    <w:p w14:paraId="1F2C3C4C" w14:textId="1854A72F" w:rsidR="00FE5677" w:rsidRDefault="00FE5677">
      <w:pPr>
        <w:pStyle w:val="ListParagraph"/>
        <w:numPr>
          <w:ilvl w:val="2"/>
          <w:numId w:val="22"/>
        </w:numPr>
      </w:pPr>
      <w:r>
        <w:t xml:space="preserve">DDC o/p FIFOs are reset </w:t>
      </w:r>
      <w:proofErr w:type="gramStart"/>
      <w:r>
        <w:t>automatically</w:t>
      </w:r>
      <w:proofErr w:type="gramEnd"/>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lastRenderedPageBreak/>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fldChar w:fldCharType="begin"/>
      </w:r>
      <w:r>
        <w:instrText xml:space="preserve"> SEQ Table \* ARABIC </w:instrText>
      </w:r>
      <w:r>
        <w:fldChar w:fldCharType="separate"/>
      </w:r>
      <w:r>
        <w:rPr>
          <w:noProof/>
        </w:rPr>
        <w:t>2</w:t>
      </w:r>
      <w:r>
        <w:rPr>
          <w:noProof/>
        </w:rPr>
        <w:fldChar w:fldCharType="end"/>
      </w:r>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fldChar w:fldCharType="begin"/>
      </w:r>
      <w:r>
        <w:instrText xml:space="preserve"> SEQ Table \* ARABIC </w:instrText>
      </w:r>
      <w:r>
        <w:fldChar w:fldCharType="separate"/>
      </w:r>
      <w:r>
        <w:rPr>
          <w:noProof/>
        </w:rPr>
        <w:t>5</w:t>
      </w:r>
      <w:r>
        <w:rPr>
          <w:noProof/>
        </w:rPr>
        <w:fldChar w:fldCharType="end"/>
      </w:r>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lastRenderedPageBreak/>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42" w:name="_Ref78916338"/>
      <w:r>
        <w:t>LED Outputs</w:t>
      </w:r>
      <w:bookmarkEnd w:id="42"/>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lastRenderedPageBreak/>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3" w:name="_Ref78915694"/>
      <w:r>
        <w:t>FIFO Monitor</w:t>
      </w:r>
      <w:bookmarkEnd w:id="43"/>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 xml:space="preserve">Bit 30        1 if an overflow occurred, measured from depth </w:t>
            </w:r>
            <w:proofErr w:type="gramStart"/>
            <w:r>
              <w:t>value</w:t>
            </w:r>
            <w:proofErr w:type="gramEnd"/>
          </w:p>
          <w:p w14:paraId="306E7F02" w14:textId="77777777" w:rsidR="006962EC" w:rsidRDefault="006962EC" w:rsidP="006962EC">
            <w:pPr>
              <w:keepNext/>
            </w:pPr>
            <w:r>
              <w:t xml:space="preserve">Bit 29        1 if an underflow occurred, measured from depth </w:t>
            </w:r>
            <w:proofErr w:type="gramStart"/>
            <w:r>
              <w:t>value</w:t>
            </w:r>
            <w:proofErr w:type="gramEnd"/>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 xml:space="preserve">TX </w:t>
            </w:r>
            <w:proofErr w:type="gramStart"/>
            <w:r>
              <w:t>DUC  I</w:t>
            </w:r>
            <w:proofErr w:type="gramEnd"/>
            <w:r>
              <w:t>/Q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 xml:space="preserve">All FIFOs are transferred at 8 bytes (64 bits) </w:t>
      </w:r>
      <w:proofErr w:type="gramStart"/>
      <w:r>
        <w:t>wide</w:t>
      </w:r>
      <w:proofErr w:type="gramEnd"/>
    </w:p>
    <w:p w14:paraId="08D68B28" w14:textId="68AE2295" w:rsidR="00A24E57" w:rsidRDefault="002269C7" w:rsidP="003915A7">
      <w:r>
        <w:t xml:space="preserve">Mic &amp; DDC FIFO – </w:t>
      </w:r>
      <w:proofErr w:type="spellStart"/>
      <w:r>
        <w:t>rd_data_count</w:t>
      </w:r>
      <w:proofErr w:type="spellEnd"/>
      <w:r>
        <w:t xml:space="preserve"> connected to FIFO monitor </w:t>
      </w:r>
      <w:proofErr w:type="gramStart"/>
      <w:r>
        <w:t>IP</w:t>
      </w:r>
      <w:proofErr w:type="gramEnd"/>
    </w:p>
    <w:p w14:paraId="15E27D9E" w14:textId="135007A6" w:rsidR="002269C7" w:rsidRDefault="002269C7" w:rsidP="003915A7">
      <w:proofErr w:type="spellStart"/>
      <w:r>
        <w:t>Spk</w:t>
      </w:r>
      <w:proofErr w:type="spellEnd"/>
      <w:r>
        <w:t xml:space="preserve"> &amp; DUC FIFO – </w:t>
      </w:r>
      <w:proofErr w:type="spellStart"/>
      <w:r>
        <w:t>wr_data_count</w:t>
      </w:r>
      <w:proofErr w:type="spellEnd"/>
      <w:r>
        <w:t xml:space="preserve"> connected to FIFO monitor </w:t>
      </w:r>
      <w:proofErr w:type="gramStart"/>
      <w:r>
        <w:t>IP</w:t>
      </w:r>
      <w:proofErr w:type="gramEnd"/>
    </w:p>
    <w:p w14:paraId="035333F4" w14:textId="726B36B4" w:rsidR="002269C7" w:rsidRDefault="002269C7" w:rsidP="003915A7">
      <w:r>
        <w:t xml:space="preserve">Both words read out the 7 </w:t>
      </w:r>
      <w:proofErr w:type="gramStart"/>
      <w:r>
        <w:t>value</w:t>
      </w:r>
      <w:proofErr w:type="gramEnd"/>
      <w:r>
        <w:t>: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4" w:name="_Ref78915732"/>
      <w:bookmarkStart w:id="45" w:name="_Ref116832305"/>
      <w:r>
        <w:t>ADC Overflow Register</w:t>
      </w:r>
      <w:bookmarkEnd w:id="44"/>
      <w:r w:rsidR="00430977">
        <w:t>, FIFO overflow registers</w:t>
      </w:r>
      <w:bookmarkEnd w:id="45"/>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6" w:name="_Ref78915681"/>
      <w:r>
        <w:t>SPI ADC Reader Registers</w:t>
      </w:r>
      <w:bookmarkEnd w:id="46"/>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proofErr w:type="spellStart"/>
            <w:r w:rsidRPr="00DD3AC2">
              <w:t>axi_spi_</w:t>
            </w:r>
            <w:proofErr w:type="gramStart"/>
            <w:r w:rsidRPr="00DD3AC2">
              <w:t>adc.v</w:t>
            </w:r>
            <w:proofErr w:type="spellEnd"/>
            <w:proofErr w:type="gramEnd"/>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proofErr w:type="spellStart"/>
            <w:r>
              <w:rPr>
                <w:b/>
                <w:bCs/>
              </w:rPr>
              <w:t>Addr</w:t>
            </w:r>
            <w:proofErr w:type="spellEnd"/>
            <w:r>
              <w:rPr>
                <w:b/>
                <w:bCs/>
              </w:rPr>
              <w:t xml:space="preserve">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w:t>
            </w:r>
            <w:proofErr w:type="spellStart"/>
            <w:r>
              <w:t>Rev_power</w:t>
            </w:r>
            <w:proofErr w:type="spellEnd"/>
            <w:r>
              <w:t>)</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w:t>
            </w:r>
            <w:proofErr w:type="spellStart"/>
            <w:r>
              <w:t>Exciter_power</w:t>
            </w:r>
            <w:proofErr w:type="spellEnd"/>
            <w:r>
              <w:t>)</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7" w:name="_Ref78915661"/>
      <w:r>
        <w:t>Alex SPI Registers</w:t>
      </w:r>
      <w:bookmarkEnd w:id="47"/>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proofErr w:type="gramStart"/>
            <w:r>
              <w:t>16 bit</w:t>
            </w:r>
            <w:proofErr w:type="gramEnd"/>
            <w:r>
              <w:t xml:space="preserve">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proofErr w:type="gramStart"/>
            <w:r>
              <w:t>32 bit</w:t>
            </w:r>
            <w:proofErr w:type="gramEnd"/>
            <w:r>
              <w:t xml:space="preserve"> RX SPI data</w:t>
            </w:r>
          </w:p>
          <w:p w14:paraId="096813B1" w14:textId="77777777" w:rsidR="007C64AE" w:rsidRDefault="007C64AE" w:rsidP="007C64AE">
            <w:pPr>
              <w:keepNext/>
            </w:pPr>
          </w:p>
          <w:p w14:paraId="78C821AC" w14:textId="77777777" w:rsidR="007C64AE" w:rsidRDefault="007C64AE" w:rsidP="007C64AE">
            <w:pPr>
              <w:keepNext/>
            </w:pPr>
            <w:r>
              <w:t xml:space="preserve">After shift, data should be </w:t>
            </w:r>
            <w:proofErr w:type="spellStart"/>
            <w:r>
              <w:t>latched</w:t>
            </w:r>
            <w:proofErr w:type="spellEnd"/>
            <w:r>
              <w:t xml:space="preserve">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proofErr w:type="gramStart"/>
            <w:r>
              <w:t>16 bit</w:t>
            </w:r>
            <w:proofErr w:type="gramEnd"/>
            <w:r>
              <w:t xml:space="preserve"> TX filter/TX antenna SPI data</w:t>
            </w:r>
          </w:p>
          <w:p w14:paraId="1B2B5DDC" w14:textId="77777777" w:rsidR="007C64AE" w:rsidRDefault="007C64AE" w:rsidP="007C64AE">
            <w:pPr>
              <w:keepNext/>
            </w:pPr>
          </w:p>
          <w:p w14:paraId="5A375DD6" w14:textId="6CD950CA" w:rsidR="007C64AE" w:rsidRDefault="007C64AE" w:rsidP="007C64AE">
            <w:pPr>
              <w:keepNext/>
            </w:pPr>
            <w:r>
              <w:t xml:space="preserve">Most bits will be the same as register </w:t>
            </w:r>
            <w:proofErr w:type="gramStart"/>
            <w:r>
              <w:t>0, but</w:t>
            </w:r>
            <w:proofErr w:type="gramEnd"/>
            <w:r>
              <w:t xml:space="preserve">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 xml:space="preserve">After shift, data should be </w:t>
            </w:r>
            <w:proofErr w:type="spellStart"/>
            <w:r>
              <w:t>latched</w:t>
            </w:r>
            <w:proofErr w:type="spellEnd"/>
            <w:r>
              <w:t xml:space="preserve">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8" w:name="_Ref116584751"/>
      <w:r>
        <w:t>Codec SPI Registers</w:t>
      </w:r>
      <w:bookmarkEnd w:id="48"/>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 xml:space="preserve">The SPI clock rate is a programmable parameter, expressed as a clock divide. The core is clocked at 122.88MHz; a clock </w:t>
      </w:r>
      <w:proofErr w:type="gramStart"/>
      <w:r>
        <w:t>divide</w:t>
      </w:r>
      <w:proofErr w:type="gramEnd"/>
      <w:r>
        <w:t xml:space="preserv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9" w:name="_Ref109760469"/>
      <w:r>
        <w:t>Product &amp; Version ID registers</w:t>
      </w:r>
      <w:bookmarkEnd w:id="49"/>
    </w:p>
    <w:p w14:paraId="36DC96FE" w14:textId="629E190C"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p w14:paraId="6633C65C" w14:textId="7695A2EC" w:rsidR="00017AA1" w:rsidRDefault="00017AA1" w:rsidP="00FF7724">
      <w:r>
        <w:t xml:space="preserve">The code in </w:t>
      </w:r>
      <w:proofErr w:type="spellStart"/>
      <w:r>
        <w:t>version.c</w:t>
      </w:r>
      <w:proofErr w:type="spellEnd"/>
      <w:r>
        <w:t xml:space="preserve"> should match the version numbers as it expands the integer to a user </w:t>
      </w:r>
      <w:proofErr w:type="gramStart"/>
      <w:r>
        <w:t>string</w:t>
      </w:r>
      <w:proofErr w:type="gramEnd"/>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 xml:space="preserve">This is to identify the software build on a specific </w:t>
            </w:r>
            <w:proofErr w:type="gramStart"/>
            <w:r>
              <w:t>product</w:t>
            </w:r>
            <w:proofErr w:type="gramEnd"/>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 xml:space="preserve">4=full function </w:t>
            </w:r>
            <w:proofErr w:type="spellStart"/>
            <w:r>
              <w:t>saturn</w:t>
            </w:r>
            <w:proofErr w:type="spellEnd"/>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 xml:space="preserve">This is to identify the board on which the FPGA </w:t>
            </w:r>
            <w:proofErr w:type="gramStart"/>
            <w:r>
              <w:t>runs</w:t>
            </w:r>
            <w:proofErr w:type="gramEnd"/>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3401E4BF" w:rsidR="00FF7724" w:rsidRDefault="00FF7724" w:rsidP="00FF7724">
            <w:r>
              <w:t xml:space="preserve">Product </w:t>
            </w:r>
            <w:r w:rsidR="006B24A1">
              <w:t xml:space="preserve">PCB </w:t>
            </w:r>
            <w:r>
              <w:t>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50" w:name="_Ref118033905"/>
      <w:r>
        <w:t xml:space="preserve">AXI4-Lite </w:t>
      </w:r>
      <w:r w:rsidR="00B44DC6">
        <w:t xml:space="preserve">Register </w:t>
      </w:r>
      <w:r>
        <w:t>Bus Address map</w:t>
      </w:r>
      <w:bookmarkEnd w:id="50"/>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proofErr w:type="spellStart"/>
            <w:r>
              <w:t>IambicConfig</w:t>
            </w:r>
            <w:proofErr w:type="spellEnd"/>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proofErr w:type="spellStart"/>
            <w:r>
              <w:t>AXILite_Alex_SPI</w:t>
            </w:r>
            <w:proofErr w:type="spellEnd"/>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 xml:space="preserve">Clock monitor </w:t>
            </w:r>
            <w:proofErr w:type="gramStart"/>
            <w:r>
              <w:t>bits(</w:t>
            </w:r>
            <w:proofErr w:type="gramEnd"/>
            <w:r>
              <w:t>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t xml:space="preserve">IP Modules used in </w:t>
      </w:r>
      <w:proofErr w:type="gramStart"/>
      <w:r>
        <w:t>Design</w:t>
      </w:r>
      <w:proofErr w:type="gramEnd"/>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 xml:space="preserve">Constraints folder – holds the 3 constraints </w:t>
      </w:r>
      <w:proofErr w:type="gramStart"/>
      <w:r>
        <w:t>files</w:t>
      </w:r>
      <w:proofErr w:type="gramEnd"/>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w:t>
      </w:r>
      <w:proofErr w:type="spellStart"/>
      <w:r w:rsidR="00103744">
        <w:t>coefficientfiles</w:t>
      </w:r>
      <w:proofErr w:type="spellEnd"/>
      <w:r>
        <w:t xml:space="preserve"> – files (generated by spreadsheets) with filter coefficients and keyer </w:t>
      </w:r>
      <w:proofErr w:type="gramStart"/>
      <w:r>
        <w:t>waveshape</w:t>
      </w:r>
      <w:proofErr w:type="gramEnd"/>
    </w:p>
    <w:p w14:paraId="3794FAC6" w14:textId="77777777" w:rsidR="00103744" w:rsidRDefault="00D60F33">
      <w:pPr>
        <w:pStyle w:val="ListParagraph"/>
        <w:numPr>
          <w:ilvl w:val="1"/>
          <w:numId w:val="12"/>
        </w:numPr>
        <w:ind w:left="567"/>
      </w:pPr>
      <w:r>
        <w:t>sources\</w:t>
      </w:r>
      <w:proofErr w:type="spellStart"/>
      <w:r>
        <w:t>verilogmodules</w:t>
      </w:r>
      <w:proofErr w:type="spellEnd"/>
      <w:r>
        <w:t xml:space="preserve"> </w:t>
      </w:r>
      <w:r w:rsidR="0043112D">
        <w:t>–</w:t>
      </w:r>
      <w:r>
        <w:t xml:space="preserve"> </w:t>
      </w:r>
      <w:r w:rsidR="0043112D">
        <w:t xml:space="preserve">HDL sources for the Verilog </w:t>
      </w:r>
      <w:proofErr w:type="gramStart"/>
      <w:r w:rsidR="0043112D">
        <w:t>needed</w:t>
      </w:r>
      <w:proofErr w:type="gramEnd"/>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pPr>
        <w:pStyle w:val="ListParagraph"/>
        <w:numPr>
          <w:ilvl w:val="0"/>
          <w:numId w:val="12"/>
        </w:numPr>
      </w:pPr>
      <w:proofErr w:type="spellStart"/>
      <w:r w:rsidRPr="00033700">
        <w:t>create_pluto_project.tcl</w:t>
      </w:r>
      <w:proofErr w:type="spellEnd"/>
      <w:r>
        <w:t xml:space="preserve">: this is a </w:t>
      </w:r>
      <w:r w:rsidR="002F42D9">
        <w:t>TCL</w:t>
      </w:r>
      <w:r>
        <w:t xml:space="preserve"> file which reconstructs the project and its block </w:t>
      </w:r>
      <w:proofErr w:type="gramStart"/>
      <w:r>
        <w:t>diagram</w:t>
      </w:r>
      <w:proofErr w:type="gramEnd"/>
    </w:p>
    <w:p w14:paraId="7092E2EB" w14:textId="77777777" w:rsidR="004A3A1D" w:rsidRDefault="004A3A1D">
      <w:pPr>
        <w:pStyle w:val="ListParagraph"/>
        <w:numPr>
          <w:ilvl w:val="0"/>
          <w:numId w:val="12"/>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 xml:space="preserve">create any new Verilog sources in the “sources” </w:t>
      </w:r>
      <w:proofErr w:type="gramStart"/>
      <w:r>
        <w:t>folder</w:t>
      </w:r>
      <w:proofErr w:type="gramEnd"/>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 xml:space="preserve">Tick “recreate block designs using </w:t>
      </w:r>
      <w:proofErr w:type="gramStart"/>
      <w:r>
        <w:t>TCL”</w:t>
      </w:r>
      <w:proofErr w:type="gramEnd"/>
    </w:p>
    <w:p w14:paraId="4F24B3A0" w14:textId="77777777" w:rsidR="008670E4" w:rsidRDefault="008670E4">
      <w:pPr>
        <w:pStyle w:val="ListParagraph"/>
        <w:numPr>
          <w:ilvl w:val="0"/>
          <w:numId w:val="13"/>
        </w:numPr>
        <w:spacing w:after="120" w:line="240" w:lineRule="auto"/>
      </w:pPr>
      <w:r>
        <w:t>Select the “</w:t>
      </w:r>
      <w:proofErr w:type="spellStart"/>
      <w:r>
        <w:t>create_pluto_project.tcl</w:t>
      </w:r>
      <w:proofErr w:type="spellEnd"/>
      <w:r>
        <w:t xml:space="preserve">” </w:t>
      </w:r>
      <w:proofErr w:type="gramStart"/>
      <w:r>
        <w:t>file</w:t>
      </w:r>
      <w:proofErr w:type="gramEnd"/>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 xml:space="preserve">Publish changes to </w:t>
      </w:r>
      <w:proofErr w:type="gramStart"/>
      <w:r>
        <w:t>github</w:t>
      </w:r>
      <w:proofErr w:type="gramEnd"/>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63"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w:t>
      </w:r>
      <w:proofErr w:type="gramStart"/>
      <w:r>
        <w:t>is</w:t>
      </w:r>
      <w:proofErr w:type="gramEnd"/>
      <w:r>
        <w:t xml:space="preserve">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4"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 xml:space="preserve">./perform_hwcount.sh runs, and appears to report </w:t>
      </w:r>
      <w:proofErr w:type="gramStart"/>
      <w:r>
        <w:t>success</w:t>
      </w:r>
      <w:proofErr w:type="gramEnd"/>
    </w:p>
    <w:p w14:paraId="41968AB1" w14:textId="77777777" w:rsidR="00670D06" w:rsidRDefault="00670D06" w:rsidP="003F5086">
      <w:pPr>
        <w:spacing w:after="0" w:line="240" w:lineRule="auto"/>
      </w:pPr>
      <w:r>
        <w:t xml:space="preserve">./dma_memory_mapped_test.sh 1024 16 1 1 runs and reports </w:t>
      </w:r>
      <w:proofErr w:type="gramStart"/>
      <w:r>
        <w:t>success</w:t>
      </w:r>
      <w:proofErr w:type="gramEnd"/>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w:t>
      </w:r>
      <w:proofErr w:type="spellStart"/>
      <w:r>
        <w:t>xdma</w:t>
      </w:r>
      <w:proofErr w:type="spellEnd"/>
      <w:r>
        <w:t>/card0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 xml:space="preserve">Microsoft Visual Studio Code has proven to be a usable IDE on the Raspberry </w:t>
      </w:r>
      <w:proofErr w:type="gramStart"/>
      <w:r>
        <w:t>pi</w:t>
      </w:r>
      <w:proofErr w:type="gramEnd"/>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proofErr w:type="spellStart"/>
      <w:r>
        <w:t>Flashwriter</w:t>
      </w:r>
      <w:proofErr w:type="spellEnd"/>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 xml:space="preserve">Selects which image to </w:t>
            </w:r>
            <w:proofErr w:type="spellStart"/>
            <w:proofErr w:type="gramStart"/>
            <w:r>
              <w:t>reporogram</w:t>
            </w:r>
            <w:proofErr w:type="spellEnd"/>
            <w:proofErr w:type="gramEnd"/>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 xml:space="preserve">Fallback (CAUTION: only reprogram if </w:t>
            </w:r>
            <w:proofErr w:type="gramStart"/>
            <w:r>
              <w:t>absolutely necessary</w:t>
            </w:r>
            <w:proofErr w:type="gramEnd"/>
            <w:r>
              <w:t>)</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5"/>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 xml:space="preserve">Hexadecimal </w:t>
            </w:r>
            <w:proofErr w:type="gramStart"/>
            <w:r>
              <w:t>address  to</w:t>
            </w:r>
            <w:proofErr w:type="gramEnd"/>
            <w:r>
              <w:t xml:space="preserve">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 xml:space="preserve">Hexadecimal data to be </w:t>
            </w:r>
            <w:proofErr w:type="gramStart"/>
            <w:r>
              <w:t>written, or</w:t>
            </w:r>
            <w:proofErr w:type="gramEnd"/>
            <w:r>
              <w:t xml:space="preserve">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proofErr w:type="spellStart"/>
      <w:r>
        <w:lastRenderedPageBreak/>
        <w:t>Audiotest</w:t>
      </w:r>
      <w:proofErr w:type="spellEnd"/>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6"/>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 xml:space="preserve">This is a simple application for checking audio in and out; for </w:t>
      </w:r>
      <w:proofErr w:type="gramStart"/>
      <w:r>
        <w:t>example</w:t>
      </w:r>
      <w:proofErr w:type="gramEnd"/>
      <w:r>
        <w:t xml:space="preserv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proofErr w:type="spellStart"/>
      <w:r>
        <w:lastRenderedPageBreak/>
        <w:t>Biascheck</w:t>
      </w:r>
      <w:proofErr w:type="spellEnd"/>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7"/>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8"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7B2A50D" w14:textId="38E019E1" w:rsidR="007F3D01" w:rsidRDefault="007F3D01" w:rsidP="00624476">
      <w:r>
        <w:t xml:space="preserve">Or it can be run </w:t>
      </w:r>
      <w:proofErr w:type="gramStart"/>
      <w:r>
        <w:t>as .</w:t>
      </w:r>
      <w:proofErr w:type="gramEnd"/>
      <w:r>
        <w:t>/p2app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 xml:space="preserve">-i </w:t>
      </w:r>
      <w:proofErr w:type="spellStart"/>
      <w:r>
        <w:t>saturn</w:t>
      </w:r>
      <w:proofErr w:type="spellEnd"/>
      <w:r>
        <w:tab/>
      </w:r>
      <w:r>
        <w:tab/>
        <w:t>Identifies board as “Saturn” (default)</w:t>
      </w:r>
    </w:p>
    <w:p w14:paraId="31DC15D5" w14:textId="0F8AACA3" w:rsidR="007F3D01" w:rsidRDefault="007F3D01" w:rsidP="00624476">
      <w:r>
        <w:t>-i orionmk2</w:t>
      </w:r>
      <w:r>
        <w:tab/>
      </w:r>
      <w:r>
        <w:tab/>
        <w:t xml:space="preserve">Identified board as “Orion </w:t>
      </w:r>
      <w:proofErr w:type="spellStart"/>
      <w:r>
        <w:t>mk</w:t>
      </w:r>
      <w:proofErr w:type="spellEnd"/>
      <w:r>
        <w:t xml:space="preserve"> </w:t>
      </w:r>
      <w:proofErr w:type="gramStart"/>
      <w:r>
        <w:t>2”</w:t>
      </w:r>
      <w:proofErr w:type="gramEnd"/>
    </w:p>
    <w:p w14:paraId="65F2E4EF" w14:textId="2C359FFE" w:rsidR="007F3D01" w:rsidRDefault="007F3D01" w:rsidP="00624476">
      <w:r>
        <w:t xml:space="preserve">-m </w:t>
      </w:r>
      <w:proofErr w:type="spellStart"/>
      <w:r>
        <w:t>xlr</w:t>
      </w:r>
      <w:proofErr w:type="spellEnd"/>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w:t>
      </w:r>
      <w:proofErr w:type="spellStart"/>
      <w:r>
        <w:t>rc.local</w:t>
      </w:r>
      <w:proofErr w:type="spellEnd"/>
      <w:r>
        <w:t xml:space="preserve"> file so it comes out like this:</w:t>
      </w:r>
    </w:p>
    <w:p w14:paraId="7A653966" w14:textId="723AA99A" w:rsidR="00853F8B" w:rsidRDefault="00853F8B" w:rsidP="00853F8B">
      <w:pPr>
        <w:ind w:left="720"/>
      </w:pPr>
      <w:proofErr w:type="spellStart"/>
      <w:r>
        <w:t>pi@raspberrypi</w:t>
      </w:r>
      <w:proofErr w:type="spellEnd"/>
      <w:r>
        <w:t xml:space="preserve">:~ $ </w:t>
      </w:r>
      <w:proofErr w:type="spellStart"/>
      <w:r w:rsidRPr="00853F8B">
        <w:rPr>
          <w:b/>
          <w:bCs/>
        </w:rPr>
        <w:t>sudo</w:t>
      </w:r>
      <w:proofErr w:type="spellEnd"/>
      <w:r w:rsidRPr="00853F8B">
        <w:rPr>
          <w:b/>
          <w:bCs/>
        </w:rPr>
        <w:t xml:space="preserve"> </w:t>
      </w:r>
      <w:proofErr w:type="spellStart"/>
      <w:r w:rsidRPr="00853F8B">
        <w:rPr>
          <w:b/>
          <w:bCs/>
        </w:rPr>
        <w:t>geany</w:t>
      </w:r>
      <w:proofErr w:type="spellEnd"/>
      <w:r w:rsidRPr="00853F8B">
        <w:rPr>
          <w:b/>
          <w:bCs/>
        </w:rPr>
        <w:t xml:space="preserve">  /etc/</w:t>
      </w:r>
      <w:proofErr w:type="spellStart"/>
      <w:r w:rsidRPr="00853F8B">
        <w:rPr>
          <w:b/>
          <w:bCs/>
        </w:rPr>
        <w:t>rc.local</w:t>
      </w:r>
      <w:proofErr w:type="spellEnd"/>
      <w:r>
        <w:t xml:space="preserve"> </w:t>
      </w:r>
      <w:r>
        <w:br/>
        <w:t>#!/bin/sh -e</w:t>
      </w:r>
      <w:r>
        <w:br/>
        <w:t>#</w:t>
      </w:r>
      <w:r>
        <w:br/>
        <w:t xml:space="preserve"># </w:t>
      </w:r>
      <w:proofErr w:type="spellStart"/>
      <w:r>
        <w:t>rc.local</w:t>
      </w:r>
      <w:proofErr w:type="spellEnd"/>
      <w:r>
        <w:br/>
        <w:t>#</w:t>
      </w:r>
      <w:r>
        <w:br/>
        <w:t xml:space="preserve"># This script is executed at the end of each multiuser </w:t>
      </w:r>
      <w:proofErr w:type="spellStart"/>
      <w:r>
        <w:t>runlevel</w:t>
      </w:r>
      <w:proofErr w:type="spellEnd"/>
      <w:r>
        <w:t>.</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xml:space="preserve">  </w:t>
      </w:r>
      <w:proofErr w:type="spellStart"/>
      <w:r>
        <w:t>printf</w:t>
      </w:r>
      <w:proofErr w:type="spellEnd"/>
      <w:r>
        <w:t xml:space="preserve"> "My IP address is %s\n" "$_IP"</w:t>
      </w:r>
      <w:r>
        <w:br/>
        <w:t>fi</w:t>
      </w:r>
      <w:r>
        <w:br/>
      </w:r>
      <w:r>
        <w:br/>
      </w:r>
      <w:r>
        <w:rPr>
          <w:color w:val="CC0000"/>
        </w:rPr>
        <w:t>cd /home/</w:t>
      </w:r>
      <w:r w:rsidR="00182A77">
        <w:rPr>
          <w:color w:val="CC0000"/>
        </w:rPr>
        <w:t>pi/github</w:t>
      </w:r>
      <w:r>
        <w:rPr>
          <w:color w:val="CC0000"/>
        </w:rPr>
        <w:t>/Saturn/</w:t>
      </w:r>
      <w:proofErr w:type="spellStart"/>
      <w:r>
        <w:rPr>
          <w:color w:val="CC0000"/>
        </w:rPr>
        <w:t>sw_projects</w:t>
      </w:r>
      <w:proofErr w:type="spellEnd"/>
      <w:r>
        <w:rPr>
          <w:color w:val="CC0000"/>
        </w:rPr>
        <w:t>/P2_app</w:t>
      </w:r>
      <w:r>
        <w:rPr>
          <w:color w:val="CC0000"/>
        </w:rPr>
        <w:br/>
        <w:t>./p2app &amp;</w:t>
      </w:r>
      <w:r>
        <w:br/>
      </w:r>
      <w:r>
        <w:br/>
        <w:t>exit 0</w:t>
      </w:r>
    </w:p>
    <w:p w14:paraId="056AD4DF" w14:textId="3977BBDC" w:rsidR="00853F8B" w:rsidRDefault="00853F8B" w:rsidP="00853F8B">
      <w:r>
        <w:t xml:space="preserve">The save and exit; p2app will auto-run at </w:t>
      </w:r>
      <w:proofErr w:type="gramStart"/>
      <w:r>
        <w:t>startup</w:t>
      </w:r>
      <w:proofErr w:type="gramEnd"/>
    </w:p>
    <w:p w14:paraId="50926E43" w14:textId="77777777" w:rsidR="00853F8B" w:rsidRDefault="00853F8B" w:rsidP="00853F8B"/>
    <w:p w14:paraId="49034187" w14:textId="45AD55A8" w:rsidR="00853F8B" w:rsidRDefault="00853F8B" w:rsidP="00853F8B">
      <w:r>
        <w:t xml:space="preserve">If you need to terminate the auto-running app you need to find its process id, then kill </w:t>
      </w:r>
      <w:proofErr w:type="gramStart"/>
      <w:r>
        <w:t>it</w:t>
      </w:r>
      <w:proofErr w:type="gramEnd"/>
    </w:p>
    <w:p w14:paraId="324E439E" w14:textId="316D339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ps-ax</w:t>
      </w:r>
      <w:proofErr w:type="spellEnd"/>
      <w:r w:rsidRPr="00853F8B">
        <w:rPr>
          <w:b/>
          <w:bCs/>
        </w:rPr>
        <w:t xml:space="preserve"> | grep p2app</w:t>
      </w:r>
    </w:p>
    <w:p w14:paraId="344153AA" w14:textId="76D6D95C" w:rsidR="00853F8B" w:rsidRDefault="00853F8B" w:rsidP="00853F8B">
      <w:r>
        <w:tab/>
      </w:r>
      <w:proofErr w:type="gramStart"/>
      <w:r>
        <w:t>741 ?</w:t>
      </w:r>
      <w:proofErr w:type="gramEnd"/>
      <w:r>
        <w:tab/>
      </w:r>
      <w:proofErr w:type="spellStart"/>
      <w:r>
        <w:t>Sl</w:t>
      </w:r>
      <w:proofErr w:type="spellEnd"/>
      <w:r>
        <w:tab/>
        <w:t>30.</w:t>
      </w:r>
      <w:proofErr w:type="gramStart"/>
      <w:r>
        <w:t>00 .</w:t>
      </w:r>
      <w:proofErr w:type="gramEnd"/>
      <w:r>
        <w:t>/p2app</w:t>
      </w:r>
    </w:p>
    <w:p w14:paraId="13E765DF" w14:textId="228A5F0D" w:rsidR="00853F8B" w:rsidRDefault="00853F8B" w:rsidP="00853F8B">
      <w:proofErr w:type="spellStart"/>
      <w:r>
        <w:t>pi@</w:t>
      </w:r>
      <w:proofErr w:type="gramStart"/>
      <w:r>
        <w:t>raspberrypi</w:t>
      </w:r>
      <w:proofErr w:type="spellEnd"/>
      <w:r>
        <w:t>:~</w:t>
      </w:r>
      <w:proofErr w:type="gramEnd"/>
      <w:r>
        <w:t xml:space="preserve"> $ </w:t>
      </w:r>
      <w:proofErr w:type="spellStart"/>
      <w:r w:rsidRPr="00853F8B">
        <w:rPr>
          <w:b/>
          <w:bCs/>
        </w:rPr>
        <w:t>sudo</w:t>
      </w:r>
      <w:proofErr w:type="spellEnd"/>
      <w:r w:rsidRPr="00853F8B">
        <w:rPr>
          <w:b/>
          <w:bCs/>
        </w:rPr>
        <w:t xml:space="preserve">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9"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pPr>
        <w:pStyle w:val="ListParagraph"/>
        <w:numPr>
          <w:ilvl w:val="1"/>
          <w:numId w:val="10"/>
        </w:numPr>
      </w:pPr>
      <w:proofErr w:type="spellStart"/>
      <w:r>
        <w:t>Bias_</w:t>
      </w:r>
      <w:proofErr w:type="gramStart"/>
      <w:r>
        <w:t>Ctrl</w:t>
      </w:r>
      <w:proofErr w:type="spellEnd"/>
      <w:r>
        <w:t>(</w:t>
      </w:r>
      <w:proofErr w:type="gramEnd"/>
      <w:r>
        <w:t>which was never an Orion strobe);</w:t>
      </w:r>
    </w:p>
    <w:p w14:paraId="2DDD185F" w14:textId="7DF978D2" w:rsidR="003A4879" w:rsidRDefault="003A4879">
      <w:pPr>
        <w:pStyle w:val="ListParagraph"/>
        <w:numPr>
          <w:ilvl w:val="0"/>
          <w:numId w:val="10"/>
        </w:numPr>
      </w:pPr>
      <w:proofErr w:type="spellStart"/>
      <w:r>
        <w:t>TXRX_Relay</w:t>
      </w:r>
      <w:proofErr w:type="spellEnd"/>
      <w:r>
        <w:t xml:space="preserve"> </w:t>
      </w:r>
      <w:r w:rsidR="00E17EBE">
        <w:t>is retained as a strobe, to drive an LED when TX is asserted</w:t>
      </w:r>
      <w:r w:rsidR="00B968B1">
        <w:t xml:space="preserve"> &amp; </w:t>
      </w:r>
      <w:proofErr w:type="gramStart"/>
      <w:r w:rsidR="00B968B1">
        <w:t>enabled</w:t>
      </w:r>
      <w:proofErr w:type="gramEnd"/>
    </w:p>
    <w:p w14:paraId="669CF9B6" w14:textId="2E3D9ECD" w:rsidR="0060279E" w:rsidRPr="003A4879" w:rsidRDefault="0060279E">
      <w:pPr>
        <w:pStyle w:val="ListParagraph"/>
        <w:numPr>
          <w:ilvl w:val="0"/>
          <w:numId w:val="10"/>
        </w:numPr>
      </w:pPr>
      <w:r>
        <w:t xml:space="preserve">P2app: Temporarily at least removed a line of code responding to byte 1400 in the received high priority message. That bit is set; it is decoded by Thetis from “user digital input 1”. Bit is set if input 1 was </w:t>
      </w:r>
      <w:proofErr w:type="gramStart"/>
      <w:r>
        <w:t>0</w:t>
      </w:r>
      <w:proofErr w:type="gramEnd"/>
    </w:p>
    <w:sectPr w:rsidR="0060279E" w:rsidRPr="003A4879" w:rsidSect="007A647C">
      <w:footerReference w:type="default" r:id="rId70"/>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520408" w14:textId="77777777" w:rsidR="007A647C" w:rsidRDefault="007A647C" w:rsidP="005B19D9">
      <w:pPr>
        <w:spacing w:after="0" w:line="240" w:lineRule="auto"/>
      </w:pPr>
      <w:r>
        <w:separator/>
      </w:r>
    </w:p>
  </w:endnote>
  <w:endnote w:type="continuationSeparator" w:id="0">
    <w:p w14:paraId="2021CF20" w14:textId="77777777" w:rsidR="007A647C" w:rsidRDefault="007A647C"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F1CA3" w14:textId="77777777" w:rsidR="007A647C" w:rsidRDefault="007A647C" w:rsidP="005B19D9">
      <w:pPr>
        <w:spacing w:after="0" w:line="240" w:lineRule="auto"/>
      </w:pPr>
      <w:r>
        <w:separator/>
      </w:r>
    </w:p>
  </w:footnote>
  <w:footnote w:type="continuationSeparator" w:id="0">
    <w:p w14:paraId="70343781" w14:textId="77777777" w:rsidR="007A647C" w:rsidRDefault="007A647C"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w:t>
      </w:r>
      <w:proofErr w:type="gramStart"/>
      <w:r>
        <w:t>so</w:t>
      </w:r>
      <w:proofErr w:type="gramEnd"/>
      <w:r>
        <w:t xml:space="preserve">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w:t>
      </w:r>
      <w:proofErr w:type="gramStart"/>
      <w:r>
        <w:t>issue</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8C69EB"/>
    <w:multiLevelType w:val="hybridMultilevel"/>
    <w:tmpl w:val="4948B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6"/>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 w:numId="27" w16cid:durableId="1761023693">
    <w:abstractNumId w:val="2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218D"/>
    <w:rsid w:val="00012541"/>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33"/>
    <w:rsid w:val="00302F80"/>
    <w:rsid w:val="00304A70"/>
    <w:rsid w:val="00305FE3"/>
    <w:rsid w:val="0030659A"/>
    <w:rsid w:val="00311C22"/>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735"/>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0FFA"/>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C3"/>
    <w:rsid w:val="005836FB"/>
    <w:rsid w:val="00584F97"/>
    <w:rsid w:val="00585409"/>
    <w:rsid w:val="00587721"/>
    <w:rsid w:val="00587998"/>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4A1"/>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647C"/>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9DA"/>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302E"/>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11F7"/>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C67FF"/>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3924"/>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40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C75D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42" Type="http://schemas.openxmlformats.org/officeDocument/2006/relationships/package" Target="embeddings/Microsoft_Excel_Worksheet4.xlsx"/><Relationship Id="rId47" Type="http://schemas.openxmlformats.org/officeDocument/2006/relationships/image" Target="media/image30.png"/><Relationship Id="rId63" Type="http://schemas.openxmlformats.org/officeDocument/2006/relationships/hyperlink" Target="https://github.com/ramonaoptics/xilinx-dma-driver" TargetMode="External"/><Relationship Id="rId68" Type="http://schemas.openxmlformats.org/officeDocument/2006/relationships/hyperlink" Target="https://learn.adafruit.com/read-only-raspberry-pi"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oleObject" Target="embeddings/Microsoft_Visio_2003-2010_Drawing54444.vsd"/><Relationship Id="rId45" Type="http://schemas.openxmlformats.org/officeDocument/2006/relationships/oleObject" Target="embeddings/Microsoft_Visio_2003-2010_Drawing65555.vsd"/><Relationship Id="rId53" Type="http://schemas.openxmlformats.org/officeDocument/2006/relationships/hyperlink" Target="https://www.xilinx.com/video/technology/getting-the-best-performance-with-dma-for-pci-express.html" TargetMode="External"/><Relationship Id="rId58" Type="http://schemas.openxmlformats.org/officeDocument/2006/relationships/package" Target="embeddings/Microsoft_Excel_Worksheet6.xlsx"/><Relationship Id="rId66"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7.png"/><Relationship Id="rId48" Type="http://schemas.openxmlformats.org/officeDocument/2006/relationships/hyperlink" Target="https://github.com/XavierAudier/tlast_generator" TargetMode="External"/><Relationship Id="rId56" Type="http://schemas.openxmlformats.org/officeDocument/2006/relationships/package" Target="embeddings/Microsoft_Excel_Worksheet5.xlsx"/><Relationship Id="rId64" Type="http://schemas.openxmlformats.org/officeDocument/2006/relationships/hyperlink" Target="https://www.raspberrypi.org/documentation/linux/kernel/headers.md" TargetMode="External"/><Relationship Id="rId69"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hyperlink" Target="https://www.hackster.io/Roy_Messinger/pci-express-with-dma-sub-system-241d15"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6.emf"/><Relationship Id="rId67" Type="http://schemas.openxmlformats.org/officeDocument/2006/relationships/image" Target="media/image41.png"/><Relationship Id="rId20" Type="http://schemas.openxmlformats.org/officeDocument/2006/relationships/image" Target="media/image11.png"/><Relationship Id="rId41" Type="http://schemas.openxmlformats.org/officeDocument/2006/relationships/image" Target="media/image26.emf"/><Relationship Id="rId54" Type="http://schemas.openxmlformats.org/officeDocument/2006/relationships/image" Target="media/image33.png"/><Relationship Id="rId62" Type="http://schemas.openxmlformats.org/officeDocument/2006/relationships/image" Target="media/image38.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png"/><Relationship Id="rId57" Type="http://schemas.openxmlformats.org/officeDocument/2006/relationships/image" Target="media/image35.emf"/><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8.emf"/><Relationship Id="rId52" Type="http://schemas.openxmlformats.org/officeDocument/2006/relationships/hyperlink" Target="https://support.xilinx.com/s/article/71435?language=en_US" TargetMode="External"/><Relationship Id="rId60" Type="http://schemas.openxmlformats.org/officeDocument/2006/relationships/package" Target="embeddings/Microsoft_Excel_Worksheet7.xlsx"/><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5.emf"/><Relationship Id="rId34" Type="http://schemas.openxmlformats.org/officeDocument/2006/relationships/image" Target="media/image21.png"/><Relationship Id="rId50" Type="http://schemas.openxmlformats.org/officeDocument/2006/relationships/image" Target="media/image32.png"/><Relationship Id="rId55"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6595</TotalTime>
  <Pages>71</Pages>
  <Words>18443</Words>
  <Characters>105126</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255</cp:revision>
  <cp:lastPrinted>2022-10-22T16:07:00Z</cp:lastPrinted>
  <dcterms:created xsi:type="dcterms:W3CDTF">2021-07-17T12:55:00Z</dcterms:created>
  <dcterms:modified xsi:type="dcterms:W3CDTF">2024-04-23T07:44:00Z</dcterms:modified>
</cp:coreProperties>
</file>