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49948FB8" w:rsidR="000A2228" w:rsidRPr="002122F8" w:rsidRDefault="00B937ED" w:rsidP="00B937ED">
      <w:pPr>
        <w:pStyle w:val="Caption"/>
        <w:jc w:val="center"/>
      </w:pPr>
      <w:bookmarkStart w:id="1" w:name="_Ref71732508"/>
      <w:r>
        <w:t xml:space="preserve">Figure </w:t>
      </w:r>
      <w:fldSimple w:instr=" SEQ Figure \* ARABIC ">
        <w:r w:rsidR="00AA22D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60D86ACD"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AA22D2">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6951B4AA"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 xml:space="preserve"> &amp; </w:t>
            </w:r>
            <w:r w:rsidR="002A1E83">
              <w:fldChar w:fldCharType="begin"/>
            </w:r>
            <w:r>
              <w:instrText xml:space="preserve"> REF _Ref65009069 \r \h </w:instrText>
            </w:r>
            <w:r w:rsidR="002A1E83">
              <w:fldChar w:fldCharType="separate"/>
            </w:r>
            <w:r w:rsidR="00AA22D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93DE54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A22D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53C21A8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A22D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3E710A62"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A22D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C2FB8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A22D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746A1791"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AA22D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00DD5401" w:rsidR="0070325E" w:rsidRDefault="0070325E" w:rsidP="0070325E">
            <w:r>
              <w:t xml:space="preserve">LED blinking at about 1Hz rate. See </w:t>
            </w:r>
            <w:r>
              <w:fldChar w:fldCharType="begin"/>
            </w:r>
            <w:r>
              <w:instrText xml:space="preserve"> REF _Ref58594114 \r \h </w:instrText>
            </w:r>
            <w:r>
              <w:fldChar w:fldCharType="separate"/>
            </w:r>
            <w:r w:rsidR="00AA22D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18F565FA" w:rsidR="0070325E" w:rsidRDefault="0070325E" w:rsidP="0070325E">
            <w:r>
              <w:t xml:space="preserve">Configuration signals. See diagram in section </w:t>
            </w:r>
            <w:r>
              <w:fldChar w:fldCharType="begin"/>
            </w:r>
            <w:r>
              <w:instrText xml:space="preserve"> REF _Ref64977537 \r \h </w:instrText>
            </w:r>
            <w:r>
              <w:fldChar w:fldCharType="separate"/>
            </w:r>
            <w:r w:rsidR="00AA22D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118AD917" w:rsidR="0070325E" w:rsidRDefault="0070325E" w:rsidP="0070325E">
            <w:r>
              <w:t xml:space="preserve">JTAG signals. See diagram in section </w:t>
            </w:r>
            <w:r>
              <w:fldChar w:fldCharType="begin"/>
            </w:r>
            <w:r>
              <w:instrText xml:space="preserve"> REF _Ref64977537 \r \h </w:instrText>
            </w:r>
            <w:r>
              <w:fldChar w:fldCharType="separate"/>
            </w:r>
            <w:r w:rsidR="00AA22D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AAE54D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A22D2">
        <w:t xml:space="preserve">Figure </w:t>
      </w:r>
      <w:r w:rsidR="00AA22D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1pt" o:ole="">
            <v:imagedata r:id="rId15" o:title=""/>
          </v:shape>
          <o:OLEObject Type="Embed" ProgID="Visio.Drawing.15" ShapeID="_x0000_i1025" DrawAspect="Content" ObjectID="_1801161474" r:id="rId16"/>
        </w:object>
      </w:r>
    </w:p>
    <w:p w14:paraId="32128225" w14:textId="2DF7151E" w:rsidR="00C50CE4" w:rsidRDefault="00B937ED" w:rsidP="00B937ED">
      <w:pPr>
        <w:pStyle w:val="Caption"/>
        <w:jc w:val="center"/>
      </w:pPr>
      <w:bookmarkStart w:id="5" w:name="_Ref58954911"/>
      <w:r>
        <w:t xml:space="preserve">Figure </w:t>
      </w:r>
      <w:fldSimple w:instr=" SEQ Figure \* ARABIC ">
        <w:r w:rsidR="00AA22D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BB6A27B"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A22D2">
        <w:t xml:space="preserve">Figure </w:t>
      </w:r>
      <w:r w:rsidR="00AA22D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8.7pt" o:ole="">
            <v:imagedata r:id="rId17" o:title=""/>
          </v:shape>
          <o:OLEObject Type="Embed" ProgID="Visio.Drawing.11" ShapeID="_x0000_i1026" DrawAspect="Content" ObjectID="_1801161475" r:id="rId18"/>
        </w:object>
      </w:r>
    </w:p>
    <w:p w14:paraId="55EBE28D" w14:textId="58756929" w:rsidR="00C50CE4" w:rsidRDefault="00B937ED" w:rsidP="00B937ED">
      <w:pPr>
        <w:pStyle w:val="Caption"/>
        <w:jc w:val="center"/>
      </w:pPr>
      <w:bookmarkStart w:id="6" w:name="_Ref58954878"/>
      <w:r>
        <w:t xml:space="preserve">Figure </w:t>
      </w:r>
      <w:fldSimple w:instr=" SEQ Figure \* ARABIC ">
        <w:r w:rsidR="00AA22D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146A4722"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A22D2">
        <w:t xml:space="preserve">Figure </w:t>
      </w:r>
      <w:r w:rsidR="00AA22D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414D771" w:rsidR="00C50CE4" w:rsidRDefault="00B937ED" w:rsidP="00B937ED">
      <w:pPr>
        <w:pStyle w:val="Caption"/>
        <w:jc w:val="center"/>
      </w:pPr>
      <w:bookmarkStart w:id="8" w:name="_Ref58954967"/>
      <w:r>
        <w:t xml:space="preserve">Figure </w:t>
      </w:r>
      <w:fldSimple w:instr=" SEQ Figure \* ARABIC ">
        <w:r w:rsidR="00AA22D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042A74B7" w:rsidR="00A57450" w:rsidRPr="00A57450" w:rsidRDefault="00D84A74" w:rsidP="00D84A74">
      <w:pPr>
        <w:pStyle w:val="Caption"/>
        <w:jc w:val="center"/>
      </w:pPr>
      <w:r>
        <w:t xml:space="preserve">Figure </w:t>
      </w:r>
      <w:fldSimple w:instr=" SEQ Figure \* ARABIC ">
        <w:r w:rsidR="00AA22D2">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75671A9F"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AA22D2">
        <w:t xml:space="preserve">Figure </w:t>
      </w:r>
      <w:r w:rsidR="00AA22D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7963E2" w:rsidR="00947435" w:rsidRDefault="00D84A74" w:rsidP="00D84A74">
      <w:pPr>
        <w:pStyle w:val="Caption"/>
        <w:jc w:val="center"/>
      </w:pPr>
      <w:bookmarkStart w:id="9" w:name="_Ref91931860"/>
      <w:r>
        <w:t xml:space="preserve">Figure </w:t>
      </w:r>
      <w:fldSimple w:instr=" SEQ Figure \* ARABIC ">
        <w:r w:rsidR="00AA22D2">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196C011"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CC3ED16" w:rsidR="005A60A6" w:rsidRDefault="00B937ED" w:rsidP="00B937ED">
      <w:pPr>
        <w:pStyle w:val="Caption"/>
        <w:jc w:val="center"/>
      </w:pPr>
      <w:r>
        <w:t xml:space="preserve">Figure </w:t>
      </w:r>
      <w:fldSimple w:instr=" SEQ Figure \* ARABIC ">
        <w:r w:rsidR="00AA22D2">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80116147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80116147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0F681D5C"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A22D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801161478" r:id="rId29"/>
        </w:object>
      </w:r>
    </w:p>
    <w:p w14:paraId="309B6B15" w14:textId="2A2624C8" w:rsidR="002B1403" w:rsidRDefault="002B1403" w:rsidP="002B1403">
      <w:pPr>
        <w:pStyle w:val="Caption"/>
        <w:jc w:val="center"/>
      </w:pPr>
      <w:bookmarkStart w:id="13" w:name="_Ref522790155"/>
      <w:r>
        <w:t xml:space="preserve">Figure </w:t>
      </w:r>
      <w:fldSimple w:instr=" SEQ Figure \* ARABIC ">
        <w:r w:rsidR="00AA22D2">
          <w:rPr>
            <w:noProof/>
          </w:rPr>
          <w:t>9</w:t>
        </w:r>
      </w:fldSimple>
      <w:bookmarkEnd w:id="13"/>
      <w:r>
        <w:t>: Decimate by 8 Filter</w:t>
      </w:r>
    </w:p>
    <w:p w14:paraId="4B4EBF2C" w14:textId="6B5459E7" w:rsidR="002B1403" w:rsidRDefault="002B1403" w:rsidP="002B1403">
      <w:r>
        <w:t>From the diagram (</w:t>
      </w:r>
      <w:r>
        <w:fldChar w:fldCharType="begin"/>
      </w:r>
      <w:r>
        <w:instrText xml:space="preserve"> REF _Ref522790155 \h </w:instrText>
      </w:r>
      <w:r>
        <w:fldChar w:fldCharType="separate"/>
      </w:r>
      <w:r w:rsidR="00AA22D2">
        <w:t xml:space="preserve">Figure </w:t>
      </w:r>
      <w:r w:rsidR="00AA22D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80116148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F355545"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A22D2">
        <w:t xml:space="preserve">Figure </w:t>
      </w:r>
      <w:r w:rsidR="00AA22D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A22D2">
        <w:t xml:space="preserve">Figure </w:t>
      </w:r>
      <w:r w:rsidR="00AA22D2">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771E3286" w:rsidR="0005082E" w:rsidRPr="0005082E" w:rsidRDefault="000A0D9D" w:rsidP="000A0D9D">
      <w:pPr>
        <w:pStyle w:val="Caption"/>
      </w:pPr>
      <w:bookmarkStart w:id="14" w:name="_Ref71732774"/>
      <w:r>
        <w:t xml:space="preserve">Figure </w:t>
      </w:r>
      <w:fldSimple w:instr=" SEQ Figure \* ARABIC ">
        <w:r w:rsidR="00AA22D2">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5F5A591A" w:rsidR="003A582C" w:rsidRPr="003A582C" w:rsidRDefault="00653C40" w:rsidP="00653C40">
      <w:pPr>
        <w:pStyle w:val="Caption"/>
        <w:jc w:val="center"/>
      </w:pPr>
      <w:bookmarkStart w:id="15" w:name="_Ref71732784"/>
      <w:r>
        <w:t xml:space="preserve">Figure </w:t>
      </w:r>
      <w:fldSimple w:instr=" SEQ Figure \* ARABIC ">
        <w:r w:rsidR="00AA22D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13229794" w:rsidR="00513FE5" w:rsidRDefault="00513FE5" w:rsidP="00513FE5">
      <w:r>
        <w:t xml:space="preserve">ADC overflow is detected and latched: see section </w:t>
      </w:r>
      <w:r>
        <w:fldChar w:fldCharType="begin"/>
      </w:r>
      <w:r>
        <w:instrText xml:space="preserve"> REF _Ref78915732 \r \h </w:instrText>
      </w:r>
      <w:r>
        <w:fldChar w:fldCharType="separate"/>
      </w:r>
      <w:r w:rsidR="00AA22D2">
        <w:t>9.1.5</w:t>
      </w:r>
      <w:r>
        <w:fldChar w:fldCharType="end"/>
      </w:r>
      <w:r>
        <w:t>.</w:t>
      </w:r>
    </w:p>
    <w:p w14:paraId="0B3E9742" w14:textId="5D3B8326"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AA22D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168C90B9"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AA22D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7AE1E871"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A22D2">
        <w:t xml:space="preserve">Figure </w:t>
      </w:r>
      <w:r w:rsidR="00AA22D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AA22D2">
        <w:t xml:space="preserve">Figure </w:t>
      </w:r>
      <w:r w:rsidR="00AA22D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0ADB187F" w:rsidR="0005082E" w:rsidRPr="0005082E" w:rsidRDefault="00884111" w:rsidP="00884111">
      <w:pPr>
        <w:pStyle w:val="Caption"/>
        <w:jc w:val="center"/>
      </w:pPr>
      <w:bookmarkStart w:id="18" w:name="_Ref71738661"/>
      <w:r>
        <w:t xml:space="preserve">Figure </w:t>
      </w:r>
      <w:fldSimple w:instr=" SEQ Figure \* ARABIC ">
        <w:r w:rsidR="00AA22D2">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801161479" r:id="rId36"/>
        </w:object>
      </w:r>
    </w:p>
    <w:p w14:paraId="5060BEFD" w14:textId="3AFA19E5" w:rsidR="001B7503" w:rsidRDefault="00653C40" w:rsidP="00653C40">
      <w:pPr>
        <w:pStyle w:val="Caption"/>
        <w:jc w:val="center"/>
      </w:pPr>
      <w:bookmarkStart w:id="19" w:name="_Ref71738668"/>
      <w:r>
        <w:t xml:space="preserve">Figure </w:t>
      </w:r>
      <w:fldSimple w:instr=" SEQ Figure \* ARABIC ">
        <w:r w:rsidR="00AA22D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9" o:title=""/>
          </v:shape>
          <o:OLEObject Type="Embed" ProgID="Visio.Drawing.11" ShapeID="_x0000_i1032" DrawAspect="Content" ObjectID="_1801161480" r:id="rId40"/>
        </w:object>
      </w:r>
    </w:p>
    <w:p w14:paraId="175300ED" w14:textId="36D6F329" w:rsidR="00212C24" w:rsidRDefault="003F1E78" w:rsidP="003F1E78">
      <w:pPr>
        <w:pStyle w:val="Caption"/>
        <w:jc w:val="center"/>
      </w:pPr>
      <w:r>
        <w:t xml:space="preserve">Figure </w:t>
      </w:r>
      <w:fldSimple w:instr=" SEQ Figure \* ARABIC ">
        <w:r w:rsidR="00AA22D2">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05pt" o:ole="">
            <v:imagedata r:id="rId41" o:title=""/>
          </v:shape>
          <o:OLEObject Type="Embed" ProgID="Excel.Sheet.12" ShapeID="_x0000_i1033" DrawAspect="Content" ObjectID="_1801161481"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22A3219E"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AA22D2">
        <w:t xml:space="preserve">Figure </w:t>
      </w:r>
      <w:r w:rsidR="00AA22D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443BC24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AA22D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4" o:title=""/>
          </v:shape>
          <o:OLEObject Type="Embed" ProgID="Visio.Drawing.11" ShapeID="_x0000_i1034" DrawAspect="Content" ObjectID="_1801161482" r:id="rId45"/>
        </w:object>
      </w:r>
    </w:p>
    <w:p w14:paraId="7E7F0714" w14:textId="09E07E61" w:rsidR="00584F97" w:rsidRDefault="003F1E78" w:rsidP="003F1E78">
      <w:pPr>
        <w:pStyle w:val="Caption"/>
        <w:jc w:val="center"/>
      </w:pPr>
      <w:r>
        <w:t xml:space="preserve">Figure </w:t>
      </w:r>
      <w:fldSimple w:instr=" SEQ Figure \* ARABIC ">
        <w:r w:rsidR="00AA22D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11B22B0"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AA22D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7A7BAE" w14:paraId="76FFC333" w14:textId="77777777" w:rsidTr="00810FFF">
        <w:tc>
          <w:tcPr>
            <w:tcW w:w="2310" w:type="dxa"/>
          </w:tcPr>
          <w:p w14:paraId="2E9B97BC" w14:textId="64338613" w:rsidR="007A7BAE" w:rsidRDefault="007A7BAE" w:rsidP="00F21074">
            <w:pPr>
              <w:rPr>
                <w:color w:val="000000" w:themeColor="text1"/>
              </w:rPr>
            </w:pPr>
            <w:r>
              <w:rPr>
                <w:color w:val="000000" w:themeColor="text1"/>
              </w:rPr>
              <w:t>Status[13]</w:t>
            </w:r>
          </w:p>
        </w:tc>
        <w:tc>
          <w:tcPr>
            <w:tcW w:w="2310" w:type="dxa"/>
          </w:tcPr>
          <w:p w14:paraId="2218C7E3" w14:textId="6930D7D1" w:rsidR="007A7BAE" w:rsidRDefault="007A7BAE" w:rsidP="00F21074">
            <w:pPr>
              <w:rPr>
                <w:color w:val="000000" w:themeColor="text1"/>
              </w:rPr>
            </w:pPr>
            <w:r>
              <w:rPr>
                <w:color w:val="000000" w:themeColor="text1"/>
              </w:rPr>
              <w:t>Watchdog_TXEnable</w:t>
            </w:r>
          </w:p>
        </w:tc>
        <w:tc>
          <w:tcPr>
            <w:tcW w:w="4447" w:type="dxa"/>
          </w:tcPr>
          <w:p w14:paraId="2BB918F9" w14:textId="1EA2FDE8" w:rsidR="007A7BAE" w:rsidRDefault="007A7BAE" w:rsidP="00F21074">
            <w:r>
              <w:t>1 id TA enabled by data transfer watchdog</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lastRenderedPageBreak/>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lastRenderedPageBreak/>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lastRenderedPageBreak/>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779D671" w:rsidR="00BA4539" w:rsidRDefault="00BA4539" w:rsidP="00BA4539">
      <w:pPr>
        <w:pStyle w:val="Caption"/>
        <w:jc w:val="center"/>
      </w:pPr>
      <w:bookmarkStart w:id="34" w:name="_Ref58954724"/>
      <w:r>
        <w:t xml:space="preserve">Figure </w:t>
      </w:r>
      <w:fldSimple w:instr=" SEQ Figure \* ARABIC ">
        <w:r w:rsidR="00AA22D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54C785C" w:rsidR="00BA4539" w:rsidRDefault="00BA4539" w:rsidP="00BA4539">
      <w:pPr>
        <w:pStyle w:val="Caption"/>
        <w:jc w:val="center"/>
      </w:pPr>
      <w:bookmarkStart w:id="35" w:name="_Ref58954748"/>
      <w:r>
        <w:t xml:space="preserve">Figure </w:t>
      </w:r>
      <w:fldSimple w:instr=" SEQ Figure \* ARABIC ">
        <w:r w:rsidR="00AA22D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lastRenderedPageBreak/>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01026A58" w:rsidR="00C6082A" w:rsidRDefault="00C6082A" w:rsidP="00C6082A">
      <w:r>
        <w:t xml:space="preserve">Table </w:t>
      </w:r>
      <w:fldSimple w:instr=" SEQ Table \* ARABIC ">
        <w:r w:rsidR="00AA22D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w:t>
      </w:r>
      <w:r>
        <w:lastRenderedPageBreak/>
        <w:t xml:space="preserve">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1F9F479B"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AA22D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3AD19E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A22D2">
        <w:t xml:space="preserve">Figure </w:t>
      </w:r>
      <w:r w:rsidR="00AA22D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CF49B78" w:rsidR="00F902E8" w:rsidRPr="00F902E8" w:rsidRDefault="00F902E8" w:rsidP="00F902E8">
      <w:pPr>
        <w:pStyle w:val="Caption"/>
        <w:jc w:val="center"/>
      </w:pPr>
      <w:bookmarkStart w:id="37" w:name="_Ref69921059"/>
      <w:r>
        <w:t xml:space="preserve">Figure </w:t>
      </w:r>
      <w:fldSimple w:instr=" SEQ Figure \* ARABIC ">
        <w:r w:rsidR="00AA22D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4.95pt;height:117.15pt" o:ole="">
            <v:imagedata r:id="rId55" o:title=""/>
          </v:shape>
          <o:OLEObject Type="Embed" ProgID="Excel.Sheet.12" ShapeID="_x0000_i1035" DrawAspect="Content" ObjectID="_1801161483"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6pt;height:202.05pt" o:ole="">
            <v:imagedata r:id="rId57" o:title=""/>
          </v:shape>
          <o:OLEObject Type="Embed" ProgID="Excel.Sheet.12" ShapeID="_x0000_i1036" DrawAspect="Content" ObjectID="_1801161484" r:id="rId58"/>
        </w:object>
      </w:r>
    </w:p>
    <w:p w14:paraId="4DED5806" w14:textId="021F89B3" w:rsidR="00F902E8" w:rsidRDefault="00615DA1" w:rsidP="00974D40">
      <w:r>
        <w:lastRenderedPageBreak/>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45pt;height:106.95pt" o:ole="">
            <v:imagedata r:id="rId59" o:title=""/>
          </v:shape>
          <o:OLEObject Type="Embed" ProgID="Excel.Sheet.12" ShapeID="_x0000_i1037" DrawAspect="Content" ObjectID="_1801161485"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lastRenderedPageBreak/>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026C6C68"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AA22D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w:t>
            </w:r>
            <w:r>
              <w:lastRenderedPageBreak/>
              <w:t>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lastRenderedPageBreak/>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428BE16E" w:rsidR="00430977" w:rsidRDefault="00430977" w:rsidP="00430977">
      <w:pPr>
        <w:pStyle w:val="Caption"/>
        <w:jc w:val="center"/>
      </w:pPr>
      <w:r>
        <w:t xml:space="preserve">Figure </w:t>
      </w:r>
      <w:fldSimple w:instr=" SEQ Figure \* ARABIC ">
        <w:r w:rsidR="00AA22D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lastRenderedPageBreak/>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lastRenderedPageBreak/>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47327DC" w:rsidR="00102C4A" w:rsidRDefault="00102C4A" w:rsidP="00102C4A">
      <w:r>
        <w:t xml:space="preserve">(see also section </w:t>
      </w:r>
      <w:r>
        <w:fldChar w:fldCharType="begin"/>
      </w:r>
      <w:r>
        <w:instrText xml:space="preserve"> REF _Ref117610664 \r \h </w:instrText>
      </w:r>
      <w:r>
        <w:fldChar w:fldCharType="separate"/>
      </w:r>
      <w:r w:rsidR="00AA22D2">
        <w:t>8.1.2</w:t>
      </w:r>
      <w:r>
        <w:fldChar w:fldCharType="end"/>
      </w:r>
      <w:r>
        <w:t xml:space="preserve"> for byte ordering)</w:t>
      </w:r>
    </w:p>
    <w:p w14:paraId="547BA41C" w14:textId="041F7A0D" w:rsidR="00102C4A" w:rsidRDefault="00102C4A" w:rsidP="00102C4A">
      <w:r>
        <w:lastRenderedPageBreak/>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4A48BCE7" w:rsidR="00102C4A" w:rsidRDefault="008D125D" w:rsidP="008D125D">
      <w:pPr>
        <w:jc w:val="center"/>
      </w:pPr>
      <w:r>
        <w:t xml:space="preserve">Table </w:t>
      </w:r>
      <w:fldSimple w:instr=" SEQ Table \* ARABIC ">
        <w:r w:rsidR="00AA22D2">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7D751BEF" w:rsidR="00102C4A" w:rsidRPr="00102C4A" w:rsidRDefault="008D125D" w:rsidP="008D125D">
      <w:pPr>
        <w:pStyle w:val="Caption"/>
        <w:jc w:val="center"/>
      </w:pPr>
      <w:r>
        <w:t xml:space="preserve">Table </w:t>
      </w:r>
      <w:fldSimple w:instr=" SEQ Table \* ARABIC ">
        <w:r w:rsidR="00AA22D2">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7195A251" w:rsidR="008D125D" w:rsidRDefault="008D125D" w:rsidP="008D125D">
      <w:pPr>
        <w:pStyle w:val="Caption"/>
        <w:jc w:val="center"/>
      </w:pPr>
      <w:r>
        <w:t xml:space="preserve">Table </w:t>
      </w:r>
      <w:fldSimple w:instr=" SEQ Table \* ARABIC ">
        <w:r w:rsidR="00AA22D2">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lastRenderedPageBreak/>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485769D" w:rsidR="000D0273" w:rsidRDefault="008D125D" w:rsidP="008D125D">
      <w:pPr>
        <w:pStyle w:val="Caption"/>
        <w:jc w:val="center"/>
      </w:pPr>
      <w:r>
        <w:t xml:space="preserve">Table </w:t>
      </w:r>
      <w:fldSimple w:instr=" SEQ Table \* ARABIC ">
        <w:r w:rsidR="00AA22D2">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2FB3A30B" w14:textId="4FE052CF" w:rsidR="007A7BAE" w:rsidRDefault="007A7BAE" w:rsidP="007A7BAE">
      <w:pPr>
        <w:pStyle w:val="Heading3"/>
      </w:pPr>
      <w:r>
        <w:t>Watchdog</w:t>
      </w:r>
    </w:p>
    <w:p w14:paraId="45FF5D40" w14:textId="5EB14DA9" w:rsidR="007A7BAE" w:rsidRDefault="007A7BAE" w:rsidP="007A7BAE">
      <w:r>
        <w:t>A hardware “watchdog” disables TX if there has been no access to any of the 4 main data FIFOs in the last 2 seconds. This means that if the SDR client app crashes, the system will not be “stuck” in a TX state.</w:t>
      </w:r>
    </w:p>
    <w:p w14:paraId="5454A19B" w14:textId="4A06DF5A" w:rsidR="007A7BAE" w:rsidRPr="007A7BAE" w:rsidRDefault="007A7BAE" w:rsidP="007A7BAE">
      <w:r>
        <w:t>The watchdog state can be read back through the Status register.</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3A4B230B" w:rsidR="001D2361" w:rsidRDefault="001D2361" w:rsidP="005B0FBC">
            <w:pPr>
              <w:keepNext/>
            </w:pPr>
            <w:r>
              <w:t xml:space="preserve">See section </w:t>
            </w:r>
            <w:r>
              <w:fldChar w:fldCharType="begin"/>
            </w:r>
            <w:r>
              <w:instrText xml:space="preserve"> REF _Ref64977537 \r \h </w:instrText>
            </w:r>
            <w:r>
              <w:fldChar w:fldCharType="separate"/>
            </w:r>
            <w:r w:rsidR="00AA22D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lastRenderedPageBreak/>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lastRenderedPageBreak/>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6EB67D37"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040F0222"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59946A54"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lastRenderedPageBreak/>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control  software – p2app or piHPSDR – </w:t>
            </w:r>
            <w:r w:rsidRPr="00CC3AB6">
              <w:rPr>
                <w:u w:val="single"/>
              </w:rPr>
              <w:t>must</w:t>
            </w:r>
            <w:r>
              <w:t xml:space="preserve"> be aware of</w:t>
            </w:r>
          </w:p>
        </w:tc>
        <w:tc>
          <w:tcPr>
            <w:tcW w:w="2262" w:type="dxa"/>
          </w:tcPr>
          <w:p w14:paraId="218B9AB1" w14:textId="25DB96EE" w:rsidR="00C10454" w:rsidRDefault="00C10454" w:rsidP="00FF7724">
            <w:r>
              <w:t>Readonly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r>
              <w:t>Readonly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r>
              <w:t>Readonly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Clock monitor: =1 if 10MHz ext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lastRenderedPageBreak/>
              <w:t>0=invalid</w:t>
            </w:r>
          </w:p>
          <w:p w14:paraId="216A5EE5" w14:textId="7B865D04" w:rsidR="00C10454" w:rsidRDefault="00C10454" w:rsidP="00C10454">
            <w:r>
              <w:t>1= Saturn</w:t>
            </w:r>
          </w:p>
        </w:tc>
        <w:tc>
          <w:tcPr>
            <w:tcW w:w="2262" w:type="dxa"/>
          </w:tcPr>
          <w:p w14:paraId="46625F17" w14:textId="6216BA20" w:rsidR="00C10454" w:rsidRDefault="00C10454" w:rsidP="00C10454">
            <w:r>
              <w:lastRenderedPageBreak/>
              <w:t>Readonly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lastRenderedPageBreak/>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B3996C5"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3061DE09"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6652E957"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30E4DD1C"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36348203"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38C6528A"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C7F7112"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1B8AA6D"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97FC8EE"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73971447"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2D7D6674"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5468B9BF"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4193FA18"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211432CA" w:rsidR="00780FCA" w:rsidRDefault="00780FCA" w:rsidP="00780FCA">
            <w:r>
              <w:t xml:space="preserve">See section </w:t>
            </w:r>
            <w:r>
              <w:fldChar w:fldCharType="begin"/>
            </w:r>
            <w:r>
              <w:instrText xml:space="preserve"> REF _Ref78915960 \r \h </w:instrText>
            </w:r>
            <w:r>
              <w:fldChar w:fldCharType="separate"/>
            </w:r>
            <w:r w:rsidR="00AA22D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0F69C988" w:rsidR="00780FCA" w:rsidRDefault="00780FCA" w:rsidP="00780FCA">
            <w:r>
              <w:t xml:space="preserve">See section </w:t>
            </w:r>
            <w:r>
              <w:fldChar w:fldCharType="begin"/>
            </w:r>
            <w:r>
              <w:instrText xml:space="preserve"> REF _Ref78915990 \r \h </w:instrText>
            </w:r>
            <w:r>
              <w:fldChar w:fldCharType="separate"/>
            </w:r>
            <w:r w:rsidR="00AA22D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083774F1"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2D6223AB"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61A437ED"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19909B8F" w:rsidR="00780FCA" w:rsidRDefault="00780FCA" w:rsidP="00780FCA">
            <w:r>
              <w:t xml:space="preserve">See section </w:t>
            </w:r>
            <w:r>
              <w:fldChar w:fldCharType="begin"/>
            </w:r>
            <w:r>
              <w:instrText xml:space="preserve"> REF _Ref58593570 \r \h </w:instrText>
            </w:r>
            <w:r>
              <w:fldChar w:fldCharType="separate"/>
            </w:r>
            <w:r w:rsidR="00AA22D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04C0307A" w:rsidR="00780FCA" w:rsidRDefault="00780FCA" w:rsidP="00780FCA">
            <w:r>
              <w:t xml:space="preserve">See section </w:t>
            </w:r>
            <w:r>
              <w:fldChar w:fldCharType="begin"/>
            </w:r>
            <w:r>
              <w:instrText xml:space="preserve"> REF _Ref78916257 \r \h </w:instrText>
            </w:r>
            <w:r>
              <w:fldChar w:fldCharType="separate"/>
            </w:r>
            <w:r w:rsidR="00AA22D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7BA5928E" w:rsidR="00780FCA" w:rsidRDefault="00780FCA" w:rsidP="00780FCA">
            <w:r>
              <w:t xml:space="preserve">See section </w:t>
            </w:r>
            <w:r>
              <w:fldChar w:fldCharType="begin"/>
            </w:r>
            <w:r>
              <w:instrText xml:space="preserve"> REF _Ref78916281 \r \h </w:instrText>
            </w:r>
            <w:r>
              <w:fldChar w:fldCharType="separate"/>
            </w:r>
            <w:r w:rsidR="00AA22D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7C7DEC" w:rsidR="00780FCA" w:rsidRDefault="00780FCA" w:rsidP="00780FCA">
            <w:r>
              <w:t xml:space="preserve">See section </w:t>
            </w:r>
            <w:r>
              <w:fldChar w:fldCharType="begin"/>
            </w:r>
            <w:r>
              <w:instrText xml:space="preserve"> REF _Ref78916338 \r \h </w:instrText>
            </w:r>
            <w:r>
              <w:fldChar w:fldCharType="separate"/>
            </w:r>
            <w:r w:rsidR="00AA22D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25EC182C"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BB567E4"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A34C803" w14:textId="77777777" w:rsidTr="00996585">
        <w:tc>
          <w:tcPr>
            <w:tcW w:w="2125" w:type="dxa"/>
          </w:tcPr>
          <w:p w14:paraId="7C597B91" w14:textId="6BF6259A" w:rsidR="00780FCA" w:rsidRDefault="00780FCA" w:rsidP="00780FCA">
            <w:r>
              <w:lastRenderedPageBreak/>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2D404550"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1507C122"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5058DEB0"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AA22D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1E7B67BE" w:rsidR="00DD7C46" w:rsidRDefault="00DD7C46" w:rsidP="00DD7C46">
            <w:r>
              <w:t xml:space="preserve">See section </w:t>
            </w:r>
            <w:r>
              <w:fldChar w:fldCharType="begin"/>
            </w:r>
            <w:r>
              <w:instrText xml:space="preserve"> REF _Ref125223449 \r \h </w:instrText>
            </w:r>
            <w:r>
              <w:fldChar w:fldCharType="separate"/>
            </w:r>
            <w:r w:rsidR="00AA22D2">
              <w:t>6.3</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7C2F3144" w:rsidR="00DD7C46" w:rsidRDefault="00DD7C46" w:rsidP="00DD7C46">
            <w:r>
              <w:t xml:space="preserve">See </w:t>
            </w:r>
            <w:r>
              <w:fldChar w:fldCharType="begin"/>
            </w:r>
            <w:r>
              <w:instrText xml:space="preserve"> REF _Ref78915694 \r \h </w:instrText>
            </w:r>
            <w:r>
              <w:fldChar w:fldCharType="separate"/>
            </w:r>
            <w:r w:rsidR="00AA22D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4C0A729D" w:rsidR="00DD7C46" w:rsidRDefault="00DD7C46" w:rsidP="00DD7C46">
            <w:r>
              <w:t xml:space="preserve">See </w:t>
            </w:r>
            <w:r>
              <w:fldChar w:fldCharType="begin"/>
            </w:r>
            <w:r>
              <w:instrText xml:space="preserve"> REF _Ref78915681 \r \h </w:instrText>
            </w:r>
            <w:r>
              <w:fldChar w:fldCharType="separate"/>
            </w:r>
            <w:r w:rsidR="00AA22D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5530EE7D" w:rsidR="00DD7C46" w:rsidRDefault="00DD7C46" w:rsidP="00DD7C46">
            <w:r>
              <w:t xml:space="preserve">See </w:t>
            </w:r>
            <w:r>
              <w:fldChar w:fldCharType="begin"/>
            </w:r>
            <w:r>
              <w:instrText xml:space="preserve"> REF _Ref78915661 \r \h </w:instrText>
            </w:r>
            <w:r>
              <w:fldChar w:fldCharType="separate"/>
            </w:r>
            <w:r w:rsidR="00AA22D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39D4532D"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6BEA3235"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B1AA264" w:rsidR="008B5CC3" w:rsidRDefault="008B5CC3" w:rsidP="00DD7C46">
            <w:r>
              <w:t xml:space="preserve">See </w:t>
            </w:r>
            <w:r>
              <w:fldChar w:fldCharType="begin"/>
            </w:r>
            <w:r>
              <w:instrText xml:space="preserve"> REF _Ref179831919 \r \h </w:instrText>
            </w:r>
            <w:r>
              <w:fldChar w:fldCharType="separate"/>
            </w:r>
            <w:r w:rsidR="00AA22D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4AD8157F" w:rsidR="00DD7C46" w:rsidRDefault="00DD7C46" w:rsidP="00DD7C46">
            <w:r>
              <w:t xml:space="preserve">See </w:t>
            </w:r>
            <w:r>
              <w:fldChar w:fldCharType="begin"/>
            </w:r>
            <w:r>
              <w:instrText xml:space="preserve"> REF _Ref116584751 \r \h </w:instrText>
            </w:r>
            <w:r>
              <w:fldChar w:fldCharType="separate"/>
            </w:r>
            <w:r w:rsidR="00AA22D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3 ADC atten controls; dac_atten clock/data/mode/LE; buff_out_fpga; 16xLED out;status[1];buff_alex_pin1,8; PCIeSMB_CLK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6461B67" w:rsidR="00047A77" w:rsidRDefault="00AA22D2" w:rsidP="00047A77">
      <w:r>
        <w:rPr>
          <w:noProof/>
        </w:rPr>
        <w:lastRenderedPageBreak/>
        <w:drawing>
          <wp:inline distT="0" distB="0" distL="0" distR="0" wp14:anchorId="1A95F92A" wp14:editId="15366BF0">
            <wp:extent cx="5143500" cy="3905250"/>
            <wp:effectExtent l="0" t="0" r="0" b="0"/>
            <wp:docPr id="591432109" name="Picture 32"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32109" name="Picture 32" descr="A colorful squares with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3500" cy="390525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565B7B96" w14:textId="7967DAC8" w:rsidR="002D2E7D" w:rsidRDefault="002D2E7D" w:rsidP="002D2E7D">
      <w:pPr>
        <w:pStyle w:val="Heading2"/>
      </w:pPr>
      <w:r>
        <w:t>Renamed FPGA pins</w:t>
      </w:r>
    </w:p>
    <w:tbl>
      <w:tblPr>
        <w:tblStyle w:val="TableGrid"/>
        <w:tblW w:w="0" w:type="auto"/>
        <w:tblLook w:val="04A0" w:firstRow="1" w:lastRow="0" w:firstColumn="1" w:lastColumn="0" w:noHBand="0" w:noVBand="1"/>
      </w:tblPr>
      <w:tblGrid>
        <w:gridCol w:w="8217"/>
      </w:tblGrid>
      <w:tr w:rsidR="002D2E7D" w14:paraId="514D2250" w14:textId="77777777" w:rsidTr="0080149A">
        <w:tc>
          <w:tcPr>
            <w:tcW w:w="8217" w:type="dxa"/>
          </w:tcPr>
          <w:p w14:paraId="0EA1001D" w14:textId="7EFE8DB5" w:rsidR="002D2E7D" w:rsidRDefault="002D2E7D" w:rsidP="00990D42">
            <w:r>
              <w:t>Codec I2S connections now all begin I2S_</w:t>
            </w:r>
          </w:p>
        </w:tc>
      </w:tr>
      <w:tr w:rsidR="002D2E7D" w14:paraId="567739B8" w14:textId="77777777" w:rsidTr="0080149A">
        <w:tc>
          <w:tcPr>
            <w:tcW w:w="8217" w:type="dxa"/>
          </w:tcPr>
          <w:p w14:paraId="172A3B8B" w14:textId="691E4D6A" w:rsidR="002D2E7D" w:rsidRDefault="002D2E7D" w:rsidP="00990D42">
            <w:r>
              <w:t>Alex shift register now named ALEX_ not RF_</w:t>
            </w:r>
          </w:p>
        </w:tc>
      </w:tr>
      <w:tr w:rsidR="002D2E7D" w14:paraId="580FFB93" w14:textId="77777777" w:rsidTr="0080149A">
        <w:tc>
          <w:tcPr>
            <w:tcW w:w="8217" w:type="dxa"/>
          </w:tcPr>
          <w:p w14:paraId="36EE24E8" w14:textId="3A599E49" w:rsidR="002D2E7D" w:rsidRDefault="002D2E7D" w:rsidP="00990D42">
            <w:r>
              <w:t>Alex SPI A-D converter now named ALEX_ADC_</w:t>
            </w:r>
          </w:p>
        </w:tc>
      </w:tr>
      <w:tr w:rsidR="002D2E7D" w14:paraId="15ACE525" w14:textId="77777777" w:rsidTr="0080149A">
        <w:tc>
          <w:tcPr>
            <w:tcW w:w="8217" w:type="dxa"/>
          </w:tcPr>
          <w:p w14:paraId="783314BC" w14:textId="1EBE26A4" w:rsidR="002D2E7D" w:rsidRDefault="0080149A" w:rsidP="00990D42">
            <w:r>
              <w:t>Many signal nets that were named xxx[0] have had the bus notation removed.</w:t>
            </w:r>
          </w:p>
        </w:tc>
      </w:tr>
      <w:tr w:rsidR="002D2E7D" w14:paraId="6B43D531" w14:textId="77777777" w:rsidTr="0080149A">
        <w:tc>
          <w:tcPr>
            <w:tcW w:w="8217" w:type="dxa"/>
          </w:tcPr>
          <w:p w14:paraId="24DF88B8" w14:textId="1EFB3E55" w:rsidR="002D2E7D" w:rsidRDefault="002D2E7D" w:rsidP="00990D42"/>
        </w:tc>
      </w:tr>
      <w:tr w:rsidR="002D2E7D" w14:paraId="6F5C8777" w14:textId="77777777" w:rsidTr="0080149A">
        <w:tc>
          <w:tcPr>
            <w:tcW w:w="8217" w:type="dxa"/>
          </w:tcPr>
          <w:p w14:paraId="2456B64F" w14:textId="279304E4" w:rsidR="002D2E7D" w:rsidRDefault="002D2E7D" w:rsidP="00990D42"/>
        </w:tc>
      </w:tr>
    </w:tbl>
    <w:p w14:paraId="47D962C0" w14:textId="06021BF1" w:rsidR="00047A77" w:rsidRDefault="002D2E7D" w:rsidP="002D2E7D">
      <w:pPr>
        <w:pStyle w:val="Heading2"/>
      </w:pPr>
      <w:r>
        <w:t>Deleted FPGA pins</w:t>
      </w:r>
    </w:p>
    <w:tbl>
      <w:tblPr>
        <w:tblStyle w:val="TableGrid"/>
        <w:tblW w:w="0" w:type="auto"/>
        <w:tblLook w:val="04A0" w:firstRow="1" w:lastRow="0" w:firstColumn="1" w:lastColumn="0" w:noHBand="0" w:noVBand="1"/>
      </w:tblPr>
      <w:tblGrid>
        <w:gridCol w:w="4814"/>
        <w:gridCol w:w="4814"/>
      </w:tblGrid>
      <w:tr w:rsidR="002D2E7D" w14:paraId="613F6C8E" w14:textId="77777777" w:rsidTr="002D2E7D">
        <w:tc>
          <w:tcPr>
            <w:tcW w:w="4814" w:type="dxa"/>
          </w:tcPr>
          <w:p w14:paraId="26C6066C" w14:textId="521E3311" w:rsidR="002D2E7D" w:rsidRDefault="002D2E7D" w:rsidP="002D2E7D">
            <w:r>
              <w:t>DAC_ATTEN_CLK</w:t>
            </w:r>
          </w:p>
        </w:tc>
        <w:tc>
          <w:tcPr>
            <w:tcW w:w="4814" w:type="dxa"/>
          </w:tcPr>
          <w:p w14:paraId="15F13308" w14:textId="1E2BD929" w:rsidR="002D2E7D" w:rsidRDefault="002D2E7D" w:rsidP="002D2E7D">
            <w:r>
              <w:t>Not needed. Wire IC pin to logic 0</w:t>
            </w:r>
          </w:p>
        </w:tc>
      </w:tr>
      <w:tr w:rsidR="002D2E7D" w14:paraId="655D7C48" w14:textId="77777777" w:rsidTr="002D2E7D">
        <w:tc>
          <w:tcPr>
            <w:tcW w:w="4814" w:type="dxa"/>
          </w:tcPr>
          <w:p w14:paraId="59347BB2" w14:textId="484B51F5" w:rsidR="002D2E7D" w:rsidRDefault="002D2E7D" w:rsidP="002D2E7D">
            <w:r>
              <w:t>DAC_ATTEN_DATA</w:t>
            </w:r>
          </w:p>
        </w:tc>
        <w:tc>
          <w:tcPr>
            <w:tcW w:w="4814" w:type="dxa"/>
          </w:tcPr>
          <w:p w14:paraId="4D7A3C05" w14:textId="710127CC" w:rsidR="002D2E7D" w:rsidRDefault="002D2E7D" w:rsidP="002D2E7D">
            <w:r>
              <w:t>Not needed. Wire IC pin to logic 0</w:t>
            </w:r>
          </w:p>
        </w:tc>
      </w:tr>
      <w:tr w:rsidR="002D2E7D" w14:paraId="55EA151E" w14:textId="77777777" w:rsidTr="002D2E7D">
        <w:tc>
          <w:tcPr>
            <w:tcW w:w="4814" w:type="dxa"/>
          </w:tcPr>
          <w:p w14:paraId="4E75C8A5" w14:textId="1CDF76F2" w:rsidR="002D2E7D" w:rsidRDefault="002D2E7D" w:rsidP="002D2E7D">
            <w:r>
              <w:t>DAC_ATTEN_MODE</w:t>
            </w:r>
          </w:p>
        </w:tc>
        <w:tc>
          <w:tcPr>
            <w:tcW w:w="4814" w:type="dxa"/>
          </w:tcPr>
          <w:p w14:paraId="179F50C3" w14:textId="25F94887" w:rsidR="002D2E7D" w:rsidRDefault="002D2E7D" w:rsidP="002D2E7D">
            <w:r>
              <w:t>Not needed. Wire IC pin to logic 0</w:t>
            </w:r>
          </w:p>
        </w:tc>
      </w:tr>
      <w:tr w:rsidR="002D2E7D" w14:paraId="574D244C" w14:textId="77777777" w:rsidTr="002D2E7D">
        <w:tc>
          <w:tcPr>
            <w:tcW w:w="4814" w:type="dxa"/>
          </w:tcPr>
          <w:p w14:paraId="1038F64B" w14:textId="4A168842" w:rsidR="002D2E7D" w:rsidRDefault="002D2E7D" w:rsidP="002D2E7D">
            <w:r>
              <w:t>DAC_ATTEN_LE</w:t>
            </w:r>
          </w:p>
        </w:tc>
        <w:tc>
          <w:tcPr>
            <w:tcW w:w="4814" w:type="dxa"/>
          </w:tcPr>
          <w:p w14:paraId="744D5F47" w14:textId="0572E06D" w:rsidR="002D2E7D" w:rsidRDefault="002D2E7D" w:rsidP="002D2E7D">
            <w:r>
              <w:t>Not needed. Wire IC pin to logic 1</w:t>
            </w:r>
          </w:p>
        </w:tc>
      </w:tr>
      <w:tr w:rsidR="002D2E7D" w14:paraId="60DE592C" w14:textId="77777777" w:rsidTr="002D2E7D">
        <w:tc>
          <w:tcPr>
            <w:tcW w:w="4814" w:type="dxa"/>
          </w:tcPr>
          <w:p w14:paraId="45765B0A" w14:textId="4F040BC9" w:rsidR="002D2E7D" w:rsidRDefault="002D2E7D" w:rsidP="002D2E7D">
            <w:r>
              <w:t>PCIe_SMBCLK</w:t>
            </w:r>
          </w:p>
        </w:tc>
        <w:tc>
          <w:tcPr>
            <w:tcW w:w="4814" w:type="dxa"/>
          </w:tcPr>
          <w:p w14:paraId="688F69E5" w14:textId="29E53CC8" w:rsidR="002D2E7D" w:rsidRDefault="002D2E7D" w:rsidP="002D2E7D">
            <w:r>
              <w:t>Not needed. Remove net.</w:t>
            </w:r>
          </w:p>
        </w:tc>
      </w:tr>
      <w:tr w:rsidR="002D2E7D" w14:paraId="5201447E" w14:textId="77777777" w:rsidTr="002D2E7D">
        <w:tc>
          <w:tcPr>
            <w:tcW w:w="4814" w:type="dxa"/>
          </w:tcPr>
          <w:p w14:paraId="4D0FC4CD" w14:textId="30705841" w:rsidR="002D2E7D" w:rsidRDefault="002D2E7D" w:rsidP="002D2E7D">
            <w:r>
              <w:t>PCIe_SMBDAT</w:t>
            </w:r>
          </w:p>
        </w:tc>
        <w:tc>
          <w:tcPr>
            <w:tcW w:w="4814" w:type="dxa"/>
          </w:tcPr>
          <w:p w14:paraId="70FDC1D0" w14:textId="388A3DAF" w:rsidR="002D2E7D" w:rsidRPr="002D2E7D" w:rsidRDefault="002D2E7D" w:rsidP="002D2E7D">
            <w:pPr>
              <w:rPr>
                <w:b/>
                <w:bCs/>
              </w:rPr>
            </w:pPr>
            <w:r>
              <w:t>Not needed. Remove net.</w:t>
            </w:r>
          </w:p>
        </w:tc>
      </w:tr>
      <w:tr w:rsidR="00DA43E6" w14:paraId="19738F9A" w14:textId="77777777" w:rsidTr="002D2E7D">
        <w:tc>
          <w:tcPr>
            <w:tcW w:w="4814" w:type="dxa"/>
          </w:tcPr>
          <w:p w14:paraId="1EE5A93D" w14:textId="3CD6E70C" w:rsidR="00DA43E6" w:rsidRDefault="00DA43E6" w:rsidP="002D2E7D">
            <w:r>
              <w:t>ADC2_ATTEN_CLK, _DAT, _LE</w:t>
            </w:r>
          </w:p>
        </w:tc>
        <w:tc>
          <w:tcPr>
            <w:tcW w:w="4814" w:type="dxa"/>
          </w:tcPr>
          <w:p w14:paraId="6B9A4C72" w14:textId="61DF985A" w:rsidR="00DA43E6" w:rsidRDefault="00DA43E6" w:rsidP="002D2E7D">
            <w:r>
              <w:t>Not required with only one ADC.</w:t>
            </w:r>
          </w:p>
        </w:tc>
      </w:tr>
    </w:tbl>
    <w:p w14:paraId="36CF6D2C" w14:textId="77777777" w:rsidR="002D2E7D" w:rsidRPr="002D2E7D" w:rsidRDefault="002D2E7D" w:rsidP="002D2E7D"/>
    <w:p w14:paraId="256BBDF5" w14:textId="77777777" w:rsidR="002D2E7D" w:rsidRPr="00047A77" w:rsidRDefault="002D2E7D"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6E389" w14:textId="77777777" w:rsidR="00F05EC5" w:rsidRDefault="00F05EC5" w:rsidP="005B19D9">
      <w:pPr>
        <w:spacing w:after="0" w:line="240" w:lineRule="auto"/>
      </w:pPr>
      <w:r>
        <w:separator/>
      </w:r>
    </w:p>
  </w:endnote>
  <w:endnote w:type="continuationSeparator" w:id="0">
    <w:p w14:paraId="3FE3F968" w14:textId="77777777" w:rsidR="00F05EC5" w:rsidRDefault="00F05EC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984CA" w14:textId="77777777" w:rsidR="00F05EC5" w:rsidRDefault="00F05EC5" w:rsidP="005B19D9">
      <w:pPr>
        <w:spacing w:after="0" w:line="240" w:lineRule="auto"/>
      </w:pPr>
      <w:r>
        <w:separator/>
      </w:r>
    </w:p>
  </w:footnote>
  <w:footnote w:type="continuationSeparator" w:id="0">
    <w:p w14:paraId="3522E10E" w14:textId="77777777" w:rsidR="00F05EC5" w:rsidRDefault="00F05EC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213F"/>
    <w:rsid w:val="001746E8"/>
    <w:rsid w:val="001801FB"/>
    <w:rsid w:val="001802BA"/>
    <w:rsid w:val="00181706"/>
    <w:rsid w:val="00181BA2"/>
    <w:rsid w:val="00182A74"/>
    <w:rsid w:val="00182A77"/>
    <w:rsid w:val="0018321E"/>
    <w:rsid w:val="001839FA"/>
    <w:rsid w:val="00184EFB"/>
    <w:rsid w:val="0018513E"/>
    <w:rsid w:val="0018652C"/>
    <w:rsid w:val="001870DC"/>
    <w:rsid w:val="001878F8"/>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57E1"/>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2E7D"/>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1A7"/>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A7BAE"/>
    <w:rsid w:val="007B0456"/>
    <w:rsid w:val="007B0B35"/>
    <w:rsid w:val="007B14CF"/>
    <w:rsid w:val="007B1562"/>
    <w:rsid w:val="007B19AB"/>
    <w:rsid w:val="007B1FCD"/>
    <w:rsid w:val="007B217A"/>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49A"/>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2D2"/>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43E6"/>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05EC5"/>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0531"/>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7041</TotalTime>
  <Pages>75</Pages>
  <Words>19519</Words>
  <Characters>111263</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130521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279</cp:revision>
  <cp:lastPrinted>2024-12-13T09:52:00Z</cp:lastPrinted>
  <dcterms:created xsi:type="dcterms:W3CDTF">2021-07-17T12:55:00Z</dcterms:created>
  <dcterms:modified xsi:type="dcterms:W3CDTF">2025-02-15T21:51:00Z</dcterms:modified>
</cp:coreProperties>
</file>