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E6C0" w14:textId="6132B7CD" w:rsidR="00270037" w:rsidRDefault="00A91AC9" w:rsidP="00A91AC9">
      <w:pPr>
        <w:pStyle w:val="Heading1"/>
      </w:pPr>
      <w:r>
        <w:t>Programming The Config PROM The First Time</w:t>
      </w:r>
    </w:p>
    <w:p w14:paraId="71C20F68" w14:textId="5EFC7FDA" w:rsidR="00A91AC9" w:rsidRDefault="00A91AC9">
      <w:r>
        <w:t>The first time a Saturn board is powered up its config PROM will have no data. It will need to be programmed using a Xilinx download cable. The same would be true if it was written with rubbish data.</w:t>
      </w:r>
    </w:p>
    <w:p w14:paraId="17C1C303" w14:textId="52BBECEA" w:rsidR="00A91AC9" w:rsidRDefault="00A91AC9">
      <w:r>
        <w:t xml:space="preserve">The Xilinx </w:t>
      </w:r>
      <w:proofErr w:type="spellStart"/>
      <w:r>
        <w:t>Vivado</w:t>
      </w:r>
      <w:proofErr w:type="spellEnd"/>
      <w:r>
        <w:t xml:space="preserve"> Hardware manager has a way to program the serial prom. It loads its own program into the FPGA, programs the PROM then erases its own program.</w:t>
      </w:r>
    </w:p>
    <w:p w14:paraId="1A8B0572" w14:textId="10BC1A03" w:rsidR="00A91AC9" w:rsidRDefault="00A91AC9" w:rsidP="00A91AC9">
      <w:pPr>
        <w:pStyle w:val="Heading1"/>
      </w:pPr>
      <w:r>
        <w:t>Connecting Hardware</w:t>
      </w:r>
    </w:p>
    <w:p w14:paraId="478F8F6F" w14:textId="77777777" w:rsidR="008171F9" w:rsidRDefault="00A91AC9" w:rsidP="00A91AC9">
      <w:r>
        <w:t xml:space="preserve">Connect your JTAG download tool to the PC USB port. </w:t>
      </w:r>
      <w:r w:rsidR="008171F9">
        <w:t>Mine is called “JTAG Programming Cable USB” and it is a 3</w:t>
      </w:r>
      <w:r w:rsidR="008171F9" w:rsidRPr="008171F9">
        <w:rPr>
          <w:vertAlign w:val="superscript"/>
        </w:rPr>
        <w:t>rd</w:t>
      </w:r>
      <w:r w:rsidR="008171F9">
        <w:t xml:space="preserve"> party version. </w:t>
      </w:r>
    </w:p>
    <w:p w14:paraId="1B3EB232" w14:textId="56CB1272" w:rsidR="00A91AC9" w:rsidRDefault="00A91AC9" w:rsidP="00A91AC9">
      <w:r>
        <w:t>Plug the 14 way ribbon cable into the 14 pin header on Saturn (near the USB connectors).</w:t>
      </w:r>
    </w:p>
    <w:p w14:paraId="4B717081" w14:textId="6DCFFBD1" w:rsidR="00A91AC9" w:rsidRPr="00A91AC9" w:rsidRDefault="00A91AC9" w:rsidP="00A91AC9">
      <w:r>
        <w:t>Power up the board.</w:t>
      </w:r>
    </w:p>
    <w:p w14:paraId="7224AA8F" w14:textId="2EE80E07" w:rsidR="00A91AC9" w:rsidRDefault="008171F9" w:rsidP="00A91AC9">
      <w:pPr>
        <w:pStyle w:val="Heading1"/>
      </w:pPr>
      <w:r>
        <w:t>Detecting Hardware</w:t>
      </w:r>
    </w:p>
    <w:p w14:paraId="5DE05299" w14:textId="0A75529C" w:rsidR="00A91AC9" w:rsidRDefault="00A91AC9" w:rsidP="00A91AC9">
      <w:r>
        <w:t xml:space="preserve">Open the hardware manager. </w:t>
      </w:r>
    </w:p>
    <w:p w14:paraId="51EED90D" w14:textId="5B66ED02" w:rsidR="00A91AC9" w:rsidRPr="00A91AC9" w:rsidRDefault="00A91AC9" w:rsidP="00A91AC9">
      <w:r>
        <w:rPr>
          <w:noProof/>
        </w:rPr>
        <w:drawing>
          <wp:inline distT="0" distB="0" distL="0" distR="0" wp14:anchorId="169F3F92" wp14:editId="7D8D6B05">
            <wp:extent cx="5731510" cy="4589780"/>
            <wp:effectExtent l="0" t="0" r="254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D2B" w14:textId="3AF0D5A5" w:rsidR="00A91AC9" w:rsidRDefault="00A91AC9">
      <w:r>
        <w:t>Click “open target” near the top of the screen and select Auto Detect”</w:t>
      </w:r>
    </w:p>
    <w:p w14:paraId="4440EAAA" w14:textId="78F2E16E" w:rsidR="00A91AC9" w:rsidRDefault="00A91AC9">
      <w:r>
        <w:t>The tool will identify the FPGA soldered on the board.</w:t>
      </w:r>
    </w:p>
    <w:p w14:paraId="18BF1F64" w14:textId="1146AB40" w:rsidR="00A91AC9" w:rsidRDefault="003157C3">
      <w:r>
        <w:rPr>
          <w:noProof/>
        </w:rPr>
        <w:lastRenderedPageBreak/>
        <w:drawing>
          <wp:inline distT="0" distB="0" distL="0" distR="0" wp14:anchorId="5F245F62" wp14:editId="65245CC7">
            <wp:extent cx="5731510" cy="458978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1B6E" w14:textId="3E2D7D18" w:rsidR="00A91AC9" w:rsidRDefault="003157C3">
      <w:r>
        <w:t xml:space="preserve">You will see that it has detected the FPGA and an attached memory device. </w:t>
      </w:r>
    </w:p>
    <w:p w14:paraId="7224E4B2" w14:textId="78008C30" w:rsidR="008171F9" w:rsidRDefault="008171F9">
      <w:r>
        <w:t>If the memory device is not listed:</w:t>
      </w:r>
    </w:p>
    <w:p w14:paraId="480EFB48" w14:textId="337878FE" w:rsidR="008171F9" w:rsidRDefault="008171F9">
      <w:r>
        <w:t xml:space="preserve">Right click on the FPGA (xc7a200t_0) line. There is a way to add the memory device. </w:t>
      </w:r>
    </w:p>
    <w:p w14:paraId="531CF9D0" w14:textId="19A87622" w:rsidR="008171F9" w:rsidRDefault="008171F9"/>
    <w:p w14:paraId="6EC8BA75" w14:textId="25A61EFB" w:rsidR="008171F9" w:rsidRDefault="008171F9"/>
    <w:p w14:paraId="70FF3C0D" w14:textId="5550D3E0" w:rsidR="008171F9" w:rsidRDefault="008171F9" w:rsidP="008171F9">
      <w:pPr>
        <w:pStyle w:val="Heading1"/>
      </w:pPr>
      <w:r>
        <w:t>Programming</w:t>
      </w:r>
    </w:p>
    <w:p w14:paraId="5BF8BBCB" w14:textId="5BEDE63E" w:rsidR="003157C3" w:rsidRDefault="003157C3">
      <w:r>
        <w:t>Right click the memory device (s25fl256sxxxxxx0-spi-x1_x2_x4) and select “program configuration memory device”</w:t>
      </w:r>
    </w:p>
    <w:p w14:paraId="50A6C71E" w14:textId="480A4DCC" w:rsidR="003157C3" w:rsidRDefault="003157C3">
      <w:r>
        <w:rPr>
          <w:noProof/>
        </w:rPr>
        <w:lastRenderedPageBreak/>
        <w:drawing>
          <wp:inline distT="0" distB="0" distL="0" distR="0" wp14:anchorId="75D9E647" wp14:editId="0BF4C3DB">
            <wp:extent cx="3279599" cy="4509448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929" cy="45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6F83" w14:textId="6A511011" w:rsidR="003157C3" w:rsidRDefault="003157C3">
      <w:r>
        <w:t xml:space="preserve">Point to your </w:t>
      </w:r>
      <w:proofErr w:type="spellStart"/>
      <w:r>
        <w:t>saturnprom.bin</w:t>
      </w:r>
      <w:proofErr w:type="spellEnd"/>
      <w:r>
        <w:t xml:space="preserve"> file in the “configuration file” text box</w:t>
      </w:r>
    </w:p>
    <w:p w14:paraId="42E25BC7" w14:textId="0212D2D9" w:rsidR="003157C3" w:rsidRDefault="003157C3">
      <w:r>
        <w:t>Leave the other settings as shown here and click “OK”</w:t>
      </w:r>
    </w:p>
    <w:p w14:paraId="272F763F" w14:textId="0435ADFD" w:rsidR="00CA4908" w:rsidRDefault="00CA4908">
      <w:r>
        <w:t xml:space="preserve">(occasionally it throws an error to do with a </w:t>
      </w:r>
      <w:proofErr w:type="spellStart"/>
      <w:r>
        <w:t>pullnone.bit</w:t>
      </w:r>
      <w:proofErr w:type="spellEnd"/>
      <w:r>
        <w:t xml:space="preserve"> file; ignore and retry)</w:t>
      </w:r>
    </w:p>
    <w:p w14:paraId="1A606B00" w14:textId="7C0F1390" w:rsidR="00CA4908" w:rsidRDefault="00CA4908">
      <w:r>
        <w:t xml:space="preserve">It will load its program to the FPGA then configure the serial PROM showing progress, </w:t>
      </w:r>
      <w:proofErr w:type="spellStart"/>
      <w:r>
        <w:t>eg</w:t>
      </w:r>
      <w:proofErr w:type="spellEnd"/>
    </w:p>
    <w:p w14:paraId="696E664F" w14:textId="29711785" w:rsidR="00CA4908" w:rsidRDefault="00CA4908">
      <w:r>
        <w:rPr>
          <w:noProof/>
        </w:rPr>
        <w:drawing>
          <wp:inline distT="0" distB="0" distL="0" distR="0" wp14:anchorId="72A0040F" wp14:editId="1094E021">
            <wp:extent cx="3739487" cy="1004355"/>
            <wp:effectExtent l="0" t="0" r="0" b="5715"/>
            <wp:docPr id="5" name="Picture 5" descr="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aterfall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804" cy="10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7F8D" w14:textId="66EF0E93" w:rsidR="00CA4908" w:rsidRDefault="00CA4908"/>
    <w:p w14:paraId="3FEA656E" w14:textId="7B776F33" w:rsidR="00CA4908" w:rsidRDefault="00CA4908">
      <w:r>
        <w:rPr>
          <w:noProof/>
        </w:rPr>
        <w:drawing>
          <wp:inline distT="0" distB="0" distL="0" distR="0" wp14:anchorId="2FF1FE1A" wp14:editId="07C0A9C7">
            <wp:extent cx="2231693" cy="962167"/>
            <wp:effectExtent l="0" t="0" r="0" b="952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937" cy="9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B60" w14:textId="2DA4381F" w:rsidR="003157C3" w:rsidRDefault="00CA4908">
      <w:r>
        <w:t xml:space="preserve">Next time you will be able to use the </w:t>
      </w:r>
      <w:proofErr w:type="spellStart"/>
      <w:r>
        <w:t>linux</w:t>
      </w:r>
      <w:proofErr w:type="spellEnd"/>
      <w:r>
        <w:t xml:space="preserve"> tool.</w:t>
      </w:r>
    </w:p>
    <w:sectPr w:rsidR="0031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6"/>
    <w:rsid w:val="00270037"/>
    <w:rsid w:val="003014A6"/>
    <w:rsid w:val="003157C3"/>
    <w:rsid w:val="008171F9"/>
    <w:rsid w:val="00A91AC9"/>
    <w:rsid w:val="00C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154A"/>
  <w15:chartTrackingRefBased/>
  <w15:docId w15:val="{FEE8992D-4076-4A88-9E86-32757B27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5</cp:revision>
  <dcterms:created xsi:type="dcterms:W3CDTF">2022-11-24T20:02:00Z</dcterms:created>
  <dcterms:modified xsi:type="dcterms:W3CDTF">2022-11-24T20:21:00Z</dcterms:modified>
</cp:coreProperties>
</file>