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D44EF" w14:textId="2E448FC5" w:rsidR="006D7310" w:rsidRDefault="00E757D2" w:rsidP="00E757D2">
      <w:pPr>
        <w:pStyle w:val="Heading1"/>
        <w:jc w:val="center"/>
      </w:pPr>
      <w:r>
        <w:t>Protocol 2 Data Transfer</w:t>
      </w:r>
    </w:p>
    <w:p w14:paraId="174C54BB" w14:textId="083CDC95" w:rsidR="00E757D2" w:rsidRDefault="00E757D2" w:rsidP="00E757D2">
      <w:pPr>
        <w:pStyle w:val="Heading1"/>
      </w:pPr>
      <w:r>
        <w:t>Byte Ordering</w:t>
      </w:r>
    </w:p>
    <w:p w14:paraId="21E6EF7C" w14:textId="45170F4D" w:rsidR="00E757D2" w:rsidRDefault="00E757D2" w:rsidP="00E757D2">
      <w:r>
        <w:t xml:space="preserve">The network ports use “network byte ordering” with all values being </w:t>
      </w:r>
      <w:r w:rsidRPr="00E757D2">
        <w:rPr>
          <w:u w:val="single"/>
        </w:rPr>
        <w:t>high</w:t>
      </w:r>
      <w:r>
        <w:t xml:space="preserve"> byte first. On both the PC and ARM processors, the natural byte ordering for processor reads and writes is </w:t>
      </w:r>
      <w:r w:rsidRPr="00E757D2">
        <w:rPr>
          <w:u w:val="single"/>
        </w:rPr>
        <w:t>Low</w:t>
      </w:r>
      <w:r>
        <w:t xml:space="preserve"> byte first so you can’t simply write or read words. </w:t>
      </w:r>
    </w:p>
    <w:p w14:paraId="20B2C5F4" w14:textId="545A4826" w:rsidR="00E757D2" w:rsidRDefault="00E757D2" w:rsidP="00E757D2">
      <w:r>
        <w:t>Linux provides standard functions to convert:</w:t>
      </w:r>
    </w:p>
    <w:tbl>
      <w:tblPr>
        <w:tblStyle w:val="TableGrid"/>
        <w:tblW w:w="0" w:type="auto"/>
        <w:tblLook w:val="04A0" w:firstRow="1" w:lastRow="0" w:firstColumn="1" w:lastColumn="0" w:noHBand="0" w:noVBand="1"/>
      </w:tblPr>
      <w:tblGrid>
        <w:gridCol w:w="3256"/>
        <w:gridCol w:w="5760"/>
      </w:tblGrid>
      <w:tr w:rsidR="001E1F74" w14:paraId="7FC80FCF" w14:textId="77777777" w:rsidTr="001E1F74">
        <w:tc>
          <w:tcPr>
            <w:tcW w:w="3256" w:type="dxa"/>
          </w:tcPr>
          <w:p w14:paraId="40831467" w14:textId="2C400CFB" w:rsidR="001E1F74" w:rsidRDefault="001E1F74" w:rsidP="00E757D2">
            <w:r>
              <w:t xml:space="preserve">uint32_t </w:t>
            </w:r>
            <w:proofErr w:type="spellStart"/>
            <w:r>
              <w:t>htonl</w:t>
            </w:r>
            <w:proofErr w:type="spellEnd"/>
            <w:r>
              <w:t xml:space="preserve">(uint32_t </w:t>
            </w:r>
            <w:proofErr w:type="spellStart"/>
            <w:r>
              <w:t>arg</w:t>
            </w:r>
            <w:proofErr w:type="spellEnd"/>
            <w:r>
              <w:t>)</w:t>
            </w:r>
          </w:p>
        </w:tc>
        <w:tc>
          <w:tcPr>
            <w:tcW w:w="5760" w:type="dxa"/>
          </w:tcPr>
          <w:p w14:paraId="7FB28C94" w14:textId="2D609290" w:rsidR="001E1F74" w:rsidRDefault="001E1F74" w:rsidP="00E757D2">
            <w:r>
              <w:t>Convert 32 bit value from host to network format</w:t>
            </w:r>
          </w:p>
        </w:tc>
      </w:tr>
      <w:tr w:rsidR="001E1F74" w14:paraId="63D0E705" w14:textId="77777777" w:rsidTr="001E1F74">
        <w:tc>
          <w:tcPr>
            <w:tcW w:w="3256" w:type="dxa"/>
          </w:tcPr>
          <w:p w14:paraId="391376C1" w14:textId="65EE4AA5" w:rsidR="001E1F74" w:rsidRDefault="001E1F74" w:rsidP="001E1F74">
            <w:r>
              <w:t xml:space="preserve">Uint16_t </w:t>
            </w:r>
            <w:proofErr w:type="spellStart"/>
            <w:r>
              <w:t>htons</w:t>
            </w:r>
            <w:proofErr w:type="spellEnd"/>
            <w:r>
              <w:t xml:space="preserve">(uint16_t </w:t>
            </w:r>
            <w:proofErr w:type="spellStart"/>
            <w:r>
              <w:t>arg</w:t>
            </w:r>
            <w:proofErr w:type="spellEnd"/>
            <w:r>
              <w:t>)</w:t>
            </w:r>
          </w:p>
        </w:tc>
        <w:tc>
          <w:tcPr>
            <w:tcW w:w="5760" w:type="dxa"/>
          </w:tcPr>
          <w:p w14:paraId="3ABF9C03" w14:textId="60C1715A" w:rsidR="001E1F74" w:rsidRDefault="001E1F74" w:rsidP="001E1F74">
            <w:r>
              <w:t>Convert 16 bit value from host to network format</w:t>
            </w:r>
          </w:p>
        </w:tc>
      </w:tr>
      <w:tr w:rsidR="001E1F74" w14:paraId="4BA727C9" w14:textId="77777777" w:rsidTr="001E1F74">
        <w:tc>
          <w:tcPr>
            <w:tcW w:w="3256" w:type="dxa"/>
          </w:tcPr>
          <w:p w14:paraId="603B930A" w14:textId="3C352646" w:rsidR="001E1F74" w:rsidRDefault="001E1F74" w:rsidP="001E1F74">
            <w:r>
              <w:t xml:space="preserve">uint32_t </w:t>
            </w:r>
            <w:proofErr w:type="spellStart"/>
            <w:r>
              <w:t>ntohl</w:t>
            </w:r>
            <w:proofErr w:type="spellEnd"/>
            <w:r>
              <w:t xml:space="preserve">(uint32_t </w:t>
            </w:r>
            <w:proofErr w:type="spellStart"/>
            <w:r>
              <w:t>arg</w:t>
            </w:r>
            <w:proofErr w:type="spellEnd"/>
            <w:r>
              <w:t>)</w:t>
            </w:r>
          </w:p>
        </w:tc>
        <w:tc>
          <w:tcPr>
            <w:tcW w:w="5760" w:type="dxa"/>
          </w:tcPr>
          <w:p w14:paraId="6884D9DF" w14:textId="7E5CA6D1" w:rsidR="001E1F74" w:rsidRDefault="001E1F74" w:rsidP="001E1F74">
            <w:r>
              <w:t>Convert 32 bit value from network to host format</w:t>
            </w:r>
          </w:p>
        </w:tc>
      </w:tr>
      <w:tr w:rsidR="001E1F74" w14:paraId="48C35293" w14:textId="77777777" w:rsidTr="001E1F74">
        <w:tc>
          <w:tcPr>
            <w:tcW w:w="3256" w:type="dxa"/>
          </w:tcPr>
          <w:p w14:paraId="66AE39CF" w14:textId="03CDEBD1" w:rsidR="001E1F74" w:rsidRDefault="001E1F74" w:rsidP="001E1F74">
            <w:r>
              <w:t xml:space="preserve">Uint16_t </w:t>
            </w:r>
            <w:proofErr w:type="spellStart"/>
            <w:r>
              <w:t>ntohs</w:t>
            </w:r>
            <w:proofErr w:type="spellEnd"/>
            <w:r>
              <w:t xml:space="preserve">(uint16_t </w:t>
            </w:r>
            <w:proofErr w:type="spellStart"/>
            <w:r>
              <w:t>arg</w:t>
            </w:r>
            <w:proofErr w:type="spellEnd"/>
            <w:r>
              <w:t>)</w:t>
            </w:r>
          </w:p>
        </w:tc>
        <w:tc>
          <w:tcPr>
            <w:tcW w:w="5760" w:type="dxa"/>
          </w:tcPr>
          <w:p w14:paraId="44ECBAB4" w14:textId="07D01487" w:rsidR="001E1F74" w:rsidRDefault="001E1F74" w:rsidP="001E1F74">
            <w:r>
              <w:t>Convert 16 bit value from network to host format</w:t>
            </w:r>
          </w:p>
        </w:tc>
      </w:tr>
    </w:tbl>
    <w:p w14:paraId="0A0736DD" w14:textId="51D074C8" w:rsidR="005D7725" w:rsidRDefault="005D7725" w:rsidP="00E757D2"/>
    <w:p w14:paraId="451CF4D9" w14:textId="3A324C6D" w:rsidR="005D7725" w:rsidRDefault="005D7725" w:rsidP="00E757D2">
      <w:r>
        <w:t xml:space="preserve">There is a mechanism in </w:t>
      </w:r>
      <w:r w:rsidRPr="001E1F74">
        <w:rPr>
          <w:b/>
          <w:bCs/>
        </w:rPr>
        <w:t>General Packet to SDR</w:t>
      </w:r>
      <w:r>
        <w:t xml:space="preserve"> to change the byte ordering. Saturn doesn’t yet support this – I’d need programmable byte </w:t>
      </w:r>
      <w:r w:rsidR="001E1F74">
        <w:t>swaps on I/Q and audio data.</w:t>
      </w:r>
    </w:p>
    <w:p w14:paraId="36AABAE1" w14:textId="5C310D0C" w:rsidR="001E1F74" w:rsidRPr="00E757D2" w:rsidRDefault="001E1F74" w:rsidP="00E757D2">
      <w:r>
        <w:t>FPGA registers have the same byte ordering as the host – probably switched in the PCI Express data transfer. You can use register reads and writes directly without conversion.</w:t>
      </w:r>
    </w:p>
    <w:p w14:paraId="1A5B8F93" w14:textId="0B459A4B" w:rsidR="00E757D2" w:rsidRPr="00E757D2" w:rsidRDefault="00E757D2" w:rsidP="00E757D2">
      <w:pPr>
        <w:pStyle w:val="Heading1"/>
      </w:pPr>
      <w:r>
        <w:t>Port Numbers to Use</w:t>
      </w:r>
    </w:p>
    <w:p w14:paraId="3E2F4231" w14:textId="61C1BF0E" w:rsidR="00E757D2" w:rsidRDefault="002F7D15">
      <w:r>
        <w:t>Discovery packet comes to port 1024 in SDR. Reply to the port number in that message.</w:t>
      </w:r>
    </w:p>
    <w:p w14:paraId="60CB79E4" w14:textId="044F8889" w:rsidR="002F7D15" w:rsidRDefault="002F7D15">
      <w:r>
        <w:t>Then the PC sends a General Packet to the SDR (p19) with port numbers to use. If values given are zero, use the defaults here:</w:t>
      </w:r>
    </w:p>
    <w:tbl>
      <w:tblPr>
        <w:tblStyle w:val="TableGrid"/>
        <w:tblW w:w="0" w:type="auto"/>
        <w:tblLook w:val="04A0" w:firstRow="1" w:lastRow="0" w:firstColumn="1" w:lastColumn="0" w:noHBand="0" w:noVBand="1"/>
      </w:tblPr>
      <w:tblGrid>
        <w:gridCol w:w="2689"/>
        <w:gridCol w:w="3321"/>
        <w:gridCol w:w="3006"/>
      </w:tblGrid>
      <w:tr w:rsidR="002F7D15" w14:paraId="222C9DD4" w14:textId="77777777" w:rsidTr="005F0DDE">
        <w:tc>
          <w:tcPr>
            <w:tcW w:w="2689" w:type="dxa"/>
          </w:tcPr>
          <w:p w14:paraId="0DD30125" w14:textId="47D402AB" w:rsidR="002F7D15" w:rsidRPr="002F7D15" w:rsidRDefault="002F7D15">
            <w:pPr>
              <w:rPr>
                <w:b/>
                <w:bCs/>
              </w:rPr>
            </w:pPr>
            <w:r w:rsidRPr="002F7D15">
              <w:rPr>
                <w:b/>
                <w:bCs/>
              </w:rPr>
              <w:t>Type</w:t>
            </w:r>
          </w:p>
        </w:tc>
        <w:tc>
          <w:tcPr>
            <w:tcW w:w="3321" w:type="dxa"/>
          </w:tcPr>
          <w:p w14:paraId="72DFA6A1" w14:textId="34BACDBD" w:rsidR="002F7D15" w:rsidRPr="002F7D15" w:rsidRDefault="002F7D15">
            <w:pPr>
              <w:rPr>
                <w:b/>
                <w:bCs/>
              </w:rPr>
            </w:pPr>
            <w:r w:rsidRPr="002F7D15">
              <w:rPr>
                <w:b/>
                <w:bCs/>
              </w:rPr>
              <w:t>Port number in PC</w:t>
            </w:r>
          </w:p>
        </w:tc>
        <w:tc>
          <w:tcPr>
            <w:tcW w:w="3006" w:type="dxa"/>
          </w:tcPr>
          <w:p w14:paraId="0908658E" w14:textId="06A6D842" w:rsidR="002F7D15" w:rsidRPr="002F7D15" w:rsidRDefault="002F7D15">
            <w:pPr>
              <w:rPr>
                <w:b/>
                <w:bCs/>
              </w:rPr>
            </w:pPr>
            <w:r w:rsidRPr="002F7D15">
              <w:rPr>
                <w:b/>
                <w:bCs/>
              </w:rPr>
              <w:t>Port number in SDR</w:t>
            </w:r>
          </w:p>
        </w:tc>
      </w:tr>
      <w:tr w:rsidR="005F0DDE" w14:paraId="1A306C57" w14:textId="77777777" w:rsidTr="005F0DDE">
        <w:tc>
          <w:tcPr>
            <w:tcW w:w="2689" w:type="dxa"/>
          </w:tcPr>
          <w:p w14:paraId="4258D528" w14:textId="4562DECB" w:rsidR="005F0DDE" w:rsidRDefault="005F0DDE">
            <w:r>
              <w:t>Program</w:t>
            </w:r>
          </w:p>
        </w:tc>
        <w:tc>
          <w:tcPr>
            <w:tcW w:w="3321" w:type="dxa"/>
          </w:tcPr>
          <w:p w14:paraId="64F638C5" w14:textId="77777777" w:rsidR="005F0DDE" w:rsidRDefault="005F0DDE"/>
        </w:tc>
        <w:tc>
          <w:tcPr>
            <w:tcW w:w="3006" w:type="dxa"/>
          </w:tcPr>
          <w:p w14:paraId="54ECC438" w14:textId="64C35467" w:rsidR="005F0DDE" w:rsidRDefault="005F0DDE">
            <w:r>
              <w:t>1024. not supported.</w:t>
            </w:r>
          </w:p>
        </w:tc>
      </w:tr>
      <w:tr w:rsidR="005F0DDE" w14:paraId="0D3CD630" w14:textId="77777777" w:rsidTr="005F0DDE">
        <w:tc>
          <w:tcPr>
            <w:tcW w:w="2689" w:type="dxa"/>
          </w:tcPr>
          <w:p w14:paraId="25BEC87D" w14:textId="163CA958" w:rsidR="005F0DDE" w:rsidRDefault="005F0DDE">
            <w:r>
              <w:t>Erase</w:t>
            </w:r>
          </w:p>
        </w:tc>
        <w:tc>
          <w:tcPr>
            <w:tcW w:w="3321" w:type="dxa"/>
          </w:tcPr>
          <w:p w14:paraId="231E365C" w14:textId="77777777" w:rsidR="005F0DDE" w:rsidRDefault="005F0DDE"/>
        </w:tc>
        <w:tc>
          <w:tcPr>
            <w:tcW w:w="3006" w:type="dxa"/>
          </w:tcPr>
          <w:p w14:paraId="59181DD2" w14:textId="7929CECC" w:rsidR="005F0DDE" w:rsidRDefault="005F0DDE">
            <w:r>
              <w:t>1024. not supported.</w:t>
            </w:r>
          </w:p>
        </w:tc>
      </w:tr>
      <w:tr w:rsidR="005F0DDE" w14:paraId="5BF753E9" w14:textId="77777777" w:rsidTr="005F0DDE">
        <w:tc>
          <w:tcPr>
            <w:tcW w:w="2689" w:type="dxa"/>
          </w:tcPr>
          <w:p w14:paraId="21AD6E6D" w14:textId="637ED0C0" w:rsidR="005F0DDE" w:rsidRDefault="005F0DDE">
            <w:r>
              <w:t>Set IP Address</w:t>
            </w:r>
          </w:p>
        </w:tc>
        <w:tc>
          <w:tcPr>
            <w:tcW w:w="3321" w:type="dxa"/>
          </w:tcPr>
          <w:p w14:paraId="1572122F" w14:textId="77777777" w:rsidR="005F0DDE" w:rsidRDefault="005F0DDE"/>
        </w:tc>
        <w:tc>
          <w:tcPr>
            <w:tcW w:w="3006" w:type="dxa"/>
          </w:tcPr>
          <w:p w14:paraId="54304C98" w14:textId="06A8D674" w:rsidR="005F0DDE" w:rsidRDefault="005F0DDE">
            <w:r>
              <w:t xml:space="preserve">1024. not supported. </w:t>
            </w:r>
          </w:p>
        </w:tc>
      </w:tr>
      <w:tr w:rsidR="005F0DDE" w14:paraId="0C34544D" w14:textId="77777777" w:rsidTr="005F0DDE">
        <w:tc>
          <w:tcPr>
            <w:tcW w:w="2689" w:type="dxa"/>
          </w:tcPr>
          <w:p w14:paraId="31A1E6D9" w14:textId="39ED6836" w:rsidR="005F0DDE" w:rsidRDefault="005F0DDE" w:rsidP="005F0DDE">
            <w:r>
              <w:t>Command reply</w:t>
            </w:r>
          </w:p>
        </w:tc>
        <w:tc>
          <w:tcPr>
            <w:tcW w:w="3321" w:type="dxa"/>
          </w:tcPr>
          <w:p w14:paraId="2B21D3F3" w14:textId="5DBB9270" w:rsidR="005F0DDE" w:rsidRDefault="005F0DDE" w:rsidP="005F0DDE">
            <w:r>
              <w:t>Source port in command message</w:t>
            </w:r>
          </w:p>
        </w:tc>
        <w:tc>
          <w:tcPr>
            <w:tcW w:w="3006" w:type="dxa"/>
          </w:tcPr>
          <w:p w14:paraId="4BCCD5D6" w14:textId="77777777" w:rsidR="005F0DDE" w:rsidRDefault="005F0DDE" w:rsidP="005F0DDE"/>
        </w:tc>
      </w:tr>
      <w:tr w:rsidR="005F0DDE" w14:paraId="56A6B4C7" w14:textId="77777777" w:rsidTr="005F0DDE">
        <w:tc>
          <w:tcPr>
            <w:tcW w:w="2689" w:type="dxa"/>
          </w:tcPr>
          <w:p w14:paraId="1AB09D05" w14:textId="77777777" w:rsidR="005F0DDE" w:rsidRDefault="005F0DDE" w:rsidP="005F0DDE"/>
        </w:tc>
        <w:tc>
          <w:tcPr>
            <w:tcW w:w="3321" w:type="dxa"/>
          </w:tcPr>
          <w:p w14:paraId="048481C4" w14:textId="77777777" w:rsidR="005F0DDE" w:rsidRDefault="005F0DDE" w:rsidP="005F0DDE"/>
        </w:tc>
        <w:tc>
          <w:tcPr>
            <w:tcW w:w="3006" w:type="dxa"/>
          </w:tcPr>
          <w:p w14:paraId="6A72F17A" w14:textId="77777777" w:rsidR="005F0DDE" w:rsidRDefault="005F0DDE" w:rsidP="005F0DDE"/>
        </w:tc>
      </w:tr>
      <w:tr w:rsidR="005F0DDE" w14:paraId="35E84A6B" w14:textId="77777777" w:rsidTr="005F0DDE">
        <w:tc>
          <w:tcPr>
            <w:tcW w:w="2689" w:type="dxa"/>
          </w:tcPr>
          <w:p w14:paraId="62B7BB7F" w14:textId="77777777" w:rsidR="005F0DDE" w:rsidRDefault="005F0DDE" w:rsidP="005F0DDE"/>
        </w:tc>
        <w:tc>
          <w:tcPr>
            <w:tcW w:w="3321" w:type="dxa"/>
          </w:tcPr>
          <w:p w14:paraId="3DA0D6F8" w14:textId="77777777" w:rsidR="005F0DDE" w:rsidRDefault="005F0DDE" w:rsidP="005F0DDE"/>
        </w:tc>
        <w:tc>
          <w:tcPr>
            <w:tcW w:w="3006" w:type="dxa"/>
          </w:tcPr>
          <w:p w14:paraId="5E63CE25" w14:textId="77777777" w:rsidR="005F0DDE" w:rsidRDefault="005F0DDE" w:rsidP="005F0DDE"/>
        </w:tc>
      </w:tr>
      <w:tr w:rsidR="005F0DDE" w14:paraId="133F67FC" w14:textId="77777777" w:rsidTr="005F0DDE">
        <w:tc>
          <w:tcPr>
            <w:tcW w:w="2689" w:type="dxa"/>
          </w:tcPr>
          <w:p w14:paraId="1BFBED43" w14:textId="5FB0E00E" w:rsidR="005F0DDE" w:rsidRDefault="005F0DDE" w:rsidP="005F0DDE">
            <w:r>
              <w:t>Discovery</w:t>
            </w:r>
          </w:p>
        </w:tc>
        <w:tc>
          <w:tcPr>
            <w:tcW w:w="3321" w:type="dxa"/>
          </w:tcPr>
          <w:p w14:paraId="2AC9EA00" w14:textId="77777777" w:rsidR="005F0DDE" w:rsidRDefault="005F0DDE" w:rsidP="005F0DDE"/>
        </w:tc>
        <w:tc>
          <w:tcPr>
            <w:tcW w:w="3006" w:type="dxa"/>
          </w:tcPr>
          <w:p w14:paraId="1F22C07E" w14:textId="31167FE7" w:rsidR="005F0DDE" w:rsidRDefault="005F0DDE" w:rsidP="005F0DDE">
            <w:r>
              <w:t>1024</w:t>
            </w:r>
          </w:p>
        </w:tc>
      </w:tr>
      <w:tr w:rsidR="005F0DDE" w14:paraId="6B236558" w14:textId="77777777" w:rsidTr="005F0DDE">
        <w:tc>
          <w:tcPr>
            <w:tcW w:w="2689" w:type="dxa"/>
          </w:tcPr>
          <w:p w14:paraId="29B7EE36" w14:textId="1AA91857" w:rsidR="005F0DDE" w:rsidRDefault="005F0DDE" w:rsidP="005F0DDE">
            <w:r>
              <w:t>Discovery reply</w:t>
            </w:r>
          </w:p>
        </w:tc>
        <w:tc>
          <w:tcPr>
            <w:tcW w:w="3321" w:type="dxa"/>
          </w:tcPr>
          <w:p w14:paraId="7396AC5C" w14:textId="77777777" w:rsidR="005F0DDE" w:rsidRDefault="005F0DDE" w:rsidP="005F0DDE">
            <w:r>
              <w:t>Source port in discovery message</w:t>
            </w:r>
          </w:p>
          <w:p w14:paraId="103A48E4" w14:textId="2D99DCC3" w:rsidR="003E7016" w:rsidRDefault="003E7016" w:rsidP="005F0DDE">
            <w:r>
              <w:t>(also says 1024 in spec)</w:t>
            </w:r>
          </w:p>
        </w:tc>
        <w:tc>
          <w:tcPr>
            <w:tcW w:w="3006" w:type="dxa"/>
          </w:tcPr>
          <w:p w14:paraId="270AF9F1" w14:textId="77777777" w:rsidR="005F0DDE" w:rsidRDefault="005F0DDE" w:rsidP="005F0DDE"/>
        </w:tc>
      </w:tr>
      <w:tr w:rsidR="005F0DDE" w14:paraId="7DC81795" w14:textId="77777777" w:rsidTr="005F0DDE">
        <w:tc>
          <w:tcPr>
            <w:tcW w:w="2689" w:type="dxa"/>
          </w:tcPr>
          <w:p w14:paraId="30AD42DA" w14:textId="6BD80667" w:rsidR="005F0DDE" w:rsidRDefault="005F0DDE" w:rsidP="005F0DDE">
            <w:r>
              <w:t>General packet to SDR</w:t>
            </w:r>
          </w:p>
        </w:tc>
        <w:tc>
          <w:tcPr>
            <w:tcW w:w="3321" w:type="dxa"/>
          </w:tcPr>
          <w:p w14:paraId="01EA669D" w14:textId="77777777" w:rsidR="005F0DDE" w:rsidRDefault="005F0DDE" w:rsidP="005F0DDE"/>
        </w:tc>
        <w:tc>
          <w:tcPr>
            <w:tcW w:w="3006" w:type="dxa"/>
          </w:tcPr>
          <w:p w14:paraId="186F381B" w14:textId="05762F2B" w:rsidR="005F0DDE" w:rsidRDefault="005F0DDE" w:rsidP="005F0DDE">
            <w:r>
              <w:t>1024</w:t>
            </w:r>
          </w:p>
        </w:tc>
      </w:tr>
      <w:tr w:rsidR="005F0DDE" w14:paraId="1EA75FCE" w14:textId="77777777" w:rsidTr="005F0DDE">
        <w:tc>
          <w:tcPr>
            <w:tcW w:w="2689" w:type="dxa"/>
          </w:tcPr>
          <w:p w14:paraId="24AF8C0F" w14:textId="61000A62" w:rsidR="005F0DDE" w:rsidRDefault="005F0DDE" w:rsidP="005F0DDE">
            <w:r>
              <w:t>DDC Specific Port</w:t>
            </w:r>
          </w:p>
        </w:tc>
        <w:tc>
          <w:tcPr>
            <w:tcW w:w="3321" w:type="dxa"/>
          </w:tcPr>
          <w:p w14:paraId="7D9CDE35" w14:textId="19DC536E" w:rsidR="005F0DDE" w:rsidRDefault="005F0DDE" w:rsidP="005F0DDE"/>
        </w:tc>
        <w:tc>
          <w:tcPr>
            <w:tcW w:w="3006" w:type="dxa"/>
          </w:tcPr>
          <w:p w14:paraId="06059164" w14:textId="4A0AA61C" w:rsidR="005F0DDE" w:rsidRDefault="005F0DDE" w:rsidP="005F0DDE">
            <w:r>
              <w:t>1025</w:t>
            </w:r>
          </w:p>
        </w:tc>
      </w:tr>
      <w:tr w:rsidR="005F0DDE" w14:paraId="572F9BA3" w14:textId="77777777" w:rsidTr="005F0DDE">
        <w:tc>
          <w:tcPr>
            <w:tcW w:w="2689" w:type="dxa"/>
          </w:tcPr>
          <w:p w14:paraId="16131756" w14:textId="04941061" w:rsidR="005F0DDE" w:rsidRDefault="005F0DDE" w:rsidP="005F0DDE">
            <w:r>
              <w:t>DUC Specific Port</w:t>
            </w:r>
          </w:p>
        </w:tc>
        <w:tc>
          <w:tcPr>
            <w:tcW w:w="3321" w:type="dxa"/>
          </w:tcPr>
          <w:p w14:paraId="75730C3D" w14:textId="77777777" w:rsidR="005F0DDE" w:rsidRDefault="005F0DDE" w:rsidP="005F0DDE"/>
        </w:tc>
        <w:tc>
          <w:tcPr>
            <w:tcW w:w="3006" w:type="dxa"/>
          </w:tcPr>
          <w:p w14:paraId="59A983BC" w14:textId="6775AC0D" w:rsidR="005F0DDE" w:rsidRDefault="005F0DDE" w:rsidP="005F0DDE">
            <w:r>
              <w:t>1026</w:t>
            </w:r>
          </w:p>
        </w:tc>
      </w:tr>
      <w:tr w:rsidR="005F0DDE" w14:paraId="6FBBD9E4" w14:textId="77777777" w:rsidTr="005F0DDE">
        <w:tc>
          <w:tcPr>
            <w:tcW w:w="2689" w:type="dxa"/>
          </w:tcPr>
          <w:p w14:paraId="58729BF9" w14:textId="62A65177" w:rsidR="005F0DDE" w:rsidRDefault="005F0DDE" w:rsidP="005F0DDE">
            <w:r>
              <w:t>High Priority from PC</w:t>
            </w:r>
          </w:p>
        </w:tc>
        <w:tc>
          <w:tcPr>
            <w:tcW w:w="3321" w:type="dxa"/>
          </w:tcPr>
          <w:p w14:paraId="3FD67E8B" w14:textId="77777777" w:rsidR="005F0DDE" w:rsidRDefault="005F0DDE" w:rsidP="005F0DDE"/>
        </w:tc>
        <w:tc>
          <w:tcPr>
            <w:tcW w:w="3006" w:type="dxa"/>
          </w:tcPr>
          <w:p w14:paraId="22C1613B" w14:textId="2ABCAA79" w:rsidR="005F0DDE" w:rsidRDefault="005F0DDE" w:rsidP="005F0DDE">
            <w:r>
              <w:t>1027</w:t>
            </w:r>
          </w:p>
        </w:tc>
      </w:tr>
      <w:tr w:rsidR="005F0DDE" w14:paraId="4307FF43" w14:textId="77777777" w:rsidTr="005F0DDE">
        <w:tc>
          <w:tcPr>
            <w:tcW w:w="2689" w:type="dxa"/>
          </w:tcPr>
          <w:p w14:paraId="14A2E848" w14:textId="1480A1EB" w:rsidR="005F0DDE" w:rsidRDefault="005F0DDE" w:rsidP="005F0DDE">
            <w:r>
              <w:t>High Priority To PC</w:t>
            </w:r>
          </w:p>
        </w:tc>
        <w:tc>
          <w:tcPr>
            <w:tcW w:w="3321" w:type="dxa"/>
          </w:tcPr>
          <w:p w14:paraId="48B5CDB9" w14:textId="2F220936" w:rsidR="005F0DDE" w:rsidRDefault="005F0DDE" w:rsidP="005F0DDE">
            <w:r>
              <w:t>1025</w:t>
            </w:r>
          </w:p>
        </w:tc>
        <w:tc>
          <w:tcPr>
            <w:tcW w:w="3006" w:type="dxa"/>
          </w:tcPr>
          <w:p w14:paraId="01A21B8F" w14:textId="77777777" w:rsidR="005F0DDE" w:rsidRDefault="005F0DDE" w:rsidP="005F0DDE"/>
        </w:tc>
      </w:tr>
      <w:tr w:rsidR="005F0DDE" w14:paraId="10274F06" w14:textId="77777777" w:rsidTr="005F0DDE">
        <w:tc>
          <w:tcPr>
            <w:tcW w:w="2689" w:type="dxa"/>
          </w:tcPr>
          <w:p w14:paraId="24D87DAB" w14:textId="73CC311A" w:rsidR="005F0DDE" w:rsidRDefault="005F0DDE" w:rsidP="005F0DDE">
            <w:r>
              <w:t>DDC Audio (speaker)</w:t>
            </w:r>
          </w:p>
        </w:tc>
        <w:tc>
          <w:tcPr>
            <w:tcW w:w="3321" w:type="dxa"/>
          </w:tcPr>
          <w:p w14:paraId="2059BD46" w14:textId="77777777" w:rsidR="005F0DDE" w:rsidRDefault="005F0DDE" w:rsidP="005F0DDE"/>
        </w:tc>
        <w:tc>
          <w:tcPr>
            <w:tcW w:w="3006" w:type="dxa"/>
          </w:tcPr>
          <w:p w14:paraId="2DBEEA17" w14:textId="06F4A89C" w:rsidR="005F0DDE" w:rsidRDefault="005F0DDE" w:rsidP="005F0DDE">
            <w:r>
              <w:t>1028</w:t>
            </w:r>
          </w:p>
        </w:tc>
      </w:tr>
      <w:tr w:rsidR="005F0DDE" w14:paraId="790A8493" w14:textId="77777777" w:rsidTr="005F0DDE">
        <w:tc>
          <w:tcPr>
            <w:tcW w:w="2689" w:type="dxa"/>
          </w:tcPr>
          <w:p w14:paraId="4F0F446A" w14:textId="1A1E39AF" w:rsidR="005F0DDE" w:rsidRDefault="005F0DDE" w:rsidP="005F0DDE">
            <w:r>
              <w:t>DUC0 I/Q data</w:t>
            </w:r>
          </w:p>
        </w:tc>
        <w:tc>
          <w:tcPr>
            <w:tcW w:w="3321" w:type="dxa"/>
          </w:tcPr>
          <w:p w14:paraId="17C068EF" w14:textId="77777777" w:rsidR="005F0DDE" w:rsidRDefault="005F0DDE" w:rsidP="005F0DDE"/>
        </w:tc>
        <w:tc>
          <w:tcPr>
            <w:tcW w:w="3006" w:type="dxa"/>
          </w:tcPr>
          <w:p w14:paraId="4B8644CF" w14:textId="45E6D392" w:rsidR="005F0DDE" w:rsidRDefault="005F0DDE" w:rsidP="005F0DDE">
            <w:r>
              <w:t>1029</w:t>
            </w:r>
          </w:p>
        </w:tc>
      </w:tr>
      <w:tr w:rsidR="005F0DDE" w14:paraId="78636B89" w14:textId="77777777" w:rsidTr="005F0DDE">
        <w:tc>
          <w:tcPr>
            <w:tcW w:w="2689" w:type="dxa"/>
          </w:tcPr>
          <w:p w14:paraId="69B8D48B" w14:textId="77777777" w:rsidR="005F0DDE" w:rsidRDefault="005F0DDE" w:rsidP="005F0DDE">
            <w:r>
              <w:t>DDC0 I/Q data</w:t>
            </w:r>
          </w:p>
          <w:p w14:paraId="60EDCBB8" w14:textId="4D6C16DC" w:rsidR="005F0DDE" w:rsidRDefault="005F0DDE" w:rsidP="005F0DDE">
            <w:r>
              <w:t>DDC1 I/Q data</w:t>
            </w:r>
          </w:p>
          <w:p w14:paraId="46CEB73E" w14:textId="485D7899" w:rsidR="005F0DDE" w:rsidRDefault="005F0DDE" w:rsidP="005F0DDE">
            <w:r>
              <w:t>DDC2 I/Q data</w:t>
            </w:r>
          </w:p>
          <w:p w14:paraId="194F379E" w14:textId="21178A1E" w:rsidR="005F0DDE" w:rsidRDefault="005F0DDE" w:rsidP="005F0DDE">
            <w:r>
              <w:t>DDC3 I/Q data</w:t>
            </w:r>
          </w:p>
          <w:p w14:paraId="7D78C532" w14:textId="50F86EFA" w:rsidR="005F0DDE" w:rsidRDefault="005F0DDE" w:rsidP="005F0DDE">
            <w:r>
              <w:t>DDC4 I/Q data</w:t>
            </w:r>
          </w:p>
          <w:p w14:paraId="341519D1" w14:textId="02CB107C" w:rsidR="005F0DDE" w:rsidRDefault="005F0DDE" w:rsidP="005F0DDE">
            <w:r>
              <w:t>DDC5 I/Q data</w:t>
            </w:r>
          </w:p>
          <w:p w14:paraId="138A346B" w14:textId="2581E8F6" w:rsidR="005F0DDE" w:rsidRDefault="005F0DDE" w:rsidP="005F0DDE">
            <w:r>
              <w:lastRenderedPageBreak/>
              <w:t>DDC6 I/Q data</w:t>
            </w:r>
          </w:p>
          <w:p w14:paraId="30E41AFC" w14:textId="4D1D2DE3" w:rsidR="005F0DDE" w:rsidRDefault="005F0DDE" w:rsidP="005F0DDE">
            <w:r>
              <w:t>DDC7 I/Q data</w:t>
            </w:r>
          </w:p>
          <w:p w14:paraId="2D2F23B9" w14:textId="1A3FD0FC" w:rsidR="005F0DDE" w:rsidRDefault="005F0DDE" w:rsidP="005F0DDE">
            <w:r>
              <w:t>DDC8 I/Q data</w:t>
            </w:r>
          </w:p>
          <w:p w14:paraId="238CF144" w14:textId="62B742DA" w:rsidR="005F0DDE" w:rsidRDefault="005F0DDE" w:rsidP="005F0DDE">
            <w:r>
              <w:t>DDC9 I/Q data</w:t>
            </w:r>
          </w:p>
        </w:tc>
        <w:tc>
          <w:tcPr>
            <w:tcW w:w="3321" w:type="dxa"/>
          </w:tcPr>
          <w:p w14:paraId="1FD4820A" w14:textId="2B8C7E96" w:rsidR="005F0DDE" w:rsidRDefault="005F0DDE" w:rsidP="005F0DDE">
            <w:r>
              <w:lastRenderedPageBreak/>
              <w:t>1035</w:t>
            </w:r>
          </w:p>
          <w:p w14:paraId="47E10EB8" w14:textId="5CF61F11" w:rsidR="005F0DDE" w:rsidRDefault="005F0DDE" w:rsidP="005F0DDE">
            <w:r>
              <w:t>1036</w:t>
            </w:r>
          </w:p>
          <w:p w14:paraId="6912BC7E" w14:textId="44555162" w:rsidR="005F0DDE" w:rsidRDefault="005F0DDE" w:rsidP="005F0DDE">
            <w:r>
              <w:t>1037</w:t>
            </w:r>
          </w:p>
          <w:p w14:paraId="181FF1CC" w14:textId="54F7E36B" w:rsidR="005F0DDE" w:rsidRDefault="005F0DDE" w:rsidP="005F0DDE">
            <w:r>
              <w:t>1038</w:t>
            </w:r>
          </w:p>
          <w:p w14:paraId="44DC5FB4" w14:textId="3EE59303" w:rsidR="005F0DDE" w:rsidRDefault="005F0DDE" w:rsidP="005F0DDE">
            <w:r>
              <w:t>1039</w:t>
            </w:r>
          </w:p>
          <w:p w14:paraId="0845B761" w14:textId="60739FCC" w:rsidR="005F0DDE" w:rsidRDefault="005F0DDE" w:rsidP="005F0DDE">
            <w:r>
              <w:t>1040</w:t>
            </w:r>
          </w:p>
          <w:p w14:paraId="4EC64726" w14:textId="4A804AE6" w:rsidR="005F0DDE" w:rsidRDefault="005F0DDE" w:rsidP="005F0DDE">
            <w:r>
              <w:lastRenderedPageBreak/>
              <w:t>1041</w:t>
            </w:r>
          </w:p>
          <w:p w14:paraId="36C63F9C" w14:textId="4D5A4F68" w:rsidR="005F0DDE" w:rsidRDefault="005F0DDE" w:rsidP="005F0DDE">
            <w:r>
              <w:t>1042</w:t>
            </w:r>
          </w:p>
          <w:p w14:paraId="1CA53607" w14:textId="4E3176F9" w:rsidR="005F0DDE" w:rsidRDefault="005F0DDE" w:rsidP="005F0DDE">
            <w:r>
              <w:t>1043</w:t>
            </w:r>
          </w:p>
          <w:p w14:paraId="71108CE6" w14:textId="7378B680" w:rsidR="005F0DDE" w:rsidRDefault="005F0DDE" w:rsidP="005F0DDE">
            <w:r>
              <w:t>1044</w:t>
            </w:r>
          </w:p>
        </w:tc>
        <w:tc>
          <w:tcPr>
            <w:tcW w:w="3006" w:type="dxa"/>
          </w:tcPr>
          <w:p w14:paraId="22FA5389" w14:textId="77777777" w:rsidR="005F0DDE" w:rsidRDefault="005F0DDE" w:rsidP="005F0DDE"/>
        </w:tc>
      </w:tr>
      <w:tr w:rsidR="005F0DDE" w14:paraId="3181A4EF" w14:textId="77777777" w:rsidTr="005F0DDE">
        <w:tc>
          <w:tcPr>
            <w:tcW w:w="2689" w:type="dxa"/>
          </w:tcPr>
          <w:p w14:paraId="6E48E6D0" w14:textId="2C72B87A" w:rsidR="005F0DDE" w:rsidRDefault="005F0DDE" w:rsidP="005F0DDE">
            <w:r>
              <w:t xml:space="preserve">Mic samples </w:t>
            </w:r>
          </w:p>
        </w:tc>
        <w:tc>
          <w:tcPr>
            <w:tcW w:w="3321" w:type="dxa"/>
          </w:tcPr>
          <w:p w14:paraId="7DCBAC80" w14:textId="50F6DFEE" w:rsidR="005F0DDE" w:rsidRDefault="005F0DDE" w:rsidP="005F0DDE">
            <w:r>
              <w:t>1026</w:t>
            </w:r>
          </w:p>
        </w:tc>
        <w:tc>
          <w:tcPr>
            <w:tcW w:w="3006" w:type="dxa"/>
          </w:tcPr>
          <w:p w14:paraId="09A59CEB" w14:textId="77777777" w:rsidR="005F0DDE" w:rsidRDefault="005F0DDE" w:rsidP="005F0DDE"/>
        </w:tc>
      </w:tr>
      <w:tr w:rsidR="005F0DDE" w14:paraId="2267EBA5" w14:textId="77777777" w:rsidTr="005F0DDE">
        <w:tc>
          <w:tcPr>
            <w:tcW w:w="2689" w:type="dxa"/>
          </w:tcPr>
          <w:p w14:paraId="1441F6A2" w14:textId="77777777" w:rsidR="005F0DDE" w:rsidRDefault="005F0DDE" w:rsidP="005F0DDE">
            <w:r>
              <w:t>Wideband ADC0</w:t>
            </w:r>
          </w:p>
          <w:p w14:paraId="2C8FEE3B" w14:textId="6CFF9ACE" w:rsidR="005F0DDE" w:rsidRDefault="005F0DDE" w:rsidP="005F0DDE">
            <w:r>
              <w:t>Wideband ADC1</w:t>
            </w:r>
          </w:p>
        </w:tc>
        <w:tc>
          <w:tcPr>
            <w:tcW w:w="3321" w:type="dxa"/>
          </w:tcPr>
          <w:p w14:paraId="6FC761CB" w14:textId="77777777" w:rsidR="005F0DDE" w:rsidRDefault="005F0DDE" w:rsidP="005F0DDE">
            <w:r>
              <w:t>1027</w:t>
            </w:r>
          </w:p>
          <w:p w14:paraId="28B31A63" w14:textId="7F36C06D" w:rsidR="005F0DDE" w:rsidRDefault="005F0DDE" w:rsidP="005F0DDE">
            <w:r>
              <w:t>1028</w:t>
            </w:r>
          </w:p>
        </w:tc>
        <w:tc>
          <w:tcPr>
            <w:tcW w:w="3006" w:type="dxa"/>
          </w:tcPr>
          <w:p w14:paraId="7A081058" w14:textId="77777777" w:rsidR="005F0DDE" w:rsidRDefault="005F0DDE" w:rsidP="005F0DDE"/>
        </w:tc>
      </w:tr>
      <w:tr w:rsidR="005F0DDE" w14:paraId="11F4ACDE" w14:textId="77777777" w:rsidTr="005F0DDE">
        <w:tc>
          <w:tcPr>
            <w:tcW w:w="2689" w:type="dxa"/>
          </w:tcPr>
          <w:p w14:paraId="6F6371F1" w14:textId="6E1BCCE4" w:rsidR="005F0DDE" w:rsidRDefault="005F0DDE" w:rsidP="005F0DDE">
            <w:r>
              <w:t>Memory mapped from PC</w:t>
            </w:r>
          </w:p>
        </w:tc>
        <w:tc>
          <w:tcPr>
            <w:tcW w:w="3321" w:type="dxa"/>
          </w:tcPr>
          <w:p w14:paraId="55172B20" w14:textId="1CBEDB40" w:rsidR="005F0DDE" w:rsidRDefault="005F0DDE" w:rsidP="005F0DDE"/>
        </w:tc>
        <w:tc>
          <w:tcPr>
            <w:tcW w:w="3006" w:type="dxa"/>
          </w:tcPr>
          <w:p w14:paraId="74DE5F23" w14:textId="4A32771F" w:rsidR="005F0DDE" w:rsidRDefault="005F0DDE" w:rsidP="005F0DDE">
            <w:r>
              <w:t>Undefined (not supported)</w:t>
            </w:r>
          </w:p>
        </w:tc>
      </w:tr>
      <w:tr w:rsidR="005F0DDE" w14:paraId="612CCDE5" w14:textId="77777777" w:rsidTr="005F0DDE">
        <w:tc>
          <w:tcPr>
            <w:tcW w:w="2689" w:type="dxa"/>
          </w:tcPr>
          <w:p w14:paraId="18EE13E7" w14:textId="05B6ED1F" w:rsidR="005F0DDE" w:rsidRDefault="005F0DDE" w:rsidP="005F0DDE">
            <w:r>
              <w:t>Memory mapped to PC</w:t>
            </w:r>
          </w:p>
        </w:tc>
        <w:tc>
          <w:tcPr>
            <w:tcW w:w="3321" w:type="dxa"/>
          </w:tcPr>
          <w:p w14:paraId="007E3AA5" w14:textId="39B91E86" w:rsidR="005F0DDE" w:rsidRDefault="005F0DDE" w:rsidP="005F0DDE">
            <w:r>
              <w:t>Undefined (not supported)</w:t>
            </w:r>
          </w:p>
        </w:tc>
        <w:tc>
          <w:tcPr>
            <w:tcW w:w="3006" w:type="dxa"/>
          </w:tcPr>
          <w:p w14:paraId="059C887D" w14:textId="77777777" w:rsidR="005F0DDE" w:rsidRDefault="005F0DDE" w:rsidP="005F0DDE"/>
        </w:tc>
      </w:tr>
    </w:tbl>
    <w:p w14:paraId="3984FD01" w14:textId="6152FD1B" w:rsidR="005D7725" w:rsidRDefault="005D7725"/>
    <w:p w14:paraId="0C24AD08" w14:textId="5098C9F7" w:rsidR="00015D4D" w:rsidRDefault="00015D4D" w:rsidP="001E1F74">
      <w:pPr>
        <w:pStyle w:val="Heading1"/>
      </w:pPr>
      <w:r>
        <w:t>Code operation</w:t>
      </w:r>
    </w:p>
    <w:p w14:paraId="1088F6F4" w14:textId="6C8FE648" w:rsidR="00A62243" w:rsidRDefault="00A62243" w:rsidP="00A62243">
      <w:r>
        <w:t>The initial message sequence is:</w:t>
      </w:r>
    </w:p>
    <w:tbl>
      <w:tblPr>
        <w:tblStyle w:val="TableGrid"/>
        <w:tblW w:w="0" w:type="auto"/>
        <w:tblLook w:val="04A0" w:firstRow="1" w:lastRow="0" w:firstColumn="1" w:lastColumn="0" w:noHBand="0" w:noVBand="1"/>
      </w:tblPr>
      <w:tblGrid>
        <w:gridCol w:w="1696"/>
        <w:gridCol w:w="1560"/>
        <w:gridCol w:w="5670"/>
      </w:tblGrid>
      <w:tr w:rsidR="00A62243" w14:paraId="0F267EAE" w14:textId="77777777" w:rsidTr="00A62243">
        <w:tc>
          <w:tcPr>
            <w:tcW w:w="1696" w:type="dxa"/>
          </w:tcPr>
          <w:p w14:paraId="35048016" w14:textId="628AEC5F" w:rsidR="00A62243" w:rsidRPr="00A62243" w:rsidRDefault="00A62243" w:rsidP="00A62243">
            <w:pPr>
              <w:rPr>
                <w:b/>
                <w:bCs/>
              </w:rPr>
            </w:pPr>
            <w:r w:rsidRPr="00A62243">
              <w:rPr>
                <w:b/>
                <w:bCs/>
              </w:rPr>
              <w:t>PC message</w:t>
            </w:r>
          </w:p>
        </w:tc>
        <w:tc>
          <w:tcPr>
            <w:tcW w:w="1560" w:type="dxa"/>
          </w:tcPr>
          <w:p w14:paraId="08B29354" w14:textId="3AF8EB75" w:rsidR="00A62243" w:rsidRPr="00A62243" w:rsidRDefault="00A62243" w:rsidP="00A62243">
            <w:pPr>
              <w:rPr>
                <w:b/>
                <w:bCs/>
              </w:rPr>
            </w:pPr>
            <w:r w:rsidRPr="00A62243">
              <w:rPr>
                <w:b/>
                <w:bCs/>
              </w:rPr>
              <w:t>SDR message</w:t>
            </w:r>
          </w:p>
        </w:tc>
        <w:tc>
          <w:tcPr>
            <w:tcW w:w="5670" w:type="dxa"/>
          </w:tcPr>
          <w:p w14:paraId="45CAADFF" w14:textId="1CE1A982" w:rsidR="00A62243" w:rsidRPr="00A62243" w:rsidRDefault="00A62243" w:rsidP="00A62243">
            <w:pPr>
              <w:rPr>
                <w:b/>
                <w:bCs/>
              </w:rPr>
            </w:pPr>
            <w:r>
              <w:rPr>
                <w:b/>
                <w:bCs/>
              </w:rPr>
              <w:t>Notes</w:t>
            </w:r>
          </w:p>
        </w:tc>
      </w:tr>
      <w:tr w:rsidR="00A62243" w14:paraId="12BC0F52" w14:textId="77777777" w:rsidTr="00A62243">
        <w:tc>
          <w:tcPr>
            <w:tcW w:w="1696" w:type="dxa"/>
          </w:tcPr>
          <w:p w14:paraId="2B8EE9FE" w14:textId="77777777" w:rsidR="00A62243" w:rsidRDefault="00A62243" w:rsidP="00A62243">
            <w:r>
              <w:t>P1 discovery</w:t>
            </w:r>
          </w:p>
          <w:p w14:paraId="52D69873" w14:textId="7A58F59C" w:rsidR="00A62243" w:rsidRDefault="00A62243" w:rsidP="00A62243">
            <w:r>
              <w:t>P2 discovery</w:t>
            </w:r>
          </w:p>
        </w:tc>
        <w:tc>
          <w:tcPr>
            <w:tcW w:w="1560" w:type="dxa"/>
          </w:tcPr>
          <w:p w14:paraId="0DA3594F" w14:textId="77777777" w:rsidR="00A62243" w:rsidRDefault="00A62243" w:rsidP="00A62243"/>
        </w:tc>
        <w:tc>
          <w:tcPr>
            <w:tcW w:w="5670" w:type="dxa"/>
          </w:tcPr>
          <w:p w14:paraId="4EA5E3E5" w14:textId="65BF44E4" w:rsidR="00A62243" w:rsidRDefault="00A62243" w:rsidP="00A62243">
            <w:r>
              <w:t>(note this is also to port 1024)</w:t>
            </w:r>
          </w:p>
        </w:tc>
      </w:tr>
      <w:tr w:rsidR="00A62243" w14:paraId="41C5ED41" w14:textId="77777777" w:rsidTr="00A62243">
        <w:tc>
          <w:tcPr>
            <w:tcW w:w="1696" w:type="dxa"/>
          </w:tcPr>
          <w:p w14:paraId="53A47C41" w14:textId="77777777" w:rsidR="00A62243" w:rsidRDefault="00A62243" w:rsidP="00A62243"/>
        </w:tc>
        <w:tc>
          <w:tcPr>
            <w:tcW w:w="1560" w:type="dxa"/>
          </w:tcPr>
          <w:p w14:paraId="683F9DAE" w14:textId="63BC3802" w:rsidR="00A62243" w:rsidRDefault="00A62243" w:rsidP="00A62243">
            <w:r>
              <w:t>P2 reply</w:t>
            </w:r>
          </w:p>
        </w:tc>
        <w:tc>
          <w:tcPr>
            <w:tcW w:w="5670" w:type="dxa"/>
          </w:tcPr>
          <w:p w14:paraId="6B9114C5" w14:textId="77777777" w:rsidR="00A62243" w:rsidRDefault="00A62243" w:rsidP="00A62243"/>
        </w:tc>
      </w:tr>
      <w:tr w:rsidR="00A62243" w14:paraId="3B5D51F2" w14:textId="77777777" w:rsidTr="00A62243">
        <w:tc>
          <w:tcPr>
            <w:tcW w:w="1696" w:type="dxa"/>
          </w:tcPr>
          <w:p w14:paraId="612BA4FD" w14:textId="5D5AA947" w:rsidR="00A62243" w:rsidRDefault="00A62243" w:rsidP="00A62243">
            <w:r w:rsidRPr="00094D2F">
              <w:rPr>
                <w:b/>
                <w:bCs/>
              </w:rPr>
              <w:t>General Packet</w:t>
            </w:r>
          </w:p>
        </w:tc>
        <w:tc>
          <w:tcPr>
            <w:tcW w:w="1560" w:type="dxa"/>
          </w:tcPr>
          <w:p w14:paraId="62655799" w14:textId="77777777" w:rsidR="00A62243" w:rsidRDefault="00A62243" w:rsidP="00A62243"/>
        </w:tc>
        <w:tc>
          <w:tcPr>
            <w:tcW w:w="5670" w:type="dxa"/>
          </w:tcPr>
          <w:p w14:paraId="09FEA1CD" w14:textId="77777777" w:rsidR="00A62243" w:rsidRDefault="00A62243" w:rsidP="00A62243">
            <w:r>
              <w:t>Required port numbers.</w:t>
            </w:r>
          </w:p>
          <w:p w14:paraId="64DE72AE" w14:textId="3E9DD0CE" w:rsidR="00A62243" w:rsidRDefault="00A62243" w:rsidP="00A62243">
            <w:r>
              <w:t xml:space="preserve">SDR must establish listeners on the relevant ports. </w:t>
            </w:r>
          </w:p>
        </w:tc>
      </w:tr>
      <w:tr w:rsidR="00A62243" w14:paraId="62D72894" w14:textId="77777777" w:rsidTr="00A62243">
        <w:tc>
          <w:tcPr>
            <w:tcW w:w="1696" w:type="dxa"/>
          </w:tcPr>
          <w:p w14:paraId="061D83B7" w14:textId="27074145" w:rsidR="00A62243" w:rsidRDefault="00A62243" w:rsidP="00A62243">
            <w:r>
              <w:rPr>
                <w:b/>
                <w:bCs/>
              </w:rPr>
              <w:t>DDC Specific</w:t>
            </w:r>
          </w:p>
        </w:tc>
        <w:tc>
          <w:tcPr>
            <w:tcW w:w="1560" w:type="dxa"/>
          </w:tcPr>
          <w:p w14:paraId="3552ABF1" w14:textId="77777777" w:rsidR="00A62243" w:rsidRDefault="00A62243" w:rsidP="00A62243"/>
        </w:tc>
        <w:tc>
          <w:tcPr>
            <w:tcW w:w="5670" w:type="dxa"/>
          </w:tcPr>
          <w:p w14:paraId="3F9B19B0" w14:textId="77777777" w:rsidR="00A62243" w:rsidRDefault="00A62243" w:rsidP="00A62243"/>
        </w:tc>
      </w:tr>
      <w:tr w:rsidR="00A62243" w14:paraId="788CE1FC" w14:textId="77777777" w:rsidTr="00A62243">
        <w:tc>
          <w:tcPr>
            <w:tcW w:w="1696" w:type="dxa"/>
          </w:tcPr>
          <w:p w14:paraId="733C9479" w14:textId="5C5FAC1D" w:rsidR="00A62243" w:rsidRDefault="00A62243" w:rsidP="00A62243">
            <w:r>
              <w:rPr>
                <w:b/>
                <w:bCs/>
              </w:rPr>
              <w:t>DUC Specific</w:t>
            </w:r>
          </w:p>
        </w:tc>
        <w:tc>
          <w:tcPr>
            <w:tcW w:w="1560" w:type="dxa"/>
          </w:tcPr>
          <w:p w14:paraId="7618D692" w14:textId="77777777" w:rsidR="00A62243" w:rsidRDefault="00A62243" w:rsidP="00A62243"/>
        </w:tc>
        <w:tc>
          <w:tcPr>
            <w:tcW w:w="5670" w:type="dxa"/>
          </w:tcPr>
          <w:p w14:paraId="31EC9F8B" w14:textId="77777777" w:rsidR="00A62243" w:rsidRDefault="00A62243" w:rsidP="00A62243"/>
        </w:tc>
      </w:tr>
      <w:tr w:rsidR="00A62243" w14:paraId="2F1D239E" w14:textId="77777777" w:rsidTr="00A62243">
        <w:tc>
          <w:tcPr>
            <w:tcW w:w="1696" w:type="dxa"/>
          </w:tcPr>
          <w:p w14:paraId="4FC67283" w14:textId="1E15AA14" w:rsidR="00A62243" w:rsidRDefault="00A62243" w:rsidP="00A62243">
            <w:r>
              <w:rPr>
                <w:b/>
                <w:bCs/>
              </w:rPr>
              <w:t>High Priority</w:t>
            </w:r>
          </w:p>
        </w:tc>
        <w:tc>
          <w:tcPr>
            <w:tcW w:w="1560" w:type="dxa"/>
          </w:tcPr>
          <w:p w14:paraId="0B23F012" w14:textId="77777777" w:rsidR="00A62243" w:rsidRDefault="00A62243" w:rsidP="00A62243"/>
        </w:tc>
        <w:tc>
          <w:tcPr>
            <w:tcW w:w="5670" w:type="dxa"/>
          </w:tcPr>
          <w:p w14:paraId="7CBDAC44" w14:textId="376972E0" w:rsidR="00A62243" w:rsidRDefault="00A62243" w:rsidP="00A62243">
            <w:r>
              <w:t>“run” bit is set</w:t>
            </w:r>
          </w:p>
        </w:tc>
      </w:tr>
    </w:tbl>
    <w:p w14:paraId="67824E64" w14:textId="77777777" w:rsidR="00A62243" w:rsidRPr="00A62243" w:rsidRDefault="00A62243" w:rsidP="00A62243"/>
    <w:p w14:paraId="30B54B24" w14:textId="4CB1884B" w:rsidR="00015D4D" w:rsidRDefault="00015D4D" w:rsidP="00015D4D">
      <w:r>
        <w:t xml:space="preserve">At the Raspberry pi end, I need to open ports </w:t>
      </w:r>
      <w:r w:rsidR="00CC0827">
        <w:t xml:space="preserve">with “listener” threads </w:t>
      </w:r>
      <w:r>
        <w:t>as shown in the 3</w:t>
      </w:r>
      <w:r w:rsidRPr="003E7016">
        <w:rPr>
          <w:vertAlign w:val="superscript"/>
        </w:rPr>
        <w:t>rd</w:t>
      </w:r>
      <w:r>
        <w:t xml:space="preserve"> column</w:t>
      </w:r>
      <w:r w:rsidR="00A62243">
        <w:t xml:space="preserve"> immediately </w:t>
      </w:r>
      <w:r w:rsidR="00CC0827">
        <w:t xml:space="preserve">below </w:t>
      </w:r>
      <w:r w:rsidR="00A62243">
        <w:t>after getting the General Packet</w:t>
      </w:r>
      <w:r>
        <w:t xml:space="preserve">. That suggests I need 6 read threads. The first will be the main “p2app” threat that will hand the command messages in port 1024. The others need to be initiated after the general packet has arrived. </w:t>
      </w:r>
    </w:p>
    <w:p w14:paraId="2DF38E3C" w14:textId="617BF266" w:rsidR="00015D4D" w:rsidRDefault="00015D4D" w:rsidP="00015D4D">
      <w:r>
        <w:t>Note that there is no “run/stop” packet. That information is embedded into a high priority data packet</w:t>
      </w:r>
      <w:r w:rsidR="006E07BD">
        <w:t>;</w:t>
      </w:r>
      <w:r>
        <w:t xml:space="preserve"> </w:t>
      </w:r>
      <w:r w:rsidR="006E07BD">
        <w:t>s</w:t>
      </w:r>
      <w:r>
        <w:t>o its arrival will need to signal the outgoing data threads.</w:t>
      </w:r>
    </w:p>
    <w:tbl>
      <w:tblPr>
        <w:tblStyle w:val="TableGrid"/>
        <w:tblW w:w="0" w:type="auto"/>
        <w:tblLook w:val="04A0" w:firstRow="1" w:lastRow="0" w:firstColumn="1" w:lastColumn="0" w:noHBand="0" w:noVBand="1"/>
      </w:tblPr>
      <w:tblGrid>
        <w:gridCol w:w="2547"/>
        <w:gridCol w:w="5245"/>
        <w:gridCol w:w="1224"/>
      </w:tblGrid>
      <w:tr w:rsidR="00015D4D" w14:paraId="303D2A75" w14:textId="77777777" w:rsidTr="006E07BD">
        <w:tc>
          <w:tcPr>
            <w:tcW w:w="2547" w:type="dxa"/>
          </w:tcPr>
          <w:p w14:paraId="4B451F9C" w14:textId="69D8DA46" w:rsidR="00015D4D" w:rsidRPr="00094D2F" w:rsidRDefault="00015D4D" w:rsidP="00015D4D">
            <w:pPr>
              <w:rPr>
                <w:b/>
                <w:bCs/>
              </w:rPr>
            </w:pPr>
            <w:r w:rsidRPr="00094D2F">
              <w:rPr>
                <w:b/>
                <w:bCs/>
              </w:rPr>
              <w:t>Thread</w:t>
            </w:r>
          </w:p>
        </w:tc>
        <w:tc>
          <w:tcPr>
            <w:tcW w:w="5245" w:type="dxa"/>
          </w:tcPr>
          <w:p w14:paraId="35DA895A" w14:textId="6041756D" w:rsidR="00015D4D" w:rsidRPr="00094D2F" w:rsidRDefault="00015D4D" w:rsidP="00015D4D">
            <w:pPr>
              <w:rPr>
                <w:b/>
                <w:bCs/>
              </w:rPr>
            </w:pPr>
            <w:r w:rsidRPr="00094D2F">
              <w:rPr>
                <w:b/>
                <w:bCs/>
              </w:rPr>
              <w:t>Purpose</w:t>
            </w:r>
          </w:p>
        </w:tc>
        <w:tc>
          <w:tcPr>
            <w:tcW w:w="1224" w:type="dxa"/>
          </w:tcPr>
          <w:p w14:paraId="1BD407D5" w14:textId="407AA8FF" w:rsidR="00015D4D" w:rsidRPr="00094D2F" w:rsidRDefault="00015D4D" w:rsidP="00015D4D">
            <w:pPr>
              <w:rPr>
                <w:b/>
                <w:bCs/>
              </w:rPr>
            </w:pPr>
            <w:r w:rsidRPr="00094D2F">
              <w:rPr>
                <w:b/>
                <w:bCs/>
              </w:rPr>
              <w:t>Port</w:t>
            </w:r>
          </w:p>
        </w:tc>
      </w:tr>
      <w:tr w:rsidR="00015D4D" w14:paraId="04015272" w14:textId="77777777" w:rsidTr="006E07BD">
        <w:tc>
          <w:tcPr>
            <w:tcW w:w="2547" w:type="dxa"/>
          </w:tcPr>
          <w:p w14:paraId="35928732" w14:textId="135AE399" w:rsidR="00015D4D" w:rsidRDefault="00015D4D" w:rsidP="00015D4D">
            <w:r>
              <w:t>Main()</w:t>
            </w:r>
            <w:r w:rsidR="006E07BD">
              <w:t>;</w:t>
            </w:r>
          </w:p>
        </w:tc>
        <w:tc>
          <w:tcPr>
            <w:tcW w:w="5245" w:type="dxa"/>
          </w:tcPr>
          <w:p w14:paraId="66ACB4DA" w14:textId="4130E5B9" w:rsidR="00015D4D" w:rsidRDefault="00094D2F" w:rsidP="00015D4D">
            <w:r>
              <w:t xml:space="preserve">RX &amp; process </w:t>
            </w:r>
            <w:r w:rsidRPr="00094D2F">
              <w:rPr>
                <w:b/>
                <w:bCs/>
              </w:rPr>
              <w:t>Discovery Packet</w:t>
            </w:r>
          </w:p>
          <w:p w14:paraId="0A91E4C5" w14:textId="6487AB5E" w:rsidR="00094D2F" w:rsidRDefault="00094D2F" w:rsidP="00015D4D">
            <w:r>
              <w:t xml:space="preserve">Send </w:t>
            </w:r>
            <w:r w:rsidRPr="00094D2F">
              <w:rPr>
                <w:b/>
                <w:bCs/>
              </w:rPr>
              <w:t>Discovery Reply Packet</w:t>
            </w:r>
          </w:p>
          <w:p w14:paraId="03477AA0" w14:textId="6123D85D" w:rsidR="00094D2F" w:rsidRDefault="00094D2F" w:rsidP="00015D4D">
            <w:r>
              <w:t xml:space="preserve">RX &amp; process </w:t>
            </w:r>
            <w:r w:rsidRPr="00094D2F">
              <w:rPr>
                <w:b/>
                <w:bCs/>
              </w:rPr>
              <w:t>General Packet to SDR</w:t>
            </w:r>
          </w:p>
          <w:p w14:paraId="6DF01804" w14:textId="77777777" w:rsidR="00094D2F" w:rsidRDefault="00094D2F" w:rsidP="00015D4D"/>
          <w:p w14:paraId="515967F3" w14:textId="09CCB5D3" w:rsidR="00094D2F" w:rsidRDefault="00094D2F" w:rsidP="00015D4D">
            <w:r>
              <w:t xml:space="preserve">Spin up the new threads when </w:t>
            </w:r>
            <w:r w:rsidRPr="00094D2F">
              <w:rPr>
                <w:b/>
                <w:bCs/>
              </w:rPr>
              <w:t>General Packet to SDR</w:t>
            </w:r>
            <w:r>
              <w:rPr>
                <w:b/>
                <w:bCs/>
              </w:rPr>
              <w:t xml:space="preserve"> received</w:t>
            </w:r>
            <w:r w:rsidRPr="00094D2F">
              <w:t xml:space="preserve"> with port numbers</w:t>
            </w:r>
          </w:p>
        </w:tc>
        <w:tc>
          <w:tcPr>
            <w:tcW w:w="1224" w:type="dxa"/>
          </w:tcPr>
          <w:p w14:paraId="6DF5A67F" w14:textId="71C94E77" w:rsidR="00015D4D" w:rsidRDefault="006E07BD" w:rsidP="00015D4D">
            <w:r>
              <w:t xml:space="preserve">Rx at: </w:t>
            </w:r>
            <w:r w:rsidR="00015D4D">
              <w:t>1024</w:t>
            </w:r>
          </w:p>
        </w:tc>
      </w:tr>
      <w:tr w:rsidR="00015D4D" w14:paraId="38295DBE" w14:textId="77777777" w:rsidTr="006E07BD">
        <w:tc>
          <w:tcPr>
            <w:tcW w:w="2547" w:type="dxa"/>
          </w:tcPr>
          <w:p w14:paraId="41C4A014" w14:textId="20DA1643" w:rsidR="00015D4D" w:rsidRDefault="00015D4D" w:rsidP="00015D4D">
            <w:proofErr w:type="spellStart"/>
            <w:r>
              <w:t>IncomingDDCSetup</w:t>
            </w:r>
            <w:proofErr w:type="spellEnd"/>
            <w:r>
              <w:t>()</w:t>
            </w:r>
            <w:r w:rsidR="006E07BD">
              <w:t>;</w:t>
            </w:r>
          </w:p>
        </w:tc>
        <w:tc>
          <w:tcPr>
            <w:tcW w:w="5245" w:type="dxa"/>
          </w:tcPr>
          <w:p w14:paraId="750C9090" w14:textId="79E598CC" w:rsidR="00094D2F" w:rsidRDefault="00094D2F" w:rsidP="00094D2F">
            <w:r>
              <w:t xml:space="preserve">RX &amp; process </w:t>
            </w:r>
            <w:r>
              <w:rPr>
                <w:b/>
                <w:bCs/>
              </w:rPr>
              <w:t>DDC Specific</w:t>
            </w:r>
            <w:r w:rsidRPr="00094D2F">
              <w:rPr>
                <w:b/>
                <w:bCs/>
              </w:rPr>
              <w:t xml:space="preserve"> Packet</w:t>
            </w:r>
          </w:p>
          <w:p w14:paraId="2F3DEFBD" w14:textId="77777777" w:rsidR="00015D4D" w:rsidRDefault="00015D4D" w:rsidP="00015D4D"/>
        </w:tc>
        <w:tc>
          <w:tcPr>
            <w:tcW w:w="1224" w:type="dxa"/>
          </w:tcPr>
          <w:p w14:paraId="762302A5" w14:textId="30623559" w:rsidR="00015D4D" w:rsidRDefault="006E07BD" w:rsidP="00015D4D">
            <w:r>
              <w:t xml:space="preserve">Rx at: </w:t>
            </w:r>
            <w:r w:rsidR="00094D2F">
              <w:t>1025</w:t>
            </w:r>
          </w:p>
        </w:tc>
      </w:tr>
      <w:tr w:rsidR="00015D4D" w14:paraId="792B7892" w14:textId="77777777" w:rsidTr="006E07BD">
        <w:tc>
          <w:tcPr>
            <w:tcW w:w="2547" w:type="dxa"/>
          </w:tcPr>
          <w:p w14:paraId="25FE07C9" w14:textId="6B0F1E80" w:rsidR="00015D4D" w:rsidRDefault="00015D4D" w:rsidP="00015D4D">
            <w:proofErr w:type="spellStart"/>
            <w:r>
              <w:t>IncomingDUCSetup</w:t>
            </w:r>
            <w:proofErr w:type="spellEnd"/>
            <w:r>
              <w:t>()</w:t>
            </w:r>
            <w:r w:rsidR="006E07BD">
              <w:t>;</w:t>
            </w:r>
          </w:p>
        </w:tc>
        <w:tc>
          <w:tcPr>
            <w:tcW w:w="5245" w:type="dxa"/>
          </w:tcPr>
          <w:p w14:paraId="0C8E996C" w14:textId="078D9942" w:rsidR="00094D2F" w:rsidRDefault="00094D2F" w:rsidP="00094D2F">
            <w:r>
              <w:t xml:space="preserve">RX &amp; process </w:t>
            </w:r>
            <w:r>
              <w:rPr>
                <w:b/>
                <w:bCs/>
              </w:rPr>
              <w:t>DUC Specific</w:t>
            </w:r>
            <w:r w:rsidRPr="00094D2F">
              <w:rPr>
                <w:b/>
                <w:bCs/>
              </w:rPr>
              <w:t xml:space="preserve"> Packet</w:t>
            </w:r>
          </w:p>
          <w:p w14:paraId="1D7D619E" w14:textId="77777777" w:rsidR="00015D4D" w:rsidRDefault="00015D4D" w:rsidP="00015D4D"/>
        </w:tc>
        <w:tc>
          <w:tcPr>
            <w:tcW w:w="1224" w:type="dxa"/>
          </w:tcPr>
          <w:p w14:paraId="6E16BBB1" w14:textId="42A551A0" w:rsidR="00015D4D" w:rsidRDefault="006E07BD" w:rsidP="00015D4D">
            <w:r>
              <w:t xml:space="preserve">Rx at: </w:t>
            </w:r>
            <w:r w:rsidR="00094D2F">
              <w:t>1026</w:t>
            </w:r>
          </w:p>
        </w:tc>
      </w:tr>
      <w:tr w:rsidR="00015D4D" w14:paraId="0FBF0C09" w14:textId="77777777" w:rsidTr="006E07BD">
        <w:tc>
          <w:tcPr>
            <w:tcW w:w="2547" w:type="dxa"/>
          </w:tcPr>
          <w:p w14:paraId="13BD823C" w14:textId="2554BADE" w:rsidR="00015D4D" w:rsidRDefault="00015D4D" w:rsidP="00015D4D">
            <w:proofErr w:type="spellStart"/>
            <w:r>
              <w:t>IncomingHighPriority</w:t>
            </w:r>
            <w:proofErr w:type="spellEnd"/>
            <w:r>
              <w:t>();</w:t>
            </w:r>
          </w:p>
        </w:tc>
        <w:tc>
          <w:tcPr>
            <w:tcW w:w="5245" w:type="dxa"/>
          </w:tcPr>
          <w:p w14:paraId="14F3AFE4" w14:textId="63A57288" w:rsidR="00094D2F" w:rsidRDefault="00094D2F" w:rsidP="00094D2F">
            <w:r>
              <w:t xml:space="preserve">RX &amp; process </w:t>
            </w:r>
            <w:r>
              <w:rPr>
                <w:b/>
                <w:bCs/>
              </w:rPr>
              <w:t>High Priority from PC</w:t>
            </w:r>
            <w:r w:rsidRPr="00094D2F">
              <w:rPr>
                <w:b/>
                <w:bCs/>
              </w:rPr>
              <w:t xml:space="preserve"> Packet</w:t>
            </w:r>
          </w:p>
          <w:p w14:paraId="683A01C0" w14:textId="77777777" w:rsidR="00015D4D" w:rsidRDefault="00015D4D" w:rsidP="00015D4D"/>
        </w:tc>
        <w:tc>
          <w:tcPr>
            <w:tcW w:w="1224" w:type="dxa"/>
          </w:tcPr>
          <w:p w14:paraId="1462074F" w14:textId="5B394D1A" w:rsidR="00015D4D" w:rsidRDefault="006E07BD" w:rsidP="00015D4D">
            <w:r>
              <w:t xml:space="preserve">Rx at: </w:t>
            </w:r>
            <w:r w:rsidR="00094D2F">
              <w:t>1027</w:t>
            </w:r>
          </w:p>
        </w:tc>
      </w:tr>
      <w:tr w:rsidR="00015D4D" w14:paraId="2853106C" w14:textId="77777777" w:rsidTr="006E07BD">
        <w:tc>
          <w:tcPr>
            <w:tcW w:w="2547" w:type="dxa"/>
          </w:tcPr>
          <w:p w14:paraId="2F3D80CC" w14:textId="431FA9B4" w:rsidR="00015D4D" w:rsidRDefault="00015D4D" w:rsidP="00015D4D">
            <w:proofErr w:type="spellStart"/>
            <w:r>
              <w:t>IncomingDUCIQ</w:t>
            </w:r>
            <w:proofErr w:type="spellEnd"/>
            <w:r>
              <w:t>();</w:t>
            </w:r>
          </w:p>
        </w:tc>
        <w:tc>
          <w:tcPr>
            <w:tcW w:w="5245" w:type="dxa"/>
          </w:tcPr>
          <w:p w14:paraId="13206F60" w14:textId="20C62D98" w:rsidR="00094D2F" w:rsidRDefault="00094D2F" w:rsidP="00094D2F">
            <w:r>
              <w:t xml:space="preserve">RX &amp; process </w:t>
            </w:r>
            <w:r>
              <w:rPr>
                <w:b/>
                <w:bCs/>
              </w:rPr>
              <w:t>DUC I/Q Data</w:t>
            </w:r>
            <w:r w:rsidRPr="00094D2F">
              <w:rPr>
                <w:b/>
                <w:bCs/>
              </w:rPr>
              <w:t xml:space="preserve"> Packet</w:t>
            </w:r>
          </w:p>
          <w:p w14:paraId="6582EF8B" w14:textId="77777777" w:rsidR="00015D4D" w:rsidRDefault="00015D4D" w:rsidP="00015D4D"/>
        </w:tc>
        <w:tc>
          <w:tcPr>
            <w:tcW w:w="1224" w:type="dxa"/>
          </w:tcPr>
          <w:p w14:paraId="6B2C94BD" w14:textId="404FC074" w:rsidR="00015D4D" w:rsidRDefault="006E07BD" w:rsidP="00015D4D">
            <w:r>
              <w:t xml:space="preserve">Rx at: </w:t>
            </w:r>
            <w:r w:rsidR="00094D2F">
              <w:t>1029</w:t>
            </w:r>
          </w:p>
        </w:tc>
      </w:tr>
      <w:tr w:rsidR="00015D4D" w14:paraId="45C0DA98" w14:textId="77777777" w:rsidTr="006E07BD">
        <w:tc>
          <w:tcPr>
            <w:tcW w:w="2547" w:type="dxa"/>
          </w:tcPr>
          <w:p w14:paraId="15A9B928" w14:textId="2F254047" w:rsidR="00015D4D" w:rsidRDefault="00015D4D" w:rsidP="00015D4D">
            <w:proofErr w:type="spellStart"/>
            <w:r>
              <w:t>IncomingSpkrAudio</w:t>
            </w:r>
            <w:proofErr w:type="spellEnd"/>
            <w:r>
              <w:t>();</w:t>
            </w:r>
          </w:p>
        </w:tc>
        <w:tc>
          <w:tcPr>
            <w:tcW w:w="5245" w:type="dxa"/>
          </w:tcPr>
          <w:p w14:paraId="5C90FBF3" w14:textId="3DB52637" w:rsidR="00094D2F" w:rsidRDefault="00094D2F" w:rsidP="00094D2F">
            <w:r>
              <w:t xml:space="preserve">RX &amp; process </w:t>
            </w:r>
            <w:r>
              <w:rPr>
                <w:b/>
                <w:bCs/>
              </w:rPr>
              <w:t>DUC Audio</w:t>
            </w:r>
            <w:r w:rsidRPr="00094D2F">
              <w:rPr>
                <w:b/>
                <w:bCs/>
              </w:rPr>
              <w:t xml:space="preserve"> Packet</w:t>
            </w:r>
          </w:p>
          <w:p w14:paraId="2B30F6AB" w14:textId="77777777" w:rsidR="00015D4D" w:rsidRDefault="00015D4D" w:rsidP="00015D4D"/>
        </w:tc>
        <w:tc>
          <w:tcPr>
            <w:tcW w:w="1224" w:type="dxa"/>
          </w:tcPr>
          <w:p w14:paraId="1073CE5F" w14:textId="4E96EC18" w:rsidR="00015D4D" w:rsidRDefault="006E07BD" w:rsidP="00015D4D">
            <w:r>
              <w:t xml:space="preserve">Rx at: </w:t>
            </w:r>
            <w:r w:rsidR="00094D2F">
              <w:t>1028</w:t>
            </w:r>
          </w:p>
        </w:tc>
      </w:tr>
      <w:tr w:rsidR="00015D4D" w14:paraId="374617B9" w14:textId="77777777" w:rsidTr="006E07BD">
        <w:tc>
          <w:tcPr>
            <w:tcW w:w="2547" w:type="dxa"/>
          </w:tcPr>
          <w:p w14:paraId="128EC905" w14:textId="1076B860" w:rsidR="00015D4D" w:rsidRDefault="00015D4D" w:rsidP="00015D4D">
            <w:proofErr w:type="spellStart"/>
            <w:r>
              <w:lastRenderedPageBreak/>
              <w:t>OutgoingHighPriority</w:t>
            </w:r>
            <w:proofErr w:type="spellEnd"/>
            <w:r>
              <w:t>();</w:t>
            </w:r>
          </w:p>
        </w:tc>
        <w:tc>
          <w:tcPr>
            <w:tcW w:w="5245" w:type="dxa"/>
          </w:tcPr>
          <w:p w14:paraId="0AC28974" w14:textId="64B1A4F7" w:rsidR="00015D4D" w:rsidRDefault="006E07BD" w:rsidP="00015D4D">
            <w:r>
              <w:t xml:space="preserve">Generate </w:t>
            </w:r>
            <w:r w:rsidRPr="006E07BD">
              <w:rPr>
                <w:b/>
                <w:bCs/>
              </w:rPr>
              <w:t>High Priority to PC Packet</w:t>
            </w:r>
            <w:r>
              <w:t>. Every 50ms(when in RX) or every ms (in TX).</w:t>
            </w:r>
          </w:p>
        </w:tc>
        <w:tc>
          <w:tcPr>
            <w:tcW w:w="1224" w:type="dxa"/>
          </w:tcPr>
          <w:p w14:paraId="641FE94D" w14:textId="10DD279F" w:rsidR="00015D4D" w:rsidRDefault="006E07BD" w:rsidP="00015D4D">
            <w:r>
              <w:t>To: 1025</w:t>
            </w:r>
          </w:p>
        </w:tc>
      </w:tr>
      <w:tr w:rsidR="00015D4D" w14:paraId="65B6CD27" w14:textId="77777777" w:rsidTr="006E07BD">
        <w:tc>
          <w:tcPr>
            <w:tcW w:w="2547" w:type="dxa"/>
          </w:tcPr>
          <w:p w14:paraId="636E4AE5" w14:textId="1A20880B" w:rsidR="00015D4D" w:rsidRDefault="00015D4D" w:rsidP="00015D4D">
            <w:proofErr w:type="spellStart"/>
            <w:r>
              <w:t>OutgoingMic</w:t>
            </w:r>
            <w:proofErr w:type="spellEnd"/>
            <w:r>
              <w:t>();</w:t>
            </w:r>
          </w:p>
        </w:tc>
        <w:tc>
          <w:tcPr>
            <w:tcW w:w="5245" w:type="dxa"/>
          </w:tcPr>
          <w:p w14:paraId="193C2922" w14:textId="1214F783" w:rsidR="00015D4D" w:rsidRDefault="006E07BD" w:rsidP="00015D4D">
            <w:r>
              <w:t xml:space="preserve">Read Mic samples FIFO and generate </w:t>
            </w:r>
            <w:r w:rsidRPr="006E07BD">
              <w:rPr>
                <w:b/>
                <w:bCs/>
              </w:rPr>
              <w:t>Mic Samples Packet</w:t>
            </w:r>
          </w:p>
        </w:tc>
        <w:tc>
          <w:tcPr>
            <w:tcW w:w="1224" w:type="dxa"/>
          </w:tcPr>
          <w:p w14:paraId="3402AD15" w14:textId="63CF966B" w:rsidR="00015D4D" w:rsidRDefault="006E07BD" w:rsidP="00015D4D">
            <w:r>
              <w:t>To: 1026</w:t>
            </w:r>
          </w:p>
        </w:tc>
      </w:tr>
      <w:tr w:rsidR="00015D4D" w14:paraId="4FCA4810" w14:textId="77777777" w:rsidTr="006E07BD">
        <w:tc>
          <w:tcPr>
            <w:tcW w:w="2547" w:type="dxa"/>
          </w:tcPr>
          <w:p w14:paraId="5DD44806" w14:textId="58C4B699" w:rsidR="00015D4D" w:rsidRDefault="00015D4D" w:rsidP="00015D4D">
            <w:proofErr w:type="spellStart"/>
            <w:r>
              <w:t>OutgoingDDCIQ</w:t>
            </w:r>
            <w:proofErr w:type="spellEnd"/>
            <w:r>
              <w:t>();</w:t>
            </w:r>
          </w:p>
        </w:tc>
        <w:tc>
          <w:tcPr>
            <w:tcW w:w="5245" w:type="dxa"/>
          </w:tcPr>
          <w:p w14:paraId="175E0321" w14:textId="3605BF76" w:rsidR="006E07BD" w:rsidRDefault="006E07BD" w:rsidP="00015D4D">
            <w:r>
              <w:t xml:space="preserve">Read I/Q FIFO for DDC or interleaved DDC pair. </w:t>
            </w:r>
            <w:r w:rsidRPr="006E07BD">
              <w:rPr>
                <w:b/>
                <w:bCs/>
              </w:rPr>
              <w:t>Generate DDC I/Q packet</w:t>
            </w:r>
            <w:r>
              <w:t xml:space="preserve">. </w:t>
            </w:r>
          </w:p>
          <w:p w14:paraId="10A7A964" w14:textId="77777777" w:rsidR="006E07BD" w:rsidRDefault="006E07BD" w:rsidP="00015D4D"/>
          <w:p w14:paraId="33DBE519" w14:textId="0CAAD485" w:rsidR="00015D4D" w:rsidRDefault="00015D4D" w:rsidP="00015D4D">
            <w:r>
              <w:t>Ideally one function, re-used to set up several threads</w:t>
            </w:r>
          </w:p>
        </w:tc>
        <w:tc>
          <w:tcPr>
            <w:tcW w:w="1224" w:type="dxa"/>
          </w:tcPr>
          <w:p w14:paraId="15F0BE89" w14:textId="244FB0DE" w:rsidR="00015D4D" w:rsidRDefault="006E07BD" w:rsidP="00015D4D">
            <w:r>
              <w:t>To: 1035-1044</w:t>
            </w:r>
          </w:p>
        </w:tc>
      </w:tr>
    </w:tbl>
    <w:p w14:paraId="0DC27C3B" w14:textId="508AF923" w:rsidR="00015D4D" w:rsidRDefault="00015D4D" w:rsidP="00015D4D"/>
    <w:p w14:paraId="7E848E00" w14:textId="4C6AF198" w:rsidR="0070045B" w:rsidRDefault="0070045B" w:rsidP="00015D4D">
      <w:r>
        <w:t xml:space="preserve">Begin by coding the main() loop, to </w:t>
      </w:r>
      <w:r w:rsidR="000B021A">
        <w:t xml:space="preserve">receive discovery &amp; general packets (with stubs for the packets we don’t use) and spin up the other threads. Implement the on/off functionality to get the minimal data transfer before generalising. </w:t>
      </w:r>
    </w:p>
    <w:p w14:paraId="3DC33361" w14:textId="3107FC85" w:rsidR="008126AC" w:rsidRPr="00015D4D" w:rsidRDefault="008126AC" w:rsidP="00015D4D">
      <w:r>
        <w:t>Include a table of port numbers somewhere!</w:t>
      </w:r>
    </w:p>
    <w:p w14:paraId="70FE84CA" w14:textId="5F8BAACF" w:rsidR="001E1F74" w:rsidRDefault="001E1F74" w:rsidP="001E1F74">
      <w:pPr>
        <w:pStyle w:val="Heading1"/>
      </w:pPr>
      <w:r>
        <w:t>DMA Transfers</w:t>
      </w:r>
    </w:p>
    <w:p w14:paraId="55004087" w14:textId="6991A693" w:rsidR="001E1F74" w:rsidRDefault="001E1F74" w:rsidP="001E1F74">
      <w:r>
        <w:t>IQ and Codec audio data needs to be transferred between the FPGA and the Raspberry pi host processor. The o</w:t>
      </w:r>
      <w:r w:rsidR="0066212E">
        <w:t>n</w:t>
      </w:r>
      <w:r>
        <w:t>ly efficient way to do that is using DMA transfers, using the</w:t>
      </w:r>
      <w:r w:rsidR="0066212E">
        <w:t xml:space="preserve"> DMA engines built into the FPGA PCI express interface. There is a Linux device driver for them, and (after minor tweaks) they work in both 32 and 64 bit Linux.</w:t>
      </w:r>
    </w:p>
    <w:p w14:paraId="29A81DB8" w14:textId="77937D0B" w:rsidR="0066212E" w:rsidRDefault="0066212E" w:rsidP="001E1F74">
      <w:r>
        <w:t>DMA transfers are memory-memory. At the FPGA end, they access FIFOs. A FIFO only has one address, but the interface to the accepts a wide address range so you can do a DMA with incrementing address pointer. Transfer speeds are heavily influences by setup and shutdown times; a 4Kbyte transfer seems to take ~100us implying c.40Mbyte/s. There are two DMA engines in each direction (read from FPGA, write to FPGA) that can be used concurrently. We will need to match the transfer size to the expected data rate.</w:t>
      </w:r>
    </w:p>
    <w:p w14:paraId="7031127E" w14:textId="259F6396" w:rsidR="0066212E" w:rsidRDefault="0066212E" w:rsidP="001E1F74"/>
    <w:p w14:paraId="6EBC360D" w14:textId="63618C4C" w:rsidR="0066212E" w:rsidRPr="001E1F74" w:rsidRDefault="0066212E" w:rsidP="001E1F74">
      <w:r>
        <w:t>There are only two data sources that need to be DMA written to the FPGA (I/Q data and codec speaker data) so each can have its own DMA. However I/Q data and mic samples will need to share two DMA registers.</w:t>
      </w:r>
    </w:p>
    <w:p w14:paraId="5749E3E0" w14:textId="77777777" w:rsidR="001E1F74" w:rsidRDefault="001E1F74"/>
    <w:sectPr w:rsidR="001E1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D9"/>
    <w:rsid w:val="00015D4D"/>
    <w:rsid w:val="00094D2F"/>
    <w:rsid w:val="000B021A"/>
    <w:rsid w:val="001E1F74"/>
    <w:rsid w:val="002F7D15"/>
    <w:rsid w:val="00342C36"/>
    <w:rsid w:val="003E7016"/>
    <w:rsid w:val="003F40D9"/>
    <w:rsid w:val="005D7725"/>
    <w:rsid w:val="005F0DDE"/>
    <w:rsid w:val="0066212E"/>
    <w:rsid w:val="006D7310"/>
    <w:rsid w:val="006E07BD"/>
    <w:rsid w:val="0070045B"/>
    <w:rsid w:val="008126AC"/>
    <w:rsid w:val="00A62243"/>
    <w:rsid w:val="00B95A81"/>
    <w:rsid w:val="00CC0827"/>
    <w:rsid w:val="00E757D2"/>
    <w:rsid w:val="00F20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1A59"/>
  <w15:chartTrackingRefBased/>
  <w15:docId w15:val="{4D8249E4-1639-485F-B8E1-794573A4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7D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F7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8</cp:revision>
  <dcterms:created xsi:type="dcterms:W3CDTF">2022-01-08T16:04:00Z</dcterms:created>
  <dcterms:modified xsi:type="dcterms:W3CDTF">2022-01-09T17:23:00Z</dcterms:modified>
</cp:coreProperties>
</file>