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15B4" w14:textId="209847D3" w:rsidR="00133F04" w:rsidRDefault="00133F04" w:rsidP="00133F04">
      <w:pPr>
        <w:jc w:val="center"/>
        <w:rPr>
          <w:rFonts w:ascii="Times New Roman" w:hAnsi="Times New Roman" w:cs="Times New Roman"/>
          <w:b/>
          <w:bCs/>
          <w:sz w:val="28"/>
          <w:szCs w:val="28"/>
        </w:rPr>
      </w:pPr>
      <w:r w:rsidRPr="00133F04">
        <w:rPr>
          <w:rFonts w:ascii="Times New Roman" w:hAnsi="Times New Roman" w:cs="Times New Roman"/>
          <w:b/>
          <w:bCs/>
          <w:sz w:val="28"/>
          <w:szCs w:val="28"/>
        </w:rPr>
        <w:t>Практическая работа №3</w:t>
      </w:r>
    </w:p>
    <w:p w14:paraId="0E93E729" w14:textId="33606427" w:rsidR="00133F04" w:rsidRDefault="00133F04" w:rsidP="00133F04">
      <w:pPr>
        <w:jc w:val="center"/>
        <w:rPr>
          <w:rFonts w:ascii="Times New Roman" w:hAnsi="Times New Roman" w:cs="Times New Roman"/>
          <w:b/>
          <w:bCs/>
          <w:sz w:val="28"/>
          <w:szCs w:val="28"/>
        </w:rPr>
      </w:pPr>
      <w:r w:rsidRPr="00133F04">
        <w:rPr>
          <w:rFonts w:ascii="Times New Roman" w:hAnsi="Times New Roman" w:cs="Times New Roman"/>
          <w:b/>
          <w:bCs/>
          <w:sz w:val="28"/>
          <w:szCs w:val="28"/>
        </w:rPr>
        <w:t>Тема: Оценивание предметной области</w:t>
      </w:r>
    </w:p>
    <w:p w14:paraId="54674528" w14:textId="689D8263" w:rsidR="00133F04" w:rsidRDefault="00133F04" w:rsidP="00133F04">
      <w:pPr>
        <w:rPr>
          <w:rFonts w:ascii="Times New Roman" w:hAnsi="Times New Roman" w:cs="Times New Roman"/>
          <w:sz w:val="28"/>
          <w:szCs w:val="28"/>
        </w:rPr>
      </w:pPr>
      <w:r w:rsidRPr="00133F04">
        <w:rPr>
          <w:rFonts w:ascii="Times New Roman" w:hAnsi="Times New Roman" w:cs="Times New Roman"/>
          <w:b/>
          <w:bCs/>
          <w:sz w:val="28"/>
          <w:szCs w:val="28"/>
        </w:rPr>
        <w:t>Цель</w:t>
      </w:r>
      <w:r w:rsidRPr="00133F04">
        <w:rPr>
          <w:rFonts w:ascii="Times New Roman" w:hAnsi="Times New Roman" w:cs="Times New Roman"/>
          <w:sz w:val="28"/>
          <w:szCs w:val="28"/>
        </w:rPr>
        <w:t>: знакомство со структурой оценивания предметной области организации.</w:t>
      </w:r>
    </w:p>
    <w:p w14:paraId="00CCD0F8" w14:textId="55175A65" w:rsidR="00133F04" w:rsidRDefault="00133F04" w:rsidP="00133F04">
      <w:pPr>
        <w:jc w:val="center"/>
        <w:rPr>
          <w:rFonts w:ascii="Times New Roman" w:hAnsi="Times New Roman" w:cs="Times New Roman"/>
          <w:b/>
          <w:bCs/>
          <w:sz w:val="28"/>
          <w:szCs w:val="28"/>
        </w:rPr>
      </w:pPr>
      <w:r w:rsidRPr="00133F04">
        <w:rPr>
          <w:rFonts w:ascii="Times New Roman" w:hAnsi="Times New Roman" w:cs="Times New Roman"/>
          <w:b/>
          <w:bCs/>
          <w:sz w:val="28"/>
          <w:szCs w:val="28"/>
        </w:rPr>
        <w:t>Область исследования: «</w:t>
      </w:r>
      <w:r>
        <w:rPr>
          <w:rFonts w:ascii="Times New Roman" w:hAnsi="Times New Roman" w:cs="Times New Roman"/>
          <w:b/>
          <w:bCs/>
          <w:sz w:val="28"/>
          <w:szCs w:val="28"/>
        </w:rPr>
        <w:t>Туристическое агентство</w:t>
      </w:r>
      <w:r w:rsidRPr="00133F04">
        <w:rPr>
          <w:rFonts w:ascii="Times New Roman" w:hAnsi="Times New Roman" w:cs="Times New Roman"/>
          <w:b/>
          <w:bCs/>
          <w:sz w:val="28"/>
          <w:szCs w:val="28"/>
        </w:rPr>
        <w:t>»</w:t>
      </w:r>
    </w:p>
    <w:p w14:paraId="033059A9" w14:textId="17B06C24" w:rsidR="00133F04" w:rsidRDefault="00133F04" w:rsidP="00133F04">
      <w:pPr>
        <w:rPr>
          <w:rFonts w:ascii="Times New Roman" w:hAnsi="Times New Roman" w:cs="Times New Roman"/>
          <w:sz w:val="28"/>
          <w:szCs w:val="28"/>
        </w:rPr>
      </w:pPr>
      <w:r w:rsidRPr="00133F04">
        <w:rPr>
          <w:rFonts w:ascii="Times New Roman" w:hAnsi="Times New Roman" w:cs="Times New Roman"/>
          <w:i/>
          <w:iCs/>
          <w:sz w:val="28"/>
          <w:szCs w:val="28"/>
        </w:rPr>
        <w:t xml:space="preserve">Миссия и цели на рынке </w:t>
      </w:r>
      <w:r>
        <w:rPr>
          <w:rFonts w:ascii="Times New Roman" w:hAnsi="Times New Roman" w:cs="Times New Roman"/>
          <w:i/>
          <w:iCs/>
          <w:sz w:val="28"/>
          <w:szCs w:val="28"/>
        </w:rPr>
        <w:t>–</w:t>
      </w:r>
      <w:r w:rsidRPr="00133F04">
        <w:rPr>
          <w:rFonts w:ascii="Times New Roman" w:hAnsi="Times New Roman" w:cs="Times New Roman"/>
          <w:i/>
          <w:iCs/>
          <w:sz w:val="28"/>
          <w:szCs w:val="28"/>
        </w:rPr>
        <w:t xml:space="preserve"> </w:t>
      </w:r>
      <w:r w:rsidRPr="00133F04">
        <w:rPr>
          <w:rFonts w:ascii="Times New Roman" w:hAnsi="Times New Roman" w:cs="Times New Roman"/>
          <w:sz w:val="28"/>
          <w:szCs w:val="28"/>
        </w:rPr>
        <w:t>Туристическое агентство</w:t>
      </w:r>
      <w:r w:rsidRPr="00133F04">
        <w:rPr>
          <w:rFonts w:ascii="Times New Roman" w:hAnsi="Times New Roman" w:cs="Times New Roman"/>
          <w:sz w:val="28"/>
          <w:szCs w:val="28"/>
        </w:rPr>
        <w:t xml:space="preserve"> </w:t>
      </w:r>
      <w:r>
        <w:rPr>
          <w:rFonts w:ascii="Times New Roman" w:hAnsi="Times New Roman" w:cs="Times New Roman"/>
          <w:sz w:val="28"/>
          <w:szCs w:val="28"/>
        </w:rPr>
        <w:t xml:space="preserve">создается с целью предоставления своим Клиентам (заказчикам) профессиональной помощи в </w:t>
      </w:r>
      <w:r w:rsidR="00413FC2">
        <w:rPr>
          <w:rFonts w:ascii="Times New Roman" w:hAnsi="Times New Roman" w:cs="Times New Roman"/>
          <w:sz w:val="28"/>
          <w:szCs w:val="28"/>
        </w:rPr>
        <w:t>организации путешествий</w:t>
      </w:r>
      <w:r>
        <w:rPr>
          <w:rFonts w:ascii="Times New Roman" w:hAnsi="Times New Roman" w:cs="Times New Roman"/>
          <w:sz w:val="28"/>
          <w:szCs w:val="28"/>
        </w:rPr>
        <w:t>:</w:t>
      </w:r>
    </w:p>
    <w:p w14:paraId="368F782A" w14:textId="3D45FFDA" w:rsidR="00133F04" w:rsidRDefault="00413FC2" w:rsidP="00133F04">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Поиск и договор с туроператорами</w:t>
      </w:r>
    </w:p>
    <w:p w14:paraId="435A77CD" w14:textId="1863670B" w:rsidR="00413FC2" w:rsidRDefault="00413FC2" w:rsidP="00133F04">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Нахождение наиболее выгодного тура</w:t>
      </w:r>
    </w:p>
    <w:p w14:paraId="769E99B7" w14:textId="190E2118" w:rsidR="00413FC2" w:rsidRDefault="00413FC2" w:rsidP="00133F04">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Решение проблем с туроператором (в случае, если они появятся)</w:t>
      </w:r>
    </w:p>
    <w:p w14:paraId="0785F930" w14:textId="77777777" w:rsidR="00413FC2" w:rsidRDefault="00413FC2" w:rsidP="00413FC2">
      <w:pPr>
        <w:ind w:left="708"/>
        <w:rPr>
          <w:rFonts w:ascii="Times New Roman" w:hAnsi="Times New Roman" w:cs="Times New Roman"/>
          <w:sz w:val="28"/>
          <w:szCs w:val="28"/>
        </w:rPr>
      </w:pPr>
      <w:r w:rsidRPr="00413FC2">
        <w:rPr>
          <w:rFonts w:ascii="Times New Roman" w:hAnsi="Times New Roman" w:cs="Times New Roman"/>
          <w:i/>
          <w:iCs/>
          <w:sz w:val="28"/>
          <w:szCs w:val="28"/>
        </w:rPr>
        <w:t>Сегмент рынка</w:t>
      </w:r>
      <w:r>
        <w:rPr>
          <w:rFonts w:ascii="Times New Roman" w:hAnsi="Times New Roman" w:cs="Times New Roman"/>
          <w:i/>
          <w:iCs/>
          <w:sz w:val="28"/>
          <w:szCs w:val="28"/>
        </w:rPr>
        <w:t xml:space="preserve"> </w:t>
      </w:r>
      <w:r>
        <w:rPr>
          <w:rFonts w:ascii="Times New Roman" w:hAnsi="Times New Roman" w:cs="Times New Roman"/>
          <w:sz w:val="28"/>
          <w:szCs w:val="28"/>
        </w:rPr>
        <w:t>– занять свою нишу</w:t>
      </w:r>
    </w:p>
    <w:p w14:paraId="5FA005DF" w14:textId="0EFF2CD9" w:rsidR="00413FC2" w:rsidRDefault="00413FC2" w:rsidP="00413FC2">
      <w:pPr>
        <w:ind w:left="708"/>
        <w:rPr>
          <w:rFonts w:ascii="Times New Roman" w:hAnsi="Times New Roman" w:cs="Times New Roman"/>
          <w:sz w:val="28"/>
          <w:szCs w:val="28"/>
        </w:rPr>
      </w:pPr>
      <w:r>
        <w:rPr>
          <w:rFonts w:ascii="Times New Roman" w:hAnsi="Times New Roman" w:cs="Times New Roman"/>
          <w:i/>
          <w:iCs/>
          <w:sz w:val="28"/>
          <w:szCs w:val="28"/>
        </w:rPr>
        <w:t xml:space="preserve">Выпускаемая продукция и услуги </w:t>
      </w:r>
      <w:r>
        <w:rPr>
          <w:rFonts w:ascii="Times New Roman" w:hAnsi="Times New Roman" w:cs="Times New Roman"/>
          <w:sz w:val="28"/>
          <w:szCs w:val="28"/>
        </w:rPr>
        <w:t xml:space="preserve">– туры: </w:t>
      </w:r>
      <w:r w:rsidRPr="00413FC2">
        <w:rPr>
          <w:rFonts w:ascii="Times New Roman" w:hAnsi="Times New Roman" w:cs="Times New Roman"/>
          <w:sz w:val="28"/>
          <w:szCs w:val="28"/>
        </w:rPr>
        <w:t>Пляжный</w:t>
      </w:r>
      <w:r>
        <w:rPr>
          <w:rFonts w:ascii="Times New Roman" w:hAnsi="Times New Roman" w:cs="Times New Roman"/>
          <w:sz w:val="28"/>
          <w:szCs w:val="28"/>
        </w:rPr>
        <w:t xml:space="preserve">, экскурсионный, лечебный, детский, экзотический, горнолыжный, новогодний, свадебный, индивидуальный туры, а также </w:t>
      </w:r>
      <w:proofErr w:type="spellStart"/>
      <w:r>
        <w:rPr>
          <w:rFonts w:ascii="Times New Roman" w:hAnsi="Times New Roman" w:cs="Times New Roman"/>
          <w:sz w:val="28"/>
          <w:szCs w:val="28"/>
        </w:rPr>
        <w:t>дайвтуры</w:t>
      </w:r>
      <w:proofErr w:type="spellEnd"/>
      <w:r>
        <w:rPr>
          <w:rFonts w:ascii="Times New Roman" w:hAnsi="Times New Roman" w:cs="Times New Roman"/>
          <w:sz w:val="28"/>
          <w:szCs w:val="28"/>
        </w:rPr>
        <w:t>.</w:t>
      </w:r>
    </w:p>
    <w:p w14:paraId="2E91AD89" w14:textId="28EBA518" w:rsidR="00413FC2" w:rsidRDefault="00413FC2" w:rsidP="00413FC2">
      <w:pPr>
        <w:ind w:left="708"/>
        <w:rPr>
          <w:rFonts w:ascii="Times New Roman" w:hAnsi="Times New Roman" w:cs="Times New Roman"/>
          <w:sz w:val="28"/>
          <w:szCs w:val="28"/>
        </w:rPr>
      </w:pPr>
      <w:r>
        <w:rPr>
          <w:rFonts w:ascii="Times New Roman" w:hAnsi="Times New Roman" w:cs="Times New Roman"/>
          <w:i/>
          <w:iCs/>
          <w:sz w:val="28"/>
          <w:szCs w:val="28"/>
        </w:rPr>
        <w:t xml:space="preserve">Поставщики </w:t>
      </w:r>
      <w:r>
        <w:rPr>
          <w:rFonts w:ascii="Times New Roman" w:hAnsi="Times New Roman" w:cs="Times New Roman"/>
          <w:sz w:val="28"/>
          <w:szCs w:val="28"/>
        </w:rPr>
        <w:t>– туроператоры, предоставляющие туры.</w:t>
      </w:r>
    </w:p>
    <w:p w14:paraId="10C9951B" w14:textId="2D9F3247" w:rsidR="00413FC2" w:rsidRDefault="00413FC2" w:rsidP="00413FC2">
      <w:pPr>
        <w:ind w:left="708"/>
        <w:rPr>
          <w:rFonts w:ascii="Times New Roman" w:hAnsi="Times New Roman" w:cs="Times New Roman"/>
          <w:sz w:val="28"/>
          <w:szCs w:val="28"/>
        </w:rPr>
      </w:pPr>
      <w:r>
        <w:rPr>
          <w:rFonts w:ascii="Times New Roman" w:hAnsi="Times New Roman" w:cs="Times New Roman"/>
          <w:i/>
          <w:iCs/>
          <w:sz w:val="28"/>
          <w:szCs w:val="28"/>
        </w:rPr>
        <w:t xml:space="preserve">Партнеры </w:t>
      </w:r>
      <w:r>
        <w:rPr>
          <w:rFonts w:ascii="Times New Roman" w:hAnsi="Times New Roman" w:cs="Times New Roman"/>
          <w:sz w:val="28"/>
          <w:szCs w:val="28"/>
        </w:rPr>
        <w:t xml:space="preserve">= </w:t>
      </w:r>
      <w:r w:rsidR="007B1F6A">
        <w:rPr>
          <w:rFonts w:ascii="Times New Roman" w:hAnsi="Times New Roman" w:cs="Times New Roman"/>
          <w:sz w:val="28"/>
          <w:szCs w:val="28"/>
        </w:rPr>
        <w:t>авиакомпании</w:t>
      </w:r>
    </w:p>
    <w:p w14:paraId="163DCDDF" w14:textId="3B0B33D4" w:rsidR="007B1F6A" w:rsidRDefault="007B1F6A" w:rsidP="00413FC2">
      <w:pPr>
        <w:ind w:left="708"/>
        <w:rPr>
          <w:rFonts w:ascii="Times New Roman" w:hAnsi="Times New Roman" w:cs="Times New Roman"/>
          <w:sz w:val="28"/>
          <w:szCs w:val="28"/>
        </w:rPr>
      </w:pPr>
      <w:r>
        <w:rPr>
          <w:rFonts w:ascii="Times New Roman" w:hAnsi="Times New Roman" w:cs="Times New Roman"/>
          <w:i/>
          <w:iCs/>
          <w:sz w:val="28"/>
          <w:szCs w:val="28"/>
        </w:rPr>
        <w:t>Посредники</w:t>
      </w:r>
      <w:r>
        <w:rPr>
          <w:rFonts w:ascii="Times New Roman" w:hAnsi="Times New Roman" w:cs="Times New Roman"/>
          <w:sz w:val="28"/>
          <w:szCs w:val="28"/>
        </w:rPr>
        <w:t xml:space="preserve"> – туристическое агентство является посредником между клиентом и туроператором.</w:t>
      </w:r>
    </w:p>
    <w:p w14:paraId="480C8B70" w14:textId="768AE923" w:rsidR="007B1F6A" w:rsidRDefault="007B1F6A" w:rsidP="00413FC2">
      <w:pPr>
        <w:ind w:left="708"/>
        <w:rPr>
          <w:rFonts w:ascii="Times New Roman" w:hAnsi="Times New Roman" w:cs="Times New Roman"/>
          <w:sz w:val="28"/>
          <w:szCs w:val="28"/>
        </w:rPr>
      </w:pPr>
      <w:r>
        <w:rPr>
          <w:rFonts w:ascii="Times New Roman" w:hAnsi="Times New Roman" w:cs="Times New Roman"/>
          <w:i/>
          <w:iCs/>
          <w:sz w:val="28"/>
          <w:szCs w:val="28"/>
        </w:rPr>
        <w:t>Каналы распространения продукции</w:t>
      </w:r>
      <w:r>
        <w:rPr>
          <w:rFonts w:ascii="Times New Roman" w:hAnsi="Times New Roman" w:cs="Times New Roman"/>
          <w:sz w:val="28"/>
          <w:szCs w:val="28"/>
        </w:rPr>
        <w:t xml:space="preserve"> - </w:t>
      </w:r>
      <w:r w:rsidRPr="007B1F6A">
        <w:rPr>
          <w:rFonts w:ascii="Times New Roman" w:hAnsi="Times New Roman" w:cs="Times New Roman"/>
          <w:sz w:val="28"/>
          <w:szCs w:val="28"/>
        </w:rPr>
        <w:t>Каналы распространения туристских услуг включают прямые продажи производителем, оптовую торговлю через различные оптово-посреднические организации, реализацию через розничную сеть.</w:t>
      </w:r>
    </w:p>
    <w:p w14:paraId="1B827DEB" w14:textId="784A863F" w:rsidR="007B1F6A" w:rsidRDefault="007B1F6A" w:rsidP="007B1F6A">
      <w:pPr>
        <w:rPr>
          <w:rFonts w:ascii="Times New Roman" w:hAnsi="Times New Roman" w:cs="Times New Roman"/>
          <w:sz w:val="28"/>
          <w:szCs w:val="28"/>
        </w:rPr>
      </w:pPr>
      <w:r>
        <w:rPr>
          <w:rFonts w:ascii="Times New Roman" w:hAnsi="Times New Roman" w:cs="Times New Roman"/>
          <w:b/>
          <w:bCs/>
          <w:sz w:val="28"/>
          <w:szCs w:val="28"/>
        </w:rPr>
        <w:t>Ключевые факторы успеха:</w:t>
      </w:r>
    </w:p>
    <w:p w14:paraId="5E9E853F" w14:textId="1C1347E3" w:rsidR="007B1F6A" w:rsidRDefault="007B1F6A" w:rsidP="007B1F6A">
      <w:pPr>
        <w:rPr>
          <w:rFonts w:ascii="Times New Roman" w:hAnsi="Times New Roman" w:cs="Times New Roman"/>
          <w:sz w:val="28"/>
          <w:szCs w:val="28"/>
        </w:rPr>
      </w:pPr>
      <w:r>
        <w:rPr>
          <w:rFonts w:ascii="Times New Roman" w:hAnsi="Times New Roman" w:cs="Times New Roman"/>
          <w:sz w:val="28"/>
          <w:szCs w:val="28"/>
        </w:rPr>
        <w:t>Цена – доступная, система кэшбека</w:t>
      </w:r>
    </w:p>
    <w:p w14:paraId="2C39EE32" w14:textId="7FED83DB" w:rsidR="007B1F6A" w:rsidRDefault="007B1F6A" w:rsidP="007B1F6A">
      <w:pPr>
        <w:rPr>
          <w:rFonts w:ascii="Times New Roman" w:hAnsi="Times New Roman" w:cs="Times New Roman"/>
          <w:sz w:val="28"/>
          <w:szCs w:val="28"/>
        </w:rPr>
      </w:pPr>
      <w:r>
        <w:rPr>
          <w:rFonts w:ascii="Times New Roman" w:hAnsi="Times New Roman" w:cs="Times New Roman"/>
          <w:sz w:val="28"/>
          <w:szCs w:val="28"/>
        </w:rPr>
        <w:t>Издержки – отсутствуют</w:t>
      </w:r>
    </w:p>
    <w:p w14:paraId="015C3C91" w14:textId="4469CA3E" w:rsidR="007B1F6A" w:rsidRDefault="007B1F6A" w:rsidP="007B1F6A">
      <w:pPr>
        <w:rPr>
          <w:rFonts w:ascii="Times New Roman" w:hAnsi="Times New Roman" w:cs="Times New Roman"/>
          <w:sz w:val="28"/>
          <w:szCs w:val="28"/>
        </w:rPr>
      </w:pPr>
      <w:r>
        <w:rPr>
          <w:rFonts w:ascii="Times New Roman" w:hAnsi="Times New Roman" w:cs="Times New Roman"/>
          <w:sz w:val="28"/>
          <w:szCs w:val="28"/>
        </w:rPr>
        <w:t>Ориентация на клиента – крупные и средние заказчики</w:t>
      </w:r>
    </w:p>
    <w:p w14:paraId="40B2A659" w14:textId="46B08571" w:rsidR="007B1F6A" w:rsidRDefault="007B1F6A" w:rsidP="007B1F6A">
      <w:pPr>
        <w:rPr>
          <w:rFonts w:ascii="Times New Roman" w:hAnsi="Times New Roman" w:cs="Times New Roman"/>
          <w:sz w:val="28"/>
          <w:szCs w:val="28"/>
        </w:rPr>
      </w:pPr>
      <w:r>
        <w:rPr>
          <w:rFonts w:ascii="Times New Roman" w:hAnsi="Times New Roman" w:cs="Times New Roman"/>
          <w:sz w:val="28"/>
          <w:szCs w:val="28"/>
        </w:rPr>
        <w:t>Обслуживание – на высоком уровне</w:t>
      </w:r>
    </w:p>
    <w:p w14:paraId="71291297" w14:textId="16E79CF0" w:rsidR="007B1F6A" w:rsidRDefault="007B1F6A" w:rsidP="007B1F6A">
      <w:pPr>
        <w:rPr>
          <w:rFonts w:ascii="Times New Roman" w:hAnsi="Times New Roman" w:cs="Times New Roman"/>
          <w:sz w:val="28"/>
          <w:szCs w:val="28"/>
        </w:rPr>
      </w:pPr>
      <w:r>
        <w:rPr>
          <w:rFonts w:ascii="Times New Roman" w:hAnsi="Times New Roman" w:cs="Times New Roman"/>
          <w:sz w:val="28"/>
          <w:szCs w:val="28"/>
        </w:rPr>
        <w:t xml:space="preserve">Гарантия – </w:t>
      </w:r>
      <w:r w:rsidR="003F4601">
        <w:rPr>
          <w:rFonts w:ascii="Times New Roman" w:hAnsi="Times New Roman" w:cs="Times New Roman"/>
          <w:sz w:val="28"/>
          <w:szCs w:val="28"/>
        </w:rPr>
        <w:t>100</w:t>
      </w:r>
      <w:r>
        <w:rPr>
          <w:rFonts w:ascii="Times New Roman" w:hAnsi="Times New Roman" w:cs="Times New Roman"/>
          <w:sz w:val="28"/>
          <w:szCs w:val="28"/>
        </w:rPr>
        <w:t>%</w:t>
      </w:r>
    </w:p>
    <w:p w14:paraId="4BF84E26" w14:textId="0F58B14B" w:rsidR="007B1F6A" w:rsidRDefault="007B1F6A" w:rsidP="007B1F6A">
      <w:pPr>
        <w:rPr>
          <w:rFonts w:ascii="Times New Roman" w:hAnsi="Times New Roman" w:cs="Times New Roman"/>
          <w:sz w:val="28"/>
          <w:szCs w:val="28"/>
        </w:rPr>
      </w:pPr>
      <w:r w:rsidRPr="007B1F6A">
        <w:rPr>
          <w:rFonts w:ascii="Times New Roman" w:hAnsi="Times New Roman" w:cs="Times New Roman"/>
          <w:b/>
          <w:bCs/>
          <w:sz w:val="28"/>
          <w:szCs w:val="28"/>
        </w:rPr>
        <w:t>Идентификация перепроектируемых бизнес-процессов: оценка по ключевым факторам успеха по 10 балльной шкале, установление приоритета</w:t>
      </w:r>
      <w:r>
        <w:rPr>
          <w:rFonts w:ascii="Times New Roman" w:hAnsi="Times New Roman" w:cs="Times New Roman"/>
          <w:b/>
          <w:bCs/>
          <w:sz w:val="28"/>
          <w:szCs w:val="28"/>
        </w:rPr>
        <w:t>:</w:t>
      </w:r>
    </w:p>
    <w:tbl>
      <w:tblPr>
        <w:tblStyle w:val="a4"/>
        <w:tblW w:w="0" w:type="auto"/>
        <w:tblLook w:val="04A0" w:firstRow="1" w:lastRow="0" w:firstColumn="1" w:lastColumn="0" w:noHBand="0" w:noVBand="1"/>
      </w:tblPr>
      <w:tblGrid>
        <w:gridCol w:w="704"/>
        <w:gridCol w:w="6237"/>
        <w:gridCol w:w="2404"/>
      </w:tblGrid>
      <w:tr w:rsidR="007B1F6A" w14:paraId="1F25AC80" w14:textId="77777777" w:rsidTr="003F4601">
        <w:tc>
          <w:tcPr>
            <w:tcW w:w="704" w:type="dxa"/>
          </w:tcPr>
          <w:p w14:paraId="2B3340E7" w14:textId="28F4C7A4" w:rsidR="007B1F6A" w:rsidRDefault="007B1F6A" w:rsidP="007B1F6A">
            <w:pPr>
              <w:rPr>
                <w:rFonts w:ascii="Times New Roman" w:hAnsi="Times New Roman" w:cs="Times New Roman"/>
                <w:sz w:val="28"/>
                <w:szCs w:val="28"/>
              </w:rPr>
            </w:pPr>
            <w:r>
              <w:rPr>
                <w:rFonts w:ascii="Times New Roman" w:hAnsi="Times New Roman" w:cs="Times New Roman"/>
                <w:sz w:val="28"/>
                <w:szCs w:val="28"/>
              </w:rPr>
              <w:t>№</w:t>
            </w:r>
          </w:p>
        </w:tc>
        <w:tc>
          <w:tcPr>
            <w:tcW w:w="6237" w:type="dxa"/>
          </w:tcPr>
          <w:p w14:paraId="684DA878" w14:textId="52B54A09" w:rsidR="007B1F6A" w:rsidRDefault="003F4601" w:rsidP="007B1F6A">
            <w:pPr>
              <w:rPr>
                <w:rFonts w:ascii="Times New Roman" w:hAnsi="Times New Roman" w:cs="Times New Roman"/>
                <w:sz w:val="28"/>
                <w:szCs w:val="28"/>
              </w:rPr>
            </w:pPr>
            <w:r>
              <w:rPr>
                <w:rFonts w:ascii="Times New Roman" w:hAnsi="Times New Roman" w:cs="Times New Roman"/>
                <w:sz w:val="28"/>
                <w:szCs w:val="28"/>
              </w:rPr>
              <w:t>Фактор успеха</w:t>
            </w:r>
          </w:p>
        </w:tc>
        <w:tc>
          <w:tcPr>
            <w:tcW w:w="2404" w:type="dxa"/>
          </w:tcPr>
          <w:p w14:paraId="0644F989" w14:textId="2D73529A" w:rsidR="007B1F6A" w:rsidRDefault="003F4601" w:rsidP="007B1F6A">
            <w:pPr>
              <w:rPr>
                <w:rFonts w:ascii="Times New Roman" w:hAnsi="Times New Roman" w:cs="Times New Roman"/>
                <w:sz w:val="28"/>
                <w:szCs w:val="28"/>
              </w:rPr>
            </w:pPr>
            <w:r>
              <w:rPr>
                <w:rFonts w:ascii="Times New Roman" w:hAnsi="Times New Roman" w:cs="Times New Roman"/>
                <w:sz w:val="28"/>
                <w:szCs w:val="28"/>
              </w:rPr>
              <w:t>Оценка</w:t>
            </w:r>
          </w:p>
        </w:tc>
      </w:tr>
      <w:tr w:rsidR="007B1F6A" w14:paraId="7BF87AAE" w14:textId="77777777" w:rsidTr="003F4601">
        <w:tc>
          <w:tcPr>
            <w:tcW w:w="704" w:type="dxa"/>
          </w:tcPr>
          <w:p w14:paraId="03577907" w14:textId="4AC6AADC" w:rsidR="007B1F6A" w:rsidRDefault="003F4601" w:rsidP="007B1F6A">
            <w:pPr>
              <w:rPr>
                <w:rFonts w:ascii="Times New Roman" w:hAnsi="Times New Roman" w:cs="Times New Roman"/>
                <w:sz w:val="28"/>
                <w:szCs w:val="28"/>
              </w:rPr>
            </w:pPr>
            <w:r>
              <w:rPr>
                <w:rFonts w:ascii="Times New Roman" w:hAnsi="Times New Roman" w:cs="Times New Roman"/>
                <w:sz w:val="28"/>
                <w:szCs w:val="28"/>
              </w:rPr>
              <w:lastRenderedPageBreak/>
              <w:t>1.</w:t>
            </w:r>
          </w:p>
        </w:tc>
        <w:tc>
          <w:tcPr>
            <w:tcW w:w="6237" w:type="dxa"/>
          </w:tcPr>
          <w:p w14:paraId="4DCAC2CE" w14:textId="3F63B453" w:rsidR="007B1F6A" w:rsidRDefault="003F4601" w:rsidP="007B1F6A">
            <w:pPr>
              <w:rPr>
                <w:rFonts w:ascii="Times New Roman" w:hAnsi="Times New Roman" w:cs="Times New Roman"/>
                <w:sz w:val="28"/>
                <w:szCs w:val="28"/>
              </w:rPr>
            </w:pPr>
            <w:r>
              <w:rPr>
                <w:rFonts w:ascii="Times New Roman" w:hAnsi="Times New Roman" w:cs="Times New Roman"/>
                <w:sz w:val="28"/>
                <w:szCs w:val="28"/>
              </w:rPr>
              <w:t>Цена</w:t>
            </w:r>
          </w:p>
        </w:tc>
        <w:tc>
          <w:tcPr>
            <w:tcW w:w="2404" w:type="dxa"/>
          </w:tcPr>
          <w:p w14:paraId="76A03AB0" w14:textId="2AB7BDFA" w:rsidR="007B1F6A" w:rsidRDefault="003F4601" w:rsidP="007B1F6A">
            <w:pPr>
              <w:rPr>
                <w:rFonts w:ascii="Times New Roman" w:hAnsi="Times New Roman" w:cs="Times New Roman"/>
                <w:sz w:val="28"/>
                <w:szCs w:val="28"/>
              </w:rPr>
            </w:pPr>
            <w:r>
              <w:rPr>
                <w:rFonts w:ascii="Times New Roman" w:hAnsi="Times New Roman" w:cs="Times New Roman"/>
                <w:sz w:val="28"/>
                <w:szCs w:val="28"/>
              </w:rPr>
              <w:t>3</w:t>
            </w:r>
          </w:p>
        </w:tc>
      </w:tr>
      <w:tr w:rsidR="007B1F6A" w14:paraId="67C89C3F" w14:textId="77777777" w:rsidTr="003F4601">
        <w:tc>
          <w:tcPr>
            <w:tcW w:w="704" w:type="dxa"/>
          </w:tcPr>
          <w:p w14:paraId="06875216" w14:textId="7E9D59A8" w:rsidR="007B1F6A" w:rsidRDefault="003F4601" w:rsidP="007B1F6A">
            <w:pPr>
              <w:rPr>
                <w:rFonts w:ascii="Times New Roman" w:hAnsi="Times New Roman" w:cs="Times New Roman"/>
                <w:sz w:val="28"/>
                <w:szCs w:val="28"/>
              </w:rPr>
            </w:pPr>
            <w:r>
              <w:rPr>
                <w:rFonts w:ascii="Times New Roman" w:hAnsi="Times New Roman" w:cs="Times New Roman"/>
                <w:sz w:val="28"/>
                <w:szCs w:val="28"/>
              </w:rPr>
              <w:t>2.</w:t>
            </w:r>
          </w:p>
        </w:tc>
        <w:tc>
          <w:tcPr>
            <w:tcW w:w="6237" w:type="dxa"/>
          </w:tcPr>
          <w:p w14:paraId="1064C6A0" w14:textId="561A33AC" w:rsidR="007B1F6A" w:rsidRDefault="003F4601" w:rsidP="007B1F6A">
            <w:pPr>
              <w:rPr>
                <w:rFonts w:ascii="Times New Roman" w:hAnsi="Times New Roman" w:cs="Times New Roman"/>
                <w:sz w:val="28"/>
                <w:szCs w:val="28"/>
              </w:rPr>
            </w:pPr>
            <w:r>
              <w:rPr>
                <w:rFonts w:ascii="Times New Roman" w:hAnsi="Times New Roman" w:cs="Times New Roman"/>
                <w:sz w:val="28"/>
                <w:szCs w:val="28"/>
              </w:rPr>
              <w:t>Издержки</w:t>
            </w:r>
          </w:p>
        </w:tc>
        <w:tc>
          <w:tcPr>
            <w:tcW w:w="2404" w:type="dxa"/>
          </w:tcPr>
          <w:p w14:paraId="0524972F" w14:textId="65FFEBF2" w:rsidR="007B1F6A" w:rsidRDefault="003F4601" w:rsidP="007B1F6A">
            <w:pPr>
              <w:rPr>
                <w:rFonts w:ascii="Times New Roman" w:hAnsi="Times New Roman" w:cs="Times New Roman"/>
                <w:sz w:val="28"/>
                <w:szCs w:val="28"/>
              </w:rPr>
            </w:pPr>
            <w:r>
              <w:rPr>
                <w:rFonts w:ascii="Times New Roman" w:hAnsi="Times New Roman" w:cs="Times New Roman"/>
                <w:sz w:val="28"/>
                <w:szCs w:val="28"/>
              </w:rPr>
              <w:t>5</w:t>
            </w:r>
          </w:p>
        </w:tc>
      </w:tr>
      <w:tr w:rsidR="007B1F6A" w14:paraId="2F9FAF19" w14:textId="77777777" w:rsidTr="003F4601">
        <w:tc>
          <w:tcPr>
            <w:tcW w:w="704" w:type="dxa"/>
          </w:tcPr>
          <w:p w14:paraId="161F033E" w14:textId="1C7AB9C9" w:rsidR="007B1F6A" w:rsidRDefault="003F4601" w:rsidP="007B1F6A">
            <w:pPr>
              <w:rPr>
                <w:rFonts w:ascii="Times New Roman" w:hAnsi="Times New Roman" w:cs="Times New Roman"/>
                <w:sz w:val="28"/>
                <w:szCs w:val="28"/>
              </w:rPr>
            </w:pPr>
            <w:r>
              <w:rPr>
                <w:rFonts w:ascii="Times New Roman" w:hAnsi="Times New Roman" w:cs="Times New Roman"/>
                <w:sz w:val="28"/>
                <w:szCs w:val="28"/>
              </w:rPr>
              <w:t>3.</w:t>
            </w:r>
          </w:p>
        </w:tc>
        <w:tc>
          <w:tcPr>
            <w:tcW w:w="6237" w:type="dxa"/>
          </w:tcPr>
          <w:p w14:paraId="3ECC19A5" w14:textId="259DB0C0" w:rsidR="007B1F6A" w:rsidRDefault="003F4601" w:rsidP="007B1F6A">
            <w:pPr>
              <w:rPr>
                <w:rFonts w:ascii="Times New Roman" w:hAnsi="Times New Roman" w:cs="Times New Roman"/>
                <w:sz w:val="28"/>
                <w:szCs w:val="28"/>
              </w:rPr>
            </w:pPr>
            <w:r>
              <w:rPr>
                <w:rFonts w:ascii="Times New Roman" w:hAnsi="Times New Roman" w:cs="Times New Roman"/>
                <w:sz w:val="28"/>
                <w:szCs w:val="28"/>
              </w:rPr>
              <w:t>Ориентация на клиента</w:t>
            </w:r>
          </w:p>
        </w:tc>
        <w:tc>
          <w:tcPr>
            <w:tcW w:w="2404" w:type="dxa"/>
          </w:tcPr>
          <w:p w14:paraId="3700AAA8" w14:textId="24E2A593" w:rsidR="007B1F6A" w:rsidRDefault="003F4601" w:rsidP="007B1F6A">
            <w:pPr>
              <w:rPr>
                <w:rFonts w:ascii="Times New Roman" w:hAnsi="Times New Roman" w:cs="Times New Roman"/>
                <w:sz w:val="28"/>
                <w:szCs w:val="28"/>
              </w:rPr>
            </w:pPr>
            <w:r>
              <w:rPr>
                <w:rFonts w:ascii="Times New Roman" w:hAnsi="Times New Roman" w:cs="Times New Roman"/>
                <w:sz w:val="28"/>
                <w:szCs w:val="28"/>
              </w:rPr>
              <w:t>10</w:t>
            </w:r>
          </w:p>
        </w:tc>
      </w:tr>
      <w:tr w:rsidR="007B1F6A" w14:paraId="56D79ED2" w14:textId="77777777" w:rsidTr="003F4601">
        <w:tc>
          <w:tcPr>
            <w:tcW w:w="704" w:type="dxa"/>
          </w:tcPr>
          <w:p w14:paraId="1C0D112D" w14:textId="57483114" w:rsidR="007B1F6A" w:rsidRDefault="003F4601" w:rsidP="007B1F6A">
            <w:pPr>
              <w:rPr>
                <w:rFonts w:ascii="Times New Roman" w:hAnsi="Times New Roman" w:cs="Times New Roman"/>
                <w:sz w:val="28"/>
                <w:szCs w:val="28"/>
              </w:rPr>
            </w:pPr>
            <w:r>
              <w:rPr>
                <w:rFonts w:ascii="Times New Roman" w:hAnsi="Times New Roman" w:cs="Times New Roman"/>
                <w:sz w:val="28"/>
                <w:szCs w:val="28"/>
              </w:rPr>
              <w:t>4.</w:t>
            </w:r>
          </w:p>
        </w:tc>
        <w:tc>
          <w:tcPr>
            <w:tcW w:w="6237" w:type="dxa"/>
          </w:tcPr>
          <w:p w14:paraId="3C589C93" w14:textId="45CEC11F" w:rsidR="007B1F6A" w:rsidRDefault="003F4601" w:rsidP="007B1F6A">
            <w:pPr>
              <w:rPr>
                <w:rFonts w:ascii="Times New Roman" w:hAnsi="Times New Roman" w:cs="Times New Roman"/>
                <w:sz w:val="28"/>
                <w:szCs w:val="28"/>
              </w:rPr>
            </w:pPr>
            <w:r>
              <w:rPr>
                <w:rFonts w:ascii="Times New Roman" w:hAnsi="Times New Roman" w:cs="Times New Roman"/>
                <w:sz w:val="28"/>
                <w:szCs w:val="28"/>
              </w:rPr>
              <w:t>Обслуживание</w:t>
            </w:r>
          </w:p>
        </w:tc>
        <w:tc>
          <w:tcPr>
            <w:tcW w:w="2404" w:type="dxa"/>
          </w:tcPr>
          <w:p w14:paraId="2E7B9A35" w14:textId="08682C26" w:rsidR="007B1F6A" w:rsidRDefault="003F4601" w:rsidP="007B1F6A">
            <w:pPr>
              <w:rPr>
                <w:rFonts w:ascii="Times New Roman" w:hAnsi="Times New Roman" w:cs="Times New Roman"/>
                <w:sz w:val="28"/>
                <w:szCs w:val="28"/>
              </w:rPr>
            </w:pPr>
            <w:r>
              <w:rPr>
                <w:rFonts w:ascii="Times New Roman" w:hAnsi="Times New Roman" w:cs="Times New Roman"/>
                <w:sz w:val="28"/>
                <w:szCs w:val="28"/>
              </w:rPr>
              <w:t>10</w:t>
            </w:r>
          </w:p>
        </w:tc>
      </w:tr>
      <w:tr w:rsidR="003F4601" w14:paraId="1773CAEC" w14:textId="77777777" w:rsidTr="003F4601">
        <w:tc>
          <w:tcPr>
            <w:tcW w:w="704" w:type="dxa"/>
          </w:tcPr>
          <w:p w14:paraId="1BF276A6" w14:textId="3B0865AF" w:rsidR="003F4601" w:rsidRDefault="003F4601" w:rsidP="007B1F6A">
            <w:pPr>
              <w:rPr>
                <w:rFonts w:ascii="Times New Roman" w:hAnsi="Times New Roman" w:cs="Times New Roman"/>
                <w:sz w:val="28"/>
                <w:szCs w:val="28"/>
              </w:rPr>
            </w:pPr>
            <w:r>
              <w:rPr>
                <w:rFonts w:ascii="Times New Roman" w:hAnsi="Times New Roman" w:cs="Times New Roman"/>
                <w:sz w:val="28"/>
                <w:szCs w:val="28"/>
              </w:rPr>
              <w:t>5.</w:t>
            </w:r>
          </w:p>
        </w:tc>
        <w:tc>
          <w:tcPr>
            <w:tcW w:w="6237" w:type="dxa"/>
          </w:tcPr>
          <w:p w14:paraId="3FBE6DA9" w14:textId="6325A605" w:rsidR="003F4601" w:rsidRDefault="003F4601" w:rsidP="007B1F6A">
            <w:pPr>
              <w:rPr>
                <w:rFonts w:ascii="Times New Roman" w:hAnsi="Times New Roman" w:cs="Times New Roman"/>
                <w:sz w:val="28"/>
                <w:szCs w:val="28"/>
              </w:rPr>
            </w:pPr>
            <w:r>
              <w:rPr>
                <w:rFonts w:ascii="Times New Roman" w:hAnsi="Times New Roman" w:cs="Times New Roman"/>
                <w:sz w:val="28"/>
                <w:szCs w:val="28"/>
              </w:rPr>
              <w:t>Гарантия</w:t>
            </w:r>
          </w:p>
        </w:tc>
        <w:tc>
          <w:tcPr>
            <w:tcW w:w="2404" w:type="dxa"/>
          </w:tcPr>
          <w:p w14:paraId="0781BE72" w14:textId="67061AB5" w:rsidR="003F4601" w:rsidRDefault="003F4601" w:rsidP="007B1F6A">
            <w:pPr>
              <w:rPr>
                <w:rFonts w:ascii="Times New Roman" w:hAnsi="Times New Roman" w:cs="Times New Roman"/>
                <w:sz w:val="28"/>
                <w:szCs w:val="28"/>
              </w:rPr>
            </w:pPr>
            <w:r>
              <w:rPr>
                <w:rFonts w:ascii="Times New Roman" w:hAnsi="Times New Roman" w:cs="Times New Roman"/>
                <w:sz w:val="28"/>
                <w:szCs w:val="28"/>
              </w:rPr>
              <w:t>10</w:t>
            </w:r>
          </w:p>
        </w:tc>
      </w:tr>
    </w:tbl>
    <w:p w14:paraId="15B6C04C" w14:textId="70AD2D11" w:rsidR="007B1F6A" w:rsidRDefault="007B1F6A" w:rsidP="007B1F6A">
      <w:pPr>
        <w:rPr>
          <w:rFonts w:ascii="Times New Roman" w:hAnsi="Times New Roman" w:cs="Times New Roman"/>
          <w:sz w:val="28"/>
          <w:szCs w:val="28"/>
        </w:rPr>
      </w:pPr>
    </w:p>
    <w:p w14:paraId="124F325B" w14:textId="186C930E" w:rsidR="003F4601" w:rsidRDefault="003F4601" w:rsidP="007B1F6A">
      <w:pPr>
        <w:rPr>
          <w:rFonts w:ascii="Times New Roman" w:hAnsi="Times New Roman" w:cs="Times New Roman"/>
          <w:sz w:val="28"/>
          <w:szCs w:val="28"/>
        </w:rPr>
      </w:pPr>
      <w:r>
        <w:rPr>
          <w:rFonts w:ascii="Times New Roman" w:hAnsi="Times New Roman" w:cs="Times New Roman"/>
          <w:b/>
          <w:bCs/>
          <w:sz w:val="28"/>
          <w:szCs w:val="28"/>
        </w:rPr>
        <w:t>Неформальное описание отличительных особенностей новых процессов от существующих:</w:t>
      </w:r>
    </w:p>
    <w:p w14:paraId="25FDFC90" w14:textId="31EAE93D" w:rsidR="003F4601" w:rsidRDefault="003F4601" w:rsidP="003F4601">
      <w:pPr>
        <w:ind w:firstLine="708"/>
        <w:rPr>
          <w:rFonts w:ascii="Times New Roman" w:hAnsi="Times New Roman" w:cs="Times New Roman"/>
          <w:sz w:val="28"/>
          <w:szCs w:val="28"/>
        </w:rPr>
      </w:pPr>
      <w:r w:rsidRPr="003F4601">
        <w:rPr>
          <w:rFonts w:ascii="Times New Roman" w:hAnsi="Times New Roman" w:cs="Times New Roman"/>
          <w:sz w:val="28"/>
          <w:szCs w:val="28"/>
        </w:rPr>
        <w:t>Для успешного функционирования предприятия необходимо</w:t>
      </w:r>
      <w:r>
        <w:rPr>
          <w:rFonts w:ascii="Times New Roman" w:hAnsi="Times New Roman" w:cs="Times New Roman"/>
          <w:sz w:val="28"/>
          <w:szCs w:val="28"/>
        </w:rPr>
        <w:t xml:space="preserve"> </w:t>
      </w:r>
      <w:r w:rsidRPr="003F4601">
        <w:rPr>
          <w:rFonts w:ascii="Times New Roman" w:hAnsi="Times New Roman" w:cs="Times New Roman"/>
          <w:sz w:val="28"/>
          <w:szCs w:val="28"/>
        </w:rPr>
        <w:t>предпринять ряд шагов</w:t>
      </w:r>
      <w:r>
        <w:rPr>
          <w:rFonts w:ascii="Times New Roman" w:hAnsi="Times New Roman" w:cs="Times New Roman"/>
          <w:sz w:val="28"/>
          <w:szCs w:val="28"/>
        </w:rPr>
        <w:t>:</w:t>
      </w:r>
    </w:p>
    <w:p w14:paraId="2D19FE54" w14:textId="39F12395" w:rsidR="003F4601" w:rsidRDefault="003F4601" w:rsidP="003F4601">
      <w:pPr>
        <w:pStyle w:val="a3"/>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Найти самые лучшие туры у туроператоров</w:t>
      </w:r>
    </w:p>
    <w:p w14:paraId="538D7BD9" w14:textId="149A28B5" w:rsidR="003F4601" w:rsidRDefault="003F4601" w:rsidP="003F4601">
      <w:pPr>
        <w:pStyle w:val="a3"/>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Выбрать самые выгодные по соотношению цен</w:t>
      </w:r>
      <w:r w:rsidR="000070D1">
        <w:rPr>
          <w:rFonts w:ascii="Times New Roman" w:hAnsi="Times New Roman" w:cs="Times New Roman"/>
          <w:sz w:val="28"/>
          <w:szCs w:val="28"/>
        </w:rPr>
        <w:t>а</w:t>
      </w:r>
      <w:r>
        <w:rPr>
          <w:rFonts w:ascii="Times New Roman" w:hAnsi="Times New Roman" w:cs="Times New Roman"/>
          <w:sz w:val="28"/>
          <w:szCs w:val="28"/>
        </w:rPr>
        <w:t>-качеств</w:t>
      </w:r>
      <w:r w:rsidR="000070D1">
        <w:rPr>
          <w:rFonts w:ascii="Times New Roman" w:hAnsi="Times New Roman" w:cs="Times New Roman"/>
          <w:sz w:val="28"/>
          <w:szCs w:val="28"/>
        </w:rPr>
        <w:t>о</w:t>
      </w:r>
    </w:p>
    <w:p w14:paraId="71919B6B" w14:textId="51854514" w:rsidR="003F4601" w:rsidRDefault="000070D1" w:rsidP="003F4601">
      <w:pPr>
        <w:pStyle w:val="a3"/>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Сделать качественную рекламу туров</w:t>
      </w:r>
    </w:p>
    <w:p w14:paraId="2C0FAECD" w14:textId="7A1BFC53" w:rsidR="000070D1" w:rsidRDefault="000070D1" w:rsidP="003F4601">
      <w:pPr>
        <w:pStyle w:val="a3"/>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Предоставлять эксклюзивные туры.</w:t>
      </w:r>
    </w:p>
    <w:p w14:paraId="79C201AD" w14:textId="1CDFCDA0" w:rsidR="000070D1" w:rsidRDefault="000070D1" w:rsidP="000070D1">
      <w:pPr>
        <w:rPr>
          <w:rFonts w:ascii="Times New Roman" w:hAnsi="Times New Roman" w:cs="Times New Roman"/>
          <w:b/>
          <w:bCs/>
          <w:sz w:val="28"/>
          <w:szCs w:val="28"/>
        </w:rPr>
      </w:pPr>
      <w:r w:rsidRPr="000070D1">
        <w:rPr>
          <w:rFonts w:ascii="Times New Roman" w:hAnsi="Times New Roman" w:cs="Times New Roman"/>
          <w:b/>
          <w:bCs/>
          <w:sz w:val="28"/>
          <w:szCs w:val="28"/>
        </w:rPr>
        <w:t>Определение возможностей предприятия: степень квалификации персонала фирмы, техническая оснащенность производства.</w:t>
      </w:r>
    </w:p>
    <w:p w14:paraId="1C5E5D15" w14:textId="4B11E1B2" w:rsidR="000070D1" w:rsidRDefault="000070D1" w:rsidP="000070D1">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i/>
          <w:iCs/>
          <w:sz w:val="28"/>
          <w:szCs w:val="28"/>
        </w:rPr>
        <w:t>Степень квалификации персонала фирмы.</w:t>
      </w:r>
    </w:p>
    <w:p w14:paraId="2DE14B3A" w14:textId="77777777" w:rsidR="0059373A" w:rsidRDefault="000070D1" w:rsidP="000070D1">
      <w:pPr>
        <w:spacing w:line="240" w:lineRule="auto"/>
        <w:rPr>
          <w:rFonts w:ascii="Times New Roman" w:hAnsi="Times New Roman" w:cs="Times New Roman"/>
          <w:sz w:val="28"/>
          <w:szCs w:val="28"/>
        </w:rPr>
      </w:pPr>
      <w:r>
        <w:rPr>
          <w:rFonts w:ascii="Times New Roman" w:hAnsi="Times New Roman" w:cs="Times New Roman"/>
          <w:sz w:val="28"/>
          <w:szCs w:val="28"/>
        </w:rPr>
        <w:tab/>
      </w:r>
      <w:r w:rsidRPr="000070D1">
        <w:rPr>
          <w:rFonts w:ascii="Times New Roman" w:hAnsi="Times New Roman" w:cs="Times New Roman"/>
          <w:sz w:val="28"/>
          <w:szCs w:val="28"/>
        </w:rPr>
        <w:t xml:space="preserve">Прежде всего, стоит сформулировать организационную схему управления </w:t>
      </w:r>
      <w:r>
        <w:rPr>
          <w:rFonts w:ascii="Times New Roman" w:hAnsi="Times New Roman" w:cs="Times New Roman"/>
          <w:sz w:val="28"/>
          <w:szCs w:val="28"/>
        </w:rPr>
        <w:t>туристическим агентством.</w:t>
      </w:r>
    </w:p>
    <w:p w14:paraId="615B5A76" w14:textId="77777777" w:rsidR="0059373A" w:rsidRPr="000070D1" w:rsidRDefault="0059373A" w:rsidP="0059373A">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08AA53F6" wp14:editId="0963B7D9">
                <wp:simplePos x="0" y="0"/>
                <wp:positionH relativeFrom="column">
                  <wp:posOffset>2295525</wp:posOffset>
                </wp:positionH>
                <wp:positionV relativeFrom="paragraph">
                  <wp:posOffset>2104390</wp:posOffset>
                </wp:positionV>
                <wp:extent cx="0" cy="326390"/>
                <wp:effectExtent l="0" t="0" r="38100" b="35560"/>
                <wp:wrapNone/>
                <wp:docPr id="49157306" name="Прямая соединительная линия 2"/>
                <wp:cNvGraphicFramePr/>
                <a:graphic xmlns:a="http://schemas.openxmlformats.org/drawingml/2006/main">
                  <a:graphicData uri="http://schemas.microsoft.com/office/word/2010/wordprocessingShape">
                    <wps:wsp>
                      <wps:cNvCnPr/>
                      <wps:spPr>
                        <a:xfrm>
                          <a:off x="0" y="0"/>
                          <a:ext cx="0" cy="3263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0EA3D" id="Прямая соединительная линия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165.7pt" to="180.75pt,1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5190AB24" wp14:editId="36025D78">
                <wp:simplePos x="0" y="0"/>
                <wp:positionH relativeFrom="column">
                  <wp:posOffset>977265</wp:posOffset>
                </wp:positionH>
                <wp:positionV relativeFrom="paragraph">
                  <wp:posOffset>2108835</wp:posOffset>
                </wp:positionV>
                <wp:extent cx="0" cy="326390"/>
                <wp:effectExtent l="0" t="0" r="38100" b="35560"/>
                <wp:wrapNone/>
                <wp:docPr id="535597630" name="Прямая соединительная линия 2"/>
                <wp:cNvGraphicFramePr/>
                <a:graphic xmlns:a="http://schemas.openxmlformats.org/drawingml/2006/main">
                  <a:graphicData uri="http://schemas.microsoft.com/office/word/2010/wordprocessingShape">
                    <wps:wsp>
                      <wps:cNvCnPr/>
                      <wps:spPr>
                        <a:xfrm>
                          <a:off x="0" y="0"/>
                          <a:ext cx="0" cy="3263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7E8B0" id="Прямая соединительная линия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166.05pt" to="76.95pt,1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3C892D2" wp14:editId="10B54E0B">
                <wp:simplePos x="0" y="0"/>
                <wp:positionH relativeFrom="column">
                  <wp:posOffset>-137161</wp:posOffset>
                </wp:positionH>
                <wp:positionV relativeFrom="paragraph">
                  <wp:posOffset>2099310</wp:posOffset>
                </wp:positionV>
                <wp:extent cx="9525" cy="326390"/>
                <wp:effectExtent l="0" t="0" r="28575" b="35560"/>
                <wp:wrapNone/>
                <wp:docPr id="232041701" name="Прямая соединительная линия 2"/>
                <wp:cNvGraphicFramePr/>
                <a:graphic xmlns:a="http://schemas.openxmlformats.org/drawingml/2006/main">
                  <a:graphicData uri="http://schemas.microsoft.com/office/word/2010/wordprocessingShape">
                    <wps:wsp>
                      <wps:cNvCnPr/>
                      <wps:spPr>
                        <a:xfrm flipH="1">
                          <a:off x="0" y="0"/>
                          <a:ext cx="9525" cy="3263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3DE5B" id="Прямая соединительная линия 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65.3pt" to="-10.0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67FC7FA" wp14:editId="3F277C57">
                <wp:simplePos x="0" y="0"/>
                <wp:positionH relativeFrom="column">
                  <wp:posOffset>-127636</wp:posOffset>
                </wp:positionH>
                <wp:positionV relativeFrom="paragraph">
                  <wp:posOffset>2089785</wp:posOffset>
                </wp:positionV>
                <wp:extent cx="2419350" cy="9525"/>
                <wp:effectExtent l="0" t="0" r="19050" b="28575"/>
                <wp:wrapNone/>
                <wp:docPr id="281502150" name="Прямая соединительная линия 2"/>
                <wp:cNvGraphicFramePr/>
                <a:graphic xmlns:a="http://schemas.openxmlformats.org/drawingml/2006/main">
                  <a:graphicData uri="http://schemas.microsoft.com/office/word/2010/wordprocessingShape">
                    <wps:wsp>
                      <wps:cNvCnPr/>
                      <wps:spPr>
                        <a:xfrm flipH="1" flipV="1">
                          <a:off x="0" y="0"/>
                          <a:ext cx="24193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6B232" id="Прямая соединительная линия 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64.55pt" to="180.45pt,1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8D9EA1F" wp14:editId="0AF7A346">
                <wp:simplePos x="0" y="0"/>
                <wp:positionH relativeFrom="column">
                  <wp:posOffset>748665</wp:posOffset>
                </wp:positionH>
                <wp:positionV relativeFrom="paragraph">
                  <wp:posOffset>1880235</wp:posOffset>
                </wp:positionV>
                <wp:extent cx="9525" cy="200025"/>
                <wp:effectExtent l="0" t="0" r="28575" b="28575"/>
                <wp:wrapNone/>
                <wp:docPr id="1666218533" name="Прямая соединительная линия 2"/>
                <wp:cNvGraphicFramePr/>
                <a:graphic xmlns:a="http://schemas.openxmlformats.org/drawingml/2006/main">
                  <a:graphicData uri="http://schemas.microsoft.com/office/word/2010/wordprocessingShape">
                    <wps:wsp>
                      <wps:cNvCnPr/>
                      <wps:spPr>
                        <a:xfrm flipH="1">
                          <a:off x="0" y="0"/>
                          <a:ext cx="9525"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19940" id="Прямая соединительная линия 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5pt,148.05pt" to="59.7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93F5925" wp14:editId="6E4BBA6E">
                <wp:simplePos x="0" y="0"/>
                <wp:positionH relativeFrom="column">
                  <wp:posOffset>2901315</wp:posOffset>
                </wp:positionH>
                <wp:positionV relativeFrom="paragraph">
                  <wp:posOffset>1020445</wp:posOffset>
                </wp:positionV>
                <wp:extent cx="0" cy="326390"/>
                <wp:effectExtent l="0" t="0" r="38100" b="35560"/>
                <wp:wrapNone/>
                <wp:docPr id="180936909" name="Прямая соединительная линия 2"/>
                <wp:cNvGraphicFramePr/>
                <a:graphic xmlns:a="http://schemas.openxmlformats.org/drawingml/2006/main">
                  <a:graphicData uri="http://schemas.microsoft.com/office/word/2010/wordprocessingShape">
                    <wps:wsp>
                      <wps:cNvCnPr/>
                      <wps:spPr>
                        <a:xfrm>
                          <a:off x="0" y="0"/>
                          <a:ext cx="0" cy="3263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0A751" id="Прямая соединительная линия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45pt,80.35pt" to="228.45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6A3BED91" wp14:editId="1815CB30">
                <wp:simplePos x="0" y="0"/>
                <wp:positionH relativeFrom="column">
                  <wp:posOffset>5063490</wp:posOffset>
                </wp:positionH>
                <wp:positionV relativeFrom="paragraph">
                  <wp:posOffset>1015365</wp:posOffset>
                </wp:positionV>
                <wp:extent cx="0" cy="312420"/>
                <wp:effectExtent l="0" t="0" r="38100" b="30480"/>
                <wp:wrapNone/>
                <wp:docPr id="1971760293" name="Прямая соединительная линия 2"/>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A2C55" id="Прямая соединительная линия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7pt,79.95pt" to="398.7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1720BF6A" wp14:editId="5E5C0A37">
                <wp:simplePos x="0" y="0"/>
                <wp:positionH relativeFrom="column">
                  <wp:posOffset>2529839</wp:posOffset>
                </wp:positionH>
                <wp:positionV relativeFrom="paragraph">
                  <wp:posOffset>1003935</wp:posOffset>
                </wp:positionV>
                <wp:extent cx="2524125" cy="16552"/>
                <wp:effectExtent l="0" t="0" r="28575" b="21590"/>
                <wp:wrapNone/>
                <wp:docPr id="1289504170" name="Прямая соединительная линия 2"/>
                <wp:cNvGraphicFramePr/>
                <a:graphic xmlns:a="http://schemas.openxmlformats.org/drawingml/2006/main">
                  <a:graphicData uri="http://schemas.microsoft.com/office/word/2010/wordprocessingShape">
                    <wps:wsp>
                      <wps:cNvCnPr/>
                      <wps:spPr>
                        <a:xfrm flipH="1" flipV="1">
                          <a:off x="0" y="0"/>
                          <a:ext cx="2524125" cy="165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825CB" id="Прямая соединительная линия 2"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79.05pt" to="397.9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0C00CF7A" wp14:editId="16243997">
                <wp:simplePos x="0" y="0"/>
                <wp:positionH relativeFrom="column">
                  <wp:posOffset>786765</wp:posOffset>
                </wp:positionH>
                <wp:positionV relativeFrom="paragraph">
                  <wp:posOffset>1003935</wp:posOffset>
                </wp:positionV>
                <wp:extent cx="0" cy="295275"/>
                <wp:effectExtent l="0" t="0" r="38100" b="28575"/>
                <wp:wrapNone/>
                <wp:docPr id="565605095" name="Прямая соединительная линия 2"/>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07889" id="Прямая соединительная линия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79.05pt" to="61.9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6C20729" wp14:editId="5C99774D">
                <wp:simplePos x="0" y="0"/>
                <wp:positionH relativeFrom="column">
                  <wp:posOffset>786765</wp:posOffset>
                </wp:positionH>
                <wp:positionV relativeFrom="paragraph">
                  <wp:posOffset>1001992</wp:posOffset>
                </wp:positionV>
                <wp:extent cx="1743075" cy="11468"/>
                <wp:effectExtent l="0" t="0" r="28575" b="26670"/>
                <wp:wrapNone/>
                <wp:docPr id="2064145877" name="Прямая соединительная линия 2"/>
                <wp:cNvGraphicFramePr/>
                <a:graphic xmlns:a="http://schemas.openxmlformats.org/drawingml/2006/main">
                  <a:graphicData uri="http://schemas.microsoft.com/office/word/2010/wordprocessingShape">
                    <wps:wsp>
                      <wps:cNvCnPr/>
                      <wps:spPr>
                        <a:xfrm flipH="1" flipV="1">
                          <a:off x="0" y="0"/>
                          <a:ext cx="1743075" cy="114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E2D10" id="Прямая соединительная линия 2"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78.9pt" to="199.2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682A2C9" wp14:editId="5CABBC61">
                <wp:simplePos x="0" y="0"/>
                <wp:positionH relativeFrom="column">
                  <wp:posOffset>2539365</wp:posOffset>
                </wp:positionH>
                <wp:positionV relativeFrom="paragraph">
                  <wp:posOffset>765810</wp:posOffset>
                </wp:positionV>
                <wp:extent cx="0" cy="266700"/>
                <wp:effectExtent l="0" t="0" r="38100" b="19050"/>
                <wp:wrapNone/>
                <wp:docPr id="1919585949" name="Прямая соединительная линия 2"/>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D8C0A8" id="Прямая соединительная линия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99.95pt,60.3pt" to="199.9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366BA64" wp14:editId="57097068">
                <wp:simplePos x="0" y="0"/>
                <wp:positionH relativeFrom="column">
                  <wp:posOffset>1739265</wp:posOffset>
                </wp:positionH>
                <wp:positionV relativeFrom="paragraph">
                  <wp:posOffset>2413635</wp:posOffset>
                </wp:positionV>
                <wp:extent cx="1066800" cy="619125"/>
                <wp:effectExtent l="0" t="0" r="19050" b="28575"/>
                <wp:wrapNone/>
                <wp:docPr id="1500127026" name="Прямоугольник: скругленные углы 1"/>
                <wp:cNvGraphicFramePr/>
                <a:graphic xmlns:a="http://schemas.openxmlformats.org/drawingml/2006/main">
                  <a:graphicData uri="http://schemas.microsoft.com/office/word/2010/wordprocessingShape">
                    <wps:wsp>
                      <wps:cNvSpPr/>
                      <wps:spPr>
                        <a:xfrm>
                          <a:off x="0" y="0"/>
                          <a:ext cx="1066800" cy="619125"/>
                        </a:xfrm>
                        <a:prstGeom prst="roundRect">
                          <a:avLst/>
                        </a:prstGeom>
                        <a:solidFill>
                          <a:srgbClr val="3DB7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6E0BA3" w14:textId="77777777" w:rsidR="0059373A" w:rsidRPr="000070D1" w:rsidRDefault="0059373A" w:rsidP="0059373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Менеджер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6BA64" id="Прямоугольник: скругленные углы 1" o:spid="_x0000_s1026" style="position:absolute;margin-left:136.95pt;margin-top:190.05pt;width:84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" fillcolor="#3db7cb" strokecolor="#09101d [484]" strokeweight="1pt">
                <v:stroke joinstyle="miter"/>
                <v:textbox>
                  <w:txbxContent>
                    <w:p w14:paraId="076E0BA3" w14:textId="77777777" w:rsidR="0059373A" w:rsidRPr="000070D1" w:rsidRDefault="0059373A" w:rsidP="0059373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Менеджер</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02A3D12" wp14:editId="0F75959D">
                <wp:simplePos x="0" y="0"/>
                <wp:positionH relativeFrom="column">
                  <wp:posOffset>-670560</wp:posOffset>
                </wp:positionH>
                <wp:positionV relativeFrom="paragraph">
                  <wp:posOffset>2423160</wp:posOffset>
                </wp:positionV>
                <wp:extent cx="1047750" cy="619125"/>
                <wp:effectExtent l="0" t="0" r="19050" b="28575"/>
                <wp:wrapNone/>
                <wp:docPr id="1991040023" name="Прямоугольник: скругленные углы 1"/>
                <wp:cNvGraphicFramePr/>
                <a:graphic xmlns:a="http://schemas.openxmlformats.org/drawingml/2006/main">
                  <a:graphicData uri="http://schemas.microsoft.com/office/word/2010/wordprocessingShape">
                    <wps:wsp>
                      <wps:cNvSpPr/>
                      <wps:spPr>
                        <a:xfrm>
                          <a:off x="0" y="0"/>
                          <a:ext cx="1047750" cy="619125"/>
                        </a:xfrm>
                        <a:prstGeom prst="roundRect">
                          <a:avLst/>
                        </a:prstGeom>
                        <a:solidFill>
                          <a:srgbClr val="3DB7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C13400" w14:textId="77777777" w:rsidR="0059373A" w:rsidRPr="000070D1" w:rsidRDefault="0059373A" w:rsidP="0059373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Менеджер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2A3D12" id="_x0000_s1027" style="position:absolute;margin-left:-52.8pt;margin-top:190.8pt;width:82.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" fillcolor="#3db7cb" strokecolor="#09101d [484]" strokeweight="1pt">
                <v:stroke joinstyle="miter"/>
                <v:textbox>
                  <w:txbxContent>
                    <w:p w14:paraId="23C13400" w14:textId="77777777" w:rsidR="0059373A" w:rsidRPr="000070D1" w:rsidRDefault="0059373A" w:rsidP="0059373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Менеджер</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CF952BF" wp14:editId="73E83164">
                <wp:simplePos x="0" y="0"/>
                <wp:positionH relativeFrom="column">
                  <wp:posOffset>491490</wp:posOffset>
                </wp:positionH>
                <wp:positionV relativeFrom="paragraph">
                  <wp:posOffset>2413635</wp:posOffset>
                </wp:positionV>
                <wp:extent cx="1066800" cy="619125"/>
                <wp:effectExtent l="0" t="0" r="19050" b="28575"/>
                <wp:wrapNone/>
                <wp:docPr id="1104176958" name="Прямоугольник: скругленные углы 1"/>
                <wp:cNvGraphicFramePr/>
                <a:graphic xmlns:a="http://schemas.openxmlformats.org/drawingml/2006/main">
                  <a:graphicData uri="http://schemas.microsoft.com/office/word/2010/wordprocessingShape">
                    <wps:wsp>
                      <wps:cNvSpPr/>
                      <wps:spPr>
                        <a:xfrm>
                          <a:off x="0" y="0"/>
                          <a:ext cx="1066800" cy="619125"/>
                        </a:xfrm>
                        <a:prstGeom prst="roundRect">
                          <a:avLst/>
                        </a:prstGeom>
                        <a:solidFill>
                          <a:srgbClr val="3DB7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F497ED" w14:textId="77777777" w:rsidR="0059373A" w:rsidRPr="000070D1" w:rsidRDefault="0059373A" w:rsidP="0059373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Менеджер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952BF" id="_x0000_s1028" style="position:absolute;margin-left:38.7pt;margin-top:190.05pt;width:84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" fillcolor="#3db7cb" strokecolor="#09101d [484]" strokeweight="1pt">
                <v:stroke joinstyle="miter"/>
                <v:textbox>
                  <w:txbxContent>
                    <w:p w14:paraId="45F497ED" w14:textId="77777777" w:rsidR="0059373A" w:rsidRPr="000070D1" w:rsidRDefault="0059373A" w:rsidP="0059373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Менеджер</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DBBB886" wp14:editId="15A2B570">
                <wp:simplePos x="0" y="0"/>
                <wp:positionH relativeFrom="column">
                  <wp:posOffset>4276725</wp:posOffset>
                </wp:positionH>
                <wp:positionV relativeFrom="paragraph">
                  <wp:posOffset>1313815</wp:posOffset>
                </wp:positionV>
                <wp:extent cx="1600200" cy="590550"/>
                <wp:effectExtent l="0" t="0" r="19050" b="19050"/>
                <wp:wrapNone/>
                <wp:docPr id="1767361986" name="Прямоугольник: скругленные углы 1"/>
                <wp:cNvGraphicFramePr/>
                <a:graphic xmlns:a="http://schemas.openxmlformats.org/drawingml/2006/main">
                  <a:graphicData uri="http://schemas.microsoft.com/office/word/2010/wordprocessingShape">
                    <wps:wsp>
                      <wps:cNvSpPr/>
                      <wps:spPr>
                        <a:xfrm>
                          <a:off x="0" y="0"/>
                          <a:ext cx="1600200" cy="590550"/>
                        </a:xfrm>
                        <a:prstGeom prst="roundRect">
                          <a:avLst/>
                        </a:prstGeom>
                        <a:solidFill>
                          <a:srgbClr val="3DB7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753437" w14:textId="77777777" w:rsidR="0059373A" w:rsidRPr="000070D1" w:rsidRDefault="0059373A" w:rsidP="0059373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Психолог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BB886" id="_x0000_s1029" style="position:absolute;margin-left:336.75pt;margin-top:103.45pt;width:126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" fillcolor="#3db7cb" strokecolor="#09101d [484]" strokeweight="1pt">
                <v:stroke joinstyle="miter"/>
                <v:textbox>
                  <w:txbxContent>
                    <w:p w14:paraId="53753437" w14:textId="77777777" w:rsidR="0059373A" w:rsidRPr="000070D1" w:rsidRDefault="0059373A" w:rsidP="0059373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Психолог</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E174B7A" wp14:editId="7EB74D3A">
                <wp:simplePos x="0" y="0"/>
                <wp:positionH relativeFrom="margin">
                  <wp:align>center</wp:align>
                </wp:positionH>
                <wp:positionV relativeFrom="paragraph">
                  <wp:posOffset>1327785</wp:posOffset>
                </wp:positionV>
                <wp:extent cx="1600200" cy="590550"/>
                <wp:effectExtent l="0" t="0" r="19050" b="19050"/>
                <wp:wrapNone/>
                <wp:docPr id="2016124902" name="Прямоугольник: скругленные углы 1"/>
                <wp:cNvGraphicFramePr/>
                <a:graphic xmlns:a="http://schemas.openxmlformats.org/drawingml/2006/main">
                  <a:graphicData uri="http://schemas.microsoft.com/office/word/2010/wordprocessingShape">
                    <wps:wsp>
                      <wps:cNvSpPr/>
                      <wps:spPr>
                        <a:xfrm>
                          <a:off x="0" y="0"/>
                          <a:ext cx="1600200" cy="590550"/>
                        </a:xfrm>
                        <a:prstGeom prst="roundRect">
                          <a:avLst/>
                        </a:prstGeom>
                        <a:solidFill>
                          <a:srgbClr val="3DB7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610902" w14:textId="77777777" w:rsidR="0059373A" w:rsidRPr="000070D1" w:rsidRDefault="0059373A" w:rsidP="0059373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174B7A" id="_x0000_s1030" style="position:absolute;margin-left:0;margin-top:104.55pt;width:126pt;height:46.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" fillcolor="#3db7cb" strokecolor="#09101d [484]" strokeweight="1pt">
                <v:stroke joinstyle="miter"/>
                <v:textbox>
                  <w:txbxContent>
                    <w:p w14:paraId="52610902" w14:textId="77777777" w:rsidR="0059373A" w:rsidRPr="000070D1" w:rsidRDefault="0059373A" w:rsidP="0059373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Бухгалтер</w:t>
                      </w:r>
                    </w:p>
                  </w:txbxContent>
                </v:textbox>
                <w10:wrap anchorx="margin"/>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91A95F7" wp14:editId="6BF81425">
                <wp:simplePos x="0" y="0"/>
                <wp:positionH relativeFrom="column">
                  <wp:posOffset>24765</wp:posOffset>
                </wp:positionH>
                <wp:positionV relativeFrom="paragraph">
                  <wp:posOffset>1308735</wp:posOffset>
                </wp:positionV>
                <wp:extent cx="1600200" cy="590550"/>
                <wp:effectExtent l="0" t="0" r="19050" b="19050"/>
                <wp:wrapNone/>
                <wp:docPr id="768146173" name="Прямоугольник: скругленные углы 1"/>
                <wp:cNvGraphicFramePr/>
                <a:graphic xmlns:a="http://schemas.openxmlformats.org/drawingml/2006/main">
                  <a:graphicData uri="http://schemas.microsoft.com/office/word/2010/wordprocessingShape">
                    <wps:wsp>
                      <wps:cNvSpPr/>
                      <wps:spPr>
                        <a:xfrm>
                          <a:off x="0" y="0"/>
                          <a:ext cx="1600200" cy="590550"/>
                        </a:xfrm>
                        <a:prstGeom prst="roundRect">
                          <a:avLst/>
                        </a:prstGeom>
                        <a:solidFill>
                          <a:srgbClr val="3DB7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A36232" w14:textId="77777777" w:rsidR="0059373A" w:rsidRPr="000070D1" w:rsidRDefault="0059373A" w:rsidP="0059373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Исполнительный директор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1A95F7" id="_x0000_s1031" style="position:absolute;margin-left:1.95pt;margin-top:103.05pt;width:126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" fillcolor="#3db7cb" strokecolor="#09101d [484]" strokeweight="1pt">
                <v:stroke joinstyle="miter"/>
                <v:textbox>
                  <w:txbxContent>
                    <w:p w14:paraId="6FA36232" w14:textId="77777777" w:rsidR="0059373A" w:rsidRPr="000070D1" w:rsidRDefault="0059373A" w:rsidP="0059373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Исполнительный директор</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29D378" wp14:editId="0AA2582C">
                <wp:simplePos x="0" y="0"/>
                <wp:positionH relativeFrom="column">
                  <wp:posOffset>1767840</wp:posOffset>
                </wp:positionH>
                <wp:positionV relativeFrom="paragraph">
                  <wp:posOffset>165735</wp:posOffset>
                </wp:positionV>
                <wp:extent cx="1600200" cy="590550"/>
                <wp:effectExtent l="0" t="0" r="19050" b="19050"/>
                <wp:wrapNone/>
                <wp:docPr id="836996274" name="Прямоугольник: скругленные углы 1"/>
                <wp:cNvGraphicFramePr/>
                <a:graphic xmlns:a="http://schemas.openxmlformats.org/drawingml/2006/main">
                  <a:graphicData uri="http://schemas.microsoft.com/office/word/2010/wordprocessingShape">
                    <wps:wsp>
                      <wps:cNvSpPr/>
                      <wps:spPr>
                        <a:xfrm>
                          <a:off x="0" y="0"/>
                          <a:ext cx="1600200" cy="590550"/>
                        </a:xfrm>
                        <a:prstGeom prst="roundRect">
                          <a:avLst/>
                        </a:prstGeom>
                        <a:solidFill>
                          <a:srgbClr val="3DB7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FB1B83" w14:textId="77777777" w:rsidR="0059373A" w:rsidRPr="000070D1" w:rsidRDefault="0059373A" w:rsidP="0059373A">
                            <w:pPr>
                              <w:jc w:val="center"/>
                              <w:rPr>
                                <w:rFonts w:ascii="Times New Roman" w:hAnsi="Times New Roman" w:cs="Times New Roman"/>
                                <w:color w:val="000000" w:themeColor="text1"/>
                                <w:sz w:val="28"/>
                                <w:szCs w:val="28"/>
                              </w:rPr>
                            </w:pPr>
                            <w:r w:rsidRPr="000070D1">
                              <w:rPr>
                                <w:rFonts w:ascii="Times New Roman" w:hAnsi="Times New Roman" w:cs="Times New Roman"/>
                                <w:color w:val="000000" w:themeColor="text1"/>
                                <w:sz w:val="28"/>
                                <w:szCs w:val="28"/>
                              </w:rPr>
                              <w:t>Директор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9D378" id="_x0000_s1032" style="position:absolute;margin-left:139.2pt;margin-top:13.05pt;width:126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" fillcolor="#3db7cb" strokecolor="#09101d [484]" strokeweight="1pt">
                <v:stroke joinstyle="miter"/>
                <v:textbox>
                  <w:txbxContent>
                    <w:p w14:paraId="69FB1B83" w14:textId="77777777" w:rsidR="0059373A" w:rsidRPr="000070D1" w:rsidRDefault="0059373A" w:rsidP="0059373A">
                      <w:pPr>
                        <w:jc w:val="center"/>
                        <w:rPr>
                          <w:rFonts w:ascii="Times New Roman" w:hAnsi="Times New Roman" w:cs="Times New Roman"/>
                          <w:color w:val="000000" w:themeColor="text1"/>
                          <w:sz w:val="28"/>
                          <w:szCs w:val="28"/>
                        </w:rPr>
                      </w:pPr>
                      <w:r w:rsidRPr="000070D1">
                        <w:rPr>
                          <w:rFonts w:ascii="Times New Roman" w:hAnsi="Times New Roman" w:cs="Times New Roman"/>
                          <w:color w:val="000000" w:themeColor="text1"/>
                          <w:sz w:val="28"/>
                          <w:szCs w:val="28"/>
                        </w:rPr>
                        <w:t>Директор</w:t>
                      </w:r>
                    </w:p>
                  </w:txbxContent>
                </v:textbox>
              </v:roundrect>
            </w:pict>
          </mc:Fallback>
        </mc:AlternateContent>
      </w:r>
    </w:p>
    <w:p w14:paraId="312AA0D4" w14:textId="77777777" w:rsidR="0059373A" w:rsidRDefault="0059373A" w:rsidP="000070D1">
      <w:pPr>
        <w:spacing w:line="240" w:lineRule="auto"/>
        <w:rPr>
          <w:rFonts w:ascii="Times New Roman" w:hAnsi="Times New Roman" w:cs="Times New Roman"/>
          <w:sz w:val="28"/>
          <w:szCs w:val="28"/>
        </w:rPr>
      </w:pPr>
    </w:p>
    <w:p w14:paraId="0C29AC56" w14:textId="77777777" w:rsidR="0059373A" w:rsidRDefault="0059373A" w:rsidP="000070D1">
      <w:pPr>
        <w:spacing w:line="240" w:lineRule="auto"/>
        <w:rPr>
          <w:rFonts w:ascii="Times New Roman" w:hAnsi="Times New Roman" w:cs="Times New Roman"/>
          <w:sz w:val="28"/>
          <w:szCs w:val="28"/>
        </w:rPr>
      </w:pPr>
    </w:p>
    <w:p w14:paraId="67AD8902" w14:textId="77777777" w:rsidR="0059373A" w:rsidRDefault="0059373A" w:rsidP="000070D1">
      <w:pPr>
        <w:spacing w:line="240" w:lineRule="auto"/>
        <w:rPr>
          <w:rFonts w:ascii="Times New Roman" w:hAnsi="Times New Roman" w:cs="Times New Roman"/>
          <w:sz w:val="28"/>
          <w:szCs w:val="28"/>
        </w:rPr>
      </w:pPr>
    </w:p>
    <w:p w14:paraId="29F6FFF2" w14:textId="77777777" w:rsidR="0059373A" w:rsidRDefault="0059373A" w:rsidP="000070D1">
      <w:pPr>
        <w:spacing w:line="240" w:lineRule="auto"/>
        <w:rPr>
          <w:rFonts w:ascii="Times New Roman" w:hAnsi="Times New Roman" w:cs="Times New Roman"/>
          <w:sz w:val="28"/>
          <w:szCs w:val="28"/>
        </w:rPr>
      </w:pPr>
    </w:p>
    <w:p w14:paraId="54555FB9" w14:textId="77777777" w:rsidR="0059373A" w:rsidRDefault="0059373A" w:rsidP="000070D1">
      <w:pPr>
        <w:spacing w:line="240" w:lineRule="auto"/>
        <w:rPr>
          <w:rFonts w:ascii="Times New Roman" w:hAnsi="Times New Roman" w:cs="Times New Roman"/>
          <w:sz w:val="28"/>
          <w:szCs w:val="28"/>
        </w:rPr>
      </w:pPr>
    </w:p>
    <w:p w14:paraId="213B1455" w14:textId="77777777" w:rsidR="0059373A" w:rsidRDefault="0059373A" w:rsidP="000070D1">
      <w:pPr>
        <w:spacing w:line="240" w:lineRule="auto"/>
        <w:rPr>
          <w:rFonts w:ascii="Times New Roman" w:hAnsi="Times New Roman" w:cs="Times New Roman"/>
          <w:sz w:val="28"/>
          <w:szCs w:val="28"/>
        </w:rPr>
      </w:pPr>
    </w:p>
    <w:p w14:paraId="5B2D3815" w14:textId="77777777" w:rsidR="0059373A" w:rsidRDefault="0059373A" w:rsidP="000070D1">
      <w:pPr>
        <w:spacing w:line="240" w:lineRule="auto"/>
        <w:rPr>
          <w:rFonts w:ascii="Times New Roman" w:hAnsi="Times New Roman" w:cs="Times New Roman"/>
          <w:sz w:val="28"/>
          <w:szCs w:val="28"/>
        </w:rPr>
      </w:pPr>
    </w:p>
    <w:p w14:paraId="133C4A44" w14:textId="77777777" w:rsidR="0059373A" w:rsidRDefault="0059373A" w:rsidP="000070D1">
      <w:pPr>
        <w:spacing w:line="240" w:lineRule="auto"/>
        <w:rPr>
          <w:rFonts w:ascii="Times New Roman" w:hAnsi="Times New Roman" w:cs="Times New Roman"/>
          <w:sz w:val="28"/>
          <w:szCs w:val="28"/>
        </w:rPr>
      </w:pPr>
    </w:p>
    <w:p w14:paraId="2B9C1FBB" w14:textId="77777777" w:rsidR="0059373A" w:rsidRDefault="0059373A" w:rsidP="000070D1">
      <w:pPr>
        <w:spacing w:line="240" w:lineRule="auto"/>
        <w:rPr>
          <w:rFonts w:ascii="Times New Roman" w:hAnsi="Times New Roman" w:cs="Times New Roman"/>
          <w:sz w:val="28"/>
          <w:szCs w:val="28"/>
        </w:rPr>
      </w:pPr>
    </w:p>
    <w:p w14:paraId="55555B9A" w14:textId="77777777" w:rsidR="0059373A" w:rsidRDefault="0059373A" w:rsidP="000070D1">
      <w:pPr>
        <w:spacing w:line="240" w:lineRule="auto"/>
        <w:rPr>
          <w:rFonts w:ascii="Times New Roman" w:hAnsi="Times New Roman" w:cs="Times New Roman"/>
          <w:sz w:val="28"/>
          <w:szCs w:val="28"/>
        </w:rPr>
      </w:pPr>
    </w:p>
    <w:p w14:paraId="1E4B5259" w14:textId="507DEC52" w:rsidR="0059373A" w:rsidRDefault="0059373A" w:rsidP="0059373A">
      <w:pPr>
        <w:spacing w:line="240" w:lineRule="auto"/>
        <w:rPr>
          <w:rFonts w:ascii="Times New Roman" w:hAnsi="Times New Roman" w:cs="Times New Roman"/>
          <w:sz w:val="28"/>
          <w:szCs w:val="28"/>
        </w:rPr>
      </w:pPr>
      <w:r w:rsidRPr="0059373A">
        <w:rPr>
          <w:rFonts w:ascii="Times New Roman" w:hAnsi="Times New Roman" w:cs="Times New Roman"/>
          <w:sz w:val="28"/>
          <w:szCs w:val="28"/>
        </w:rPr>
        <w:t xml:space="preserve">Директор (должен иметь опыт работы руководящей должности от 3-5 лет) занимается кадрами, заключает договоры с </w:t>
      </w:r>
      <w:r>
        <w:rPr>
          <w:rFonts w:ascii="Times New Roman" w:hAnsi="Times New Roman" w:cs="Times New Roman"/>
          <w:sz w:val="28"/>
          <w:szCs w:val="28"/>
        </w:rPr>
        <w:t>клиентами</w:t>
      </w:r>
      <w:r w:rsidRPr="0059373A">
        <w:rPr>
          <w:rFonts w:ascii="Times New Roman" w:hAnsi="Times New Roman" w:cs="Times New Roman"/>
          <w:sz w:val="28"/>
          <w:szCs w:val="28"/>
        </w:rPr>
        <w:t xml:space="preserve"> и </w:t>
      </w:r>
      <w:r>
        <w:rPr>
          <w:rFonts w:ascii="Times New Roman" w:hAnsi="Times New Roman" w:cs="Times New Roman"/>
          <w:sz w:val="28"/>
          <w:szCs w:val="28"/>
        </w:rPr>
        <w:t>туроператорами</w:t>
      </w:r>
      <w:r w:rsidRPr="0059373A">
        <w:rPr>
          <w:rFonts w:ascii="Times New Roman" w:hAnsi="Times New Roman" w:cs="Times New Roman"/>
          <w:sz w:val="28"/>
          <w:szCs w:val="28"/>
        </w:rPr>
        <w:t xml:space="preserve">, которые </w:t>
      </w:r>
      <w:r>
        <w:rPr>
          <w:rFonts w:ascii="Times New Roman" w:hAnsi="Times New Roman" w:cs="Times New Roman"/>
          <w:sz w:val="28"/>
          <w:szCs w:val="28"/>
        </w:rPr>
        <w:t>предоставляют нам туры.</w:t>
      </w:r>
    </w:p>
    <w:p w14:paraId="14B57052" w14:textId="77777777" w:rsidR="0059373A" w:rsidRDefault="0059373A" w:rsidP="0059373A">
      <w:pPr>
        <w:spacing w:line="240" w:lineRule="auto"/>
        <w:rPr>
          <w:rFonts w:ascii="Times New Roman" w:hAnsi="Times New Roman" w:cs="Times New Roman"/>
          <w:sz w:val="28"/>
          <w:szCs w:val="28"/>
        </w:rPr>
      </w:pPr>
      <w:r w:rsidRPr="0059373A">
        <w:rPr>
          <w:rFonts w:ascii="Times New Roman" w:hAnsi="Times New Roman" w:cs="Times New Roman"/>
          <w:sz w:val="28"/>
          <w:szCs w:val="28"/>
        </w:rPr>
        <w:lastRenderedPageBreak/>
        <w:t>Бухгалтер (опыт работы в соответствующей области от 5 лет) ведет всю финансовую деятельность фирмы (начисление и уплата налогов, распределение прибыли, расчет и выдача заработной платы).</w:t>
      </w:r>
    </w:p>
    <w:p w14:paraId="03F2DA73" w14:textId="71F2E3EE" w:rsidR="0059373A" w:rsidRDefault="0059373A" w:rsidP="0059373A">
      <w:pPr>
        <w:spacing w:line="240" w:lineRule="auto"/>
        <w:rPr>
          <w:rFonts w:ascii="Times New Roman" w:hAnsi="Times New Roman" w:cs="Times New Roman"/>
          <w:sz w:val="28"/>
          <w:szCs w:val="28"/>
        </w:rPr>
      </w:pPr>
      <w:r w:rsidRPr="0059373A">
        <w:rPr>
          <w:rFonts w:ascii="Times New Roman" w:hAnsi="Times New Roman" w:cs="Times New Roman"/>
          <w:sz w:val="28"/>
          <w:szCs w:val="28"/>
        </w:rPr>
        <w:t>Исполнительный директор (опыт работы от 3 лет) контролирует деятельность менеджеров, психолога</w:t>
      </w:r>
      <w:r>
        <w:rPr>
          <w:rFonts w:ascii="Times New Roman" w:hAnsi="Times New Roman" w:cs="Times New Roman"/>
          <w:sz w:val="28"/>
          <w:szCs w:val="28"/>
        </w:rPr>
        <w:t>.</w:t>
      </w:r>
    </w:p>
    <w:p w14:paraId="5D1E63BE" w14:textId="57CA72A7" w:rsidR="0059373A" w:rsidRDefault="0059373A" w:rsidP="0059373A">
      <w:pPr>
        <w:spacing w:line="240" w:lineRule="auto"/>
        <w:rPr>
          <w:rFonts w:ascii="Times New Roman" w:hAnsi="Times New Roman" w:cs="Times New Roman"/>
          <w:sz w:val="28"/>
          <w:szCs w:val="28"/>
        </w:rPr>
      </w:pPr>
      <w:r w:rsidRPr="0059373A">
        <w:rPr>
          <w:rFonts w:ascii="Times New Roman" w:hAnsi="Times New Roman" w:cs="Times New Roman"/>
          <w:sz w:val="28"/>
          <w:szCs w:val="28"/>
        </w:rPr>
        <w:t xml:space="preserve">Психолог (опыт работы от 2 лет) определяет целевую группу на рынке, потребляющую </w:t>
      </w:r>
      <w:r>
        <w:rPr>
          <w:rFonts w:ascii="Times New Roman" w:hAnsi="Times New Roman" w:cs="Times New Roman"/>
          <w:sz w:val="28"/>
          <w:szCs w:val="28"/>
        </w:rPr>
        <w:t>рекламируемый тур</w:t>
      </w:r>
      <w:r w:rsidRPr="0059373A">
        <w:rPr>
          <w:rFonts w:ascii="Times New Roman" w:hAnsi="Times New Roman" w:cs="Times New Roman"/>
          <w:sz w:val="28"/>
          <w:szCs w:val="28"/>
        </w:rPr>
        <w:t xml:space="preserve">, их потребности и делает выводы о том, как рекламируемый </w:t>
      </w:r>
      <w:r>
        <w:rPr>
          <w:rFonts w:ascii="Times New Roman" w:hAnsi="Times New Roman" w:cs="Times New Roman"/>
          <w:sz w:val="28"/>
          <w:szCs w:val="28"/>
        </w:rPr>
        <w:t>тур</w:t>
      </w:r>
      <w:r w:rsidRPr="0059373A">
        <w:rPr>
          <w:rFonts w:ascii="Times New Roman" w:hAnsi="Times New Roman" w:cs="Times New Roman"/>
          <w:sz w:val="28"/>
          <w:szCs w:val="28"/>
        </w:rPr>
        <w:t xml:space="preserve"> удовлетворяет эти потребности.</w:t>
      </w:r>
    </w:p>
    <w:p w14:paraId="66164325" w14:textId="7E4DC5E8" w:rsidR="0059373A" w:rsidRPr="0059373A" w:rsidRDefault="0059373A" w:rsidP="0059373A">
      <w:pPr>
        <w:spacing w:line="240" w:lineRule="auto"/>
        <w:rPr>
          <w:rFonts w:ascii="Times New Roman" w:hAnsi="Times New Roman" w:cs="Times New Roman"/>
          <w:sz w:val="28"/>
          <w:szCs w:val="28"/>
        </w:rPr>
      </w:pPr>
      <w:r w:rsidRPr="0059373A">
        <w:rPr>
          <w:rFonts w:ascii="Times New Roman" w:hAnsi="Times New Roman" w:cs="Times New Roman"/>
          <w:sz w:val="28"/>
          <w:szCs w:val="28"/>
        </w:rPr>
        <w:t>Менеджер (опыт работы от 2 лет), ответственный за проект, контролирует деятельность психолога, связывается с</w:t>
      </w:r>
      <w:r>
        <w:rPr>
          <w:rFonts w:ascii="Times New Roman" w:hAnsi="Times New Roman" w:cs="Times New Roman"/>
          <w:sz w:val="28"/>
          <w:szCs w:val="28"/>
        </w:rPr>
        <w:t xml:space="preserve"> туроператорами и авиакомпаниями</w:t>
      </w:r>
      <w:r w:rsidRPr="0059373A">
        <w:rPr>
          <w:rFonts w:ascii="Times New Roman" w:hAnsi="Times New Roman" w:cs="Times New Roman"/>
          <w:sz w:val="28"/>
          <w:szCs w:val="28"/>
        </w:rPr>
        <w:t>.</w:t>
      </w:r>
    </w:p>
    <w:p w14:paraId="372BEA96" w14:textId="08AE6260" w:rsidR="0059373A" w:rsidRDefault="0059373A" w:rsidP="0059373A">
      <w:pPr>
        <w:spacing w:line="240" w:lineRule="auto"/>
        <w:rPr>
          <w:rFonts w:ascii="Times New Roman" w:hAnsi="Times New Roman" w:cs="Times New Roman"/>
          <w:sz w:val="28"/>
          <w:szCs w:val="28"/>
        </w:rPr>
      </w:pPr>
      <w:r w:rsidRPr="0059373A">
        <w:rPr>
          <w:rFonts w:ascii="Times New Roman" w:hAnsi="Times New Roman" w:cs="Times New Roman"/>
          <w:sz w:val="28"/>
          <w:szCs w:val="28"/>
        </w:rPr>
        <w:t xml:space="preserve">Для удовлетворения запросов всех клиентов мы берем на должность менеджера </w:t>
      </w:r>
      <w:r>
        <w:rPr>
          <w:rFonts w:ascii="Times New Roman" w:hAnsi="Times New Roman" w:cs="Times New Roman"/>
          <w:sz w:val="28"/>
          <w:szCs w:val="28"/>
        </w:rPr>
        <w:t>трех</w:t>
      </w:r>
      <w:r w:rsidRPr="0059373A">
        <w:rPr>
          <w:rFonts w:ascii="Times New Roman" w:hAnsi="Times New Roman" w:cs="Times New Roman"/>
          <w:sz w:val="28"/>
          <w:szCs w:val="28"/>
        </w:rPr>
        <w:t xml:space="preserve"> людей</w:t>
      </w:r>
      <w:r w:rsidR="00E052F3">
        <w:rPr>
          <w:rFonts w:ascii="Times New Roman" w:hAnsi="Times New Roman" w:cs="Times New Roman"/>
          <w:sz w:val="28"/>
          <w:szCs w:val="28"/>
        </w:rPr>
        <w:t>.</w:t>
      </w:r>
    </w:p>
    <w:p w14:paraId="26A83C4D" w14:textId="33778E51" w:rsidR="00E052F3" w:rsidRDefault="00E052F3" w:rsidP="0059373A">
      <w:pPr>
        <w:spacing w:line="240" w:lineRule="auto"/>
        <w:rPr>
          <w:rFonts w:ascii="Times New Roman" w:hAnsi="Times New Roman" w:cs="Times New Roman"/>
          <w:sz w:val="28"/>
          <w:szCs w:val="28"/>
        </w:rPr>
      </w:pPr>
      <w:r>
        <w:rPr>
          <w:rFonts w:ascii="Times New Roman" w:hAnsi="Times New Roman" w:cs="Times New Roman"/>
          <w:i/>
          <w:iCs/>
          <w:sz w:val="28"/>
          <w:szCs w:val="28"/>
        </w:rPr>
        <w:tab/>
        <w:t>Техническая оснащенность производства.</w:t>
      </w:r>
    </w:p>
    <w:p w14:paraId="477BC8BA" w14:textId="4E4DDC69" w:rsidR="00E052F3" w:rsidRDefault="00E052F3" w:rsidP="00E052F3">
      <w:pPr>
        <w:spacing w:line="240" w:lineRule="auto"/>
        <w:rPr>
          <w:rFonts w:ascii="Times New Roman" w:hAnsi="Times New Roman" w:cs="Times New Roman"/>
          <w:sz w:val="28"/>
          <w:szCs w:val="28"/>
        </w:rPr>
      </w:pPr>
      <w:r>
        <w:rPr>
          <w:rFonts w:ascii="Times New Roman" w:hAnsi="Times New Roman" w:cs="Times New Roman"/>
          <w:sz w:val="28"/>
          <w:szCs w:val="28"/>
        </w:rPr>
        <w:t>2</w:t>
      </w:r>
      <w:r w:rsidRPr="00E052F3">
        <w:rPr>
          <w:rFonts w:ascii="Times New Roman" w:hAnsi="Times New Roman" w:cs="Times New Roman"/>
          <w:sz w:val="28"/>
          <w:szCs w:val="28"/>
        </w:rPr>
        <w:t xml:space="preserve"> персональных компьютера для директора, исполнительного директора, </w:t>
      </w:r>
      <w:r>
        <w:rPr>
          <w:rFonts w:ascii="Times New Roman" w:hAnsi="Times New Roman" w:cs="Times New Roman"/>
          <w:sz w:val="28"/>
          <w:szCs w:val="28"/>
        </w:rPr>
        <w:t>2</w:t>
      </w:r>
      <w:r w:rsidRPr="00E052F3">
        <w:rPr>
          <w:rFonts w:ascii="Times New Roman" w:hAnsi="Times New Roman" w:cs="Times New Roman"/>
          <w:sz w:val="28"/>
          <w:szCs w:val="28"/>
        </w:rPr>
        <w:t xml:space="preserve"> принтер</w:t>
      </w:r>
      <w:r>
        <w:rPr>
          <w:rFonts w:ascii="Times New Roman" w:hAnsi="Times New Roman" w:cs="Times New Roman"/>
          <w:sz w:val="28"/>
          <w:szCs w:val="28"/>
        </w:rPr>
        <w:t>а</w:t>
      </w:r>
      <w:r w:rsidRPr="00E052F3">
        <w:rPr>
          <w:rFonts w:ascii="Times New Roman" w:hAnsi="Times New Roman" w:cs="Times New Roman"/>
          <w:sz w:val="28"/>
          <w:szCs w:val="28"/>
        </w:rPr>
        <w:t>, плоттер, сканер, дигитайзер, соответствующие лицензионные программные продукты.</w:t>
      </w:r>
    </w:p>
    <w:p w14:paraId="6A050BB3" w14:textId="77777777" w:rsidR="00E052F3" w:rsidRPr="00E052F3" w:rsidRDefault="00E052F3" w:rsidP="00E052F3">
      <w:pPr>
        <w:spacing w:line="240" w:lineRule="auto"/>
        <w:rPr>
          <w:rFonts w:ascii="Times New Roman" w:hAnsi="Times New Roman" w:cs="Times New Roman"/>
          <w:b/>
          <w:bCs/>
          <w:sz w:val="28"/>
          <w:szCs w:val="28"/>
        </w:rPr>
      </w:pPr>
      <w:r w:rsidRPr="00E052F3">
        <w:rPr>
          <w:rFonts w:ascii="Times New Roman" w:hAnsi="Times New Roman" w:cs="Times New Roman"/>
          <w:b/>
          <w:bCs/>
          <w:sz w:val="28"/>
          <w:szCs w:val="28"/>
        </w:rPr>
        <w:t xml:space="preserve">Описание возможных сценариев развития предприятия: появление новых технологий, ресурсов, изменение поведения клиентов, партнеров, конкурентов: </w:t>
      </w:r>
    </w:p>
    <w:p w14:paraId="4EC760A1" w14:textId="3C7061AA" w:rsidR="00E052F3" w:rsidRDefault="00E052F3" w:rsidP="00E052F3">
      <w:pPr>
        <w:spacing w:line="240" w:lineRule="auto"/>
        <w:rPr>
          <w:rFonts w:ascii="Times New Roman" w:hAnsi="Times New Roman" w:cs="Times New Roman"/>
          <w:sz w:val="28"/>
          <w:szCs w:val="28"/>
        </w:rPr>
      </w:pPr>
      <w:r w:rsidRPr="00E052F3">
        <w:rPr>
          <w:rFonts w:ascii="Times New Roman" w:hAnsi="Times New Roman" w:cs="Times New Roman"/>
          <w:sz w:val="28"/>
          <w:szCs w:val="28"/>
        </w:rPr>
        <w:t>При появлении новых технологий необходимо направить сотрудников для повышения квалификации на специальные учебные курсы. При появлении новых ресурсов необходимо следить за тенденциями. При изменении поведения партнеров необходимо расширять партнерскую базу. При изменении поведения конкурентов необходимо проводить мониторинг и создавать новый пакет услуг, кардинально отличающийся от пакета услуг конкурента</w:t>
      </w:r>
      <w:r>
        <w:rPr>
          <w:rFonts w:ascii="Times New Roman" w:hAnsi="Times New Roman" w:cs="Times New Roman"/>
          <w:sz w:val="28"/>
          <w:szCs w:val="28"/>
        </w:rPr>
        <w:t>.</w:t>
      </w:r>
    </w:p>
    <w:p w14:paraId="0D2CEACA" w14:textId="77777777" w:rsidR="00E052F3" w:rsidRPr="00E052F3" w:rsidRDefault="00E052F3" w:rsidP="00E052F3">
      <w:pPr>
        <w:spacing w:line="240" w:lineRule="auto"/>
        <w:rPr>
          <w:rFonts w:ascii="Times New Roman" w:hAnsi="Times New Roman" w:cs="Times New Roman"/>
          <w:b/>
          <w:bCs/>
          <w:sz w:val="28"/>
          <w:szCs w:val="28"/>
        </w:rPr>
      </w:pPr>
      <w:r w:rsidRPr="00E052F3">
        <w:rPr>
          <w:rFonts w:ascii="Times New Roman" w:hAnsi="Times New Roman" w:cs="Times New Roman"/>
          <w:b/>
          <w:bCs/>
          <w:sz w:val="28"/>
          <w:szCs w:val="28"/>
        </w:rPr>
        <w:t xml:space="preserve">Определение рисков, связанных с обеспечением финансовых ресурсов, </w:t>
      </w:r>
    </w:p>
    <w:p w14:paraId="0F38086D" w14:textId="77777777" w:rsidR="00E052F3" w:rsidRPr="00E052F3" w:rsidRDefault="00E052F3" w:rsidP="00E052F3">
      <w:pPr>
        <w:spacing w:line="240" w:lineRule="auto"/>
        <w:rPr>
          <w:rFonts w:ascii="Times New Roman" w:hAnsi="Times New Roman" w:cs="Times New Roman"/>
          <w:b/>
          <w:bCs/>
          <w:sz w:val="28"/>
          <w:szCs w:val="28"/>
        </w:rPr>
      </w:pPr>
      <w:r w:rsidRPr="00E052F3">
        <w:rPr>
          <w:rFonts w:ascii="Times New Roman" w:hAnsi="Times New Roman" w:cs="Times New Roman"/>
          <w:b/>
          <w:bCs/>
          <w:sz w:val="28"/>
          <w:szCs w:val="28"/>
        </w:rPr>
        <w:t>надежностью партнеров, экономической и политической обстановкой.</w:t>
      </w:r>
    </w:p>
    <w:p w14:paraId="73A7E42F" w14:textId="77777777" w:rsidR="00E052F3" w:rsidRPr="00E052F3" w:rsidRDefault="00E052F3" w:rsidP="00E052F3">
      <w:pPr>
        <w:spacing w:line="240" w:lineRule="auto"/>
        <w:rPr>
          <w:rFonts w:ascii="Times New Roman" w:hAnsi="Times New Roman" w:cs="Times New Roman"/>
          <w:i/>
          <w:iCs/>
          <w:sz w:val="28"/>
          <w:szCs w:val="28"/>
        </w:rPr>
      </w:pPr>
      <w:r w:rsidRPr="00E052F3">
        <w:rPr>
          <w:rFonts w:ascii="Times New Roman" w:hAnsi="Times New Roman" w:cs="Times New Roman"/>
          <w:i/>
          <w:iCs/>
          <w:sz w:val="28"/>
          <w:szCs w:val="28"/>
        </w:rPr>
        <w:t>Возможные риски:</w:t>
      </w:r>
    </w:p>
    <w:p w14:paraId="0AE9CDD2" w14:textId="2F38FB3C" w:rsidR="00E052F3" w:rsidRPr="00E052F3" w:rsidRDefault="00E052F3" w:rsidP="00E052F3">
      <w:pPr>
        <w:spacing w:line="240" w:lineRule="auto"/>
        <w:rPr>
          <w:rFonts w:ascii="Times New Roman" w:hAnsi="Times New Roman" w:cs="Times New Roman"/>
          <w:sz w:val="28"/>
          <w:szCs w:val="28"/>
        </w:rPr>
      </w:pPr>
      <w:r w:rsidRPr="00E052F3">
        <w:rPr>
          <w:rFonts w:ascii="Times New Roman" w:hAnsi="Times New Roman" w:cs="Times New Roman"/>
          <w:sz w:val="28"/>
          <w:szCs w:val="28"/>
        </w:rPr>
        <w:t xml:space="preserve">· риск, связанный с неоплатой услуг </w:t>
      </w:r>
      <w:r>
        <w:rPr>
          <w:rFonts w:ascii="Times New Roman" w:hAnsi="Times New Roman" w:cs="Times New Roman"/>
          <w:sz w:val="28"/>
          <w:szCs w:val="28"/>
        </w:rPr>
        <w:t>клиентами</w:t>
      </w:r>
      <w:r w:rsidRPr="00E052F3">
        <w:rPr>
          <w:rFonts w:ascii="Times New Roman" w:hAnsi="Times New Roman" w:cs="Times New Roman"/>
          <w:sz w:val="28"/>
          <w:szCs w:val="28"/>
        </w:rPr>
        <w:t>;</w:t>
      </w:r>
    </w:p>
    <w:p w14:paraId="4689B6BF" w14:textId="440DFED9" w:rsidR="00E052F3" w:rsidRPr="00E052F3" w:rsidRDefault="00E052F3" w:rsidP="00E052F3">
      <w:pPr>
        <w:spacing w:line="240" w:lineRule="auto"/>
        <w:rPr>
          <w:rFonts w:ascii="Times New Roman" w:hAnsi="Times New Roman" w:cs="Times New Roman"/>
          <w:sz w:val="28"/>
          <w:szCs w:val="28"/>
        </w:rPr>
      </w:pPr>
      <w:r w:rsidRPr="00E052F3">
        <w:rPr>
          <w:rFonts w:ascii="Times New Roman" w:hAnsi="Times New Roman" w:cs="Times New Roman"/>
          <w:sz w:val="28"/>
          <w:szCs w:val="28"/>
        </w:rPr>
        <w:t xml:space="preserve">· риск, связанный с </w:t>
      </w:r>
      <w:r>
        <w:rPr>
          <w:rFonts w:ascii="Times New Roman" w:hAnsi="Times New Roman" w:cs="Times New Roman"/>
          <w:sz w:val="28"/>
          <w:szCs w:val="28"/>
        </w:rPr>
        <w:t>отменой рейса/ тура</w:t>
      </w:r>
    </w:p>
    <w:p w14:paraId="2C34A5D7" w14:textId="77777777" w:rsidR="00E052F3" w:rsidRPr="00E052F3" w:rsidRDefault="00E052F3" w:rsidP="00E052F3">
      <w:pPr>
        <w:spacing w:line="240" w:lineRule="auto"/>
        <w:rPr>
          <w:rFonts w:ascii="Times New Roman" w:hAnsi="Times New Roman" w:cs="Times New Roman"/>
          <w:i/>
          <w:iCs/>
          <w:sz w:val="28"/>
          <w:szCs w:val="28"/>
        </w:rPr>
      </w:pPr>
      <w:r w:rsidRPr="00E052F3">
        <w:rPr>
          <w:rFonts w:ascii="Times New Roman" w:hAnsi="Times New Roman" w:cs="Times New Roman"/>
          <w:i/>
          <w:iCs/>
          <w:sz w:val="28"/>
          <w:szCs w:val="28"/>
        </w:rPr>
        <w:t>Политические риски:</w:t>
      </w:r>
    </w:p>
    <w:p w14:paraId="7ACAE485" w14:textId="77777777" w:rsidR="00E052F3" w:rsidRPr="00E052F3" w:rsidRDefault="00E052F3" w:rsidP="00E052F3">
      <w:pPr>
        <w:spacing w:line="240" w:lineRule="auto"/>
        <w:rPr>
          <w:rFonts w:ascii="Times New Roman" w:hAnsi="Times New Roman" w:cs="Times New Roman"/>
          <w:sz w:val="28"/>
          <w:szCs w:val="28"/>
        </w:rPr>
      </w:pPr>
      <w:r w:rsidRPr="00E052F3">
        <w:rPr>
          <w:rFonts w:ascii="Times New Roman" w:hAnsi="Times New Roman" w:cs="Times New Roman"/>
          <w:sz w:val="28"/>
          <w:szCs w:val="28"/>
        </w:rPr>
        <w:t>· риск, связанный с забастовками.</w:t>
      </w:r>
    </w:p>
    <w:p w14:paraId="29489746" w14:textId="4D7F4F1D" w:rsidR="00E052F3" w:rsidRPr="00E052F3" w:rsidRDefault="00E052F3" w:rsidP="00E052F3">
      <w:pPr>
        <w:spacing w:line="240" w:lineRule="auto"/>
        <w:rPr>
          <w:rFonts w:ascii="Times New Roman" w:hAnsi="Times New Roman" w:cs="Times New Roman"/>
          <w:sz w:val="28"/>
          <w:szCs w:val="28"/>
        </w:rPr>
      </w:pPr>
      <w:r w:rsidRPr="00E052F3">
        <w:rPr>
          <w:rFonts w:ascii="Times New Roman" w:hAnsi="Times New Roman" w:cs="Times New Roman"/>
          <w:i/>
          <w:iCs/>
          <w:sz w:val="28"/>
          <w:szCs w:val="28"/>
        </w:rPr>
        <w:t>Риск, связанный с надежностью партнеров:</w:t>
      </w:r>
    </w:p>
    <w:p w14:paraId="60E02800" w14:textId="2E033E71" w:rsidR="00E052F3" w:rsidRPr="00E052F3" w:rsidRDefault="00E052F3" w:rsidP="00E052F3">
      <w:pPr>
        <w:spacing w:line="240" w:lineRule="auto"/>
        <w:rPr>
          <w:rFonts w:ascii="Times New Roman" w:hAnsi="Times New Roman" w:cs="Times New Roman"/>
          <w:sz w:val="28"/>
          <w:szCs w:val="28"/>
        </w:rPr>
      </w:pPr>
      <w:r w:rsidRPr="00E052F3">
        <w:rPr>
          <w:rFonts w:ascii="Times New Roman" w:hAnsi="Times New Roman" w:cs="Times New Roman"/>
          <w:sz w:val="28"/>
          <w:szCs w:val="28"/>
        </w:rPr>
        <w:t xml:space="preserve">· риск, связанный с задержкой поставок </w:t>
      </w:r>
      <w:r>
        <w:rPr>
          <w:rFonts w:ascii="Times New Roman" w:hAnsi="Times New Roman" w:cs="Times New Roman"/>
          <w:sz w:val="28"/>
          <w:szCs w:val="28"/>
        </w:rPr>
        <w:t>туров</w:t>
      </w:r>
    </w:p>
    <w:p w14:paraId="126B8476" w14:textId="202D8E44" w:rsidR="00E052F3" w:rsidRPr="00E052F3" w:rsidRDefault="00E052F3" w:rsidP="00E052F3">
      <w:pPr>
        <w:spacing w:line="240" w:lineRule="auto"/>
        <w:rPr>
          <w:rFonts w:ascii="Times New Roman" w:hAnsi="Times New Roman" w:cs="Times New Roman"/>
          <w:sz w:val="28"/>
          <w:szCs w:val="28"/>
        </w:rPr>
      </w:pPr>
      <w:r w:rsidRPr="00E052F3">
        <w:rPr>
          <w:rFonts w:ascii="Times New Roman" w:hAnsi="Times New Roman" w:cs="Times New Roman"/>
          <w:sz w:val="28"/>
          <w:szCs w:val="28"/>
        </w:rPr>
        <w:t xml:space="preserve">· риск, связанный с качеством </w:t>
      </w:r>
      <w:r>
        <w:rPr>
          <w:rFonts w:ascii="Times New Roman" w:hAnsi="Times New Roman" w:cs="Times New Roman"/>
          <w:sz w:val="28"/>
          <w:szCs w:val="28"/>
        </w:rPr>
        <w:t>оказания услуги</w:t>
      </w:r>
    </w:p>
    <w:p w14:paraId="41C54B07" w14:textId="77777777" w:rsidR="00E052F3" w:rsidRPr="00E052F3" w:rsidRDefault="00E052F3" w:rsidP="00E052F3">
      <w:pPr>
        <w:spacing w:line="240" w:lineRule="auto"/>
        <w:rPr>
          <w:rFonts w:ascii="Times New Roman" w:hAnsi="Times New Roman" w:cs="Times New Roman"/>
          <w:i/>
          <w:iCs/>
          <w:sz w:val="28"/>
          <w:szCs w:val="28"/>
        </w:rPr>
      </w:pPr>
      <w:r w:rsidRPr="00E052F3">
        <w:rPr>
          <w:rFonts w:ascii="Times New Roman" w:hAnsi="Times New Roman" w:cs="Times New Roman"/>
          <w:i/>
          <w:iCs/>
          <w:sz w:val="28"/>
          <w:szCs w:val="28"/>
        </w:rPr>
        <w:lastRenderedPageBreak/>
        <w:t>Экономические риски:</w:t>
      </w:r>
    </w:p>
    <w:p w14:paraId="48DC332B" w14:textId="77777777" w:rsidR="00E052F3" w:rsidRPr="00E052F3" w:rsidRDefault="00E052F3" w:rsidP="00E052F3">
      <w:pPr>
        <w:spacing w:line="240" w:lineRule="auto"/>
        <w:rPr>
          <w:rFonts w:ascii="Times New Roman" w:hAnsi="Times New Roman" w:cs="Times New Roman"/>
          <w:sz w:val="28"/>
          <w:szCs w:val="28"/>
        </w:rPr>
      </w:pPr>
      <w:r w:rsidRPr="00E052F3">
        <w:rPr>
          <w:rFonts w:ascii="Times New Roman" w:hAnsi="Times New Roman" w:cs="Times New Roman"/>
          <w:sz w:val="28"/>
          <w:szCs w:val="28"/>
        </w:rPr>
        <w:t>· риски, связанные с возможным экономическим кризисом</w:t>
      </w:r>
    </w:p>
    <w:p w14:paraId="42A3DA7A" w14:textId="77777777" w:rsidR="00E052F3" w:rsidRPr="00E052F3" w:rsidRDefault="00E052F3" w:rsidP="00E052F3">
      <w:pPr>
        <w:spacing w:line="240" w:lineRule="auto"/>
        <w:rPr>
          <w:rFonts w:ascii="Times New Roman" w:hAnsi="Times New Roman" w:cs="Times New Roman"/>
          <w:i/>
          <w:iCs/>
          <w:sz w:val="28"/>
          <w:szCs w:val="28"/>
        </w:rPr>
      </w:pPr>
      <w:r w:rsidRPr="00E052F3">
        <w:rPr>
          <w:rFonts w:ascii="Times New Roman" w:hAnsi="Times New Roman" w:cs="Times New Roman"/>
          <w:i/>
          <w:iCs/>
          <w:sz w:val="28"/>
          <w:szCs w:val="28"/>
        </w:rPr>
        <w:t>Источники возникновения рисков:</w:t>
      </w:r>
    </w:p>
    <w:p w14:paraId="23015CB4" w14:textId="6063F8F2" w:rsidR="00E052F3" w:rsidRPr="00E052F3" w:rsidRDefault="00E052F3" w:rsidP="00E052F3">
      <w:pPr>
        <w:spacing w:line="240" w:lineRule="auto"/>
        <w:rPr>
          <w:rFonts w:ascii="Times New Roman" w:hAnsi="Times New Roman" w:cs="Times New Roman"/>
          <w:sz w:val="28"/>
          <w:szCs w:val="28"/>
        </w:rPr>
      </w:pPr>
      <w:r w:rsidRPr="00E052F3">
        <w:rPr>
          <w:rFonts w:ascii="Times New Roman" w:hAnsi="Times New Roman" w:cs="Times New Roman"/>
          <w:sz w:val="28"/>
          <w:szCs w:val="28"/>
        </w:rPr>
        <w:t xml:space="preserve">• недостаточная информация о спросе на данный </w:t>
      </w:r>
      <w:r>
        <w:rPr>
          <w:rFonts w:ascii="Times New Roman" w:hAnsi="Times New Roman" w:cs="Times New Roman"/>
          <w:sz w:val="28"/>
          <w:szCs w:val="28"/>
        </w:rPr>
        <w:t>тур</w:t>
      </w:r>
      <w:r w:rsidRPr="00E052F3">
        <w:rPr>
          <w:rFonts w:ascii="Times New Roman" w:hAnsi="Times New Roman" w:cs="Times New Roman"/>
          <w:sz w:val="28"/>
          <w:szCs w:val="28"/>
        </w:rPr>
        <w:t>;</w:t>
      </w:r>
    </w:p>
    <w:p w14:paraId="064E2BD4" w14:textId="77777777" w:rsidR="00E052F3" w:rsidRPr="00E052F3" w:rsidRDefault="00E052F3" w:rsidP="00E052F3">
      <w:pPr>
        <w:spacing w:line="240" w:lineRule="auto"/>
        <w:rPr>
          <w:rFonts w:ascii="Times New Roman" w:hAnsi="Times New Roman" w:cs="Times New Roman"/>
          <w:sz w:val="28"/>
          <w:szCs w:val="28"/>
        </w:rPr>
      </w:pPr>
      <w:r w:rsidRPr="00E052F3">
        <w:rPr>
          <w:rFonts w:ascii="Times New Roman" w:hAnsi="Times New Roman" w:cs="Times New Roman"/>
          <w:sz w:val="28"/>
          <w:szCs w:val="28"/>
        </w:rPr>
        <w:t>• недостаточный анализ рынка;</w:t>
      </w:r>
    </w:p>
    <w:p w14:paraId="7FF40D99" w14:textId="77777777" w:rsidR="00E052F3" w:rsidRPr="00E052F3" w:rsidRDefault="00E052F3" w:rsidP="00E052F3">
      <w:pPr>
        <w:spacing w:line="240" w:lineRule="auto"/>
        <w:rPr>
          <w:rFonts w:ascii="Times New Roman" w:hAnsi="Times New Roman" w:cs="Times New Roman"/>
          <w:sz w:val="28"/>
          <w:szCs w:val="28"/>
        </w:rPr>
      </w:pPr>
      <w:r w:rsidRPr="00E052F3">
        <w:rPr>
          <w:rFonts w:ascii="Times New Roman" w:hAnsi="Times New Roman" w:cs="Times New Roman"/>
          <w:sz w:val="28"/>
          <w:szCs w:val="28"/>
        </w:rPr>
        <w:t>• недооценка своих конкурентов;</w:t>
      </w:r>
    </w:p>
    <w:p w14:paraId="50BA9F84" w14:textId="68067335" w:rsidR="00E052F3" w:rsidRPr="00E052F3" w:rsidRDefault="00E052F3" w:rsidP="00E052F3">
      <w:pPr>
        <w:spacing w:line="240" w:lineRule="auto"/>
        <w:rPr>
          <w:rFonts w:ascii="Times New Roman" w:hAnsi="Times New Roman" w:cs="Times New Roman"/>
          <w:sz w:val="28"/>
          <w:szCs w:val="28"/>
        </w:rPr>
      </w:pPr>
      <w:r w:rsidRPr="00E052F3">
        <w:rPr>
          <w:rFonts w:ascii="Times New Roman" w:hAnsi="Times New Roman" w:cs="Times New Roman"/>
          <w:sz w:val="28"/>
          <w:szCs w:val="28"/>
        </w:rPr>
        <w:t xml:space="preserve">• падение спроса на данный </w:t>
      </w:r>
      <w:r>
        <w:rPr>
          <w:rFonts w:ascii="Times New Roman" w:hAnsi="Times New Roman" w:cs="Times New Roman"/>
          <w:sz w:val="28"/>
          <w:szCs w:val="28"/>
        </w:rPr>
        <w:t>тур</w:t>
      </w:r>
      <w:r w:rsidRPr="00E052F3">
        <w:rPr>
          <w:rFonts w:ascii="Times New Roman" w:hAnsi="Times New Roman" w:cs="Times New Roman"/>
          <w:sz w:val="28"/>
          <w:szCs w:val="28"/>
        </w:rPr>
        <w:t>.</w:t>
      </w:r>
    </w:p>
    <w:p w14:paraId="22866B63" w14:textId="77777777" w:rsidR="00E052F3" w:rsidRPr="00E052F3" w:rsidRDefault="00E052F3" w:rsidP="00E052F3">
      <w:pPr>
        <w:spacing w:line="240" w:lineRule="auto"/>
        <w:rPr>
          <w:rFonts w:ascii="Times New Roman" w:hAnsi="Times New Roman" w:cs="Times New Roman"/>
          <w:i/>
          <w:iCs/>
          <w:sz w:val="28"/>
          <w:szCs w:val="28"/>
        </w:rPr>
      </w:pPr>
      <w:r w:rsidRPr="00E052F3">
        <w:rPr>
          <w:rFonts w:ascii="Times New Roman" w:hAnsi="Times New Roman" w:cs="Times New Roman"/>
          <w:i/>
          <w:iCs/>
          <w:sz w:val="28"/>
          <w:szCs w:val="28"/>
        </w:rPr>
        <w:t>Меры по сокращению и минимизации рисков.</w:t>
      </w:r>
    </w:p>
    <w:p w14:paraId="73A56A77" w14:textId="76D2B107" w:rsidR="00E052F3" w:rsidRDefault="00E052F3" w:rsidP="00E052F3">
      <w:pPr>
        <w:spacing w:line="240" w:lineRule="auto"/>
        <w:rPr>
          <w:rFonts w:ascii="Times New Roman" w:hAnsi="Times New Roman" w:cs="Times New Roman"/>
          <w:sz w:val="28"/>
          <w:szCs w:val="28"/>
        </w:rPr>
      </w:pPr>
      <w:r w:rsidRPr="00E052F3">
        <w:rPr>
          <w:rFonts w:ascii="Times New Roman" w:hAnsi="Times New Roman" w:cs="Times New Roman"/>
          <w:sz w:val="28"/>
          <w:szCs w:val="28"/>
        </w:rPr>
        <w:t xml:space="preserve">Действие перечисленных рисков можно ограничить с помощью тщательной проверки финансового положения и репутации </w:t>
      </w:r>
      <w:r>
        <w:rPr>
          <w:rFonts w:ascii="Times New Roman" w:hAnsi="Times New Roman" w:cs="Times New Roman"/>
          <w:sz w:val="28"/>
          <w:szCs w:val="28"/>
        </w:rPr>
        <w:t>туроператоров</w:t>
      </w:r>
      <w:r w:rsidRPr="00E052F3">
        <w:rPr>
          <w:rFonts w:ascii="Times New Roman" w:hAnsi="Times New Roman" w:cs="Times New Roman"/>
          <w:sz w:val="28"/>
          <w:szCs w:val="28"/>
        </w:rPr>
        <w:t xml:space="preserve">. Мы будем работать по 100%-ной предоплате. С </w:t>
      </w:r>
      <w:r>
        <w:rPr>
          <w:rFonts w:ascii="Times New Roman" w:hAnsi="Times New Roman" w:cs="Times New Roman"/>
          <w:sz w:val="28"/>
          <w:szCs w:val="28"/>
        </w:rPr>
        <w:t>туроператорами</w:t>
      </w:r>
      <w:r w:rsidRPr="00E052F3">
        <w:rPr>
          <w:rFonts w:ascii="Times New Roman" w:hAnsi="Times New Roman" w:cs="Times New Roman"/>
          <w:sz w:val="28"/>
          <w:szCs w:val="28"/>
        </w:rPr>
        <w:t>, имеющими собственную производственную базу, мы будем устанавливать тесные деловые отношения на длительный срок</w:t>
      </w:r>
      <w:r>
        <w:rPr>
          <w:rFonts w:ascii="Times New Roman" w:hAnsi="Times New Roman" w:cs="Times New Roman"/>
          <w:sz w:val="28"/>
          <w:szCs w:val="28"/>
        </w:rPr>
        <w:t>.</w:t>
      </w:r>
    </w:p>
    <w:p w14:paraId="6D8D15E4" w14:textId="2C94726E" w:rsidR="00E052F3" w:rsidRDefault="00E052F3" w:rsidP="00E052F3">
      <w:pPr>
        <w:spacing w:line="240" w:lineRule="auto"/>
        <w:rPr>
          <w:rFonts w:ascii="Times New Roman" w:hAnsi="Times New Roman" w:cs="Times New Roman"/>
          <w:sz w:val="28"/>
          <w:szCs w:val="28"/>
        </w:rPr>
      </w:pPr>
      <w:r>
        <w:rPr>
          <w:rFonts w:ascii="Times New Roman" w:hAnsi="Times New Roman" w:cs="Times New Roman"/>
          <w:b/>
          <w:bCs/>
          <w:sz w:val="28"/>
          <w:szCs w:val="28"/>
        </w:rPr>
        <w:t>Функциональная модель:</w:t>
      </w:r>
    </w:p>
    <w:p w14:paraId="72043CDD" w14:textId="679F7580" w:rsidR="00E052F3" w:rsidRPr="00E052F3" w:rsidRDefault="00E052F3" w:rsidP="00E052F3">
      <w:pPr>
        <w:pStyle w:val="a3"/>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Нахождение </w:t>
      </w:r>
    </w:p>
    <w:sectPr w:rsidR="00E052F3" w:rsidRPr="00E052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3B4F"/>
    <w:multiLevelType w:val="hybridMultilevel"/>
    <w:tmpl w:val="F156F544"/>
    <w:lvl w:ilvl="0" w:tplc="2EA24C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6A16AF"/>
    <w:multiLevelType w:val="hybridMultilevel"/>
    <w:tmpl w:val="B28E5E26"/>
    <w:lvl w:ilvl="0" w:tplc="585878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7AE7F32"/>
    <w:multiLevelType w:val="hybridMultilevel"/>
    <w:tmpl w:val="F6C2F3B6"/>
    <w:lvl w:ilvl="0" w:tplc="2EA24C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66227091">
    <w:abstractNumId w:val="2"/>
  </w:num>
  <w:num w:numId="2" w16cid:durableId="692850903">
    <w:abstractNumId w:val="1"/>
  </w:num>
  <w:num w:numId="3" w16cid:durableId="95297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04"/>
    <w:rsid w:val="000070D1"/>
    <w:rsid w:val="00133F04"/>
    <w:rsid w:val="003F4601"/>
    <w:rsid w:val="00413FC2"/>
    <w:rsid w:val="0059373A"/>
    <w:rsid w:val="007B1F6A"/>
    <w:rsid w:val="00E052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849E"/>
  <w15:chartTrackingRefBased/>
  <w15:docId w15:val="{353A2353-283C-432F-9B95-38E76F9B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3F04"/>
    <w:pPr>
      <w:ind w:left="720"/>
      <w:contextualSpacing/>
    </w:pPr>
  </w:style>
  <w:style w:type="table" w:styleId="a4">
    <w:name w:val="Table Grid"/>
    <w:basedOn w:val="a1"/>
    <w:uiPriority w:val="39"/>
    <w:rsid w:val="007B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710</Words>
  <Characters>4047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IB-22/1</dc:creator>
  <cp:keywords/>
  <dc:description/>
  <cp:lastModifiedBy>IB-22/1</cp:lastModifiedBy>
  <cp:revision>1</cp:revision>
  <dcterms:created xsi:type="dcterms:W3CDTF">2024-01-16T07:24:00Z</dcterms:created>
  <dcterms:modified xsi:type="dcterms:W3CDTF">2024-01-16T08:32:00Z</dcterms:modified>
</cp:coreProperties>
</file>