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073" w:rsidRDefault="00822073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 w:hint="eastAsia"/>
          <w:b/>
          <w:sz w:val="32"/>
          <w:szCs w:val="32"/>
        </w:rPr>
      </w:pPr>
      <w:bookmarkStart w:id="0" w:name="_Toc130814106"/>
      <w:bookmarkStart w:id="1" w:name="_Toc31101889"/>
      <w:bookmarkStart w:id="2" w:name="_Toc111868519"/>
      <w:bookmarkStart w:id="3" w:name="_GoBack"/>
      <w:bookmarkEnd w:id="3"/>
    </w:p>
    <w:p w:rsidR="00822073" w:rsidRDefault="00822073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22073" w:rsidRDefault="00822073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22073" w:rsidRDefault="00822073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22073" w:rsidRDefault="00822073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22073" w:rsidRDefault="00822073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2927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842927">
        <w:rPr>
          <w:rFonts w:ascii="黑体" w:eastAsia="黑体" w:hAnsi="Times New Roman" w:cs="Times New Roman" w:hint="eastAsia"/>
          <w:b/>
          <w:sz w:val="32"/>
          <w:szCs w:val="32"/>
        </w:rPr>
        <w:t>“2016年</w:t>
      </w:r>
      <w:r w:rsidR="00822073">
        <w:rPr>
          <w:rFonts w:ascii="黑体" w:eastAsia="黑体" w:hAnsi="Times New Roman" w:cs="Times New Roman" w:hint="eastAsia"/>
          <w:b/>
          <w:sz w:val="32"/>
          <w:szCs w:val="32"/>
        </w:rPr>
        <w:t>全国</w:t>
      </w:r>
      <w:r w:rsidRPr="00842927">
        <w:rPr>
          <w:rFonts w:ascii="黑体" w:eastAsia="黑体" w:hAnsi="Times New Roman" w:cs="Times New Roman" w:hint="eastAsia"/>
          <w:b/>
          <w:sz w:val="32"/>
          <w:szCs w:val="32"/>
        </w:rPr>
        <w:t>职业院校技能大赛”高职组</w:t>
      </w:r>
    </w:p>
    <w:p w:rsidR="00842927" w:rsidRPr="00842927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842927">
        <w:rPr>
          <w:rFonts w:ascii="黑体" w:eastAsia="黑体" w:hAnsi="Times New Roman" w:cs="Times New Roman" w:hint="eastAsia"/>
          <w:b/>
          <w:sz w:val="32"/>
          <w:szCs w:val="32"/>
        </w:rPr>
        <w:t>计算机网络应用竞赛</w:t>
      </w:r>
    </w:p>
    <w:p w:rsidR="00842927" w:rsidRPr="00842927" w:rsidRDefault="008351C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8351C7">
        <w:rPr>
          <w:rFonts w:ascii="黑体" w:eastAsia="黑体" w:hAnsi="Times New Roman" w:cs="Times New Roman" w:hint="eastAsia"/>
          <w:b/>
          <w:sz w:val="32"/>
          <w:szCs w:val="32"/>
        </w:rPr>
        <w:t>练习题库</w:t>
      </w:r>
      <w:r w:rsidR="00B42E68">
        <w:rPr>
          <w:rFonts w:ascii="黑体" w:eastAsia="黑体" w:hAnsi="Times New Roman" w:cs="Times New Roman" w:hint="eastAsia"/>
          <w:b/>
          <w:sz w:val="32"/>
          <w:szCs w:val="32"/>
        </w:rPr>
        <w:t>-</w:t>
      </w:r>
      <w:r w:rsidR="008B4E4D">
        <w:rPr>
          <w:rFonts w:ascii="黑体" w:eastAsia="黑体" w:hAnsi="Times New Roman" w:cs="Times New Roman" w:hint="eastAsia"/>
          <w:b/>
          <w:sz w:val="32"/>
          <w:szCs w:val="32"/>
        </w:rPr>
        <w:t>2</w:t>
      </w:r>
    </w:p>
    <w:p w:rsidR="00842927" w:rsidRPr="00842927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2927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2927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2927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2927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2927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2927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2927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2927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2927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842927" w:rsidRDefault="00842927" w:rsidP="00822073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842927">
        <w:rPr>
          <w:rFonts w:ascii="黑体" w:eastAsia="黑体" w:hAnsi="Times New Roman" w:cs="Times New Roman" w:hint="eastAsia"/>
          <w:b/>
          <w:sz w:val="32"/>
          <w:szCs w:val="32"/>
        </w:rPr>
        <w:t>2016年</w:t>
      </w:r>
      <w:r w:rsidR="00822073">
        <w:rPr>
          <w:rFonts w:ascii="黑体" w:eastAsia="黑体" w:hAnsi="Times New Roman" w:cs="Times New Roman" w:hint="eastAsia"/>
          <w:b/>
          <w:sz w:val="32"/>
          <w:szCs w:val="32"/>
        </w:rPr>
        <w:t>全国</w:t>
      </w:r>
      <w:r w:rsidRPr="00842927">
        <w:rPr>
          <w:rFonts w:ascii="黑体" w:eastAsia="黑体" w:hAnsi="Times New Roman" w:cs="Times New Roman" w:hint="eastAsia"/>
          <w:b/>
          <w:sz w:val="32"/>
          <w:szCs w:val="32"/>
        </w:rPr>
        <w:t>职业院校技能大赛组委会</w:t>
      </w:r>
    </w:p>
    <w:p w:rsidR="00842927" w:rsidRPr="00842927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842927">
        <w:rPr>
          <w:rFonts w:ascii="黑体" w:eastAsia="黑体" w:hAnsi="Times New Roman" w:cs="Times New Roman" w:hint="eastAsia"/>
          <w:b/>
          <w:sz w:val="32"/>
          <w:szCs w:val="32"/>
        </w:rPr>
        <w:t>2016年</w:t>
      </w:r>
      <w:r>
        <w:rPr>
          <w:rFonts w:ascii="黑体" w:eastAsia="黑体" w:hAnsi="Times New Roman" w:cs="Times New Roman" w:hint="eastAsia"/>
          <w:b/>
          <w:sz w:val="32"/>
          <w:szCs w:val="32"/>
        </w:rPr>
        <w:t>5</w:t>
      </w:r>
      <w:r w:rsidRPr="00842927">
        <w:rPr>
          <w:rFonts w:ascii="黑体" w:eastAsia="黑体" w:hAnsi="Times New Roman" w:cs="Times New Roman" w:hint="eastAsia"/>
          <w:b/>
          <w:sz w:val="32"/>
          <w:szCs w:val="32"/>
        </w:rPr>
        <w:t>月</w:t>
      </w:r>
    </w:p>
    <w:p w:rsidR="004216D3" w:rsidRDefault="004216D3" w:rsidP="00842927">
      <w:pPr>
        <w:widowControl w:val="0"/>
        <w:spacing w:before="0" w:after="0" w:line="360" w:lineRule="auto"/>
        <w:ind w:left="0"/>
        <w:jc w:val="center"/>
      </w:pPr>
    </w:p>
    <w:p w:rsidR="00842927" w:rsidRDefault="00842927" w:rsidP="00842927">
      <w:pPr>
        <w:widowControl w:val="0"/>
        <w:spacing w:before="0" w:after="0" w:line="360" w:lineRule="auto"/>
        <w:ind w:left="0"/>
        <w:jc w:val="center"/>
      </w:pPr>
    </w:p>
    <w:p w:rsidR="00D01B3E" w:rsidRPr="00D01B3E" w:rsidRDefault="00D01B3E" w:rsidP="00842927">
      <w:pPr>
        <w:widowControl w:val="0"/>
        <w:spacing w:before="0" w:after="0" w:line="360" w:lineRule="auto"/>
        <w:ind w:left="0"/>
        <w:jc w:val="left"/>
      </w:pPr>
    </w:p>
    <w:p w:rsidR="00842927" w:rsidRPr="00842927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842927">
        <w:rPr>
          <w:rFonts w:ascii="黑体" w:eastAsia="黑体" w:hAnsi="Times New Roman" w:cs="Times New Roman" w:hint="eastAsia"/>
          <w:b/>
          <w:sz w:val="32"/>
          <w:szCs w:val="32"/>
        </w:rPr>
        <w:lastRenderedPageBreak/>
        <w:t>赛题说明</w:t>
      </w:r>
    </w:p>
    <w:p w:rsidR="00842927" w:rsidRPr="00842927" w:rsidRDefault="00842927" w:rsidP="00842927">
      <w:pPr>
        <w:pStyle w:val="9"/>
        <w:rPr>
          <w:sz w:val="32"/>
        </w:rPr>
      </w:pPr>
      <w:r w:rsidRPr="00842927">
        <w:rPr>
          <w:rFonts w:hint="eastAsia"/>
          <w:sz w:val="32"/>
        </w:rPr>
        <w:t>一、</w:t>
      </w:r>
      <w:r w:rsidRPr="00842927">
        <w:rPr>
          <w:rFonts w:hint="eastAsia"/>
          <w:sz w:val="32"/>
        </w:rPr>
        <w:tab/>
      </w:r>
      <w:r w:rsidRPr="00842927">
        <w:rPr>
          <w:rFonts w:hint="eastAsia"/>
          <w:sz w:val="32"/>
        </w:rPr>
        <w:t>竞赛内容分布</w:t>
      </w:r>
    </w:p>
    <w:p w:rsidR="00842927" w:rsidRDefault="00842927" w:rsidP="00842927">
      <w:pPr>
        <w:widowControl w:val="0"/>
        <w:spacing w:before="0" w:after="0" w:line="360" w:lineRule="auto"/>
        <w:ind w:left="0"/>
        <w:jc w:val="left"/>
      </w:pPr>
      <w:r>
        <w:rPr>
          <w:rFonts w:hint="eastAsia"/>
        </w:rPr>
        <w:t>第</w:t>
      </w:r>
      <w:r w:rsidR="00822073">
        <w:rPr>
          <w:rFonts w:hint="eastAsia"/>
        </w:rPr>
        <w:t>1</w:t>
      </w:r>
      <w:r>
        <w:rPr>
          <w:rFonts w:hint="eastAsia"/>
        </w:rPr>
        <w:t>部分：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网络</w:t>
      </w:r>
      <w:r w:rsidR="0066071C">
        <w:rPr>
          <w:rFonts w:hint="eastAsia"/>
        </w:rPr>
        <w:t>应用</w:t>
      </w:r>
      <w:r w:rsidR="004E27DA">
        <w:rPr>
          <w:rFonts w:hint="eastAsia"/>
        </w:rPr>
        <w:t>配置</w:t>
      </w:r>
    </w:p>
    <w:p w:rsidR="00842927" w:rsidRDefault="004E27DA" w:rsidP="00842927">
      <w:pPr>
        <w:widowControl w:val="0"/>
        <w:spacing w:before="0" w:after="0" w:line="360" w:lineRule="auto"/>
        <w:ind w:left="0"/>
        <w:jc w:val="left"/>
      </w:pPr>
      <w:r>
        <w:rPr>
          <w:rFonts w:hint="eastAsia"/>
        </w:rPr>
        <w:t>第</w:t>
      </w:r>
      <w:r w:rsidR="00822073">
        <w:rPr>
          <w:rFonts w:hint="eastAsia"/>
        </w:rPr>
        <w:t>2</w:t>
      </w:r>
      <w:r>
        <w:rPr>
          <w:rFonts w:hint="eastAsia"/>
        </w:rPr>
        <w:t>部分：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网络排障</w:t>
      </w:r>
    </w:p>
    <w:p w:rsidR="00842927" w:rsidRDefault="00842927" w:rsidP="00842927">
      <w:pPr>
        <w:widowControl w:val="0"/>
        <w:spacing w:before="0" w:after="0" w:line="360" w:lineRule="auto"/>
        <w:ind w:left="0"/>
        <w:jc w:val="left"/>
      </w:pPr>
      <w:r>
        <w:rPr>
          <w:rFonts w:hint="eastAsia"/>
        </w:rPr>
        <w:t>第</w:t>
      </w:r>
      <w:r w:rsidR="00822073">
        <w:rPr>
          <w:rFonts w:hint="eastAsia"/>
        </w:rPr>
        <w:t>3</w:t>
      </w:r>
      <w:r>
        <w:rPr>
          <w:rFonts w:hint="eastAsia"/>
        </w:rPr>
        <w:t>部分：</w:t>
      </w:r>
      <w:r w:rsidR="00EA76E7">
        <w:rPr>
          <w:rFonts w:hint="eastAsia"/>
        </w:rPr>
        <w:t>网络</w:t>
      </w:r>
      <w:r>
        <w:rPr>
          <w:rFonts w:hint="eastAsia"/>
        </w:rPr>
        <w:t>综合布线</w:t>
      </w:r>
      <w:r w:rsidR="00EA76E7">
        <w:rPr>
          <w:rFonts w:hint="eastAsia"/>
        </w:rPr>
        <w:t>应用</w:t>
      </w:r>
    </w:p>
    <w:p w:rsidR="00842927" w:rsidRPr="00842927" w:rsidRDefault="00842927" w:rsidP="00842927">
      <w:pPr>
        <w:pStyle w:val="9"/>
        <w:rPr>
          <w:sz w:val="32"/>
        </w:rPr>
      </w:pPr>
      <w:r w:rsidRPr="00842927">
        <w:rPr>
          <w:rFonts w:hint="eastAsia"/>
          <w:sz w:val="32"/>
        </w:rPr>
        <w:t>二、</w:t>
      </w:r>
      <w:r w:rsidRPr="00842927">
        <w:rPr>
          <w:rFonts w:hint="eastAsia"/>
          <w:sz w:val="32"/>
        </w:rPr>
        <w:tab/>
      </w:r>
      <w:r w:rsidRPr="00842927">
        <w:rPr>
          <w:rFonts w:hint="eastAsia"/>
          <w:sz w:val="32"/>
        </w:rPr>
        <w:t>竞赛时间</w:t>
      </w:r>
      <w:r w:rsidRPr="00842927">
        <w:rPr>
          <w:rFonts w:hint="eastAsia"/>
          <w:sz w:val="32"/>
        </w:rPr>
        <w:t xml:space="preserve"> </w:t>
      </w:r>
    </w:p>
    <w:p w:rsidR="00842927" w:rsidRDefault="00842927" w:rsidP="00842927">
      <w:pPr>
        <w:widowControl w:val="0"/>
        <w:spacing w:before="0" w:after="0" w:line="360" w:lineRule="auto"/>
        <w:ind w:left="0"/>
        <w:jc w:val="left"/>
      </w:pPr>
      <w:r>
        <w:rPr>
          <w:rFonts w:hint="eastAsia"/>
        </w:rPr>
        <w:t>竞赛时间为</w:t>
      </w:r>
      <w:r>
        <w:rPr>
          <w:rFonts w:hint="eastAsia"/>
        </w:rPr>
        <w:t>4</w:t>
      </w:r>
      <w:r>
        <w:rPr>
          <w:rFonts w:hint="eastAsia"/>
        </w:rPr>
        <w:t>个小时。</w:t>
      </w:r>
    </w:p>
    <w:p w:rsidR="00842927" w:rsidRPr="00842927" w:rsidRDefault="00842927" w:rsidP="00842927">
      <w:pPr>
        <w:pStyle w:val="9"/>
        <w:rPr>
          <w:sz w:val="32"/>
        </w:rPr>
      </w:pPr>
      <w:r w:rsidRPr="00842927">
        <w:rPr>
          <w:rFonts w:hint="eastAsia"/>
          <w:sz w:val="32"/>
        </w:rPr>
        <w:t>三、</w:t>
      </w:r>
      <w:r w:rsidRPr="00842927">
        <w:rPr>
          <w:rFonts w:hint="eastAsia"/>
          <w:sz w:val="32"/>
        </w:rPr>
        <w:tab/>
      </w:r>
      <w:r w:rsidRPr="00842927">
        <w:rPr>
          <w:rFonts w:hint="eastAsia"/>
          <w:sz w:val="32"/>
        </w:rPr>
        <w:t>竞赛注意事项</w:t>
      </w:r>
    </w:p>
    <w:p w:rsidR="00842927" w:rsidRDefault="00842927" w:rsidP="00842927">
      <w:pPr>
        <w:widowControl w:val="0"/>
        <w:spacing w:before="0" w:after="0" w:line="360" w:lineRule="auto"/>
        <w:ind w:left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竞赛所需的硬件、软件和辅助工具由组委会统一布置，选手不得私自携带任何软件、移动存储、辅助工具、移动通信等进入赛场。</w:t>
      </w:r>
    </w:p>
    <w:p w:rsidR="00842927" w:rsidRDefault="00842927" w:rsidP="00842927">
      <w:pPr>
        <w:widowControl w:val="0"/>
        <w:spacing w:before="0" w:after="0" w:line="360" w:lineRule="auto"/>
        <w:ind w:left="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请根据大赛所提供的比赛环境，检查所列的硬件设备、软件清单、材料清单是否齐全，计算机设备是否能正常使用。</w:t>
      </w:r>
    </w:p>
    <w:p w:rsidR="00842927" w:rsidRDefault="00842927" w:rsidP="00842927">
      <w:pPr>
        <w:widowControl w:val="0"/>
        <w:spacing w:before="0" w:after="0" w:line="360" w:lineRule="auto"/>
        <w:ind w:left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操作过程中，需要及时保存设备配置。比赛结束后，所有设备保持运行状态，不要拆动硬件连接。</w:t>
      </w:r>
    </w:p>
    <w:p w:rsidR="00842927" w:rsidRDefault="00842927" w:rsidP="00842927">
      <w:pPr>
        <w:widowControl w:val="0"/>
        <w:spacing w:before="0" w:after="0" w:line="360" w:lineRule="auto"/>
        <w:ind w:left="0"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比赛完成后，比赛设备、软件和赛题请保留在座位上，禁止将比赛所用的所有物品（包括试卷和草纸）带离赛场。</w:t>
      </w:r>
    </w:p>
    <w:p w:rsidR="00842927" w:rsidRDefault="00842927" w:rsidP="00842927">
      <w:pPr>
        <w:widowControl w:val="0"/>
        <w:spacing w:before="0" w:after="0" w:line="360" w:lineRule="auto"/>
        <w:ind w:left="0"/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裁判以各参赛队提交的竞赛结果文档为主要评分依据。所有提交的文档必须按照赛题所规定的命名规则命名。</w:t>
      </w:r>
    </w:p>
    <w:p w:rsidR="00842927" w:rsidRPr="00842927" w:rsidRDefault="00842927" w:rsidP="00842927">
      <w:pPr>
        <w:pStyle w:val="9"/>
        <w:rPr>
          <w:sz w:val="32"/>
        </w:rPr>
      </w:pPr>
      <w:r w:rsidRPr="00842927">
        <w:rPr>
          <w:rFonts w:hint="eastAsia"/>
          <w:sz w:val="32"/>
        </w:rPr>
        <w:t>四、</w:t>
      </w:r>
      <w:r w:rsidRPr="00842927">
        <w:rPr>
          <w:rFonts w:hint="eastAsia"/>
          <w:sz w:val="32"/>
        </w:rPr>
        <w:tab/>
      </w:r>
      <w:r w:rsidRPr="00842927">
        <w:rPr>
          <w:rFonts w:hint="eastAsia"/>
          <w:sz w:val="32"/>
        </w:rPr>
        <w:t>竞赛结果文件的提交</w:t>
      </w:r>
    </w:p>
    <w:p w:rsidR="00842927" w:rsidRDefault="00842927" w:rsidP="00842927">
      <w:pPr>
        <w:widowControl w:val="0"/>
        <w:spacing w:before="0" w:after="0" w:line="360" w:lineRule="auto"/>
        <w:ind w:left="0"/>
        <w:jc w:val="left"/>
      </w:pPr>
      <w:r>
        <w:rPr>
          <w:rFonts w:hint="eastAsia"/>
        </w:rPr>
        <w:t>按照题目要求，提交符合模板的</w:t>
      </w:r>
      <w:r>
        <w:rPr>
          <w:rFonts w:hint="eastAsia"/>
        </w:rPr>
        <w:t>WORD</w:t>
      </w:r>
      <w:r>
        <w:rPr>
          <w:rFonts w:hint="eastAsia"/>
        </w:rPr>
        <w:t>文件。</w:t>
      </w:r>
    </w:p>
    <w:p w:rsidR="00540CEB" w:rsidRPr="00FA4737" w:rsidRDefault="00540CEB" w:rsidP="00540CEB">
      <w:pPr>
        <w:pStyle w:val="9"/>
        <w:rPr>
          <w:sz w:val="32"/>
        </w:rPr>
      </w:pPr>
      <w:r>
        <w:rPr>
          <w:rFonts w:hint="eastAsia"/>
          <w:sz w:val="32"/>
        </w:rPr>
        <w:t>五、职业规范</w:t>
      </w:r>
    </w:p>
    <w:p w:rsidR="00540CEB" w:rsidRPr="00205E6F" w:rsidRDefault="00540CEB" w:rsidP="00540CEB">
      <w:pPr>
        <w:pStyle w:val="af4"/>
        <w:widowControl w:val="0"/>
        <w:numPr>
          <w:ilvl w:val="0"/>
          <w:numId w:val="33"/>
        </w:numPr>
        <w:spacing w:before="0" w:after="0" w:line="360" w:lineRule="auto"/>
        <w:ind w:firstLineChars="0"/>
        <w:jc w:val="left"/>
      </w:pPr>
      <w:r>
        <w:rPr>
          <w:rFonts w:hint="eastAsia"/>
        </w:rPr>
        <w:t>团队协作、精神风貌</w:t>
      </w:r>
    </w:p>
    <w:p w:rsidR="00540CEB" w:rsidRPr="00205E6F" w:rsidRDefault="00540CEB" w:rsidP="00540CEB">
      <w:pPr>
        <w:pStyle w:val="af4"/>
        <w:widowControl w:val="0"/>
        <w:numPr>
          <w:ilvl w:val="0"/>
          <w:numId w:val="33"/>
        </w:numPr>
        <w:spacing w:before="0" w:after="0" w:line="360" w:lineRule="auto"/>
        <w:ind w:firstLineChars="0"/>
        <w:jc w:val="left"/>
      </w:pPr>
      <w:r>
        <w:rPr>
          <w:rFonts w:hint="eastAsia"/>
        </w:rPr>
        <w:t>竞赛结果文件的准确性、规范性</w:t>
      </w:r>
    </w:p>
    <w:p w:rsidR="00867C9D" w:rsidRDefault="00867C9D" w:rsidP="00867C9D">
      <w:pPr>
        <w:pStyle w:val="af4"/>
        <w:numPr>
          <w:ilvl w:val="0"/>
          <w:numId w:val="43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平台服务器配置及应用项目结果文件的规范性</w:t>
      </w:r>
    </w:p>
    <w:p w:rsidR="00867C9D" w:rsidRDefault="00867C9D" w:rsidP="00867C9D">
      <w:pPr>
        <w:pStyle w:val="af4"/>
        <w:numPr>
          <w:ilvl w:val="0"/>
          <w:numId w:val="43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数据中心网络设备配置项目结果文件的规范性</w:t>
      </w:r>
    </w:p>
    <w:p w:rsidR="00867C9D" w:rsidRDefault="00867C9D" w:rsidP="00867C9D">
      <w:pPr>
        <w:pStyle w:val="af4"/>
        <w:numPr>
          <w:ilvl w:val="0"/>
          <w:numId w:val="43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数据中心网络排障结果文件的规范性</w:t>
      </w:r>
    </w:p>
    <w:p w:rsidR="00540CEB" w:rsidRPr="00867C9D" w:rsidRDefault="00540CEB" w:rsidP="00540CEB">
      <w:pPr>
        <w:ind w:left="0"/>
      </w:pPr>
    </w:p>
    <w:p w:rsidR="00842927" w:rsidRDefault="00842927" w:rsidP="00842927">
      <w:pPr>
        <w:widowControl w:val="0"/>
        <w:spacing w:before="0" w:after="0" w:line="360" w:lineRule="auto"/>
        <w:ind w:left="0"/>
        <w:jc w:val="center"/>
      </w:pPr>
    </w:p>
    <w:p w:rsidR="00D01B3E" w:rsidRPr="00705512" w:rsidRDefault="00D01B3E" w:rsidP="00822073">
      <w:pPr>
        <w:widowControl w:val="0"/>
        <w:spacing w:before="0" w:after="0" w:line="360" w:lineRule="auto"/>
        <w:ind w:left="0"/>
      </w:pPr>
    </w:p>
    <w:p w:rsidR="00C1272D" w:rsidRPr="00CC0824" w:rsidRDefault="00842927" w:rsidP="00894C1A">
      <w:pPr>
        <w:pStyle w:val="1"/>
        <w:numPr>
          <w:ilvl w:val="0"/>
          <w:numId w:val="6"/>
        </w:numPr>
      </w:pPr>
      <w:bookmarkStart w:id="4" w:name="_Toc449098067"/>
      <w:bookmarkEnd w:id="0"/>
      <w:proofErr w:type="gramStart"/>
      <w:r w:rsidRPr="00842927">
        <w:rPr>
          <w:rFonts w:hint="eastAsia"/>
        </w:rPr>
        <w:t>云计算</w:t>
      </w:r>
      <w:proofErr w:type="gramEnd"/>
      <w:r w:rsidRPr="00842927">
        <w:rPr>
          <w:rFonts w:hint="eastAsia"/>
        </w:rPr>
        <w:t>网络</w:t>
      </w:r>
      <w:r w:rsidR="0066071C">
        <w:rPr>
          <w:rFonts w:hint="eastAsia"/>
        </w:rPr>
        <w:t>应用</w:t>
      </w:r>
      <w:r w:rsidR="004E27DA">
        <w:rPr>
          <w:rFonts w:hint="eastAsia"/>
        </w:rPr>
        <w:t>配置</w:t>
      </w:r>
      <w:bookmarkEnd w:id="4"/>
    </w:p>
    <w:p w:rsidR="00C1272D" w:rsidRPr="00CC0824" w:rsidRDefault="006264FF" w:rsidP="006264FF">
      <w:pPr>
        <w:pStyle w:val="2"/>
      </w:pPr>
      <w:bookmarkStart w:id="5" w:name="_Toc449098068"/>
      <w:r w:rsidRPr="006264FF">
        <w:rPr>
          <w:rFonts w:hint="eastAsia"/>
        </w:rPr>
        <w:t>注意事项</w:t>
      </w:r>
      <w:bookmarkEnd w:id="5"/>
    </w:p>
    <w:p w:rsidR="006264FF" w:rsidRDefault="006264FF" w:rsidP="006264FF">
      <w:pPr>
        <w:pStyle w:val="ItemList"/>
      </w:pPr>
      <w:r>
        <w:rPr>
          <w:rFonts w:hint="eastAsia"/>
        </w:rPr>
        <w:t>赛场提供</w:t>
      </w:r>
      <w:r>
        <w:rPr>
          <w:rFonts w:hint="eastAsia"/>
        </w:rPr>
        <w:t>2</w:t>
      </w:r>
      <w:r>
        <w:rPr>
          <w:rFonts w:hint="eastAsia"/>
        </w:rPr>
        <w:t>台物理服务器</w:t>
      </w:r>
      <w:r w:rsidR="007768A0">
        <w:rPr>
          <w:rFonts w:hint="eastAsia"/>
        </w:rPr>
        <w:t>，已经安装好</w:t>
      </w:r>
      <w:r w:rsidR="007768A0">
        <w:rPr>
          <w:rFonts w:hint="eastAsia"/>
        </w:rPr>
        <w:t>CAS</w:t>
      </w:r>
      <w:r w:rsidR="007768A0">
        <w:rPr>
          <w:rFonts w:hint="eastAsia"/>
        </w:rPr>
        <w:t>系统及虚拟机，虚拟机中已经安装好相关操作系统（</w:t>
      </w:r>
      <w:r w:rsidR="007768A0">
        <w:t xml:space="preserve">Windows </w:t>
      </w:r>
      <w:r w:rsidR="001926B7">
        <w:t xml:space="preserve">Server </w:t>
      </w:r>
      <w:r w:rsidR="007768A0">
        <w:t>2008 R2</w:t>
      </w:r>
      <w:r w:rsidR="007768A0">
        <w:rPr>
          <w:rFonts w:hint="eastAsia"/>
        </w:rPr>
        <w:t>及</w:t>
      </w:r>
      <w:r w:rsidR="007768A0">
        <w:rPr>
          <w:rFonts w:ascii="Times New Roman" w:hAnsi="Times New Roman" w:cs="Times New Roman"/>
          <w:szCs w:val="24"/>
        </w:rPr>
        <w:t>CentOS</w:t>
      </w:r>
      <w:r w:rsidR="007768A0">
        <w:rPr>
          <w:rFonts w:ascii="Times New Roman" w:hAnsi="Times New Roman" w:cs="Times New Roman" w:hint="eastAsia"/>
          <w:szCs w:val="24"/>
        </w:rPr>
        <w:t>）</w:t>
      </w:r>
      <w:r>
        <w:rPr>
          <w:rFonts w:hint="eastAsia"/>
        </w:rPr>
        <w:t>。</w:t>
      </w:r>
    </w:p>
    <w:p w:rsidR="007768A0" w:rsidRPr="007768A0" w:rsidRDefault="007768A0" w:rsidP="007768A0">
      <w:pPr>
        <w:pStyle w:val="ItemList"/>
      </w:pPr>
      <w:r>
        <w:rPr>
          <w:rFonts w:hint="eastAsia"/>
        </w:rPr>
        <w:t>考生登录到</w:t>
      </w:r>
      <w:r>
        <w:rPr>
          <w:rFonts w:hint="eastAsia"/>
        </w:rPr>
        <w:t>CAS</w:t>
      </w:r>
      <w:r>
        <w:rPr>
          <w:rFonts w:hint="eastAsia"/>
        </w:rPr>
        <w:t>系统中，对虚拟机中的操作系统进行相关网络服务配置。操作系统的密码为</w:t>
      </w:r>
      <w:r>
        <w:rPr>
          <w:rFonts w:hint="eastAsia"/>
        </w:rPr>
        <w:t>Root2016</w:t>
      </w:r>
      <w:r>
        <w:rPr>
          <w:rFonts w:hint="eastAsia"/>
        </w:rPr>
        <w:t>。</w:t>
      </w:r>
    </w:p>
    <w:p w:rsidR="006264FF" w:rsidRDefault="006264FF" w:rsidP="006264FF">
      <w:pPr>
        <w:pStyle w:val="ItemList"/>
      </w:pPr>
      <w:r>
        <w:rPr>
          <w:rFonts w:hint="eastAsia"/>
        </w:rPr>
        <w:t>考生在</w:t>
      </w:r>
      <w:r>
        <w:rPr>
          <w:rFonts w:hint="eastAsia"/>
        </w:rPr>
        <w:t>PC</w:t>
      </w:r>
      <w:r>
        <w:rPr>
          <w:rFonts w:hint="eastAsia"/>
        </w:rPr>
        <w:t>机上通过</w:t>
      </w:r>
      <w:r>
        <w:rPr>
          <w:rFonts w:hint="eastAsia"/>
        </w:rPr>
        <w:t>SecureCRT</w:t>
      </w:r>
      <w:r>
        <w:rPr>
          <w:rFonts w:hint="eastAsia"/>
        </w:rPr>
        <w:t>软件配置网络设备，软件已经安装在电脑中。</w:t>
      </w:r>
    </w:p>
    <w:p w:rsidR="006264FF" w:rsidRDefault="006264FF" w:rsidP="006264FF">
      <w:pPr>
        <w:pStyle w:val="ItemList"/>
      </w:pPr>
      <w:r>
        <w:rPr>
          <w:rFonts w:hint="eastAsia"/>
        </w:rPr>
        <w:t>竞赛结果文件的制作请参考</w:t>
      </w:r>
      <w:r>
        <w:rPr>
          <w:rFonts w:hint="eastAsia"/>
        </w:rPr>
        <w:t>U</w:t>
      </w:r>
      <w:r>
        <w:rPr>
          <w:rFonts w:hint="eastAsia"/>
        </w:rPr>
        <w:t>盘“竞赛资料</w:t>
      </w:r>
      <w:r>
        <w:rPr>
          <w:rFonts w:hint="eastAsia"/>
        </w:rPr>
        <w:t>\</w:t>
      </w:r>
      <w:r>
        <w:rPr>
          <w:rFonts w:hint="eastAsia"/>
        </w:rPr>
        <w:t>模板”中的</w:t>
      </w:r>
      <w:r>
        <w:rPr>
          <w:rFonts w:hint="eastAsia"/>
        </w:rPr>
        <w:t xml:space="preserve"> </w:t>
      </w:r>
      <w:r w:rsidR="009547E1">
        <w:rPr>
          <w:rFonts w:hint="eastAsia"/>
        </w:rPr>
        <w:t>“网络配置</w:t>
      </w:r>
      <w:r>
        <w:rPr>
          <w:rFonts w:hint="eastAsia"/>
        </w:rPr>
        <w:t>模板</w:t>
      </w:r>
      <w:r>
        <w:rPr>
          <w:rFonts w:hint="eastAsia"/>
        </w:rPr>
        <w:t>.doc</w:t>
      </w:r>
      <w:r>
        <w:rPr>
          <w:rFonts w:hint="eastAsia"/>
        </w:rPr>
        <w:t>”和“网络服务模板</w:t>
      </w:r>
      <w:r>
        <w:rPr>
          <w:rFonts w:hint="eastAsia"/>
        </w:rPr>
        <w:t>.doc</w:t>
      </w:r>
      <w:r>
        <w:rPr>
          <w:rFonts w:hint="eastAsia"/>
        </w:rPr>
        <w:t>”。请注意排版和格式，文档格式和排版得分将计入总成绩。</w:t>
      </w:r>
    </w:p>
    <w:p w:rsidR="00C1272D" w:rsidRDefault="006264FF" w:rsidP="00894C1A">
      <w:pPr>
        <w:pStyle w:val="ItemList"/>
      </w:pPr>
      <w:r>
        <w:rPr>
          <w:rFonts w:hint="eastAsia"/>
        </w:rPr>
        <w:t>竞赛所需的技术参考文档在电脑桌面的“竞赛资料</w:t>
      </w:r>
      <w:r w:rsidR="004E27DA">
        <w:t>\</w:t>
      </w:r>
      <w:r w:rsidR="004E27DA">
        <w:rPr>
          <w:rFonts w:hint="eastAsia"/>
        </w:rPr>
        <w:t>网络</w:t>
      </w:r>
      <w:r w:rsidR="007768A0">
        <w:rPr>
          <w:rFonts w:hint="eastAsia"/>
        </w:rPr>
        <w:t>应用</w:t>
      </w:r>
      <w:r>
        <w:rPr>
          <w:rFonts w:hint="eastAsia"/>
        </w:rPr>
        <w:t>\</w:t>
      </w:r>
      <w:r>
        <w:rPr>
          <w:rFonts w:hint="eastAsia"/>
        </w:rPr>
        <w:t>参考文档”中。</w:t>
      </w:r>
    </w:p>
    <w:p w:rsidR="009547E1" w:rsidRDefault="009547E1" w:rsidP="009547E1">
      <w:pPr>
        <w:pStyle w:val="2"/>
        <w:rPr>
          <w:sz w:val="28"/>
          <w:szCs w:val="28"/>
        </w:rPr>
      </w:pPr>
      <w:bookmarkStart w:id="6" w:name="_Toc449098069"/>
      <w:r>
        <w:rPr>
          <w:rFonts w:hint="eastAsia"/>
          <w:sz w:val="28"/>
          <w:szCs w:val="28"/>
        </w:rPr>
        <w:t>设备及文档列表</w:t>
      </w:r>
      <w:bookmarkEnd w:id="6"/>
    </w:p>
    <w:p w:rsidR="009547E1" w:rsidRDefault="009547E1" w:rsidP="009547E1">
      <w:pPr>
        <w:widowControl w:val="0"/>
        <w:spacing w:before="0" w:after="120" w:line="240" w:lineRule="atLeast"/>
        <w:ind w:left="0" w:firstLineChars="200" w:firstLine="420"/>
        <w:jc w:val="left"/>
        <w:rPr>
          <w:bCs/>
        </w:rPr>
      </w:pPr>
      <w:r w:rsidRPr="00B20405">
        <w:rPr>
          <w:rFonts w:hint="eastAsia"/>
          <w:bCs/>
        </w:rPr>
        <w:t>本竞赛</w:t>
      </w:r>
      <w:r>
        <w:rPr>
          <w:rFonts w:hint="eastAsia"/>
          <w:bCs/>
        </w:rPr>
        <w:t>中</w:t>
      </w:r>
      <w:r w:rsidRPr="00B20405">
        <w:rPr>
          <w:rFonts w:hint="eastAsia"/>
          <w:bCs/>
        </w:rPr>
        <w:t>所使用的网络设备</w:t>
      </w:r>
      <w:r w:rsidR="0066071C">
        <w:rPr>
          <w:rFonts w:hint="eastAsia"/>
          <w:bCs/>
        </w:rPr>
        <w:t>及线缆</w:t>
      </w:r>
      <w:r w:rsidRPr="00B20405">
        <w:rPr>
          <w:rFonts w:hint="eastAsia"/>
          <w:bCs/>
        </w:rPr>
        <w:t>如下表所示：</w:t>
      </w:r>
    </w:p>
    <w:p w:rsidR="009547E1" w:rsidRPr="00B20405" w:rsidRDefault="009547E1" w:rsidP="009547E1">
      <w:pPr>
        <w:pStyle w:val="TableDescription"/>
      </w:pPr>
      <w:r>
        <w:rPr>
          <w:rFonts w:hint="eastAsia"/>
        </w:rPr>
        <w:t>设备</w:t>
      </w:r>
      <w:r w:rsidR="0066071C">
        <w:rPr>
          <w:rFonts w:hint="eastAsia"/>
        </w:rPr>
        <w:t>及线缆</w:t>
      </w:r>
      <w:r>
        <w:rPr>
          <w:rFonts w:hint="eastAsia"/>
        </w:rPr>
        <w:t>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184"/>
        <w:gridCol w:w="2802"/>
        <w:gridCol w:w="1134"/>
      </w:tblGrid>
      <w:tr w:rsidR="0066071C" w:rsidRPr="00B20405" w:rsidTr="0066071C">
        <w:trPr>
          <w:jc w:val="center"/>
        </w:trPr>
        <w:tc>
          <w:tcPr>
            <w:tcW w:w="790" w:type="dxa"/>
            <w:shd w:val="clear" w:color="auto" w:fill="B3B3B3"/>
          </w:tcPr>
          <w:p w:rsidR="0066071C" w:rsidRPr="00B20405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0405">
              <w:rPr>
                <w:rFonts w:hint="eastAsia"/>
              </w:rPr>
              <w:t>序号</w:t>
            </w:r>
          </w:p>
        </w:tc>
        <w:tc>
          <w:tcPr>
            <w:tcW w:w="2184" w:type="dxa"/>
            <w:shd w:val="clear" w:color="auto" w:fill="B3B3B3"/>
            <w:vAlign w:val="center"/>
          </w:tcPr>
          <w:p w:rsidR="0066071C" w:rsidRPr="00B20405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0405">
              <w:rPr>
                <w:rFonts w:hint="eastAsia"/>
              </w:rPr>
              <w:t>设备类型</w:t>
            </w:r>
          </w:p>
        </w:tc>
        <w:tc>
          <w:tcPr>
            <w:tcW w:w="2802" w:type="dxa"/>
            <w:shd w:val="clear" w:color="auto" w:fill="B3B3B3"/>
          </w:tcPr>
          <w:p w:rsidR="0066071C" w:rsidRPr="00B20405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134" w:type="dxa"/>
            <w:shd w:val="clear" w:color="auto" w:fill="B3B3B3"/>
          </w:tcPr>
          <w:p w:rsidR="0066071C" w:rsidRPr="00B20405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B20405">
              <w:rPr>
                <w:rFonts w:hint="eastAsia"/>
              </w:rPr>
              <w:t>数量</w:t>
            </w:r>
          </w:p>
        </w:tc>
      </w:tr>
      <w:tr w:rsidR="0066071C" w:rsidRPr="00B20405" w:rsidTr="0066071C">
        <w:trPr>
          <w:trHeight w:val="389"/>
          <w:jc w:val="center"/>
        </w:trPr>
        <w:tc>
          <w:tcPr>
            <w:tcW w:w="790" w:type="dxa"/>
          </w:tcPr>
          <w:p w:rsidR="0066071C" w:rsidRPr="00B20405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0405">
              <w:t>1</w:t>
            </w:r>
          </w:p>
        </w:tc>
        <w:tc>
          <w:tcPr>
            <w:tcW w:w="2184" w:type="dxa"/>
            <w:vAlign w:val="center"/>
          </w:tcPr>
          <w:p w:rsidR="0066071C" w:rsidRPr="00B20405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路由器</w:t>
            </w:r>
          </w:p>
        </w:tc>
        <w:tc>
          <w:tcPr>
            <w:tcW w:w="2802" w:type="dxa"/>
            <w:vAlign w:val="center"/>
          </w:tcPr>
          <w:p w:rsidR="0066071C" w:rsidRPr="00B20405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4E27DA">
              <w:t>RT-MSR2630-AC</w:t>
            </w:r>
          </w:p>
        </w:tc>
        <w:tc>
          <w:tcPr>
            <w:tcW w:w="1134" w:type="dxa"/>
          </w:tcPr>
          <w:p w:rsidR="0066071C" w:rsidRPr="00B20405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6071C" w:rsidRPr="00B20405" w:rsidTr="0066071C">
        <w:trPr>
          <w:jc w:val="center"/>
        </w:trPr>
        <w:tc>
          <w:tcPr>
            <w:tcW w:w="790" w:type="dxa"/>
          </w:tcPr>
          <w:p w:rsidR="0066071C" w:rsidRPr="00B20405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0405">
              <w:t>2</w:t>
            </w:r>
          </w:p>
        </w:tc>
        <w:tc>
          <w:tcPr>
            <w:tcW w:w="2184" w:type="dxa"/>
            <w:vAlign w:val="center"/>
          </w:tcPr>
          <w:p w:rsidR="0066071C" w:rsidRPr="00B20405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数据中心交换机</w:t>
            </w:r>
          </w:p>
        </w:tc>
        <w:tc>
          <w:tcPr>
            <w:tcW w:w="2802" w:type="dxa"/>
            <w:vAlign w:val="center"/>
          </w:tcPr>
          <w:p w:rsidR="0066071C" w:rsidRPr="00B20405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4E27DA">
              <w:t>LS-5800-32C-H3</w:t>
            </w:r>
          </w:p>
        </w:tc>
        <w:tc>
          <w:tcPr>
            <w:tcW w:w="1134" w:type="dxa"/>
          </w:tcPr>
          <w:p w:rsidR="0066071C" w:rsidRPr="00B20405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6071C" w:rsidRPr="00B20405" w:rsidTr="0066071C">
        <w:trPr>
          <w:jc w:val="center"/>
        </w:trPr>
        <w:tc>
          <w:tcPr>
            <w:tcW w:w="790" w:type="dxa"/>
          </w:tcPr>
          <w:p w:rsidR="0066071C" w:rsidRPr="00B20405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84" w:type="dxa"/>
            <w:vAlign w:val="center"/>
          </w:tcPr>
          <w:p w:rsidR="0066071C" w:rsidRPr="00B20405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交换机</w:t>
            </w:r>
          </w:p>
        </w:tc>
        <w:tc>
          <w:tcPr>
            <w:tcW w:w="2802" w:type="dxa"/>
            <w:vAlign w:val="center"/>
          </w:tcPr>
          <w:p w:rsidR="0066071C" w:rsidRPr="00B20405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66071C">
              <w:t>LS-3600V2-28TP-EI</w:t>
            </w:r>
          </w:p>
        </w:tc>
        <w:tc>
          <w:tcPr>
            <w:tcW w:w="1134" w:type="dxa"/>
          </w:tcPr>
          <w:p w:rsidR="0066071C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6071C" w:rsidRPr="00B20405" w:rsidTr="0066071C">
        <w:trPr>
          <w:jc w:val="center"/>
        </w:trPr>
        <w:tc>
          <w:tcPr>
            <w:tcW w:w="790" w:type="dxa"/>
          </w:tcPr>
          <w:p w:rsidR="0066071C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4" w:type="dxa"/>
            <w:vAlign w:val="center"/>
          </w:tcPr>
          <w:p w:rsidR="0066071C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66071C">
              <w:rPr>
                <w:rFonts w:hint="eastAsia"/>
              </w:rPr>
              <w:t>堆叠电缆</w:t>
            </w:r>
          </w:p>
        </w:tc>
        <w:tc>
          <w:tcPr>
            <w:tcW w:w="2802" w:type="dxa"/>
            <w:vAlign w:val="center"/>
          </w:tcPr>
          <w:p w:rsidR="0066071C" w:rsidRPr="0066071C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66071C">
              <w:t>LSWM1STK</w:t>
            </w:r>
          </w:p>
        </w:tc>
        <w:tc>
          <w:tcPr>
            <w:tcW w:w="1134" w:type="dxa"/>
          </w:tcPr>
          <w:p w:rsidR="0066071C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6071C" w:rsidRPr="00B20405" w:rsidTr="0066071C">
        <w:trPr>
          <w:jc w:val="center"/>
        </w:trPr>
        <w:tc>
          <w:tcPr>
            <w:tcW w:w="790" w:type="dxa"/>
          </w:tcPr>
          <w:p w:rsidR="0066071C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84" w:type="dxa"/>
            <w:vAlign w:val="center"/>
          </w:tcPr>
          <w:p w:rsidR="0066071C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66071C">
              <w:rPr>
                <w:rFonts w:hint="eastAsia"/>
              </w:rPr>
              <w:t>串口电缆</w:t>
            </w:r>
          </w:p>
        </w:tc>
        <w:tc>
          <w:tcPr>
            <w:tcW w:w="2802" w:type="dxa"/>
            <w:vAlign w:val="center"/>
          </w:tcPr>
          <w:p w:rsidR="0066071C" w:rsidRPr="0066071C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66071C">
              <w:t>CAB-V35DTE(DB28)</w:t>
            </w:r>
          </w:p>
        </w:tc>
        <w:tc>
          <w:tcPr>
            <w:tcW w:w="1134" w:type="dxa"/>
          </w:tcPr>
          <w:p w:rsidR="0066071C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6071C" w:rsidRPr="00B20405" w:rsidTr="0066071C">
        <w:trPr>
          <w:jc w:val="center"/>
        </w:trPr>
        <w:tc>
          <w:tcPr>
            <w:tcW w:w="790" w:type="dxa"/>
          </w:tcPr>
          <w:p w:rsidR="0066071C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84" w:type="dxa"/>
            <w:vAlign w:val="center"/>
          </w:tcPr>
          <w:p w:rsidR="0066071C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66071C">
              <w:rPr>
                <w:rFonts w:hint="eastAsia"/>
              </w:rPr>
              <w:t>串口电缆</w:t>
            </w:r>
          </w:p>
        </w:tc>
        <w:tc>
          <w:tcPr>
            <w:tcW w:w="2802" w:type="dxa"/>
            <w:vAlign w:val="center"/>
          </w:tcPr>
          <w:p w:rsidR="0066071C" w:rsidRPr="0066071C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66071C">
              <w:t>CAB-V35DCE(DB28)</w:t>
            </w:r>
          </w:p>
        </w:tc>
        <w:tc>
          <w:tcPr>
            <w:tcW w:w="1134" w:type="dxa"/>
          </w:tcPr>
          <w:p w:rsidR="0066071C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9547E1" w:rsidRDefault="009547E1" w:rsidP="009547E1">
      <w:pPr>
        <w:pStyle w:val="a1"/>
        <w:rPr>
          <w:noProof/>
        </w:rPr>
      </w:pPr>
      <w:r>
        <w:rPr>
          <w:rFonts w:hint="eastAsia"/>
          <w:noProof/>
        </w:rPr>
        <w:t>本竞赛中使用的相关文档如下表所示：</w:t>
      </w:r>
    </w:p>
    <w:p w:rsidR="009547E1" w:rsidRPr="009973A7" w:rsidRDefault="009547E1" w:rsidP="009547E1">
      <w:pPr>
        <w:pStyle w:val="TableDescription"/>
        <w:rPr>
          <w:noProof/>
        </w:rPr>
      </w:pPr>
      <w:r>
        <w:rPr>
          <w:rFonts w:hint="eastAsia"/>
          <w:noProof/>
        </w:rPr>
        <w:t>文档列表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4436"/>
        <w:gridCol w:w="2887"/>
      </w:tblGrid>
      <w:tr w:rsidR="009547E1" w:rsidRPr="006D7820" w:rsidTr="009547E1">
        <w:trPr>
          <w:jc w:val="center"/>
        </w:trPr>
        <w:tc>
          <w:tcPr>
            <w:tcW w:w="760" w:type="dxa"/>
            <w:shd w:val="clear" w:color="auto" w:fill="B3B3B3"/>
          </w:tcPr>
          <w:p w:rsidR="009547E1" w:rsidRPr="006D7820" w:rsidRDefault="009547E1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6D7820">
              <w:rPr>
                <w:rFonts w:hint="eastAsia"/>
              </w:rPr>
              <w:t>序号</w:t>
            </w:r>
          </w:p>
        </w:tc>
        <w:tc>
          <w:tcPr>
            <w:tcW w:w="4436" w:type="dxa"/>
            <w:shd w:val="clear" w:color="auto" w:fill="B3B3B3"/>
            <w:vAlign w:val="center"/>
          </w:tcPr>
          <w:p w:rsidR="009547E1" w:rsidRPr="006D7820" w:rsidRDefault="009547E1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6D7820">
              <w:rPr>
                <w:rFonts w:hint="eastAsia"/>
              </w:rPr>
              <w:t>名称</w:t>
            </w:r>
          </w:p>
        </w:tc>
        <w:tc>
          <w:tcPr>
            <w:tcW w:w="2887" w:type="dxa"/>
            <w:shd w:val="clear" w:color="auto" w:fill="B3B3B3"/>
          </w:tcPr>
          <w:p w:rsidR="009547E1" w:rsidRPr="006D7820" w:rsidRDefault="009547E1" w:rsidP="009547E1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位置</w:t>
            </w:r>
          </w:p>
        </w:tc>
      </w:tr>
      <w:tr w:rsidR="00E26B33" w:rsidRPr="006D7820" w:rsidTr="009547E1">
        <w:trPr>
          <w:trHeight w:val="389"/>
          <w:jc w:val="center"/>
        </w:trPr>
        <w:tc>
          <w:tcPr>
            <w:tcW w:w="760" w:type="dxa"/>
          </w:tcPr>
          <w:p w:rsidR="00E26B33" w:rsidRPr="006D7820" w:rsidRDefault="00E26B33" w:rsidP="008B4E4D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6" w:type="dxa"/>
            <w:vAlign w:val="center"/>
          </w:tcPr>
          <w:p w:rsidR="00E26B33" w:rsidRPr="006D7820" w:rsidRDefault="00E26B33" w:rsidP="008B4E4D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网络配置</w:t>
            </w:r>
            <w:r w:rsidRPr="006D7820">
              <w:rPr>
                <w:rFonts w:cs="Times New Roman" w:hint="eastAsia"/>
              </w:rPr>
              <w:t>模板</w:t>
            </w:r>
            <w:r w:rsidRPr="006D7820">
              <w:rPr>
                <w:rFonts w:cs="Times New Roman"/>
              </w:rPr>
              <w:t>.doc</w:t>
            </w:r>
          </w:p>
        </w:tc>
        <w:tc>
          <w:tcPr>
            <w:tcW w:w="2887" w:type="dxa"/>
          </w:tcPr>
          <w:p w:rsidR="00E26B33" w:rsidRPr="006D7820" w:rsidRDefault="00E26B33" w:rsidP="008B4E4D">
            <w:pPr>
              <w:widowControl w:val="0"/>
              <w:spacing w:before="0" w:after="0" w:line="240" w:lineRule="atLeast"/>
              <w:ind w:left="0"/>
              <w:jc w:val="left"/>
            </w:pPr>
            <w:r w:rsidRPr="00B20405">
              <w:rPr>
                <w:rFonts w:hint="eastAsia"/>
              </w:rPr>
              <w:t>竞赛资料</w:t>
            </w:r>
            <w:r w:rsidRPr="00B20405">
              <w:rPr>
                <w:rFonts w:hint="eastAsia"/>
              </w:rPr>
              <w:t>\</w:t>
            </w:r>
            <w:r w:rsidRPr="00B20405">
              <w:rPr>
                <w:rFonts w:hint="eastAsia"/>
              </w:rPr>
              <w:t>模板</w:t>
            </w:r>
          </w:p>
        </w:tc>
      </w:tr>
      <w:tr w:rsidR="00E26B33" w:rsidRPr="006D7820" w:rsidTr="009547E1">
        <w:trPr>
          <w:trHeight w:val="389"/>
          <w:jc w:val="center"/>
        </w:trPr>
        <w:tc>
          <w:tcPr>
            <w:tcW w:w="760" w:type="dxa"/>
          </w:tcPr>
          <w:p w:rsidR="00E26B33" w:rsidRPr="006D7820" w:rsidRDefault="00E26B33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6D7820">
              <w:t>2</w:t>
            </w:r>
          </w:p>
        </w:tc>
        <w:tc>
          <w:tcPr>
            <w:tcW w:w="4436" w:type="dxa"/>
            <w:vAlign w:val="center"/>
          </w:tcPr>
          <w:p w:rsidR="00E26B33" w:rsidRPr="006D7820" w:rsidRDefault="00E26B33" w:rsidP="008B4E4D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网络服务</w:t>
            </w:r>
            <w:r w:rsidRPr="006D7820">
              <w:rPr>
                <w:rFonts w:cs="Times New Roman" w:hint="eastAsia"/>
              </w:rPr>
              <w:t>模板</w:t>
            </w:r>
            <w:r w:rsidRPr="006D7820">
              <w:rPr>
                <w:rFonts w:cs="Times New Roman"/>
              </w:rPr>
              <w:t>.doc</w:t>
            </w:r>
          </w:p>
        </w:tc>
        <w:tc>
          <w:tcPr>
            <w:tcW w:w="2887" w:type="dxa"/>
          </w:tcPr>
          <w:p w:rsidR="00E26B33" w:rsidRPr="006D7820" w:rsidRDefault="00E26B33" w:rsidP="008B4E4D">
            <w:pPr>
              <w:widowControl w:val="0"/>
              <w:spacing w:before="0" w:after="0" w:line="240" w:lineRule="atLeast"/>
              <w:ind w:left="0"/>
              <w:jc w:val="left"/>
            </w:pPr>
            <w:r w:rsidRPr="00B20405">
              <w:rPr>
                <w:rFonts w:hint="eastAsia"/>
              </w:rPr>
              <w:t>竞赛资料</w:t>
            </w:r>
            <w:r w:rsidRPr="00B20405">
              <w:rPr>
                <w:rFonts w:hint="eastAsia"/>
              </w:rPr>
              <w:t>\</w:t>
            </w:r>
            <w:r w:rsidRPr="00B20405">
              <w:rPr>
                <w:rFonts w:hint="eastAsia"/>
              </w:rPr>
              <w:t>模板</w:t>
            </w:r>
          </w:p>
        </w:tc>
      </w:tr>
      <w:tr w:rsidR="00E26B33" w:rsidRPr="006D7820" w:rsidTr="009547E1">
        <w:trPr>
          <w:trHeight w:val="389"/>
          <w:jc w:val="center"/>
        </w:trPr>
        <w:tc>
          <w:tcPr>
            <w:tcW w:w="760" w:type="dxa"/>
          </w:tcPr>
          <w:p w:rsidR="00E26B33" w:rsidRPr="006D7820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36" w:type="dxa"/>
            <w:vAlign w:val="center"/>
          </w:tcPr>
          <w:p w:rsidR="00E26B33" w:rsidRPr="006D7820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7768A0">
              <w:rPr>
                <w:rFonts w:hint="eastAsia"/>
              </w:rPr>
              <w:t>20131130-H3C S3600V2</w:t>
            </w:r>
            <w:r w:rsidRPr="007768A0">
              <w:rPr>
                <w:rFonts w:hint="eastAsia"/>
              </w:rPr>
              <w:t>系列以太网交换机</w:t>
            </w:r>
            <w:r w:rsidRPr="007768A0">
              <w:rPr>
                <w:rFonts w:hint="eastAsia"/>
              </w:rPr>
              <w:t xml:space="preserve"> </w:t>
            </w:r>
            <w:r w:rsidRPr="007768A0">
              <w:rPr>
                <w:rFonts w:hint="eastAsia"/>
              </w:rPr>
              <w:t>命令参考</w:t>
            </w:r>
            <w:r w:rsidRPr="007768A0">
              <w:rPr>
                <w:rFonts w:hint="eastAsia"/>
              </w:rPr>
              <w:t>-Release 2108-6W100</w:t>
            </w:r>
          </w:p>
        </w:tc>
        <w:tc>
          <w:tcPr>
            <w:tcW w:w="2887" w:type="dxa"/>
          </w:tcPr>
          <w:p w:rsidR="00E26B33" w:rsidRPr="006D7820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>
              <w:rPr>
                <w:rFonts w:hint="eastAsia"/>
              </w:rPr>
              <w:t>竞赛资料</w:t>
            </w:r>
            <w:r>
              <w:t>\</w:t>
            </w:r>
            <w:r>
              <w:rPr>
                <w:rFonts w:hint="eastAsia"/>
              </w:rPr>
              <w:t>网络应用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参考文档</w:t>
            </w:r>
          </w:p>
        </w:tc>
      </w:tr>
      <w:tr w:rsidR="00E26B33" w:rsidRPr="006D7820" w:rsidTr="009547E1">
        <w:trPr>
          <w:jc w:val="center"/>
        </w:trPr>
        <w:tc>
          <w:tcPr>
            <w:tcW w:w="760" w:type="dxa"/>
          </w:tcPr>
          <w:p w:rsidR="00E26B33" w:rsidRPr="006D7820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36" w:type="dxa"/>
            <w:vAlign w:val="center"/>
          </w:tcPr>
          <w:p w:rsidR="00E26B33" w:rsidRPr="006D7820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7768A0">
              <w:rPr>
                <w:rFonts w:hint="eastAsia"/>
              </w:rPr>
              <w:t>20131130-H3C S3600V2</w:t>
            </w:r>
            <w:r w:rsidRPr="007768A0">
              <w:rPr>
                <w:rFonts w:hint="eastAsia"/>
              </w:rPr>
              <w:t>系列以太网交换机</w:t>
            </w:r>
            <w:r w:rsidRPr="007768A0">
              <w:rPr>
                <w:rFonts w:hint="eastAsia"/>
              </w:rPr>
              <w:t xml:space="preserve"> </w:t>
            </w:r>
            <w:r w:rsidRPr="007768A0">
              <w:rPr>
                <w:rFonts w:hint="eastAsia"/>
              </w:rPr>
              <w:t>配置指导</w:t>
            </w:r>
            <w:r w:rsidRPr="007768A0">
              <w:rPr>
                <w:rFonts w:hint="eastAsia"/>
              </w:rPr>
              <w:t>-Release 2108-6W100</w:t>
            </w:r>
          </w:p>
        </w:tc>
        <w:tc>
          <w:tcPr>
            <w:tcW w:w="2887" w:type="dxa"/>
          </w:tcPr>
          <w:p w:rsidR="00E26B33" w:rsidRPr="006D7820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>
              <w:rPr>
                <w:rFonts w:hint="eastAsia"/>
              </w:rPr>
              <w:t>竞赛资料</w:t>
            </w:r>
            <w:r>
              <w:t>\</w:t>
            </w:r>
            <w:r>
              <w:rPr>
                <w:rFonts w:hint="eastAsia"/>
              </w:rPr>
              <w:t>网络应用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参考文档</w:t>
            </w:r>
          </w:p>
        </w:tc>
      </w:tr>
      <w:tr w:rsidR="00E26B33" w:rsidRPr="006D7820" w:rsidTr="009547E1">
        <w:trPr>
          <w:trHeight w:val="205"/>
          <w:jc w:val="center"/>
        </w:trPr>
        <w:tc>
          <w:tcPr>
            <w:tcW w:w="760" w:type="dxa"/>
          </w:tcPr>
          <w:p w:rsidR="00E26B33" w:rsidRPr="006D7820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36" w:type="dxa"/>
            <w:vAlign w:val="center"/>
          </w:tcPr>
          <w:p w:rsidR="00E26B33" w:rsidRPr="006D7820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E26B33">
              <w:rPr>
                <w:rFonts w:hint="eastAsia"/>
              </w:rPr>
              <w:t xml:space="preserve">20151023-H3C MSR </w:t>
            </w:r>
            <w:r w:rsidRPr="00E26B33">
              <w:rPr>
                <w:rFonts w:hint="eastAsia"/>
              </w:rPr>
              <w:t>系列路由器</w:t>
            </w:r>
            <w:r w:rsidRPr="00E26B33">
              <w:rPr>
                <w:rFonts w:hint="eastAsia"/>
              </w:rPr>
              <w:t xml:space="preserve"> </w:t>
            </w:r>
            <w:r w:rsidRPr="00E26B33">
              <w:rPr>
                <w:rFonts w:hint="eastAsia"/>
              </w:rPr>
              <w:t>配置指导</w:t>
            </w:r>
            <w:r w:rsidRPr="00E26B33">
              <w:rPr>
                <w:rFonts w:hint="eastAsia"/>
              </w:rPr>
              <w:t>(V7)-R0304-6W105</w:t>
            </w:r>
          </w:p>
        </w:tc>
        <w:tc>
          <w:tcPr>
            <w:tcW w:w="2887" w:type="dxa"/>
          </w:tcPr>
          <w:p w:rsidR="00E26B33" w:rsidRPr="006D7820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>
              <w:rPr>
                <w:rFonts w:hint="eastAsia"/>
              </w:rPr>
              <w:t>竞赛资料</w:t>
            </w:r>
            <w:r>
              <w:t>\</w:t>
            </w:r>
            <w:r>
              <w:rPr>
                <w:rFonts w:hint="eastAsia"/>
              </w:rPr>
              <w:t>网络应用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参考文档</w:t>
            </w:r>
          </w:p>
        </w:tc>
      </w:tr>
      <w:tr w:rsidR="00E26B33" w:rsidRPr="006D7820" w:rsidTr="009547E1">
        <w:trPr>
          <w:jc w:val="center"/>
        </w:trPr>
        <w:tc>
          <w:tcPr>
            <w:tcW w:w="760" w:type="dxa"/>
          </w:tcPr>
          <w:p w:rsidR="00E26B33" w:rsidRPr="006D7820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36" w:type="dxa"/>
            <w:vAlign w:val="center"/>
          </w:tcPr>
          <w:p w:rsidR="00E26B33" w:rsidRPr="006D7820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E26B33">
              <w:rPr>
                <w:rFonts w:hint="eastAsia"/>
              </w:rPr>
              <w:t xml:space="preserve">20151023-H3C MSR </w:t>
            </w:r>
            <w:r w:rsidRPr="00E26B33">
              <w:rPr>
                <w:rFonts w:hint="eastAsia"/>
              </w:rPr>
              <w:t>系列路由器</w:t>
            </w:r>
            <w:r w:rsidRPr="00E26B33">
              <w:rPr>
                <w:rFonts w:hint="eastAsia"/>
              </w:rPr>
              <w:t xml:space="preserve"> </w:t>
            </w:r>
            <w:r w:rsidRPr="00E26B33">
              <w:rPr>
                <w:rFonts w:hint="eastAsia"/>
              </w:rPr>
              <w:t>命令参考</w:t>
            </w:r>
            <w:r w:rsidRPr="00E26B33">
              <w:rPr>
                <w:rFonts w:hint="eastAsia"/>
              </w:rPr>
              <w:t>(V7)-R0304-6W105</w:t>
            </w:r>
          </w:p>
        </w:tc>
        <w:tc>
          <w:tcPr>
            <w:tcW w:w="2887" w:type="dxa"/>
          </w:tcPr>
          <w:p w:rsidR="00E26B33" w:rsidRPr="006D7820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>
              <w:rPr>
                <w:rFonts w:hint="eastAsia"/>
              </w:rPr>
              <w:t>竞赛资料</w:t>
            </w:r>
            <w:r>
              <w:t>\</w:t>
            </w:r>
            <w:r>
              <w:rPr>
                <w:rFonts w:hint="eastAsia"/>
              </w:rPr>
              <w:t>网络应用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参考文档</w:t>
            </w:r>
          </w:p>
        </w:tc>
      </w:tr>
      <w:tr w:rsidR="00E26B33" w:rsidRPr="006D7820" w:rsidTr="009547E1">
        <w:trPr>
          <w:jc w:val="center"/>
        </w:trPr>
        <w:tc>
          <w:tcPr>
            <w:tcW w:w="760" w:type="dxa"/>
          </w:tcPr>
          <w:p w:rsidR="00E26B33" w:rsidRPr="006D7820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36" w:type="dxa"/>
            <w:vAlign w:val="center"/>
          </w:tcPr>
          <w:p w:rsidR="00E26B33" w:rsidRPr="006D7820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7768A0">
              <w:rPr>
                <w:rFonts w:hint="eastAsia"/>
              </w:rPr>
              <w:t>20140314-H3C S5820X[S5800]</w:t>
            </w:r>
            <w:r w:rsidRPr="007768A0">
              <w:rPr>
                <w:rFonts w:hint="eastAsia"/>
              </w:rPr>
              <w:t>系列以太网交换机</w:t>
            </w:r>
            <w:r w:rsidRPr="007768A0">
              <w:rPr>
                <w:rFonts w:hint="eastAsia"/>
              </w:rPr>
              <w:t xml:space="preserve"> </w:t>
            </w:r>
            <w:r w:rsidRPr="007768A0">
              <w:rPr>
                <w:rFonts w:hint="eastAsia"/>
              </w:rPr>
              <w:t>命令参考</w:t>
            </w:r>
            <w:r w:rsidRPr="007768A0">
              <w:rPr>
                <w:rFonts w:hint="eastAsia"/>
              </w:rPr>
              <w:t>-Release 18xx</w:t>
            </w:r>
            <w:r w:rsidRPr="007768A0">
              <w:rPr>
                <w:rFonts w:hint="eastAsia"/>
              </w:rPr>
              <w:t>系列</w:t>
            </w:r>
            <w:r w:rsidRPr="007768A0">
              <w:rPr>
                <w:rFonts w:hint="eastAsia"/>
              </w:rPr>
              <w:t>-6W101</w:t>
            </w:r>
          </w:p>
        </w:tc>
        <w:tc>
          <w:tcPr>
            <w:tcW w:w="2887" w:type="dxa"/>
          </w:tcPr>
          <w:p w:rsidR="00E26B33" w:rsidRPr="006D7820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>
              <w:rPr>
                <w:rFonts w:hint="eastAsia"/>
              </w:rPr>
              <w:t>竞赛资料</w:t>
            </w:r>
            <w:r>
              <w:t>\</w:t>
            </w:r>
            <w:r>
              <w:rPr>
                <w:rFonts w:hint="eastAsia"/>
              </w:rPr>
              <w:t>网络应用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参考文档</w:t>
            </w:r>
          </w:p>
        </w:tc>
      </w:tr>
      <w:tr w:rsidR="00E26B33" w:rsidRPr="006D7820" w:rsidTr="009547E1">
        <w:trPr>
          <w:jc w:val="center"/>
        </w:trPr>
        <w:tc>
          <w:tcPr>
            <w:tcW w:w="760" w:type="dxa"/>
          </w:tcPr>
          <w:p w:rsidR="00E26B33" w:rsidRPr="006D7820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4436" w:type="dxa"/>
            <w:vAlign w:val="center"/>
          </w:tcPr>
          <w:p w:rsidR="00E26B33" w:rsidRPr="006D7820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7768A0">
              <w:rPr>
                <w:rFonts w:hint="eastAsia"/>
              </w:rPr>
              <w:t>20140314-H3C S5820X[S5800]</w:t>
            </w:r>
            <w:r w:rsidRPr="007768A0">
              <w:rPr>
                <w:rFonts w:hint="eastAsia"/>
              </w:rPr>
              <w:t>系列以太网交换机</w:t>
            </w:r>
            <w:r w:rsidRPr="007768A0">
              <w:rPr>
                <w:rFonts w:hint="eastAsia"/>
              </w:rPr>
              <w:t xml:space="preserve"> </w:t>
            </w:r>
            <w:r w:rsidRPr="007768A0">
              <w:rPr>
                <w:rFonts w:hint="eastAsia"/>
              </w:rPr>
              <w:t>配置指导</w:t>
            </w:r>
            <w:r w:rsidRPr="007768A0">
              <w:rPr>
                <w:rFonts w:hint="eastAsia"/>
              </w:rPr>
              <w:t>-Release 18xx</w:t>
            </w:r>
            <w:r w:rsidRPr="007768A0">
              <w:rPr>
                <w:rFonts w:hint="eastAsia"/>
              </w:rPr>
              <w:t>系列</w:t>
            </w:r>
            <w:r w:rsidRPr="007768A0">
              <w:rPr>
                <w:rFonts w:hint="eastAsia"/>
              </w:rPr>
              <w:t>-6W101</w:t>
            </w:r>
          </w:p>
        </w:tc>
        <w:tc>
          <w:tcPr>
            <w:tcW w:w="2887" w:type="dxa"/>
          </w:tcPr>
          <w:p w:rsidR="00E26B33" w:rsidRPr="006D7820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>
              <w:rPr>
                <w:rFonts w:hint="eastAsia"/>
              </w:rPr>
              <w:t>竞赛资料</w:t>
            </w:r>
            <w:r>
              <w:t>\</w:t>
            </w:r>
            <w:r>
              <w:rPr>
                <w:rFonts w:hint="eastAsia"/>
              </w:rPr>
              <w:t>网络应用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参考文档</w:t>
            </w:r>
          </w:p>
        </w:tc>
      </w:tr>
    </w:tbl>
    <w:p w:rsidR="00C1272D" w:rsidRDefault="005654C4" w:rsidP="006264FF">
      <w:pPr>
        <w:pStyle w:val="2"/>
      </w:pPr>
      <w:bookmarkStart w:id="7" w:name="_Toc449098070"/>
      <w:r>
        <w:rPr>
          <w:rFonts w:hint="eastAsia"/>
        </w:rPr>
        <w:t>背景</w:t>
      </w:r>
      <w:bookmarkEnd w:id="7"/>
    </w:p>
    <w:p w:rsidR="006264FF" w:rsidRDefault="006264FF" w:rsidP="006264FF">
      <w:pPr>
        <w:pStyle w:val="a1"/>
      </w:pPr>
      <w:r>
        <w:rPr>
          <w:rFonts w:hint="eastAsia"/>
        </w:rPr>
        <w:t>某集团公司原在国内建立了总部，后在欧洲地区建立了分部。总部设有研发、市场、供应链、售后等</w:t>
      </w:r>
      <w:r>
        <w:rPr>
          <w:rFonts w:hint="eastAsia"/>
        </w:rPr>
        <w:t>4</w:t>
      </w:r>
      <w:r>
        <w:rPr>
          <w:rFonts w:hint="eastAsia"/>
        </w:rPr>
        <w:t>个部门，统一进行</w:t>
      </w:r>
      <w:r>
        <w:rPr>
          <w:rFonts w:hint="eastAsia"/>
        </w:rPr>
        <w:t>IP</w:t>
      </w:r>
      <w:r>
        <w:rPr>
          <w:rFonts w:hint="eastAsia"/>
        </w:rPr>
        <w:t>及业务资源的规划和分配。</w:t>
      </w:r>
    </w:p>
    <w:p w:rsidR="006264FF" w:rsidRDefault="006264FF" w:rsidP="006264FF">
      <w:pPr>
        <w:pStyle w:val="a1"/>
      </w:pPr>
      <w:r>
        <w:rPr>
          <w:rFonts w:hint="eastAsia"/>
        </w:rPr>
        <w:t>公司规模在</w:t>
      </w:r>
      <w:r>
        <w:rPr>
          <w:rFonts w:hint="eastAsia"/>
        </w:rPr>
        <w:t>201</w:t>
      </w:r>
      <w:r>
        <w:t>6</w:t>
      </w:r>
      <w:r>
        <w:rPr>
          <w:rFonts w:hint="eastAsia"/>
        </w:rPr>
        <w:t>年快速发展，业务数据量和公司访问量增长巨大。为了更好管理数据，提供服务，集团决定建立自己的小型数据中心及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服务平台，以达到快速、可靠交换数据，以及增强业务部署弹性的目的。</w:t>
      </w:r>
    </w:p>
    <w:p w:rsidR="006264FF" w:rsidRDefault="00E26B33" w:rsidP="006264FF">
      <w:pPr>
        <w:pStyle w:val="a1"/>
      </w:pPr>
      <w:r>
        <w:rPr>
          <w:rFonts w:hint="eastAsia"/>
        </w:rPr>
        <w:t>集团总部及欧洲地区部的网络架设（实际设备）网络拓扑结构如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_Ref448683558 \n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>1-1</w:t>
      </w:r>
      <w:r>
        <w:fldChar w:fldCharType="end"/>
      </w:r>
      <w:r w:rsidR="006264FF">
        <w:rPr>
          <w:rFonts w:hint="eastAsia"/>
        </w:rPr>
        <w:t>所示。</w:t>
      </w:r>
    </w:p>
    <w:p w:rsidR="006264FF" w:rsidRPr="006264FF" w:rsidRDefault="006264FF" w:rsidP="006264FF">
      <w:pPr>
        <w:pStyle w:val="a1"/>
      </w:pPr>
      <w:r>
        <w:rPr>
          <w:rFonts w:hint="eastAsia"/>
        </w:rPr>
        <w:t>其中两台</w:t>
      </w:r>
      <w:r>
        <w:rPr>
          <w:rFonts w:hint="eastAsia"/>
        </w:rPr>
        <w:t>S5800</w:t>
      </w:r>
      <w:r>
        <w:rPr>
          <w:rFonts w:hint="eastAsia"/>
        </w:rPr>
        <w:t>交换机编号为</w:t>
      </w:r>
      <w:r>
        <w:rPr>
          <w:rFonts w:hint="eastAsia"/>
        </w:rPr>
        <w:t>S4</w:t>
      </w:r>
      <w:r>
        <w:rPr>
          <w:rFonts w:hint="eastAsia"/>
        </w:rPr>
        <w:t>、</w:t>
      </w:r>
      <w:r>
        <w:rPr>
          <w:rFonts w:hint="eastAsia"/>
        </w:rPr>
        <w:t>S5</w:t>
      </w:r>
      <w:r>
        <w:rPr>
          <w:rFonts w:hint="eastAsia"/>
        </w:rPr>
        <w:t>，用于服务器高速接入；两台</w:t>
      </w:r>
      <w:r>
        <w:rPr>
          <w:rFonts w:hint="eastAsia"/>
        </w:rPr>
        <w:t>S3600V2</w:t>
      </w:r>
      <w:r>
        <w:rPr>
          <w:rFonts w:hint="eastAsia"/>
        </w:rPr>
        <w:t>编号为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，作为总部的核心交换机；两台</w:t>
      </w:r>
      <w:r>
        <w:rPr>
          <w:rFonts w:hint="eastAsia"/>
        </w:rPr>
        <w:t>MSR2630</w:t>
      </w:r>
      <w:r>
        <w:rPr>
          <w:rFonts w:hint="eastAsia"/>
        </w:rPr>
        <w:t>路由器编号为</w:t>
      </w:r>
      <w:r>
        <w:rPr>
          <w:rFonts w:hint="eastAsia"/>
        </w:rPr>
        <w:t>R2</w:t>
      </w:r>
      <w:r>
        <w:rPr>
          <w:rFonts w:hint="eastAsia"/>
        </w:rPr>
        <w:t>、</w:t>
      </w:r>
      <w:r>
        <w:rPr>
          <w:rFonts w:hint="eastAsia"/>
        </w:rPr>
        <w:t>R3</w:t>
      </w:r>
      <w:r>
        <w:rPr>
          <w:rFonts w:hint="eastAsia"/>
        </w:rPr>
        <w:t>，作为总部的核心路由器；一台</w:t>
      </w:r>
      <w:r>
        <w:rPr>
          <w:rFonts w:hint="eastAsia"/>
        </w:rPr>
        <w:t>S3600V2</w:t>
      </w:r>
      <w:r>
        <w:rPr>
          <w:rFonts w:hint="eastAsia"/>
        </w:rPr>
        <w:t>编号为</w:t>
      </w:r>
      <w:r>
        <w:rPr>
          <w:rFonts w:hint="eastAsia"/>
        </w:rPr>
        <w:t>S1</w:t>
      </w:r>
      <w:r>
        <w:rPr>
          <w:rFonts w:hint="eastAsia"/>
        </w:rPr>
        <w:t>，作为接入交换机；一台</w:t>
      </w:r>
      <w:r>
        <w:rPr>
          <w:rFonts w:hint="eastAsia"/>
        </w:rPr>
        <w:t>MSR2630</w:t>
      </w:r>
      <w:r>
        <w:rPr>
          <w:rFonts w:hint="eastAsia"/>
        </w:rPr>
        <w:t>路由器编号为</w:t>
      </w:r>
      <w:r>
        <w:rPr>
          <w:rFonts w:hint="eastAsia"/>
        </w:rPr>
        <w:t>R1</w:t>
      </w:r>
      <w:r>
        <w:rPr>
          <w:rFonts w:hint="eastAsia"/>
        </w:rPr>
        <w:t>，作为分支机构路由器。</w:t>
      </w:r>
    </w:p>
    <w:p w:rsidR="00C1272D" w:rsidRDefault="006264FF" w:rsidP="00C1272D">
      <w:pPr>
        <w:pStyle w:val="figure"/>
      </w:pPr>
      <w:r>
        <w:rPr>
          <w:noProof/>
        </w:rPr>
        <w:drawing>
          <wp:inline distT="0" distB="0" distL="0" distR="0" wp14:anchorId="632781D9" wp14:editId="7DAD566B">
            <wp:extent cx="5353050" cy="4005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00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272D" w:rsidRDefault="006264FF" w:rsidP="000C779B">
      <w:pPr>
        <w:pStyle w:val="FigureDescription"/>
      </w:pPr>
      <w:bookmarkStart w:id="8" w:name="_Ref448683558"/>
      <w:r>
        <w:rPr>
          <w:rFonts w:hint="eastAsia"/>
        </w:rPr>
        <w:t>网络拓扑结构图</w:t>
      </w:r>
      <w:bookmarkEnd w:id="8"/>
    </w:p>
    <w:p w:rsidR="006264FF" w:rsidRPr="006264FF" w:rsidRDefault="006264FF" w:rsidP="006264FF">
      <w:pPr>
        <w:pStyle w:val="a1"/>
      </w:pPr>
      <w:r w:rsidRPr="006264FF">
        <w:rPr>
          <w:rFonts w:hint="eastAsia"/>
        </w:rPr>
        <w:t>请根据拓扑图及网络物理连接表完成设备的连线，如果现场已经提供的线缆不能满足需要，请现场制作所需线缆。</w:t>
      </w:r>
    </w:p>
    <w:p w:rsidR="006264FF" w:rsidRDefault="006264FF" w:rsidP="006264FF">
      <w:pPr>
        <w:pStyle w:val="TableDescription"/>
      </w:pPr>
      <w:r w:rsidRPr="00590C51">
        <w:rPr>
          <w:rFonts w:hint="eastAsia"/>
          <w:lang w:val="it-IT"/>
        </w:rPr>
        <w:t>网络物理连接表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3"/>
        <w:gridCol w:w="1654"/>
        <w:gridCol w:w="1985"/>
        <w:gridCol w:w="1559"/>
      </w:tblGrid>
      <w:tr w:rsidR="006264FF" w:rsidRPr="006264FF" w:rsidTr="00D85337">
        <w:trPr>
          <w:trHeight w:val="317"/>
          <w:jc w:val="center"/>
        </w:trPr>
        <w:tc>
          <w:tcPr>
            <w:tcW w:w="1703" w:type="dxa"/>
            <w:shd w:val="clear" w:color="auto" w:fill="D9D9D9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jc w:val="center"/>
              <w:rPr>
                <w:b/>
                <w:noProof/>
              </w:rPr>
            </w:pPr>
            <w:r w:rsidRPr="006264FF">
              <w:rPr>
                <w:b/>
                <w:noProof/>
              </w:rPr>
              <w:t>源设备名称</w:t>
            </w:r>
          </w:p>
        </w:tc>
        <w:tc>
          <w:tcPr>
            <w:tcW w:w="1654" w:type="dxa"/>
            <w:shd w:val="clear" w:color="auto" w:fill="D9D9D9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jc w:val="center"/>
              <w:rPr>
                <w:b/>
                <w:noProof/>
              </w:rPr>
            </w:pPr>
            <w:r w:rsidRPr="006264FF">
              <w:rPr>
                <w:b/>
                <w:noProof/>
              </w:rPr>
              <w:t>设备接口</w:t>
            </w:r>
          </w:p>
        </w:tc>
        <w:tc>
          <w:tcPr>
            <w:tcW w:w="1985" w:type="dxa"/>
            <w:shd w:val="clear" w:color="auto" w:fill="D9D9D9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jc w:val="center"/>
              <w:rPr>
                <w:b/>
                <w:noProof/>
              </w:rPr>
            </w:pPr>
            <w:r w:rsidRPr="006264FF">
              <w:rPr>
                <w:b/>
                <w:noProof/>
              </w:rPr>
              <w:t>目标设备名称</w:t>
            </w:r>
          </w:p>
        </w:tc>
        <w:tc>
          <w:tcPr>
            <w:tcW w:w="1559" w:type="dxa"/>
            <w:shd w:val="clear" w:color="auto" w:fill="D9D9D9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jc w:val="center"/>
              <w:rPr>
                <w:b/>
                <w:noProof/>
              </w:rPr>
            </w:pPr>
            <w:r w:rsidRPr="006264FF">
              <w:rPr>
                <w:b/>
                <w:noProof/>
              </w:rPr>
              <w:t>设备接口</w:t>
            </w:r>
          </w:p>
        </w:tc>
      </w:tr>
      <w:tr w:rsidR="006264FF" w:rsidRPr="006264FF" w:rsidTr="00D85337">
        <w:trPr>
          <w:trHeight w:val="274"/>
          <w:jc w:val="center"/>
        </w:trPr>
        <w:tc>
          <w:tcPr>
            <w:tcW w:w="1703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E1/0/1</w:t>
            </w:r>
          </w:p>
        </w:tc>
        <w:tc>
          <w:tcPr>
            <w:tcW w:w="1985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PC1</w:t>
            </w:r>
          </w:p>
        </w:tc>
        <w:tc>
          <w:tcPr>
            <w:tcW w:w="1559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</w:p>
        </w:tc>
      </w:tr>
      <w:tr w:rsidR="006264FF" w:rsidRPr="006264FF" w:rsidTr="00D85337">
        <w:trPr>
          <w:trHeight w:val="274"/>
          <w:jc w:val="center"/>
        </w:trPr>
        <w:tc>
          <w:tcPr>
            <w:tcW w:w="1703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E1/0/2</w:t>
            </w:r>
          </w:p>
        </w:tc>
        <w:tc>
          <w:tcPr>
            <w:tcW w:w="1985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PC2</w:t>
            </w:r>
          </w:p>
        </w:tc>
        <w:tc>
          <w:tcPr>
            <w:tcW w:w="1559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</w:p>
        </w:tc>
      </w:tr>
      <w:tr w:rsidR="006264FF" w:rsidRPr="006264FF" w:rsidTr="00D85337">
        <w:trPr>
          <w:trHeight w:val="287"/>
          <w:jc w:val="center"/>
        </w:trPr>
        <w:tc>
          <w:tcPr>
            <w:tcW w:w="1703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E1/0/23</w:t>
            </w:r>
          </w:p>
        </w:tc>
        <w:tc>
          <w:tcPr>
            <w:tcW w:w="1985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S2</w:t>
            </w:r>
          </w:p>
        </w:tc>
        <w:tc>
          <w:tcPr>
            <w:tcW w:w="1559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E1/0/1</w:t>
            </w:r>
          </w:p>
        </w:tc>
      </w:tr>
      <w:tr w:rsidR="006264FF" w:rsidRPr="006264FF" w:rsidTr="00D85337">
        <w:trPr>
          <w:trHeight w:val="287"/>
          <w:jc w:val="center"/>
        </w:trPr>
        <w:tc>
          <w:tcPr>
            <w:tcW w:w="1703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E1/0/24</w:t>
            </w:r>
          </w:p>
        </w:tc>
        <w:tc>
          <w:tcPr>
            <w:tcW w:w="1985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E1/0/1</w:t>
            </w:r>
          </w:p>
        </w:tc>
      </w:tr>
      <w:tr w:rsidR="006264FF" w:rsidRPr="006264FF" w:rsidTr="00D85337">
        <w:trPr>
          <w:trHeight w:val="287"/>
          <w:jc w:val="center"/>
        </w:trPr>
        <w:tc>
          <w:tcPr>
            <w:tcW w:w="1703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E1/0/2</w:t>
            </w:r>
          </w:p>
        </w:tc>
        <w:tc>
          <w:tcPr>
            <w:tcW w:w="1985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E1/0/2</w:t>
            </w:r>
          </w:p>
        </w:tc>
      </w:tr>
      <w:tr w:rsidR="006264FF" w:rsidRPr="006264FF" w:rsidTr="00D85337">
        <w:trPr>
          <w:trHeight w:val="287"/>
          <w:jc w:val="center"/>
        </w:trPr>
        <w:tc>
          <w:tcPr>
            <w:tcW w:w="1703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E1/0/3</w:t>
            </w:r>
          </w:p>
        </w:tc>
        <w:tc>
          <w:tcPr>
            <w:tcW w:w="1985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E1/0/3</w:t>
            </w:r>
          </w:p>
        </w:tc>
      </w:tr>
      <w:tr w:rsidR="006264FF" w:rsidRPr="006264FF" w:rsidTr="00D85337">
        <w:trPr>
          <w:trHeight w:val="287"/>
          <w:jc w:val="center"/>
        </w:trPr>
        <w:tc>
          <w:tcPr>
            <w:tcW w:w="1703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lastRenderedPageBreak/>
              <w:t>S2</w:t>
            </w:r>
          </w:p>
        </w:tc>
        <w:tc>
          <w:tcPr>
            <w:tcW w:w="1654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E1/0/4</w:t>
            </w:r>
          </w:p>
        </w:tc>
        <w:tc>
          <w:tcPr>
            <w:tcW w:w="1985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R2</w:t>
            </w:r>
          </w:p>
        </w:tc>
        <w:tc>
          <w:tcPr>
            <w:tcW w:w="1559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G0/0</w:t>
            </w:r>
          </w:p>
        </w:tc>
      </w:tr>
      <w:tr w:rsidR="006264FF" w:rsidRPr="006264FF" w:rsidTr="00D85337">
        <w:trPr>
          <w:trHeight w:val="287"/>
          <w:jc w:val="center"/>
        </w:trPr>
        <w:tc>
          <w:tcPr>
            <w:tcW w:w="1703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S3</w:t>
            </w:r>
          </w:p>
        </w:tc>
        <w:tc>
          <w:tcPr>
            <w:tcW w:w="1654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E1/0/4</w:t>
            </w:r>
          </w:p>
        </w:tc>
        <w:tc>
          <w:tcPr>
            <w:tcW w:w="1985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G0/0</w:t>
            </w:r>
          </w:p>
        </w:tc>
      </w:tr>
      <w:tr w:rsidR="006264FF" w:rsidRPr="006264FF" w:rsidTr="00D85337">
        <w:trPr>
          <w:trHeight w:val="287"/>
          <w:jc w:val="center"/>
        </w:trPr>
        <w:tc>
          <w:tcPr>
            <w:tcW w:w="1703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R2</w:t>
            </w:r>
          </w:p>
        </w:tc>
        <w:tc>
          <w:tcPr>
            <w:tcW w:w="1654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G0/1</w:t>
            </w:r>
          </w:p>
        </w:tc>
        <w:tc>
          <w:tcPr>
            <w:tcW w:w="1985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S4</w:t>
            </w:r>
          </w:p>
        </w:tc>
        <w:tc>
          <w:tcPr>
            <w:tcW w:w="1559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G1/0/1</w:t>
            </w:r>
          </w:p>
        </w:tc>
      </w:tr>
      <w:tr w:rsidR="006264FF" w:rsidRPr="006264FF" w:rsidTr="00D85337">
        <w:trPr>
          <w:trHeight w:val="287"/>
          <w:jc w:val="center"/>
        </w:trPr>
        <w:tc>
          <w:tcPr>
            <w:tcW w:w="1703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R3</w:t>
            </w:r>
          </w:p>
        </w:tc>
        <w:tc>
          <w:tcPr>
            <w:tcW w:w="1654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G0/1</w:t>
            </w:r>
          </w:p>
        </w:tc>
        <w:tc>
          <w:tcPr>
            <w:tcW w:w="1985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S5</w:t>
            </w:r>
          </w:p>
        </w:tc>
        <w:tc>
          <w:tcPr>
            <w:tcW w:w="1559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G1/0/1</w:t>
            </w:r>
          </w:p>
        </w:tc>
      </w:tr>
      <w:tr w:rsidR="006264FF" w:rsidRPr="006264FF" w:rsidTr="00D85337">
        <w:trPr>
          <w:trHeight w:val="287"/>
          <w:jc w:val="center"/>
        </w:trPr>
        <w:tc>
          <w:tcPr>
            <w:tcW w:w="1703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G1/0/2</w:t>
            </w:r>
          </w:p>
        </w:tc>
        <w:tc>
          <w:tcPr>
            <w:tcW w:w="1985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S5</w:t>
            </w:r>
          </w:p>
        </w:tc>
        <w:tc>
          <w:tcPr>
            <w:tcW w:w="1559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G1/0/2</w:t>
            </w:r>
          </w:p>
        </w:tc>
      </w:tr>
      <w:tr w:rsidR="006264FF" w:rsidRPr="006264FF" w:rsidTr="00D85337">
        <w:trPr>
          <w:trHeight w:val="287"/>
          <w:jc w:val="center"/>
        </w:trPr>
        <w:tc>
          <w:tcPr>
            <w:tcW w:w="1703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G1/0/3</w:t>
            </w:r>
          </w:p>
        </w:tc>
        <w:tc>
          <w:tcPr>
            <w:tcW w:w="1985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S5</w:t>
            </w:r>
          </w:p>
        </w:tc>
        <w:tc>
          <w:tcPr>
            <w:tcW w:w="1559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G1/0/3</w:t>
            </w:r>
          </w:p>
        </w:tc>
      </w:tr>
      <w:tr w:rsidR="006264FF" w:rsidRPr="006264FF" w:rsidTr="00D85337">
        <w:trPr>
          <w:trHeight w:val="287"/>
          <w:jc w:val="center"/>
        </w:trPr>
        <w:tc>
          <w:tcPr>
            <w:tcW w:w="1703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G1/0/4</w:t>
            </w:r>
          </w:p>
        </w:tc>
        <w:tc>
          <w:tcPr>
            <w:tcW w:w="1985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Server 1</w:t>
            </w:r>
          </w:p>
        </w:tc>
        <w:tc>
          <w:tcPr>
            <w:tcW w:w="1559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</w:p>
        </w:tc>
      </w:tr>
      <w:tr w:rsidR="006264FF" w:rsidRPr="006264FF" w:rsidTr="00D85337">
        <w:trPr>
          <w:trHeight w:val="287"/>
          <w:jc w:val="center"/>
        </w:trPr>
        <w:tc>
          <w:tcPr>
            <w:tcW w:w="1703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S5</w:t>
            </w:r>
          </w:p>
        </w:tc>
        <w:tc>
          <w:tcPr>
            <w:tcW w:w="1654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G1/0/4</w:t>
            </w:r>
          </w:p>
        </w:tc>
        <w:tc>
          <w:tcPr>
            <w:tcW w:w="1985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Server 2</w:t>
            </w:r>
          </w:p>
        </w:tc>
        <w:tc>
          <w:tcPr>
            <w:tcW w:w="1559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</w:p>
        </w:tc>
      </w:tr>
      <w:tr w:rsidR="006264FF" w:rsidRPr="006264FF" w:rsidTr="00D85337">
        <w:trPr>
          <w:trHeight w:val="287"/>
          <w:jc w:val="center"/>
        </w:trPr>
        <w:tc>
          <w:tcPr>
            <w:tcW w:w="1703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R1</w:t>
            </w:r>
          </w:p>
        </w:tc>
        <w:tc>
          <w:tcPr>
            <w:tcW w:w="1654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S2/0</w:t>
            </w:r>
          </w:p>
        </w:tc>
        <w:tc>
          <w:tcPr>
            <w:tcW w:w="1985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R2</w:t>
            </w:r>
          </w:p>
        </w:tc>
        <w:tc>
          <w:tcPr>
            <w:tcW w:w="1559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S2/0</w:t>
            </w:r>
          </w:p>
        </w:tc>
      </w:tr>
      <w:tr w:rsidR="006264FF" w:rsidRPr="006264FF" w:rsidTr="00D85337">
        <w:trPr>
          <w:trHeight w:val="287"/>
          <w:jc w:val="center"/>
        </w:trPr>
        <w:tc>
          <w:tcPr>
            <w:tcW w:w="1703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R1</w:t>
            </w:r>
          </w:p>
        </w:tc>
        <w:tc>
          <w:tcPr>
            <w:tcW w:w="1654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S3/0</w:t>
            </w:r>
          </w:p>
        </w:tc>
        <w:tc>
          <w:tcPr>
            <w:tcW w:w="1985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S2/0</w:t>
            </w:r>
          </w:p>
        </w:tc>
      </w:tr>
      <w:tr w:rsidR="006264FF" w:rsidRPr="006264FF" w:rsidTr="00D85337">
        <w:trPr>
          <w:trHeight w:val="287"/>
          <w:jc w:val="center"/>
        </w:trPr>
        <w:tc>
          <w:tcPr>
            <w:tcW w:w="1703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R1</w:t>
            </w:r>
          </w:p>
        </w:tc>
        <w:tc>
          <w:tcPr>
            <w:tcW w:w="1654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G0/0</w:t>
            </w:r>
          </w:p>
        </w:tc>
        <w:tc>
          <w:tcPr>
            <w:tcW w:w="1985" w:type="dxa"/>
          </w:tcPr>
          <w:p w:rsidR="006264FF" w:rsidRPr="006264FF" w:rsidRDefault="006264FF" w:rsidP="006264FF">
            <w:pPr>
              <w:widowControl w:val="0"/>
              <w:tabs>
                <w:tab w:val="center" w:pos="1180"/>
                <w:tab w:val="left" w:pos="1680"/>
              </w:tabs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PC3</w:t>
            </w:r>
          </w:p>
        </w:tc>
        <w:tc>
          <w:tcPr>
            <w:tcW w:w="1559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</w:p>
        </w:tc>
      </w:tr>
      <w:tr w:rsidR="006264FF" w:rsidRPr="006264FF" w:rsidTr="00D85337">
        <w:trPr>
          <w:trHeight w:val="287"/>
          <w:jc w:val="center"/>
        </w:trPr>
        <w:tc>
          <w:tcPr>
            <w:tcW w:w="1703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R2</w:t>
            </w:r>
          </w:p>
        </w:tc>
        <w:tc>
          <w:tcPr>
            <w:tcW w:w="1654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S3/0</w:t>
            </w:r>
          </w:p>
        </w:tc>
        <w:tc>
          <w:tcPr>
            <w:tcW w:w="1985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</w:tcPr>
          <w:p w:rsidR="006264FF" w:rsidRPr="006264FF" w:rsidRDefault="006264FF" w:rsidP="006264FF">
            <w:pPr>
              <w:widowControl w:val="0"/>
              <w:spacing w:before="0" w:after="0"/>
              <w:ind w:left="0"/>
              <w:rPr>
                <w:noProof/>
              </w:rPr>
            </w:pPr>
            <w:r w:rsidRPr="006264FF">
              <w:rPr>
                <w:rFonts w:hint="eastAsia"/>
                <w:noProof/>
              </w:rPr>
              <w:t>S3/0</w:t>
            </w:r>
          </w:p>
        </w:tc>
      </w:tr>
    </w:tbl>
    <w:p w:rsidR="00C1272D" w:rsidRDefault="007174BA" w:rsidP="007C223A">
      <w:pPr>
        <w:pStyle w:val="2"/>
      </w:pPr>
      <w:bookmarkStart w:id="9" w:name="_Toc449098071"/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网络配置</w:t>
      </w:r>
      <w:bookmarkEnd w:id="9"/>
    </w:p>
    <w:p w:rsidR="00A040BA" w:rsidRDefault="005043D1" w:rsidP="00D53530">
      <w:pPr>
        <w:pStyle w:val="a1"/>
      </w:pPr>
      <w:r w:rsidRPr="005043D1">
        <w:rPr>
          <w:rFonts w:hint="eastAsia"/>
        </w:rPr>
        <w:t>公司有</w:t>
      </w:r>
      <w:r w:rsidRPr="005043D1">
        <w:rPr>
          <w:rFonts w:hint="eastAsia"/>
        </w:rPr>
        <w:t>4</w:t>
      </w:r>
      <w:r w:rsidRPr="005043D1">
        <w:rPr>
          <w:rFonts w:hint="eastAsia"/>
        </w:rPr>
        <w:t>个不同业务部门和分部，彼此间需要互联互通，同时也需要对某些业务进行互访限制。另外，各业务对网络可靠性要求较高，要求网络核心区域发生故障时的中断时间尽可能短。还有，网络部署时要考虑到网络的可管理性，并合理利用网络资源。</w:t>
      </w:r>
    </w:p>
    <w:p w:rsidR="00A040BA" w:rsidRPr="005043D1" w:rsidRDefault="006F0157" w:rsidP="006F0157">
      <w:pPr>
        <w:keepNext/>
        <w:keepLines/>
        <w:widowControl w:val="0"/>
        <w:spacing w:before="260" w:after="260" w:line="240" w:lineRule="atLeast"/>
        <w:ind w:left="227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0" w:name="_Toc449098072"/>
      <w:r>
        <w:rPr>
          <w:rFonts w:ascii="Times New Roman" w:hAnsi="Times New Roman" w:cs="Times New Roman" w:hint="eastAsia"/>
          <w:b/>
          <w:bCs/>
          <w:sz w:val="22"/>
          <w:szCs w:val="32"/>
        </w:rPr>
        <w:t>（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1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）</w:t>
      </w:r>
      <w:r w:rsidR="005043D1" w:rsidRPr="005043D1">
        <w:rPr>
          <w:rFonts w:ascii="Times New Roman" w:hAnsi="Times New Roman" w:cs="Times New Roman" w:hint="eastAsia"/>
          <w:b/>
          <w:bCs/>
          <w:sz w:val="22"/>
          <w:szCs w:val="32"/>
        </w:rPr>
        <w:t>PPP</w:t>
      </w:r>
      <w:r w:rsidR="005043D1" w:rsidRPr="005043D1">
        <w:rPr>
          <w:rFonts w:ascii="Times New Roman" w:hAnsi="Times New Roman" w:cs="Times New Roman" w:hint="eastAsia"/>
          <w:b/>
          <w:bCs/>
          <w:sz w:val="22"/>
          <w:szCs w:val="32"/>
        </w:rPr>
        <w:t>部署</w:t>
      </w:r>
      <w:bookmarkEnd w:id="10"/>
    </w:p>
    <w:p w:rsidR="005043D1" w:rsidRPr="00480516" w:rsidRDefault="005043D1" w:rsidP="00480516">
      <w:pPr>
        <w:pStyle w:val="a1"/>
      </w:pPr>
      <w:r w:rsidRPr="00480516">
        <w:rPr>
          <w:rFonts w:hint="eastAsia"/>
        </w:rPr>
        <w:t>总部路由器与分部路由器间属于广域网链路。需要使用</w:t>
      </w:r>
      <w:r w:rsidRPr="00480516">
        <w:rPr>
          <w:rFonts w:hint="eastAsia"/>
        </w:rPr>
        <w:t>PPP</w:t>
      </w:r>
      <w:r w:rsidRPr="00480516">
        <w:rPr>
          <w:rFonts w:hint="eastAsia"/>
        </w:rPr>
        <w:t>进行安全保护。</w:t>
      </w:r>
    </w:p>
    <w:p w:rsidR="005043D1" w:rsidRPr="00480516" w:rsidRDefault="005043D1" w:rsidP="00480516">
      <w:pPr>
        <w:pStyle w:val="a1"/>
      </w:pPr>
      <w:r w:rsidRPr="00480516">
        <w:rPr>
          <w:rFonts w:hint="eastAsia"/>
        </w:rPr>
        <w:t>PPP</w:t>
      </w:r>
      <w:r w:rsidRPr="00480516">
        <w:rPr>
          <w:rFonts w:hint="eastAsia"/>
        </w:rPr>
        <w:t>的具体要求如下：</w:t>
      </w:r>
    </w:p>
    <w:p w:rsidR="005043D1" w:rsidRDefault="005043D1" w:rsidP="00AD1B00">
      <w:pPr>
        <w:pStyle w:val="ItemList"/>
        <w:ind w:leftChars="200" w:hangingChars="200" w:hanging="420"/>
      </w:pPr>
      <w:r>
        <w:rPr>
          <w:rFonts w:hint="eastAsia"/>
        </w:rPr>
        <w:t>使用</w:t>
      </w:r>
      <w:r>
        <w:rPr>
          <w:rFonts w:hint="eastAsia"/>
        </w:rPr>
        <w:t>CHAP</w:t>
      </w:r>
      <w:r>
        <w:rPr>
          <w:rFonts w:hint="eastAsia"/>
        </w:rPr>
        <w:t>协议；</w:t>
      </w:r>
    </w:p>
    <w:p w:rsidR="005043D1" w:rsidRPr="006359EE" w:rsidRDefault="005043D1" w:rsidP="00AD1B00">
      <w:pPr>
        <w:pStyle w:val="ItemList"/>
        <w:ind w:leftChars="200" w:hangingChars="200" w:hanging="420"/>
      </w:pPr>
      <w:r w:rsidRPr="006359EE">
        <w:rPr>
          <w:rFonts w:hint="eastAsia"/>
        </w:rPr>
        <w:t>用户名和密码均为</w:t>
      </w:r>
      <w:r w:rsidRPr="006359EE">
        <w:rPr>
          <w:rFonts w:hint="eastAsia"/>
        </w:rPr>
        <w:t>123456</w:t>
      </w:r>
      <w:r w:rsidRPr="006359EE">
        <w:rPr>
          <w:rFonts w:hint="eastAsia"/>
        </w:rPr>
        <w:t>。</w:t>
      </w:r>
    </w:p>
    <w:p w:rsidR="00C1272D" w:rsidRPr="005043D1" w:rsidRDefault="006F0157" w:rsidP="006F0157">
      <w:pPr>
        <w:keepNext/>
        <w:keepLines/>
        <w:widowControl w:val="0"/>
        <w:spacing w:before="260" w:after="260" w:line="240" w:lineRule="atLeast"/>
        <w:ind w:left="227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1" w:name="_Toc449098073"/>
      <w:r>
        <w:rPr>
          <w:rFonts w:ascii="Times New Roman" w:hAnsi="Times New Roman" w:cs="Times New Roman" w:hint="eastAsia"/>
          <w:b/>
          <w:bCs/>
          <w:sz w:val="22"/>
          <w:szCs w:val="32"/>
        </w:rPr>
        <w:t>（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2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）</w:t>
      </w:r>
      <w:r w:rsidR="005043D1" w:rsidRPr="005043D1">
        <w:rPr>
          <w:rFonts w:ascii="Times New Roman" w:hAnsi="Times New Roman" w:cs="Times New Roman" w:hint="eastAsia"/>
          <w:b/>
          <w:bCs/>
          <w:sz w:val="22"/>
          <w:szCs w:val="32"/>
        </w:rPr>
        <w:t>虚拟局域网</w:t>
      </w:r>
      <w:bookmarkEnd w:id="11"/>
    </w:p>
    <w:p w:rsidR="005043D1" w:rsidRPr="00480516" w:rsidRDefault="005043D1" w:rsidP="00480516">
      <w:pPr>
        <w:pStyle w:val="a1"/>
      </w:pPr>
      <w:r w:rsidRPr="00480516">
        <w:rPr>
          <w:rFonts w:hint="eastAsia"/>
        </w:rPr>
        <w:t>为了减少广播，需要规划并配置</w:t>
      </w:r>
      <w:r w:rsidRPr="00480516">
        <w:rPr>
          <w:rFonts w:hint="eastAsia"/>
        </w:rPr>
        <w:t>VLAN</w:t>
      </w:r>
      <w:r w:rsidRPr="00480516">
        <w:rPr>
          <w:rFonts w:hint="eastAsia"/>
        </w:rPr>
        <w:t>。具体要求如下：</w:t>
      </w:r>
    </w:p>
    <w:p w:rsidR="005043D1" w:rsidRPr="006359EE" w:rsidRDefault="005043D1" w:rsidP="00AD1B00">
      <w:pPr>
        <w:pStyle w:val="ItemList"/>
        <w:ind w:leftChars="200" w:hangingChars="200" w:hanging="420"/>
      </w:pPr>
      <w:r w:rsidRPr="006359EE">
        <w:rPr>
          <w:rFonts w:hint="eastAsia"/>
        </w:rPr>
        <w:t>配置合理，链路上不允许不必要的数据流通过。</w:t>
      </w:r>
    </w:p>
    <w:p w:rsidR="005043D1" w:rsidRPr="00366398" w:rsidRDefault="005043D1" w:rsidP="00AD1B00">
      <w:pPr>
        <w:pStyle w:val="ItemList"/>
        <w:ind w:leftChars="200" w:hangingChars="200" w:hanging="420"/>
      </w:pPr>
      <w:r w:rsidRPr="006359EE">
        <w:rPr>
          <w:rFonts w:hint="eastAsia"/>
        </w:rPr>
        <w:t>交换机与路由器间的互连物理端口</w:t>
      </w:r>
      <w:r w:rsidRPr="00366398">
        <w:rPr>
          <w:rFonts w:hint="eastAsia"/>
        </w:rPr>
        <w:t>、</w:t>
      </w:r>
      <w:r w:rsidRPr="00366398">
        <w:t>S2</w:t>
      </w:r>
      <w:r w:rsidRPr="00366398">
        <w:rPr>
          <w:rFonts w:hint="eastAsia"/>
        </w:rPr>
        <w:t>和</w:t>
      </w:r>
      <w:r w:rsidRPr="00366398">
        <w:t>S3</w:t>
      </w:r>
      <w:r w:rsidRPr="00366398">
        <w:rPr>
          <w:rFonts w:hint="eastAsia"/>
        </w:rPr>
        <w:t>间的</w:t>
      </w:r>
      <w:r>
        <w:rPr>
          <w:rFonts w:hint="eastAsia"/>
        </w:rPr>
        <w:t>E1/0/3</w:t>
      </w:r>
      <w:r w:rsidRPr="00366398">
        <w:rPr>
          <w:rFonts w:hint="eastAsia"/>
        </w:rPr>
        <w:t>端口、</w:t>
      </w:r>
      <w:r w:rsidRPr="00366398">
        <w:t>S4</w:t>
      </w:r>
      <w:r w:rsidRPr="00366398">
        <w:rPr>
          <w:rFonts w:hint="eastAsia"/>
        </w:rPr>
        <w:t>和</w:t>
      </w:r>
      <w:r w:rsidRPr="00366398">
        <w:t>S5</w:t>
      </w:r>
      <w:r w:rsidRPr="00366398">
        <w:rPr>
          <w:rFonts w:hint="eastAsia"/>
        </w:rPr>
        <w:t>间的</w:t>
      </w:r>
      <w:r>
        <w:rPr>
          <w:rFonts w:hint="eastAsia"/>
        </w:rPr>
        <w:t>G1/0/3</w:t>
      </w:r>
      <w:r w:rsidRPr="00366398">
        <w:rPr>
          <w:rFonts w:hint="eastAsia"/>
        </w:rPr>
        <w:t>端口直接使用三层模式互连。</w:t>
      </w:r>
    </w:p>
    <w:p w:rsidR="005043D1" w:rsidRDefault="005043D1" w:rsidP="00AD1B00">
      <w:pPr>
        <w:pStyle w:val="ItemList"/>
        <w:ind w:leftChars="200" w:hangingChars="200" w:hanging="420"/>
      </w:pPr>
      <w:r w:rsidRPr="00366398">
        <w:rPr>
          <w:rFonts w:hint="eastAsia"/>
        </w:rPr>
        <w:t>规划</w:t>
      </w:r>
      <w:r w:rsidRPr="00366398">
        <w:t>S4</w:t>
      </w:r>
      <w:r w:rsidRPr="00366398">
        <w:rPr>
          <w:rFonts w:hint="eastAsia"/>
        </w:rPr>
        <w:t>和</w:t>
      </w:r>
      <w:r w:rsidRPr="00366398">
        <w:t>S5</w:t>
      </w:r>
      <w:r w:rsidRPr="00366398">
        <w:rPr>
          <w:rFonts w:hint="eastAsia"/>
        </w:rPr>
        <w:t>交换机的</w:t>
      </w:r>
      <w:r>
        <w:rPr>
          <w:rFonts w:hint="eastAsia"/>
        </w:rPr>
        <w:t>G1/0/4</w:t>
      </w:r>
      <w:r>
        <w:rPr>
          <w:rFonts w:hint="eastAsia"/>
        </w:rPr>
        <w:t>至</w:t>
      </w:r>
      <w:r>
        <w:rPr>
          <w:rFonts w:hint="eastAsia"/>
        </w:rPr>
        <w:t>G1/0/10</w:t>
      </w:r>
      <w:r w:rsidRPr="00366398">
        <w:rPr>
          <w:rFonts w:hint="eastAsia"/>
        </w:rPr>
        <w:t>端口为连接服务器的端口；</w:t>
      </w:r>
      <w:r w:rsidRPr="00366398">
        <w:t>S2</w:t>
      </w:r>
      <w:r w:rsidRPr="00366398">
        <w:rPr>
          <w:rFonts w:hint="eastAsia"/>
        </w:rPr>
        <w:t>和</w:t>
      </w:r>
      <w:r w:rsidRPr="00366398">
        <w:t>S3</w:t>
      </w:r>
      <w:r w:rsidRPr="00366398">
        <w:rPr>
          <w:rFonts w:hint="eastAsia"/>
        </w:rPr>
        <w:t>间的</w:t>
      </w:r>
      <w:r w:rsidRPr="000D032A">
        <w:t>E1/0/</w:t>
      </w:r>
      <w:r>
        <w:rPr>
          <w:rFonts w:hint="eastAsia"/>
        </w:rPr>
        <w:t>2</w:t>
      </w:r>
      <w:r w:rsidRPr="00366398">
        <w:rPr>
          <w:rFonts w:hint="eastAsia"/>
        </w:rPr>
        <w:t>端口、</w:t>
      </w:r>
      <w:r w:rsidRPr="00366398">
        <w:t>S4</w:t>
      </w:r>
      <w:r w:rsidRPr="00366398">
        <w:rPr>
          <w:rFonts w:hint="eastAsia"/>
        </w:rPr>
        <w:t>和</w:t>
      </w:r>
      <w:r w:rsidRPr="00366398">
        <w:t>S5</w:t>
      </w:r>
      <w:r w:rsidRPr="00366398">
        <w:rPr>
          <w:rFonts w:hint="eastAsia"/>
        </w:rPr>
        <w:t>间的</w:t>
      </w:r>
      <w:r w:rsidRPr="000D032A">
        <w:t>G1/0/</w:t>
      </w:r>
      <w:r>
        <w:rPr>
          <w:rFonts w:hint="eastAsia"/>
        </w:rPr>
        <w:t>2</w:t>
      </w:r>
      <w:r w:rsidRPr="00366398">
        <w:rPr>
          <w:rFonts w:hint="eastAsia"/>
        </w:rPr>
        <w:t>端口为</w:t>
      </w:r>
      <w:r w:rsidRPr="00366398">
        <w:t>Trunk</w:t>
      </w:r>
      <w:r w:rsidRPr="00366398">
        <w:rPr>
          <w:rFonts w:hint="eastAsia"/>
        </w:rPr>
        <w:t>类型。</w:t>
      </w:r>
    </w:p>
    <w:p w:rsidR="005043D1" w:rsidRDefault="005043D1" w:rsidP="00AD1B00">
      <w:pPr>
        <w:pStyle w:val="ItemList"/>
        <w:ind w:leftChars="200" w:hangingChars="200" w:hanging="420"/>
      </w:pPr>
      <w:r>
        <w:rPr>
          <w:rFonts w:hint="eastAsia"/>
        </w:rPr>
        <w:t>物理服务器属于</w:t>
      </w:r>
      <w:r w:rsidR="008B4E4D">
        <w:rPr>
          <w:rFonts w:hint="eastAsia"/>
        </w:rPr>
        <w:t>VLAN101</w:t>
      </w:r>
      <w:r>
        <w:rPr>
          <w:rFonts w:hint="eastAsia"/>
        </w:rPr>
        <w:t>。</w:t>
      </w:r>
    </w:p>
    <w:p w:rsidR="005043D1" w:rsidRPr="00480516" w:rsidRDefault="003B2DA9" w:rsidP="00480516">
      <w:pPr>
        <w:pStyle w:val="a1"/>
      </w:pPr>
      <w:r>
        <w:rPr>
          <w:rFonts w:hint="eastAsia"/>
        </w:rPr>
        <w:t>根据上述信息及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_Ref448678280 \n \h</w:instrText>
      </w:r>
      <w:r>
        <w:instrText xml:space="preserve"> </w:instrText>
      </w:r>
      <w:r>
        <w:fldChar w:fldCharType="separate"/>
      </w:r>
      <w:r w:rsidR="009547E1">
        <w:rPr>
          <w:rFonts w:hint="eastAsia"/>
        </w:rPr>
        <w:t>表</w:t>
      </w:r>
      <w:r w:rsidR="009547E1">
        <w:rPr>
          <w:rFonts w:hint="eastAsia"/>
        </w:rPr>
        <w:t>1-4</w:t>
      </w:r>
      <w:r>
        <w:fldChar w:fldCharType="end"/>
      </w:r>
      <w:r w:rsidR="005043D1" w:rsidRPr="00480516">
        <w:rPr>
          <w:rFonts w:hint="eastAsia"/>
        </w:rPr>
        <w:t>，在交换机上完成</w:t>
      </w:r>
      <w:r w:rsidR="005043D1" w:rsidRPr="00480516">
        <w:rPr>
          <w:rFonts w:hint="eastAsia"/>
        </w:rPr>
        <w:t>VLAN</w:t>
      </w:r>
      <w:r w:rsidR="005043D1" w:rsidRPr="00480516">
        <w:rPr>
          <w:rFonts w:hint="eastAsia"/>
        </w:rPr>
        <w:t>配置和端口分配。</w:t>
      </w:r>
    </w:p>
    <w:p w:rsidR="005043D1" w:rsidRPr="005043D1" w:rsidRDefault="005043D1" w:rsidP="003B2DA9">
      <w:pPr>
        <w:pStyle w:val="TableDescription"/>
        <w:rPr>
          <w:rFonts w:ascii="Calibri" w:hAnsi="宋体"/>
        </w:rPr>
      </w:pPr>
      <w:bookmarkStart w:id="12" w:name="_Ref448678280"/>
      <w:r w:rsidRPr="005043D1">
        <w:rPr>
          <w:rFonts w:ascii="Calibri" w:hAnsi="宋体" w:hint="eastAsia"/>
        </w:rPr>
        <w:t>VLAN</w:t>
      </w:r>
      <w:r w:rsidRPr="005043D1">
        <w:rPr>
          <w:rFonts w:ascii="Calibri" w:hAnsi="宋体" w:hint="eastAsia"/>
        </w:rPr>
        <w:t>分配表</w:t>
      </w:r>
      <w:bookmarkEnd w:id="12"/>
    </w:p>
    <w:tbl>
      <w:tblPr>
        <w:tblW w:w="8046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1610"/>
        <w:gridCol w:w="1559"/>
        <w:gridCol w:w="1985"/>
        <w:gridCol w:w="2032"/>
      </w:tblGrid>
      <w:tr w:rsidR="005043D1" w:rsidRPr="005043D1" w:rsidTr="003B2DA9">
        <w:tc>
          <w:tcPr>
            <w:tcW w:w="860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设备</w:t>
            </w:r>
          </w:p>
        </w:tc>
        <w:tc>
          <w:tcPr>
            <w:tcW w:w="1610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VLAN</w:t>
            </w:r>
            <w:r w:rsidRPr="005043D1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编号</w:t>
            </w:r>
          </w:p>
        </w:tc>
        <w:tc>
          <w:tcPr>
            <w:tcW w:w="1559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VLAN</w:t>
            </w:r>
            <w:r w:rsidRPr="005043D1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1985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端口</w:t>
            </w:r>
          </w:p>
        </w:tc>
        <w:tc>
          <w:tcPr>
            <w:tcW w:w="2032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说明</w:t>
            </w:r>
          </w:p>
        </w:tc>
      </w:tr>
      <w:tr w:rsidR="008B4E4D" w:rsidRPr="005043D1" w:rsidTr="003B2DA9">
        <w:tc>
          <w:tcPr>
            <w:tcW w:w="860" w:type="dxa"/>
            <w:vMerge w:val="restart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1610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VLAN11</w:t>
            </w:r>
          </w:p>
        </w:tc>
        <w:tc>
          <w:tcPr>
            <w:tcW w:w="1559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RD</w:t>
            </w:r>
          </w:p>
        </w:tc>
        <w:tc>
          <w:tcPr>
            <w:tcW w:w="1985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E1/0/1</w:t>
            </w: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E1/0/4</w:t>
            </w:r>
          </w:p>
        </w:tc>
        <w:tc>
          <w:tcPr>
            <w:tcW w:w="2032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研发</w:t>
            </w:r>
          </w:p>
        </w:tc>
      </w:tr>
      <w:tr w:rsidR="008B4E4D" w:rsidRPr="005043D1" w:rsidTr="003B2DA9">
        <w:tc>
          <w:tcPr>
            <w:tcW w:w="860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610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VLAN21</w:t>
            </w:r>
          </w:p>
        </w:tc>
        <w:tc>
          <w:tcPr>
            <w:tcW w:w="1559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Sales</w:t>
            </w:r>
          </w:p>
        </w:tc>
        <w:tc>
          <w:tcPr>
            <w:tcW w:w="1985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E1/0/5</w:t>
            </w: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E1/0/8</w:t>
            </w:r>
          </w:p>
        </w:tc>
        <w:tc>
          <w:tcPr>
            <w:tcW w:w="2032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市场</w:t>
            </w:r>
          </w:p>
        </w:tc>
      </w:tr>
      <w:tr w:rsidR="008B4E4D" w:rsidRPr="005043D1" w:rsidTr="003B2DA9">
        <w:tc>
          <w:tcPr>
            <w:tcW w:w="860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610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VLAN31</w:t>
            </w:r>
          </w:p>
        </w:tc>
        <w:tc>
          <w:tcPr>
            <w:tcW w:w="1559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Supply</w:t>
            </w:r>
          </w:p>
        </w:tc>
        <w:tc>
          <w:tcPr>
            <w:tcW w:w="1985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E1/0/9</w:t>
            </w: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E1/0/12</w:t>
            </w:r>
          </w:p>
        </w:tc>
        <w:tc>
          <w:tcPr>
            <w:tcW w:w="2032" w:type="dxa"/>
          </w:tcPr>
          <w:p w:rsidR="008B4E4D" w:rsidRPr="005043D1" w:rsidRDefault="008B4E4D" w:rsidP="003B2DA9">
            <w:pPr>
              <w:widowControl w:val="0"/>
              <w:tabs>
                <w:tab w:val="right" w:pos="2667"/>
              </w:tabs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供应链</w:t>
            </w:r>
          </w:p>
        </w:tc>
      </w:tr>
      <w:tr w:rsidR="008B4E4D" w:rsidRPr="005043D1" w:rsidTr="003B2DA9">
        <w:tc>
          <w:tcPr>
            <w:tcW w:w="860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610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VLAN41</w:t>
            </w:r>
          </w:p>
        </w:tc>
        <w:tc>
          <w:tcPr>
            <w:tcW w:w="1559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Service</w:t>
            </w:r>
          </w:p>
        </w:tc>
        <w:tc>
          <w:tcPr>
            <w:tcW w:w="1985" w:type="dxa"/>
          </w:tcPr>
          <w:p w:rsidR="008B4E4D" w:rsidRPr="005043D1" w:rsidRDefault="00CC2DE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E1/0/13</w:t>
            </w: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E1/0/16</w:t>
            </w:r>
          </w:p>
        </w:tc>
        <w:tc>
          <w:tcPr>
            <w:tcW w:w="2032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宋体" w:cs="Times New Roman" w:hint="eastAsia"/>
              </w:rPr>
              <w:t>售后</w:t>
            </w:r>
          </w:p>
        </w:tc>
      </w:tr>
    </w:tbl>
    <w:p w:rsidR="005043D1" w:rsidRPr="005043D1" w:rsidRDefault="006F0157" w:rsidP="006F0157">
      <w:pPr>
        <w:keepNext/>
        <w:keepLines/>
        <w:widowControl w:val="0"/>
        <w:spacing w:before="260" w:after="260" w:line="240" w:lineRule="atLeast"/>
        <w:ind w:left="227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3" w:name="_Toc449098074"/>
      <w:r>
        <w:rPr>
          <w:rFonts w:ascii="Times New Roman" w:hAnsi="Times New Roman" w:cs="Times New Roman" w:hint="eastAsia"/>
          <w:b/>
          <w:bCs/>
          <w:sz w:val="22"/>
          <w:szCs w:val="32"/>
        </w:rPr>
        <w:lastRenderedPageBreak/>
        <w:t>（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3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）</w:t>
      </w:r>
      <w:r w:rsidR="005043D1" w:rsidRPr="005043D1">
        <w:rPr>
          <w:rFonts w:ascii="Times New Roman" w:hAnsi="Times New Roman" w:cs="Times New Roman" w:hint="eastAsia"/>
          <w:b/>
          <w:bCs/>
          <w:sz w:val="22"/>
          <w:szCs w:val="32"/>
        </w:rPr>
        <w:t>IPv4</w:t>
      </w:r>
      <w:r w:rsidR="005043D1" w:rsidRPr="005043D1">
        <w:rPr>
          <w:rFonts w:ascii="Times New Roman" w:hAnsi="Times New Roman" w:cs="Times New Roman" w:hint="eastAsia"/>
          <w:b/>
          <w:bCs/>
          <w:sz w:val="22"/>
          <w:szCs w:val="32"/>
        </w:rPr>
        <w:t>地址部署</w:t>
      </w:r>
      <w:bookmarkEnd w:id="13"/>
    </w:p>
    <w:p w:rsidR="005043D1" w:rsidRPr="00480516" w:rsidRDefault="003B2DA9" w:rsidP="00480516">
      <w:pPr>
        <w:pStyle w:val="a1"/>
      </w:pPr>
      <w:r>
        <w:rPr>
          <w:rFonts w:hint="eastAsia"/>
        </w:rPr>
        <w:t>根据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_Ref448678308 \n \h</w:instrText>
      </w:r>
      <w:r>
        <w:instrText xml:space="preserve"> </w:instrText>
      </w:r>
      <w:r>
        <w:fldChar w:fldCharType="separate"/>
      </w:r>
      <w:r w:rsidR="009547E1">
        <w:rPr>
          <w:rFonts w:hint="eastAsia"/>
        </w:rPr>
        <w:t>表</w:t>
      </w:r>
      <w:r w:rsidR="009547E1">
        <w:rPr>
          <w:rFonts w:hint="eastAsia"/>
        </w:rPr>
        <w:t>1-5</w:t>
      </w:r>
      <w:r>
        <w:fldChar w:fldCharType="end"/>
      </w:r>
      <w:r w:rsidR="005043D1" w:rsidRPr="00480516">
        <w:rPr>
          <w:rFonts w:hint="eastAsia"/>
        </w:rPr>
        <w:t>，为网络设备分配</w:t>
      </w:r>
      <w:r w:rsidR="005043D1" w:rsidRPr="00480516">
        <w:t>IPv4</w:t>
      </w:r>
      <w:r w:rsidR="005043D1" w:rsidRPr="00480516">
        <w:rPr>
          <w:rFonts w:hint="eastAsia"/>
        </w:rPr>
        <w:t>地址。</w:t>
      </w:r>
    </w:p>
    <w:p w:rsidR="005043D1" w:rsidRPr="005043D1" w:rsidRDefault="005043D1" w:rsidP="00480516">
      <w:pPr>
        <w:pStyle w:val="TableDescription"/>
        <w:rPr>
          <w:rFonts w:ascii="Times New Roman" w:hAnsi="Times New Roman"/>
          <w:sz w:val="22"/>
          <w:szCs w:val="24"/>
        </w:rPr>
      </w:pPr>
      <w:bookmarkStart w:id="14" w:name="_Ref448678308"/>
      <w:r w:rsidRPr="005043D1">
        <w:rPr>
          <w:rFonts w:ascii="Times New Roman" w:hAnsi="Times New Roman" w:hint="eastAsia"/>
          <w:sz w:val="20"/>
          <w:lang w:val="it-IT"/>
        </w:rPr>
        <w:t>IPv4</w:t>
      </w:r>
      <w:r w:rsidRPr="005043D1">
        <w:rPr>
          <w:rFonts w:ascii="Times New Roman" w:hAnsi="Times New Roman" w:hint="eastAsia"/>
          <w:sz w:val="20"/>
          <w:lang w:val="it-IT"/>
        </w:rPr>
        <w:t>地址分配表</w:t>
      </w:r>
      <w:bookmarkEnd w:id="14"/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5043D1" w:rsidRPr="005043D1" w:rsidTr="005043D1">
        <w:tc>
          <w:tcPr>
            <w:tcW w:w="1276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设备</w:t>
            </w:r>
          </w:p>
        </w:tc>
        <w:tc>
          <w:tcPr>
            <w:tcW w:w="2127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接口</w:t>
            </w:r>
          </w:p>
        </w:tc>
        <w:tc>
          <w:tcPr>
            <w:tcW w:w="3061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IPv4</w:t>
            </w:r>
            <w:r w:rsidRPr="005043D1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地址</w:t>
            </w:r>
          </w:p>
        </w:tc>
      </w:tr>
      <w:tr w:rsidR="008B4E4D" w:rsidRPr="005043D1" w:rsidTr="005043D1">
        <w:tc>
          <w:tcPr>
            <w:tcW w:w="1276" w:type="dxa"/>
            <w:vMerge w:val="restart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VLAN11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192.1.11</w:t>
            </w:r>
            <w:r w:rsidRPr="00110A89">
              <w:rPr>
                <w:sz w:val="22"/>
              </w:rPr>
              <w:t>.</w:t>
            </w:r>
            <w:r w:rsidRPr="00110A89">
              <w:rPr>
                <w:rFonts w:hint="eastAsia"/>
                <w:sz w:val="22"/>
              </w:rPr>
              <w:t>252</w:t>
            </w:r>
            <w:r w:rsidRPr="00110A89">
              <w:rPr>
                <w:sz w:val="22"/>
              </w:rPr>
              <w:t>/2</w:t>
            </w:r>
            <w:r w:rsidRPr="00110A89">
              <w:rPr>
                <w:rFonts w:hint="eastAsia"/>
                <w:sz w:val="22"/>
              </w:rPr>
              <w:t>4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VLAN21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192.1.21</w:t>
            </w:r>
            <w:r w:rsidRPr="00110A89">
              <w:rPr>
                <w:sz w:val="22"/>
              </w:rPr>
              <w:t>.</w:t>
            </w:r>
            <w:r w:rsidRPr="00110A89">
              <w:rPr>
                <w:rFonts w:hint="eastAsia"/>
                <w:sz w:val="22"/>
              </w:rPr>
              <w:t>252</w:t>
            </w:r>
            <w:r w:rsidRPr="00110A89">
              <w:rPr>
                <w:sz w:val="22"/>
              </w:rPr>
              <w:t>/2</w:t>
            </w:r>
            <w:r w:rsidRPr="00110A89">
              <w:rPr>
                <w:rFonts w:hint="eastAsia"/>
                <w:sz w:val="22"/>
              </w:rPr>
              <w:t>4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VLAN31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192.1.31</w:t>
            </w:r>
            <w:r w:rsidRPr="00110A89">
              <w:rPr>
                <w:sz w:val="22"/>
              </w:rPr>
              <w:t>.</w:t>
            </w:r>
            <w:r w:rsidRPr="00110A89">
              <w:rPr>
                <w:rFonts w:hint="eastAsia"/>
                <w:sz w:val="22"/>
              </w:rPr>
              <w:t>252</w:t>
            </w:r>
            <w:r w:rsidRPr="00110A89">
              <w:rPr>
                <w:sz w:val="22"/>
              </w:rPr>
              <w:t>/2</w:t>
            </w:r>
            <w:r w:rsidRPr="00110A89">
              <w:rPr>
                <w:rFonts w:hint="eastAsia"/>
                <w:sz w:val="22"/>
              </w:rPr>
              <w:t>4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VLAN41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192.1.41</w:t>
            </w:r>
            <w:r w:rsidRPr="00110A89">
              <w:rPr>
                <w:sz w:val="22"/>
              </w:rPr>
              <w:t>.</w:t>
            </w:r>
            <w:r w:rsidRPr="00110A89">
              <w:rPr>
                <w:rFonts w:hint="eastAsia"/>
                <w:sz w:val="22"/>
              </w:rPr>
              <w:t>252</w:t>
            </w:r>
            <w:r w:rsidRPr="00110A89">
              <w:rPr>
                <w:sz w:val="22"/>
              </w:rPr>
              <w:t>/2</w:t>
            </w:r>
            <w:r w:rsidRPr="00110A89">
              <w:rPr>
                <w:rFonts w:hint="eastAsia"/>
                <w:sz w:val="22"/>
              </w:rPr>
              <w:t>4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E1/0/</w:t>
            </w: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11.0.0.1</w:t>
            </w:r>
            <w:r w:rsidRPr="00110A89">
              <w:rPr>
                <w:rFonts w:hint="eastAsia"/>
                <w:sz w:val="22"/>
              </w:rPr>
              <w:t>/30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E1/0/</w:t>
            </w: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11.0.0.5</w:t>
            </w:r>
            <w:r w:rsidRPr="00110A89">
              <w:rPr>
                <w:rFonts w:hint="eastAsia"/>
                <w:sz w:val="22"/>
              </w:rPr>
              <w:t>/30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LoopBack 0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9</w:t>
            </w:r>
            <w:r w:rsidRPr="00110A89">
              <w:rPr>
                <w:sz w:val="22"/>
              </w:rPr>
              <w:t>.9.9.</w:t>
            </w:r>
            <w:r w:rsidRPr="00110A89">
              <w:rPr>
                <w:rFonts w:hint="eastAsia"/>
                <w:sz w:val="22"/>
              </w:rPr>
              <w:t>20</w:t>
            </w:r>
            <w:r w:rsidRPr="00110A89">
              <w:rPr>
                <w:sz w:val="22"/>
              </w:rPr>
              <w:t>2/</w:t>
            </w:r>
            <w:r w:rsidRPr="00110A89">
              <w:rPr>
                <w:rFonts w:hint="eastAsia"/>
                <w:sz w:val="22"/>
              </w:rPr>
              <w:t>32</w:t>
            </w:r>
          </w:p>
        </w:tc>
      </w:tr>
      <w:tr w:rsidR="008B4E4D" w:rsidRPr="005043D1" w:rsidTr="005043D1">
        <w:tc>
          <w:tcPr>
            <w:tcW w:w="1276" w:type="dxa"/>
            <w:vMerge w:val="restart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S3</w:t>
            </w: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VLAN11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192.1.11</w:t>
            </w:r>
            <w:r w:rsidRPr="00110A89">
              <w:rPr>
                <w:sz w:val="22"/>
              </w:rPr>
              <w:t>.</w:t>
            </w:r>
            <w:r w:rsidRPr="00110A89">
              <w:rPr>
                <w:rFonts w:hint="eastAsia"/>
                <w:sz w:val="22"/>
              </w:rPr>
              <w:t>253</w:t>
            </w:r>
            <w:r w:rsidRPr="00110A89">
              <w:rPr>
                <w:sz w:val="22"/>
              </w:rPr>
              <w:t>/2</w:t>
            </w:r>
            <w:r w:rsidRPr="00110A89">
              <w:rPr>
                <w:rFonts w:hint="eastAsia"/>
                <w:sz w:val="22"/>
              </w:rPr>
              <w:t>4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VLAN21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192.1.21</w:t>
            </w:r>
            <w:r w:rsidRPr="00110A89">
              <w:rPr>
                <w:sz w:val="22"/>
              </w:rPr>
              <w:t>.</w:t>
            </w:r>
            <w:r w:rsidRPr="00110A89">
              <w:rPr>
                <w:rFonts w:hint="eastAsia"/>
                <w:sz w:val="22"/>
              </w:rPr>
              <w:t>253</w:t>
            </w:r>
            <w:r w:rsidRPr="00110A89">
              <w:rPr>
                <w:sz w:val="22"/>
              </w:rPr>
              <w:t>/2</w:t>
            </w:r>
            <w:r w:rsidRPr="00110A89">
              <w:rPr>
                <w:rFonts w:hint="eastAsia"/>
                <w:sz w:val="22"/>
              </w:rPr>
              <w:t>4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VLAN31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192.1.31</w:t>
            </w:r>
            <w:r w:rsidRPr="00110A89">
              <w:rPr>
                <w:sz w:val="22"/>
              </w:rPr>
              <w:t>.</w:t>
            </w:r>
            <w:r w:rsidRPr="00110A89">
              <w:rPr>
                <w:rFonts w:hint="eastAsia"/>
                <w:sz w:val="22"/>
              </w:rPr>
              <w:t>253</w:t>
            </w:r>
            <w:r w:rsidRPr="00110A89">
              <w:rPr>
                <w:sz w:val="22"/>
              </w:rPr>
              <w:t>/2</w:t>
            </w:r>
            <w:r w:rsidRPr="00110A89">
              <w:rPr>
                <w:rFonts w:hint="eastAsia"/>
                <w:sz w:val="22"/>
              </w:rPr>
              <w:t>4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VLAN41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192.1.41</w:t>
            </w:r>
            <w:r w:rsidRPr="00110A89">
              <w:rPr>
                <w:sz w:val="22"/>
              </w:rPr>
              <w:t>.</w:t>
            </w:r>
            <w:r w:rsidRPr="00110A89">
              <w:rPr>
                <w:rFonts w:hint="eastAsia"/>
                <w:sz w:val="22"/>
              </w:rPr>
              <w:t>253</w:t>
            </w:r>
            <w:r w:rsidRPr="00110A89">
              <w:rPr>
                <w:sz w:val="22"/>
              </w:rPr>
              <w:t>/2</w:t>
            </w:r>
            <w:r w:rsidRPr="00110A89">
              <w:rPr>
                <w:rFonts w:hint="eastAsia"/>
                <w:sz w:val="22"/>
              </w:rPr>
              <w:t>4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E1/0/</w:t>
            </w: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11.0.0.2</w:t>
            </w:r>
            <w:r w:rsidRPr="00110A89">
              <w:rPr>
                <w:rFonts w:hint="eastAsia"/>
                <w:sz w:val="22"/>
              </w:rPr>
              <w:t>/30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E1/0/</w:t>
            </w: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11.0.0.9</w:t>
            </w:r>
            <w:r w:rsidRPr="00110A89">
              <w:rPr>
                <w:rFonts w:hint="eastAsia"/>
                <w:sz w:val="22"/>
              </w:rPr>
              <w:t>/30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LoopBack 0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9</w:t>
            </w:r>
            <w:r w:rsidRPr="00110A89">
              <w:rPr>
                <w:sz w:val="22"/>
              </w:rPr>
              <w:t>.9.9.</w:t>
            </w:r>
            <w:r w:rsidRPr="00110A89">
              <w:rPr>
                <w:rFonts w:hint="eastAsia"/>
                <w:sz w:val="22"/>
              </w:rPr>
              <w:t>20</w:t>
            </w:r>
            <w:r w:rsidRPr="00110A89">
              <w:rPr>
                <w:sz w:val="22"/>
              </w:rPr>
              <w:t>3/</w:t>
            </w:r>
            <w:r w:rsidRPr="00110A89">
              <w:rPr>
                <w:rFonts w:hint="eastAsia"/>
                <w:sz w:val="22"/>
              </w:rPr>
              <w:t>32</w:t>
            </w:r>
          </w:p>
        </w:tc>
      </w:tr>
      <w:tr w:rsidR="008B4E4D" w:rsidRPr="005043D1" w:rsidTr="005043D1">
        <w:tc>
          <w:tcPr>
            <w:tcW w:w="1276" w:type="dxa"/>
            <w:vMerge w:val="restart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S4</w:t>
            </w: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VLAN11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172.1.11</w:t>
            </w:r>
            <w:r w:rsidRPr="00110A89">
              <w:rPr>
                <w:sz w:val="22"/>
              </w:rPr>
              <w:t>.</w:t>
            </w:r>
            <w:r w:rsidRPr="00110A89">
              <w:rPr>
                <w:rFonts w:hint="eastAsia"/>
                <w:sz w:val="22"/>
              </w:rPr>
              <w:t>252</w:t>
            </w:r>
            <w:r w:rsidRPr="00110A89">
              <w:rPr>
                <w:sz w:val="22"/>
              </w:rPr>
              <w:t>/2</w:t>
            </w:r>
            <w:r w:rsidRPr="00110A89">
              <w:rPr>
                <w:rFonts w:hint="eastAsia"/>
                <w:sz w:val="22"/>
              </w:rPr>
              <w:t>4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VLAN21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172.1.21</w:t>
            </w:r>
            <w:r w:rsidRPr="00110A89">
              <w:rPr>
                <w:sz w:val="22"/>
              </w:rPr>
              <w:t>.</w:t>
            </w:r>
            <w:r w:rsidRPr="00110A89">
              <w:rPr>
                <w:rFonts w:hint="eastAsia"/>
                <w:sz w:val="22"/>
              </w:rPr>
              <w:t>252</w:t>
            </w:r>
            <w:r w:rsidRPr="00110A89">
              <w:rPr>
                <w:sz w:val="22"/>
              </w:rPr>
              <w:t>/2</w:t>
            </w:r>
            <w:r w:rsidRPr="00110A89">
              <w:rPr>
                <w:rFonts w:hint="eastAsia"/>
                <w:sz w:val="22"/>
              </w:rPr>
              <w:t>4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VLAN31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172.1.31</w:t>
            </w:r>
            <w:r w:rsidRPr="00110A89">
              <w:rPr>
                <w:sz w:val="22"/>
              </w:rPr>
              <w:t>.</w:t>
            </w:r>
            <w:r w:rsidRPr="00110A89">
              <w:rPr>
                <w:rFonts w:hint="eastAsia"/>
                <w:sz w:val="22"/>
              </w:rPr>
              <w:t>252</w:t>
            </w:r>
            <w:r w:rsidRPr="00110A89">
              <w:rPr>
                <w:sz w:val="22"/>
              </w:rPr>
              <w:t>/2</w:t>
            </w:r>
            <w:r w:rsidRPr="00110A89">
              <w:rPr>
                <w:rFonts w:hint="eastAsia"/>
                <w:sz w:val="22"/>
              </w:rPr>
              <w:t>4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VLAN41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172.1.41</w:t>
            </w:r>
            <w:r w:rsidRPr="00110A89">
              <w:rPr>
                <w:sz w:val="22"/>
              </w:rPr>
              <w:t>.</w:t>
            </w:r>
            <w:r w:rsidRPr="00110A89">
              <w:rPr>
                <w:rFonts w:hint="eastAsia"/>
                <w:sz w:val="22"/>
              </w:rPr>
              <w:t>252</w:t>
            </w:r>
            <w:r w:rsidRPr="00110A89">
              <w:rPr>
                <w:sz w:val="22"/>
              </w:rPr>
              <w:t>/2</w:t>
            </w:r>
            <w:r w:rsidRPr="00110A89">
              <w:rPr>
                <w:rFonts w:hint="eastAsia"/>
                <w:sz w:val="22"/>
              </w:rPr>
              <w:t>4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VLAN101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172.1.1</w:t>
            </w:r>
            <w:r>
              <w:rPr>
                <w:rFonts w:hint="eastAsia"/>
                <w:sz w:val="22"/>
              </w:rPr>
              <w:t>01</w:t>
            </w:r>
            <w:r w:rsidRPr="00110A89">
              <w:rPr>
                <w:sz w:val="22"/>
              </w:rPr>
              <w:t>.</w:t>
            </w:r>
            <w:r w:rsidRPr="00110A89">
              <w:rPr>
                <w:rFonts w:hint="eastAsia"/>
                <w:sz w:val="22"/>
              </w:rPr>
              <w:t>252</w:t>
            </w:r>
            <w:r w:rsidRPr="00110A89">
              <w:rPr>
                <w:sz w:val="22"/>
              </w:rPr>
              <w:t>/2</w:t>
            </w:r>
            <w:r w:rsidRPr="00110A89">
              <w:rPr>
                <w:rFonts w:hint="eastAsia"/>
                <w:sz w:val="22"/>
              </w:rPr>
              <w:t>4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G</w:t>
            </w:r>
            <w:r w:rsidRPr="00110A89">
              <w:rPr>
                <w:rFonts w:hint="eastAsia"/>
                <w:sz w:val="22"/>
              </w:rPr>
              <w:t>1/0/</w:t>
            </w: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11.0.0.33</w:t>
            </w:r>
            <w:r w:rsidRPr="00110A89">
              <w:rPr>
                <w:rFonts w:hint="eastAsia"/>
                <w:sz w:val="22"/>
              </w:rPr>
              <w:t>/30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G</w:t>
            </w:r>
            <w:r w:rsidRPr="00110A89">
              <w:rPr>
                <w:rFonts w:hint="eastAsia"/>
                <w:sz w:val="22"/>
              </w:rPr>
              <w:t>1/0/</w:t>
            </w: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11.0.0.26</w:t>
            </w:r>
            <w:r w:rsidRPr="00110A89">
              <w:rPr>
                <w:rFonts w:hint="eastAsia"/>
                <w:sz w:val="22"/>
              </w:rPr>
              <w:t>/30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LoopBack 0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9</w:t>
            </w:r>
            <w:r w:rsidRPr="00110A89">
              <w:rPr>
                <w:sz w:val="22"/>
              </w:rPr>
              <w:t>.9.9.</w:t>
            </w:r>
            <w:r w:rsidRPr="00110A89">
              <w:rPr>
                <w:rFonts w:hint="eastAsia"/>
                <w:sz w:val="22"/>
              </w:rPr>
              <w:t>20</w:t>
            </w:r>
            <w:r>
              <w:rPr>
                <w:rFonts w:hint="eastAsia"/>
                <w:sz w:val="22"/>
              </w:rPr>
              <w:t>4</w:t>
            </w:r>
            <w:r w:rsidRPr="00110A89">
              <w:rPr>
                <w:sz w:val="22"/>
              </w:rPr>
              <w:t>/</w:t>
            </w:r>
            <w:r w:rsidRPr="00110A89">
              <w:rPr>
                <w:rFonts w:hint="eastAsia"/>
                <w:sz w:val="22"/>
              </w:rPr>
              <w:t>32</w:t>
            </w:r>
          </w:p>
        </w:tc>
      </w:tr>
      <w:tr w:rsidR="008B4E4D" w:rsidRPr="005043D1" w:rsidTr="005043D1">
        <w:tc>
          <w:tcPr>
            <w:tcW w:w="1276" w:type="dxa"/>
            <w:vMerge w:val="restart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S5</w:t>
            </w: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VLAN11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172.1.11</w:t>
            </w:r>
            <w:r w:rsidRPr="00110A89">
              <w:rPr>
                <w:sz w:val="22"/>
              </w:rPr>
              <w:t>.</w:t>
            </w:r>
            <w:r w:rsidRPr="00110A89">
              <w:rPr>
                <w:rFonts w:hint="eastAsia"/>
                <w:sz w:val="22"/>
              </w:rPr>
              <w:t>253</w:t>
            </w:r>
            <w:r w:rsidRPr="00110A89">
              <w:rPr>
                <w:sz w:val="22"/>
              </w:rPr>
              <w:t>/2</w:t>
            </w:r>
            <w:r w:rsidRPr="00110A89">
              <w:rPr>
                <w:rFonts w:hint="eastAsia"/>
                <w:sz w:val="22"/>
              </w:rPr>
              <w:t>4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VLAN21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172.1.21</w:t>
            </w:r>
            <w:r w:rsidRPr="00110A89">
              <w:rPr>
                <w:sz w:val="22"/>
              </w:rPr>
              <w:t>.</w:t>
            </w:r>
            <w:r w:rsidRPr="00110A89">
              <w:rPr>
                <w:rFonts w:hint="eastAsia"/>
                <w:sz w:val="22"/>
              </w:rPr>
              <w:t>253</w:t>
            </w:r>
            <w:r w:rsidRPr="00110A89">
              <w:rPr>
                <w:sz w:val="22"/>
              </w:rPr>
              <w:t>/2</w:t>
            </w:r>
            <w:r w:rsidRPr="00110A89">
              <w:rPr>
                <w:rFonts w:hint="eastAsia"/>
                <w:sz w:val="22"/>
              </w:rPr>
              <w:t>4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VLAN31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172.1.31</w:t>
            </w:r>
            <w:r w:rsidRPr="00110A89">
              <w:rPr>
                <w:sz w:val="22"/>
              </w:rPr>
              <w:t>.</w:t>
            </w:r>
            <w:r w:rsidRPr="00110A89">
              <w:rPr>
                <w:rFonts w:hint="eastAsia"/>
                <w:sz w:val="22"/>
              </w:rPr>
              <w:t>253</w:t>
            </w:r>
            <w:r w:rsidRPr="00110A89">
              <w:rPr>
                <w:sz w:val="22"/>
              </w:rPr>
              <w:t>/2</w:t>
            </w:r>
            <w:r w:rsidRPr="00110A89">
              <w:rPr>
                <w:rFonts w:hint="eastAsia"/>
                <w:sz w:val="22"/>
              </w:rPr>
              <w:t>4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VLAN41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172.1.41</w:t>
            </w:r>
            <w:r w:rsidRPr="00110A89">
              <w:rPr>
                <w:sz w:val="22"/>
              </w:rPr>
              <w:t>.</w:t>
            </w:r>
            <w:r w:rsidRPr="00110A89">
              <w:rPr>
                <w:rFonts w:hint="eastAsia"/>
                <w:sz w:val="22"/>
              </w:rPr>
              <w:t>253</w:t>
            </w:r>
            <w:r w:rsidRPr="00110A89">
              <w:rPr>
                <w:sz w:val="22"/>
              </w:rPr>
              <w:t>/2</w:t>
            </w:r>
            <w:r w:rsidRPr="00110A89">
              <w:rPr>
                <w:rFonts w:hint="eastAsia"/>
                <w:sz w:val="22"/>
              </w:rPr>
              <w:t>4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VLAN101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172.1.1</w:t>
            </w:r>
            <w:r>
              <w:rPr>
                <w:rFonts w:hint="eastAsia"/>
                <w:sz w:val="22"/>
              </w:rPr>
              <w:t>01</w:t>
            </w:r>
            <w:r w:rsidRPr="00110A89"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>253</w:t>
            </w:r>
            <w:r w:rsidRPr="00110A89">
              <w:rPr>
                <w:sz w:val="22"/>
              </w:rPr>
              <w:t>/2</w:t>
            </w:r>
            <w:r w:rsidRPr="00110A89">
              <w:rPr>
                <w:rFonts w:hint="eastAsia"/>
                <w:sz w:val="22"/>
              </w:rPr>
              <w:t>4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G</w:t>
            </w:r>
            <w:r w:rsidRPr="00110A89">
              <w:rPr>
                <w:rFonts w:hint="eastAsia"/>
                <w:sz w:val="22"/>
              </w:rPr>
              <w:t>1/0/</w:t>
            </w: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11.0.0.34</w:t>
            </w:r>
            <w:r w:rsidRPr="00110A89">
              <w:rPr>
                <w:rFonts w:hint="eastAsia"/>
                <w:sz w:val="22"/>
              </w:rPr>
              <w:t>/30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G</w:t>
            </w:r>
            <w:r w:rsidRPr="00110A89">
              <w:rPr>
                <w:rFonts w:hint="eastAsia"/>
                <w:sz w:val="22"/>
              </w:rPr>
              <w:t>1/0/</w:t>
            </w: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11.0.0.30</w:t>
            </w:r>
            <w:r w:rsidRPr="00110A89">
              <w:rPr>
                <w:rFonts w:hint="eastAsia"/>
                <w:sz w:val="22"/>
              </w:rPr>
              <w:t>/30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LoopBack 0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9</w:t>
            </w:r>
            <w:r w:rsidRPr="00110A89">
              <w:rPr>
                <w:sz w:val="22"/>
              </w:rPr>
              <w:t>.9.9.</w:t>
            </w:r>
            <w:r w:rsidRPr="00110A89">
              <w:rPr>
                <w:rFonts w:hint="eastAsia"/>
                <w:sz w:val="22"/>
              </w:rPr>
              <w:t>20</w:t>
            </w:r>
            <w:r>
              <w:rPr>
                <w:rFonts w:hint="eastAsia"/>
                <w:sz w:val="22"/>
              </w:rPr>
              <w:t>5</w:t>
            </w:r>
            <w:r w:rsidRPr="00110A89">
              <w:rPr>
                <w:sz w:val="22"/>
              </w:rPr>
              <w:t>/</w:t>
            </w:r>
            <w:r w:rsidRPr="00110A89">
              <w:rPr>
                <w:rFonts w:hint="eastAsia"/>
                <w:sz w:val="22"/>
              </w:rPr>
              <w:t>32</w:t>
            </w:r>
          </w:p>
        </w:tc>
      </w:tr>
      <w:tr w:rsidR="008B4E4D" w:rsidRPr="005043D1" w:rsidTr="005043D1">
        <w:tc>
          <w:tcPr>
            <w:tcW w:w="1276" w:type="dxa"/>
            <w:vMerge w:val="restart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S2/0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11.0.0.13</w:t>
            </w:r>
            <w:r w:rsidRPr="00110A89">
              <w:rPr>
                <w:rFonts w:hint="eastAsia"/>
                <w:sz w:val="22"/>
              </w:rPr>
              <w:t>/30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S3</w:t>
            </w:r>
            <w:r w:rsidRPr="00110A89">
              <w:rPr>
                <w:rFonts w:hint="eastAsia"/>
                <w:sz w:val="22"/>
              </w:rPr>
              <w:t>/0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11.0.0.17</w:t>
            </w:r>
            <w:r w:rsidRPr="00110A89">
              <w:rPr>
                <w:rFonts w:hint="eastAsia"/>
                <w:sz w:val="22"/>
              </w:rPr>
              <w:t>/30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G0</w:t>
            </w:r>
            <w:r w:rsidRPr="00110A89">
              <w:rPr>
                <w:rFonts w:hint="eastAsia"/>
                <w:sz w:val="22"/>
              </w:rPr>
              <w:t>/0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172.1.51.254</w:t>
            </w:r>
            <w:r w:rsidRPr="00110A89"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24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LoopBack 0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9</w:t>
            </w:r>
            <w:r w:rsidRPr="00110A89">
              <w:rPr>
                <w:sz w:val="22"/>
              </w:rPr>
              <w:t>.9.9.</w:t>
            </w:r>
            <w:r w:rsidRPr="00110A89">
              <w:rPr>
                <w:rFonts w:hint="eastAsia"/>
                <w:sz w:val="22"/>
              </w:rPr>
              <w:t>1</w:t>
            </w:r>
            <w:r w:rsidRPr="00110A89">
              <w:rPr>
                <w:sz w:val="22"/>
              </w:rPr>
              <w:t>/</w:t>
            </w:r>
            <w:r w:rsidRPr="00110A89">
              <w:rPr>
                <w:rFonts w:hint="eastAsia"/>
                <w:sz w:val="22"/>
              </w:rPr>
              <w:t>3</w:t>
            </w:r>
            <w:r w:rsidRPr="00110A89">
              <w:rPr>
                <w:sz w:val="22"/>
              </w:rPr>
              <w:t>2</w:t>
            </w:r>
          </w:p>
        </w:tc>
      </w:tr>
      <w:tr w:rsidR="008B4E4D" w:rsidRPr="005043D1" w:rsidTr="005043D1">
        <w:tc>
          <w:tcPr>
            <w:tcW w:w="1276" w:type="dxa"/>
            <w:vMerge w:val="restart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G0/0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11.0.0.6</w:t>
            </w:r>
            <w:r w:rsidRPr="00110A89">
              <w:rPr>
                <w:rFonts w:hint="eastAsia"/>
                <w:sz w:val="22"/>
              </w:rPr>
              <w:t>/30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G0/1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11.0.0.25</w:t>
            </w:r>
            <w:r w:rsidRPr="00110A89">
              <w:rPr>
                <w:rFonts w:hint="eastAsia"/>
                <w:sz w:val="22"/>
              </w:rPr>
              <w:t>/30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S2/0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11.0.0.14</w:t>
            </w:r>
            <w:r w:rsidRPr="00110A89">
              <w:rPr>
                <w:rFonts w:hint="eastAsia"/>
                <w:sz w:val="22"/>
              </w:rPr>
              <w:t>/30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S3</w:t>
            </w:r>
            <w:r w:rsidRPr="00110A89">
              <w:rPr>
                <w:rFonts w:hint="eastAsia"/>
                <w:sz w:val="22"/>
              </w:rPr>
              <w:t>/0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11.0.0.21</w:t>
            </w:r>
            <w:r w:rsidRPr="00110A89">
              <w:rPr>
                <w:rFonts w:hint="eastAsia"/>
                <w:sz w:val="22"/>
              </w:rPr>
              <w:t>/30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LoopBack 0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9</w:t>
            </w:r>
            <w:r w:rsidRPr="00110A89">
              <w:rPr>
                <w:sz w:val="22"/>
              </w:rPr>
              <w:t>.9.9.</w:t>
            </w:r>
            <w:r w:rsidRPr="00110A89">
              <w:rPr>
                <w:rFonts w:hint="eastAsia"/>
                <w:sz w:val="22"/>
              </w:rPr>
              <w:t>2</w:t>
            </w:r>
            <w:r w:rsidRPr="00110A89">
              <w:rPr>
                <w:sz w:val="22"/>
              </w:rPr>
              <w:t>/</w:t>
            </w:r>
            <w:r w:rsidRPr="00110A89">
              <w:rPr>
                <w:rFonts w:hint="eastAsia"/>
                <w:sz w:val="22"/>
              </w:rPr>
              <w:t>3</w:t>
            </w:r>
            <w:r w:rsidRPr="00110A89">
              <w:rPr>
                <w:sz w:val="22"/>
              </w:rPr>
              <w:t>2</w:t>
            </w:r>
          </w:p>
        </w:tc>
      </w:tr>
      <w:tr w:rsidR="008B4E4D" w:rsidRPr="005043D1" w:rsidTr="005043D1">
        <w:tc>
          <w:tcPr>
            <w:tcW w:w="1276" w:type="dxa"/>
            <w:vMerge w:val="restart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G0/0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11.0.0.10</w:t>
            </w:r>
            <w:r w:rsidRPr="00110A89">
              <w:rPr>
                <w:rFonts w:hint="eastAsia"/>
                <w:sz w:val="22"/>
              </w:rPr>
              <w:t>/30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G0/1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11.0.0.29</w:t>
            </w:r>
            <w:r w:rsidRPr="00110A89">
              <w:rPr>
                <w:rFonts w:hint="eastAsia"/>
                <w:sz w:val="22"/>
              </w:rPr>
              <w:t>/30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S2</w:t>
            </w:r>
            <w:r w:rsidRPr="00110A89">
              <w:rPr>
                <w:rFonts w:hint="eastAsia"/>
                <w:sz w:val="22"/>
              </w:rPr>
              <w:t>/0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11.0.0</w:t>
            </w:r>
            <w:r w:rsidRPr="00110A89">
              <w:rPr>
                <w:rFonts w:hint="eastAsia"/>
                <w:sz w:val="22"/>
              </w:rPr>
              <w:t>.18/30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S3</w:t>
            </w:r>
            <w:r w:rsidRPr="00110A89">
              <w:rPr>
                <w:rFonts w:hint="eastAsia"/>
                <w:sz w:val="22"/>
              </w:rPr>
              <w:t>/0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11.0.0.22</w:t>
            </w:r>
            <w:r w:rsidRPr="00110A89">
              <w:rPr>
                <w:rFonts w:hint="eastAsia"/>
                <w:sz w:val="22"/>
              </w:rPr>
              <w:t>/30</w:t>
            </w:r>
          </w:p>
        </w:tc>
      </w:tr>
      <w:tr w:rsidR="008B4E4D" w:rsidRPr="005043D1" w:rsidTr="005043D1">
        <w:tc>
          <w:tcPr>
            <w:tcW w:w="1276" w:type="dxa"/>
            <w:vMerge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LoopBack 0</w:t>
            </w:r>
          </w:p>
        </w:tc>
        <w:tc>
          <w:tcPr>
            <w:tcW w:w="3061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10A89">
              <w:rPr>
                <w:rFonts w:hint="eastAsia"/>
                <w:sz w:val="22"/>
              </w:rPr>
              <w:t>9</w:t>
            </w:r>
            <w:r w:rsidRPr="00110A89">
              <w:rPr>
                <w:sz w:val="22"/>
              </w:rPr>
              <w:t>.9.9.</w:t>
            </w:r>
            <w:r w:rsidRPr="00110A89">
              <w:rPr>
                <w:rFonts w:hint="eastAsia"/>
                <w:sz w:val="22"/>
              </w:rPr>
              <w:t>3</w:t>
            </w:r>
            <w:r w:rsidRPr="00110A89">
              <w:rPr>
                <w:sz w:val="22"/>
              </w:rPr>
              <w:t>/</w:t>
            </w:r>
            <w:r w:rsidRPr="00110A89">
              <w:rPr>
                <w:rFonts w:hint="eastAsia"/>
                <w:sz w:val="22"/>
              </w:rPr>
              <w:t>3</w:t>
            </w:r>
            <w:r w:rsidRPr="00110A89">
              <w:rPr>
                <w:sz w:val="22"/>
              </w:rPr>
              <w:t>2</w:t>
            </w:r>
          </w:p>
        </w:tc>
      </w:tr>
    </w:tbl>
    <w:p w:rsidR="005043D1" w:rsidRPr="005043D1" w:rsidRDefault="006F0157" w:rsidP="006F0157">
      <w:pPr>
        <w:keepNext/>
        <w:keepLines/>
        <w:widowControl w:val="0"/>
        <w:spacing w:before="260" w:after="260" w:line="240" w:lineRule="atLeast"/>
        <w:ind w:left="227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5" w:name="_Toc449098075"/>
      <w:r>
        <w:rPr>
          <w:rFonts w:ascii="Times New Roman" w:hAnsi="Times New Roman" w:cs="Times New Roman" w:hint="eastAsia"/>
          <w:b/>
          <w:bCs/>
          <w:sz w:val="22"/>
          <w:szCs w:val="32"/>
        </w:rPr>
        <w:t>（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4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）</w:t>
      </w:r>
      <w:r w:rsidR="005043D1" w:rsidRPr="005043D1">
        <w:rPr>
          <w:rFonts w:ascii="Times New Roman" w:hAnsi="Times New Roman" w:cs="Times New Roman" w:hint="eastAsia"/>
          <w:b/>
          <w:bCs/>
          <w:sz w:val="22"/>
          <w:szCs w:val="32"/>
        </w:rPr>
        <w:t>IPv4 IGP</w:t>
      </w:r>
      <w:r w:rsidR="005043D1" w:rsidRPr="005043D1">
        <w:rPr>
          <w:rFonts w:ascii="Times New Roman" w:hAnsi="Times New Roman" w:cs="Times New Roman" w:hint="eastAsia"/>
          <w:b/>
          <w:bCs/>
          <w:sz w:val="22"/>
          <w:szCs w:val="32"/>
        </w:rPr>
        <w:t>路由部署</w:t>
      </w:r>
      <w:bookmarkEnd w:id="15"/>
    </w:p>
    <w:p w:rsidR="008B4E4D" w:rsidRPr="008B4E4D" w:rsidRDefault="008B4E4D" w:rsidP="008B4E4D">
      <w:pPr>
        <w:pStyle w:val="a1"/>
      </w:pPr>
      <w:r w:rsidRPr="008B4E4D">
        <w:rPr>
          <w:rFonts w:hint="eastAsia"/>
        </w:rPr>
        <w:t>因历史原因，总部使用</w:t>
      </w:r>
      <w:r w:rsidRPr="008B4E4D">
        <w:rPr>
          <w:rFonts w:hint="eastAsia"/>
        </w:rPr>
        <w:t>ISIS</w:t>
      </w:r>
      <w:r w:rsidRPr="008B4E4D">
        <w:rPr>
          <w:rFonts w:hint="eastAsia"/>
        </w:rPr>
        <w:t>、</w:t>
      </w:r>
      <w:r w:rsidRPr="008B4E4D">
        <w:rPr>
          <w:rFonts w:hint="eastAsia"/>
        </w:rPr>
        <w:t>OSPF</w:t>
      </w:r>
      <w:r w:rsidRPr="008B4E4D">
        <w:rPr>
          <w:rFonts w:hint="eastAsia"/>
        </w:rPr>
        <w:t>多协议组网。总部的</w:t>
      </w:r>
      <w:r w:rsidRPr="008B4E4D">
        <w:rPr>
          <w:rFonts w:hint="eastAsia"/>
        </w:rPr>
        <w:t>S2</w:t>
      </w:r>
      <w:r w:rsidRPr="008B4E4D">
        <w:rPr>
          <w:rFonts w:hint="eastAsia"/>
        </w:rPr>
        <w:t>、</w:t>
      </w:r>
      <w:r w:rsidRPr="008B4E4D">
        <w:rPr>
          <w:rFonts w:hint="eastAsia"/>
        </w:rPr>
        <w:t>S3</w:t>
      </w:r>
      <w:r w:rsidRPr="008B4E4D">
        <w:rPr>
          <w:rFonts w:hint="eastAsia"/>
        </w:rPr>
        <w:t>、</w:t>
      </w:r>
      <w:r w:rsidRPr="008B4E4D">
        <w:rPr>
          <w:rFonts w:hint="eastAsia"/>
        </w:rPr>
        <w:t>R2</w:t>
      </w:r>
      <w:r w:rsidRPr="008B4E4D">
        <w:rPr>
          <w:rFonts w:hint="eastAsia"/>
        </w:rPr>
        <w:t>、</w:t>
      </w:r>
      <w:r w:rsidRPr="008B4E4D">
        <w:rPr>
          <w:rFonts w:hint="eastAsia"/>
        </w:rPr>
        <w:t>R3</w:t>
      </w:r>
      <w:r w:rsidRPr="008B4E4D">
        <w:rPr>
          <w:rFonts w:hint="eastAsia"/>
        </w:rPr>
        <w:t>使用</w:t>
      </w:r>
      <w:r w:rsidRPr="008B4E4D">
        <w:rPr>
          <w:rFonts w:hint="eastAsia"/>
        </w:rPr>
        <w:t>ISIS</w:t>
      </w:r>
      <w:r w:rsidRPr="008B4E4D">
        <w:rPr>
          <w:rFonts w:hint="eastAsia"/>
        </w:rPr>
        <w:t>协议；</w:t>
      </w:r>
      <w:r w:rsidRPr="008B4E4D">
        <w:rPr>
          <w:rFonts w:hint="eastAsia"/>
        </w:rPr>
        <w:t>S4</w:t>
      </w:r>
      <w:r w:rsidRPr="008B4E4D">
        <w:rPr>
          <w:rFonts w:hint="eastAsia"/>
        </w:rPr>
        <w:t>、</w:t>
      </w:r>
      <w:r w:rsidRPr="008B4E4D">
        <w:rPr>
          <w:rFonts w:hint="eastAsia"/>
        </w:rPr>
        <w:t>S5</w:t>
      </w:r>
      <w:r w:rsidRPr="008B4E4D">
        <w:rPr>
          <w:rFonts w:hint="eastAsia"/>
        </w:rPr>
        <w:t>、</w:t>
      </w:r>
      <w:r w:rsidRPr="008B4E4D">
        <w:rPr>
          <w:rFonts w:hint="eastAsia"/>
        </w:rPr>
        <w:t>R2</w:t>
      </w:r>
      <w:r w:rsidRPr="008B4E4D">
        <w:rPr>
          <w:rFonts w:hint="eastAsia"/>
        </w:rPr>
        <w:t>、</w:t>
      </w:r>
      <w:r w:rsidRPr="008B4E4D">
        <w:rPr>
          <w:rFonts w:hint="eastAsia"/>
        </w:rPr>
        <w:t>R3</w:t>
      </w:r>
      <w:r w:rsidRPr="008B4E4D">
        <w:rPr>
          <w:rFonts w:hint="eastAsia"/>
        </w:rPr>
        <w:t>使用</w:t>
      </w:r>
      <w:r w:rsidRPr="008B4E4D">
        <w:rPr>
          <w:rFonts w:hint="eastAsia"/>
        </w:rPr>
        <w:t>OSPF</w:t>
      </w:r>
      <w:r w:rsidRPr="008B4E4D">
        <w:rPr>
          <w:rFonts w:hint="eastAsia"/>
        </w:rPr>
        <w:t>协议。要求网络具有安全性、稳定性。具体要求如下：</w:t>
      </w:r>
    </w:p>
    <w:p w:rsidR="008B4E4D" w:rsidRPr="008B4E4D" w:rsidRDefault="008B4E4D" w:rsidP="00AD1B00">
      <w:pPr>
        <w:pStyle w:val="ItemList"/>
        <w:ind w:leftChars="200" w:hangingChars="200" w:hanging="420"/>
      </w:pPr>
      <w:r w:rsidRPr="008B4E4D">
        <w:rPr>
          <w:rFonts w:hint="eastAsia"/>
        </w:rPr>
        <w:t>R2</w:t>
      </w:r>
      <w:r w:rsidRPr="008B4E4D">
        <w:rPr>
          <w:rFonts w:hint="eastAsia"/>
        </w:rPr>
        <w:t>、</w:t>
      </w:r>
      <w:r w:rsidRPr="008B4E4D">
        <w:rPr>
          <w:rFonts w:hint="eastAsia"/>
        </w:rPr>
        <w:t>R3</w:t>
      </w:r>
      <w:r w:rsidRPr="008B4E4D">
        <w:rPr>
          <w:rFonts w:hint="eastAsia"/>
        </w:rPr>
        <w:t>是边界路由器；</w:t>
      </w:r>
    </w:p>
    <w:p w:rsidR="008B4E4D" w:rsidRPr="008B4E4D" w:rsidRDefault="008B4E4D" w:rsidP="00AD1B00">
      <w:pPr>
        <w:pStyle w:val="ItemList"/>
        <w:ind w:leftChars="200" w:hangingChars="200" w:hanging="420"/>
      </w:pPr>
      <w:r w:rsidRPr="008B4E4D">
        <w:t>OSPF</w:t>
      </w:r>
      <w:r w:rsidRPr="008B4E4D">
        <w:rPr>
          <w:rFonts w:hint="eastAsia"/>
        </w:rPr>
        <w:t>进程</w:t>
      </w:r>
      <w:r w:rsidRPr="008B4E4D">
        <w:t>10</w:t>
      </w:r>
      <w:r w:rsidRPr="008B4E4D">
        <w:rPr>
          <w:rFonts w:hint="eastAsia"/>
        </w:rPr>
        <w:t>，区域</w:t>
      </w:r>
      <w:r w:rsidRPr="008B4E4D">
        <w:t>0</w:t>
      </w:r>
      <w:r w:rsidRPr="008B4E4D">
        <w:rPr>
          <w:rFonts w:hint="eastAsia"/>
        </w:rPr>
        <w:t>；</w:t>
      </w:r>
    </w:p>
    <w:p w:rsidR="008B4E4D" w:rsidRPr="008B4E4D" w:rsidRDefault="008B4E4D" w:rsidP="00AD1B00">
      <w:pPr>
        <w:pStyle w:val="ItemList"/>
        <w:ind w:leftChars="200" w:hangingChars="200" w:hanging="420"/>
      </w:pPr>
      <w:r w:rsidRPr="008B4E4D">
        <w:rPr>
          <w:rFonts w:hint="eastAsia"/>
        </w:rPr>
        <w:t>ISIS</w:t>
      </w:r>
      <w:r w:rsidRPr="008B4E4D">
        <w:rPr>
          <w:rFonts w:hint="eastAsia"/>
        </w:rPr>
        <w:t>进程</w:t>
      </w:r>
      <w:r w:rsidRPr="008B4E4D">
        <w:rPr>
          <w:rFonts w:hint="eastAsia"/>
        </w:rPr>
        <w:t>50</w:t>
      </w:r>
      <w:r w:rsidRPr="008B4E4D">
        <w:rPr>
          <w:rFonts w:hint="eastAsia"/>
        </w:rPr>
        <w:t>，区域为</w:t>
      </w:r>
      <w:r w:rsidRPr="008B4E4D">
        <w:rPr>
          <w:rFonts w:hint="eastAsia"/>
        </w:rPr>
        <w:t>50</w:t>
      </w:r>
      <w:r w:rsidRPr="008B4E4D">
        <w:rPr>
          <w:rFonts w:hint="eastAsia"/>
        </w:rPr>
        <w:t>，路由器</w:t>
      </w:r>
      <w:r w:rsidRPr="008B4E4D">
        <w:rPr>
          <w:rFonts w:hint="eastAsia"/>
        </w:rPr>
        <w:t>level</w:t>
      </w:r>
      <w:r w:rsidRPr="008B4E4D">
        <w:rPr>
          <w:rFonts w:hint="eastAsia"/>
        </w:rPr>
        <w:t>为</w:t>
      </w:r>
      <w:r w:rsidRPr="008B4E4D">
        <w:rPr>
          <w:rFonts w:hint="eastAsia"/>
        </w:rPr>
        <w:t>Level-1</w:t>
      </w:r>
      <w:r w:rsidRPr="008B4E4D">
        <w:rPr>
          <w:rFonts w:hint="eastAsia"/>
        </w:rPr>
        <w:t>；</w:t>
      </w:r>
    </w:p>
    <w:p w:rsidR="008B4E4D" w:rsidRPr="008B4E4D" w:rsidRDefault="008B4E4D" w:rsidP="00AD1B00">
      <w:pPr>
        <w:pStyle w:val="ItemList"/>
        <w:ind w:leftChars="200" w:hangingChars="200" w:hanging="420"/>
      </w:pPr>
      <w:r w:rsidRPr="008B4E4D">
        <w:rPr>
          <w:rFonts w:hint="eastAsia"/>
        </w:rPr>
        <w:t>ISIS</w:t>
      </w:r>
      <w:r w:rsidRPr="008B4E4D">
        <w:rPr>
          <w:rFonts w:hint="eastAsia"/>
        </w:rPr>
        <w:t>的链路开销</w:t>
      </w:r>
      <w:proofErr w:type="gramStart"/>
      <w:r w:rsidRPr="008B4E4D">
        <w:rPr>
          <w:rFonts w:hint="eastAsia"/>
        </w:rPr>
        <w:t>值类型</w:t>
      </w:r>
      <w:proofErr w:type="gramEnd"/>
      <w:r w:rsidRPr="008B4E4D">
        <w:rPr>
          <w:rFonts w:hint="eastAsia"/>
        </w:rPr>
        <w:t>为</w:t>
      </w:r>
      <w:r w:rsidRPr="008B4E4D">
        <w:rPr>
          <w:rFonts w:hint="eastAsia"/>
        </w:rPr>
        <w:t>wide</w:t>
      </w:r>
      <w:r w:rsidRPr="008B4E4D">
        <w:rPr>
          <w:rFonts w:hint="eastAsia"/>
        </w:rPr>
        <w:t>方式；</w:t>
      </w:r>
    </w:p>
    <w:p w:rsidR="008B4E4D" w:rsidRPr="008B4E4D" w:rsidRDefault="008B4E4D" w:rsidP="00AD1B00">
      <w:pPr>
        <w:pStyle w:val="ItemList"/>
        <w:ind w:leftChars="200" w:hangingChars="200" w:hanging="420"/>
      </w:pPr>
      <w:r w:rsidRPr="008B4E4D">
        <w:rPr>
          <w:rFonts w:hint="eastAsia"/>
        </w:rPr>
        <w:t>要求所有路由协议都发布具体网段；</w:t>
      </w:r>
    </w:p>
    <w:p w:rsidR="008B4E4D" w:rsidRPr="008B4E4D" w:rsidRDefault="008B4E4D" w:rsidP="00AD1B00">
      <w:pPr>
        <w:pStyle w:val="ItemList"/>
        <w:ind w:leftChars="200" w:hangingChars="200" w:hanging="420"/>
      </w:pPr>
      <w:r w:rsidRPr="008B4E4D">
        <w:rPr>
          <w:rFonts w:hint="eastAsia"/>
        </w:rPr>
        <w:t>要求业务网段中不出现协议报文；</w:t>
      </w:r>
    </w:p>
    <w:p w:rsidR="008B4E4D" w:rsidRPr="008B4E4D" w:rsidRDefault="008B4E4D" w:rsidP="00AD1B00">
      <w:pPr>
        <w:pStyle w:val="ItemList"/>
        <w:ind w:leftChars="200" w:hangingChars="200" w:hanging="420"/>
      </w:pPr>
      <w:r w:rsidRPr="008B4E4D">
        <w:rPr>
          <w:rFonts w:hint="eastAsia"/>
        </w:rPr>
        <w:t>为了管理方便，需要发布</w:t>
      </w:r>
      <w:r w:rsidRPr="008B4E4D">
        <w:t>Loopback</w:t>
      </w:r>
      <w:r w:rsidRPr="008B4E4D">
        <w:rPr>
          <w:rFonts w:hint="eastAsia"/>
        </w:rPr>
        <w:t>地址；</w:t>
      </w:r>
    </w:p>
    <w:p w:rsidR="005043D1" w:rsidRPr="006359EE" w:rsidRDefault="005043D1" w:rsidP="00AD1B00">
      <w:pPr>
        <w:pStyle w:val="ItemList"/>
        <w:ind w:leftChars="200" w:hangingChars="200" w:hanging="420"/>
      </w:pPr>
      <w:r w:rsidRPr="006359EE">
        <w:rPr>
          <w:rFonts w:hint="eastAsia"/>
        </w:rPr>
        <w:t>不允许发布缺省路由。</w:t>
      </w:r>
    </w:p>
    <w:p w:rsidR="005043D1" w:rsidRPr="005043D1" w:rsidRDefault="006F0157" w:rsidP="006F0157">
      <w:pPr>
        <w:keepNext/>
        <w:keepLines/>
        <w:widowControl w:val="0"/>
        <w:spacing w:before="260" w:after="260" w:line="240" w:lineRule="atLeast"/>
        <w:ind w:left="227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6" w:name="_Toc449098076"/>
      <w:r>
        <w:rPr>
          <w:rFonts w:hint="eastAsia"/>
          <w:b/>
          <w:bCs/>
          <w:sz w:val="22"/>
          <w:szCs w:val="32"/>
        </w:rPr>
        <w:t>（</w:t>
      </w:r>
      <w:r>
        <w:rPr>
          <w:rFonts w:hint="eastAsia"/>
          <w:b/>
          <w:bCs/>
          <w:sz w:val="22"/>
          <w:szCs w:val="32"/>
        </w:rPr>
        <w:t>5</w:t>
      </w:r>
      <w:r>
        <w:rPr>
          <w:rFonts w:hint="eastAsia"/>
          <w:b/>
          <w:bCs/>
          <w:sz w:val="22"/>
          <w:szCs w:val="32"/>
        </w:rPr>
        <w:t>）</w:t>
      </w:r>
      <w:r w:rsidR="008B4E4D">
        <w:rPr>
          <w:rFonts w:hint="eastAsia"/>
          <w:b/>
          <w:bCs/>
          <w:sz w:val="22"/>
          <w:szCs w:val="32"/>
        </w:rPr>
        <w:t>静态</w:t>
      </w:r>
      <w:r w:rsidR="008B4E4D" w:rsidRPr="00E97A6A">
        <w:rPr>
          <w:rFonts w:hint="eastAsia"/>
          <w:b/>
          <w:bCs/>
          <w:sz w:val="22"/>
          <w:szCs w:val="32"/>
        </w:rPr>
        <w:t>路由</w:t>
      </w:r>
      <w:r w:rsidR="005043D1" w:rsidRPr="005043D1">
        <w:rPr>
          <w:rFonts w:ascii="Times New Roman" w:hAnsi="Times New Roman" w:cs="Times New Roman" w:hint="eastAsia"/>
          <w:b/>
          <w:bCs/>
          <w:sz w:val="22"/>
          <w:szCs w:val="32"/>
        </w:rPr>
        <w:t>部署</w:t>
      </w:r>
      <w:bookmarkEnd w:id="16"/>
    </w:p>
    <w:p w:rsidR="008B4E4D" w:rsidRPr="008B4E4D" w:rsidRDefault="008B4E4D" w:rsidP="008B4E4D">
      <w:pPr>
        <w:pStyle w:val="a1"/>
      </w:pPr>
      <w:r w:rsidRPr="008B4E4D">
        <w:rPr>
          <w:rFonts w:hint="eastAsia"/>
        </w:rPr>
        <w:t>总部与分部间使用静态路由来互通。具体要求如下：</w:t>
      </w:r>
    </w:p>
    <w:p w:rsidR="008B4E4D" w:rsidRPr="003C6DA7" w:rsidRDefault="008B4E4D" w:rsidP="00AD1B00">
      <w:pPr>
        <w:pStyle w:val="ItemList"/>
        <w:ind w:leftChars="200" w:hangingChars="200" w:hanging="420"/>
      </w:pPr>
      <w:r w:rsidRPr="003C6DA7">
        <w:rPr>
          <w:rFonts w:hint="eastAsia"/>
        </w:rPr>
        <w:t>不允许配置缺省路由或聚合后的路由；</w:t>
      </w:r>
    </w:p>
    <w:p w:rsidR="008B4E4D" w:rsidRPr="003C6DA7" w:rsidRDefault="008B4E4D" w:rsidP="00AD1B00">
      <w:pPr>
        <w:pStyle w:val="ItemList"/>
        <w:ind w:leftChars="200" w:hangingChars="200" w:hanging="420"/>
      </w:pPr>
      <w:r w:rsidRPr="003C6DA7">
        <w:rPr>
          <w:rFonts w:hint="eastAsia"/>
        </w:rPr>
        <w:t>需要保证数据流的来回路径一致。</w:t>
      </w:r>
    </w:p>
    <w:p w:rsidR="005043D1" w:rsidRPr="006359EE" w:rsidRDefault="008B4E4D" w:rsidP="00AD1B00">
      <w:pPr>
        <w:pStyle w:val="ItemList"/>
        <w:ind w:leftChars="200" w:hangingChars="200" w:hanging="420"/>
      </w:pPr>
      <w:r>
        <w:rPr>
          <w:rFonts w:hAnsi="宋体" w:hint="eastAsia"/>
        </w:rPr>
        <w:t>最终，要求全网路由互通。</w:t>
      </w:r>
    </w:p>
    <w:p w:rsidR="005043D1" w:rsidRPr="005043D1" w:rsidRDefault="006F0157" w:rsidP="006F0157">
      <w:pPr>
        <w:keepNext/>
        <w:keepLines/>
        <w:widowControl w:val="0"/>
        <w:spacing w:before="260" w:after="260" w:line="240" w:lineRule="atLeast"/>
        <w:ind w:left="227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7" w:name="_Toc449098077"/>
      <w:r>
        <w:rPr>
          <w:rFonts w:ascii="Times New Roman" w:hAnsi="Times New Roman" w:cs="Times New Roman" w:hint="eastAsia"/>
          <w:b/>
          <w:bCs/>
          <w:sz w:val="22"/>
          <w:szCs w:val="32"/>
        </w:rPr>
        <w:t>（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6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）</w:t>
      </w:r>
      <w:r w:rsidR="005043D1" w:rsidRPr="005043D1">
        <w:rPr>
          <w:rFonts w:ascii="Times New Roman" w:hAnsi="Times New Roman" w:cs="Times New Roman" w:hint="eastAsia"/>
          <w:b/>
          <w:bCs/>
          <w:sz w:val="22"/>
          <w:szCs w:val="32"/>
        </w:rPr>
        <w:t>路由优化部署</w:t>
      </w:r>
      <w:bookmarkEnd w:id="17"/>
    </w:p>
    <w:p w:rsidR="008B4E4D" w:rsidRPr="008B4E4D" w:rsidRDefault="008B4E4D" w:rsidP="008B4E4D">
      <w:pPr>
        <w:pStyle w:val="a1"/>
      </w:pPr>
      <w:r w:rsidRPr="008B4E4D">
        <w:rPr>
          <w:rFonts w:hint="eastAsia"/>
        </w:rPr>
        <w:t>考虑到路由协议众多，且有引入路由的行为，为了防止造成路由环路及来回路径不一致，需要调整相关配置。具体要求如下：</w:t>
      </w:r>
    </w:p>
    <w:p w:rsidR="008B4E4D" w:rsidRPr="003C6DA7" w:rsidRDefault="008B4E4D" w:rsidP="00AD1B00">
      <w:pPr>
        <w:pStyle w:val="ItemList"/>
        <w:ind w:leftChars="200" w:hangingChars="200" w:hanging="420"/>
      </w:pPr>
      <w:r w:rsidRPr="003C6DA7">
        <w:rPr>
          <w:rFonts w:hint="eastAsia"/>
        </w:rPr>
        <w:t>采用给路由配置优先级的方式来实现路由正确引入；</w:t>
      </w:r>
    </w:p>
    <w:p w:rsidR="005043D1" w:rsidRPr="003B2DA9" w:rsidRDefault="008B4E4D" w:rsidP="00AD1B00">
      <w:pPr>
        <w:pStyle w:val="ItemList"/>
        <w:ind w:leftChars="200" w:hangingChars="200" w:hanging="420"/>
      </w:pPr>
      <w:r>
        <w:rPr>
          <w:rFonts w:hAnsi="宋体" w:hint="eastAsia"/>
        </w:rPr>
        <w:t>OSPF</w:t>
      </w:r>
      <w:r>
        <w:rPr>
          <w:rFonts w:hAnsi="宋体" w:hint="eastAsia"/>
        </w:rPr>
        <w:t>路由优先级值配置为</w:t>
      </w:r>
      <w:r>
        <w:rPr>
          <w:rFonts w:hAnsi="宋体" w:hint="eastAsia"/>
        </w:rPr>
        <w:t>50</w:t>
      </w:r>
      <w:r>
        <w:rPr>
          <w:rFonts w:hAnsi="宋体" w:hint="eastAsia"/>
        </w:rPr>
        <w:t>，</w:t>
      </w:r>
      <w:r>
        <w:rPr>
          <w:rFonts w:hAnsi="宋体" w:hint="eastAsia"/>
        </w:rPr>
        <w:t>ISIS</w:t>
      </w:r>
      <w:r>
        <w:rPr>
          <w:rFonts w:hAnsi="宋体" w:hint="eastAsia"/>
        </w:rPr>
        <w:t>路由优先级值配置为</w:t>
      </w:r>
      <w:r>
        <w:rPr>
          <w:rFonts w:hAnsi="宋体" w:hint="eastAsia"/>
        </w:rPr>
        <w:t>100</w:t>
      </w:r>
      <w:r>
        <w:rPr>
          <w:rFonts w:hAnsi="宋体" w:hint="eastAsia"/>
        </w:rPr>
        <w:t>。</w:t>
      </w:r>
    </w:p>
    <w:p w:rsidR="005043D1" w:rsidRPr="005043D1" w:rsidRDefault="006F0157" w:rsidP="006F0157">
      <w:pPr>
        <w:keepNext/>
        <w:keepLines/>
        <w:widowControl w:val="0"/>
        <w:spacing w:before="260" w:after="260" w:line="240" w:lineRule="atLeast"/>
        <w:ind w:left="227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8" w:name="_Toc449098078"/>
      <w:r>
        <w:rPr>
          <w:rFonts w:ascii="Times New Roman" w:hAnsi="Times New Roman" w:cs="Times New Roman" w:hint="eastAsia"/>
          <w:b/>
          <w:bCs/>
          <w:sz w:val="22"/>
          <w:szCs w:val="32"/>
        </w:rPr>
        <w:t>（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7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）</w:t>
      </w:r>
      <w:r w:rsidR="005043D1" w:rsidRPr="005043D1">
        <w:rPr>
          <w:rFonts w:ascii="Times New Roman" w:hAnsi="Times New Roman" w:cs="Times New Roman" w:hint="eastAsia"/>
          <w:b/>
          <w:bCs/>
          <w:sz w:val="22"/>
          <w:szCs w:val="32"/>
        </w:rPr>
        <w:t>路由选路部署</w:t>
      </w:r>
      <w:bookmarkEnd w:id="18"/>
    </w:p>
    <w:p w:rsidR="008B4E4D" w:rsidRPr="008B4E4D" w:rsidRDefault="008B4E4D" w:rsidP="008B4E4D">
      <w:pPr>
        <w:pStyle w:val="a1"/>
      </w:pPr>
      <w:r w:rsidRPr="008B4E4D">
        <w:rPr>
          <w:rFonts w:hint="eastAsia"/>
        </w:rPr>
        <w:t>考虑到分部到总部间有</w:t>
      </w:r>
      <w:r w:rsidRPr="008B4E4D">
        <w:rPr>
          <w:rFonts w:hint="eastAsia"/>
        </w:rPr>
        <w:t>2</w:t>
      </w:r>
      <w:r w:rsidRPr="008B4E4D">
        <w:rPr>
          <w:rFonts w:hint="eastAsia"/>
        </w:rPr>
        <w:t>条广域网线路，且其带宽不一样。所以规划</w:t>
      </w:r>
      <w:r w:rsidRPr="008B4E4D">
        <w:rPr>
          <w:rFonts w:hint="eastAsia"/>
        </w:rPr>
        <w:t>R1-R2</w:t>
      </w:r>
      <w:r w:rsidRPr="008B4E4D">
        <w:rPr>
          <w:rFonts w:hint="eastAsia"/>
        </w:rPr>
        <w:t>间为主线路，</w:t>
      </w:r>
      <w:r w:rsidRPr="008B4E4D">
        <w:rPr>
          <w:rFonts w:hint="eastAsia"/>
        </w:rPr>
        <w:t>R1-R3</w:t>
      </w:r>
      <w:r w:rsidRPr="008B4E4D">
        <w:rPr>
          <w:rFonts w:hint="eastAsia"/>
        </w:rPr>
        <w:t>间为备线路。根据以上需求，在路由器上进行合理的路由协议配置。。具体要求如下：</w:t>
      </w:r>
    </w:p>
    <w:p w:rsidR="008517AC" w:rsidRPr="008517AC" w:rsidRDefault="008B4E4D" w:rsidP="00AD1B00">
      <w:pPr>
        <w:pStyle w:val="ItemList"/>
        <w:ind w:leftChars="200" w:hangingChars="200" w:hanging="420"/>
      </w:pPr>
      <w:r w:rsidRPr="0063673B">
        <w:rPr>
          <w:rFonts w:hAnsi="宋体" w:hint="eastAsia"/>
        </w:rPr>
        <w:t>采用浮动静态路由来实现，主静态路由的优先级值为</w:t>
      </w:r>
      <w:r w:rsidRPr="0063673B">
        <w:rPr>
          <w:rFonts w:hAnsi="宋体" w:hint="eastAsia"/>
        </w:rPr>
        <w:t>50</w:t>
      </w:r>
      <w:r w:rsidRPr="0063673B">
        <w:rPr>
          <w:rFonts w:hAnsi="宋体" w:hint="eastAsia"/>
        </w:rPr>
        <w:t>，备份静态路由的优先级值为</w:t>
      </w:r>
      <w:r w:rsidRPr="0063673B">
        <w:rPr>
          <w:rFonts w:hAnsi="宋体" w:hint="eastAsia"/>
        </w:rPr>
        <w:t>100</w:t>
      </w:r>
      <w:r>
        <w:rPr>
          <w:rFonts w:hAnsi="宋体" w:hint="eastAsia"/>
        </w:rPr>
        <w:t>。</w:t>
      </w:r>
    </w:p>
    <w:p w:rsidR="005043D1" w:rsidRPr="006359EE" w:rsidRDefault="008B4E4D" w:rsidP="00AD1B00">
      <w:pPr>
        <w:pStyle w:val="ItemList"/>
        <w:ind w:leftChars="200" w:hangingChars="200" w:hanging="420"/>
      </w:pPr>
      <w:r>
        <w:rPr>
          <w:rFonts w:hAnsi="宋体" w:hint="eastAsia"/>
        </w:rPr>
        <w:t>ISIS</w:t>
      </w:r>
      <w:r>
        <w:rPr>
          <w:rFonts w:hAnsi="宋体" w:hint="eastAsia"/>
        </w:rPr>
        <w:t>及</w:t>
      </w:r>
      <w:r>
        <w:rPr>
          <w:rFonts w:hAnsi="宋体" w:hint="eastAsia"/>
        </w:rPr>
        <w:t>OSPF</w:t>
      </w:r>
      <w:r>
        <w:rPr>
          <w:rFonts w:hAnsi="宋体" w:hint="eastAsia"/>
        </w:rPr>
        <w:t>上通过路由引入时改变引入路由的</w:t>
      </w:r>
      <w:r>
        <w:rPr>
          <w:rFonts w:hAnsi="宋体" w:hint="eastAsia"/>
        </w:rPr>
        <w:t>COST</w:t>
      </w:r>
      <w:r>
        <w:rPr>
          <w:rFonts w:hAnsi="宋体" w:hint="eastAsia"/>
        </w:rPr>
        <w:t>值，且其</w:t>
      </w:r>
      <w:proofErr w:type="gramStart"/>
      <w:r>
        <w:rPr>
          <w:rFonts w:hAnsi="宋体" w:hint="eastAsia"/>
        </w:rPr>
        <w:t>值必须</w:t>
      </w:r>
      <w:proofErr w:type="gramEnd"/>
      <w:r>
        <w:rPr>
          <w:rFonts w:hAnsi="宋体" w:hint="eastAsia"/>
        </w:rPr>
        <w:t>为</w:t>
      </w:r>
      <w:r>
        <w:rPr>
          <w:rFonts w:hAnsi="宋体" w:hint="eastAsia"/>
        </w:rPr>
        <w:t>50</w:t>
      </w:r>
      <w:r>
        <w:rPr>
          <w:rFonts w:hAnsi="宋体" w:hint="eastAsia"/>
        </w:rPr>
        <w:t>或</w:t>
      </w:r>
      <w:r>
        <w:rPr>
          <w:rFonts w:hAnsi="宋体" w:hint="eastAsia"/>
        </w:rPr>
        <w:t>100</w:t>
      </w:r>
      <w:r>
        <w:rPr>
          <w:rFonts w:hAnsi="宋体" w:hint="eastAsia"/>
        </w:rPr>
        <w:t>。</w:t>
      </w:r>
    </w:p>
    <w:p w:rsidR="005043D1" w:rsidRPr="005043D1" w:rsidRDefault="006F0157" w:rsidP="006F0157">
      <w:pPr>
        <w:keepNext/>
        <w:keepLines/>
        <w:widowControl w:val="0"/>
        <w:spacing w:before="260" w:after="260" w:line="240" w:lineRule="atLeast"/>
        <w:ind w:left="227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9" w:name="_Toc449098079"/>
      <w:r>
        <w:rPr>
          <w:rFonts w:ascii="Times New Roman" w:hAnsi="Times New Roman" w:cs="Times New Roman" w:hint="eastAsia"/>
          <w:b/>
          <w:bCs/>
          <w:sz w:val="22"/>
          <w:szCs w:val="32"/>
        </w:rPr>
        <w:t>（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8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）</w:t>
      </w:r>
      <w:r w:rsidR="005043D1" w:rsidRPr="005043D1">
        <w:rPr>
          <w:rFonts w:ascii="Times New Roman" w:hAnsi="Times New Roman" w:cs="Times New Roman" w:hint="eastAsia"/>
          <w:b/>
          <w:bCs/>
          <w:sz w:val="22"/>
          <w:szCs w:val="32"/>
        </w:rPr>
        <w:t>PBR</w:t>
      </w:r>
      <w:bookmarkEnd w:id="19"/>
    </w:p>
    <w:p w:rsidR="005043D1" w:rsidRPr="00480516" w:rsidRDefault="005043D1" w:rsidP="00480516">
      <w:pPr>
        <w:pStyle w:val="a1"/>
      </w:pPr>
      <w:r w:rsidRPr="00480516">
        <w:rPr>
          <w:rFonts w:hint="eastAsia"/>
        </w:rPr>
        <w:t>考虑到分部到总部间有</w:t>
      </w:r>
      <w:r w:rsidRPr="00480516">
        <w:rPr>
          <w:rFonts w:hint="eastAsia"/>
        </w:rPr>
        <w:t>2</w:t>
      </w:r>
      <w:r w:rsidRPr="00480516">
        <w:rPr>
          <w:rFonts w:hint="eastAsia"/>
        </w:rPr>
        <w:t>条广域网线路，为合理利用带宽，规划从分部去往总部的</w:t>
      </w:r>
      <w:r w:rsidRPr="00480516">
        <w:rPr>
          <w:rFonts w:hint="eastAsia"/>
        </w:rPr>
        <w:t>FTP</w:t>
      </w:r>
      <w:r w:rsidRPr="00480516">
        <w:rPr>
          <w:rFonts w:hint="eastAsia"/>
        </w:rPr>
        <w:t>数据通过</w:t>
      </w:r>
      <w:r w:rsidRPr="00480516">
        <w:rPr>
          <w:rFonts w:hint="eastAsia"/>
        </w:rPr>
        <w:t>R1-R2</w:t>
      </w:r>
      <w:r w:rsidRPr="00480516">
        <w:rPr>
          <w:rFonts w:hint="eastAsia"/>
        </w:rPr>
        <w:t>的线路转发，从分部去往总部的</w:t>
      </w:r>
      <w:r w:rsidRPr="00480516">
        <w:rPr>
          <w:rFonts w:hint="eastAsia"/>
        </w:rPr>
        <w:t>WEB</w:t>
      </w:r>
      <w:r w:rsidRPr="00480516">
        <w:rPr>
          <w:rFonts w:hint="eastAsia"/>
        </w:rPr>
        <w:t>数据通过</w:t>
      </w:r>
      <w:r w:rsidRPr="00480516">
        <w:rPr>
          <w:rFonts w:hint="eastAsia"/>
        </w:rPr>
        <w:t>R1-R3</w:t>
      </w:r>
      <w:r w:rsidRPr="00480516">
        <w:rPr>
          <w:rFonts w:hint="eastAsia"/>
        </w:rPr>
        <w:t>的线路转发。为达到上述目的，采用</w:t>
      </w:r>
      <w:r w:rsidRPr="00480516">
        <w:rPr>
          <w:rFonts w:hint="eastAsia"/>
        </w:rPr>
        <w:t>PBR</w:t>
      </w:r>
      <w:r w:rsidRPr="00480516">
        <w:rPr>
          <w:rFonts w:hint="eastAsia"/>
        </w:rPr>
        <w:t>来实现。具体要求如下：</w:t>
      </w:r>
    </w:p>
    <w:p w:rsidR="005043D1" w:rsidRPr="006359EE" w:rsidRDefault="005043D1" w:rsidP="00AD1B00">
      <w:pPr>
        <w:pStyle w:val="ItemList"/>
        <w:ind w:leftChars="200" w:hangingChars="200" w:hanging="420"/>
      </w:pPr>
      <w:r w:rsidRPr="006359EE">
        <w:rPr>
          <w:rFonts w:hint="eastAsia"/>
        </w:rPr>
        <w:lastRenderedPageBreak/>
        <w:t>分部去往总部的</w:t>
      </w:r>
      <w:r w:rsidRPr="006359EE">
        <w:rPr>
          <w:rFonts w:hint="eastAsia"/>
        </w:rPr>
        <w:t>FTP</w:t>
      </w:r>
      <w:r w:rsidRPr="006359EE">
        <w:rPr>
          <w:rFonts w:hint="eastAsia"/>
        </w:rPr>
        <w:t>数据由</w:t>
      </w:r>
      <w:r w:rsidRPr="006359EE">
        <w:rPr>
          <w:rFonts w:hint="eastAsia"/>
        </w:rPr>
        <w:t>ACL3001</w:t>
      </w:r>
      <w:r w:rsidRPr="006359EE">
        <w:rPr>
          <w:rFonts w:hint="eastAsia"/>
        </w:rPr>
        <w:t>来定义；</w:t>
      </w:r>
    </w:p>
    <w:p w:rsidR="005043D1" w:rsidRPr="006359EE" w:rsidRDefault="005043D1" w:rsidP="00AD1B00">
      <w:pPr>
        <w:pStyle w:val="ItemList"/>
        <w:ind w:leftChars="200" w:hangingChars="200" w:hanging="420"/>
      </w:pPr>
      <w:r w:rsidRPr="006359EE">
        <w:rPr>
          <w:rFonts w:hint="eastAsia"/>
        </w:rPr>
        <w:t>分部去往总部的</w:t>
      </w:r>
      <w:r w:rsidRPr="006359EE">
        <w:rPr>
          <w:rFonts w:hint="eastAsia"/>
        </w:rPr>
        <w:t>WEB</w:t>
      </w:r>
      <w:r w:rsidRPr="006359EE">
        <w:rPr>
          <w:rFonts w:hint="eastAsia"/>
        </w:rPr>
        <w:t>数据由</w:t>
      </w:r>
      <w:r w:rsidRPr="006359EE">
        <w:rPr>
          <w:rFonts w:hint="eastAsia"/>
        </w:rPr>
        <w:t>ACL3002</w:t>
      </w:r>
      <w:r w:rsidRPr="006359EE">
        <w:rPr>
          <w:rFonts w:hint="eastAsia"/>
        </w:rPr>
        <w:t>来定义。</w:t>
      </w:r>
    </w:p>
    <w:p w:rsidR="005043D1" w:rsidRPr="005043D1" w:rsidRDefault="006F0157" w:rsidP="006F0157">
      <w:pPr>
        <w:keepNext/>
        <w:keepLines/>
        <w:widowControl w:val="0"/>
        <w:spacing w:before="260" w:after="260" w:line="240" w:lineRule="atLeast"/>
        <w:ind w:left="227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20" w:name="_Toc449098080"/>
      <w:r>
        <w:rPr>
          <w:rFonts w:ascii="Times New Roman" w:hAnsi="Times New Roman" w:cs="Times New Roman" w:hint="eastAsia"/>
          <w:b/>
          <w:bCs/>
          <w:sz w:val="22"/>
          <w:szCs w:val="32"/>
        </w:rPr>
        <w:t>（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9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）</w:t>
      </w:r>
      <w:r w:rsidR="005043D1" w:rsidRPr="005043D1">
        <w:rPr>
          <w:rFonts w:ascii="Times New Roman" w:hAnsi="Times New Roman" w:cs="Times New Roman" w:hint="eastAsia"/>
          <w:b/>
          <w:bCs/>
          <w:sz w:val="22"/>
          <w:szCs w:val="32"/>
        </w:rPr>
        <w:t>MSTP</w:t>
      </w:r>
      <w:r w:rsidR="005043D1" w:rsidRPr="005043D1">
        <w:rPr>
          <w:rFonts w:ascii="Times New Roman" w:hAnsi="Times New Roman" w:cs="Times New Roman" w:hint="eastAsia"/>
          <w:b/>
          <w:bCs/>
          <w:sz w:val="22"/>
          <w:szCs w:val="32"/>
        </w:rPr>
        <w:t>及</w:t>
      </w:r>
      <w:r w:rsidR="005043D1" w:rsidRPr="005043D1">
        <w:rPr>
          <w:rFonts w:ascii="Times New Roman" w:hAnsi="Times New Roman" w:cs="Times New Roman" w:hint="eastAsia"/>
          <w:b/>
          <w:bCs/>
          <w:sz w:val="22"/>
          <w:szCs w:val="32"/>
        </w:rPr>
        <w:t>VRRP</w:t>
      </w:r>
      <w:r w:rsidR="005043D1" w:rsidRPr="005043D1">
        <w:rPr>
          <w:rFonts w:ascii="Times New Roman" w:hAnsi="Times New Roman" w:cs="Times New Roman" w:hint="eastAsia"/>
          <w:b/>
          <w:bCs/>
          <w:sz w:val="22"/>
          <w:szCs w:val="32"/>
        </w:rPr>
        <w:t>部署</w:t>
      </w:r>
      <w:bookmarkEnd w:id="20"/>
    </w:p>
    <w:p w:rsidR="005043D1" w:rsidRPr="00480516" w:rsidRDefault="005043D1" w:rsidP="00480516">
      <w:pPr>
        <w:pStyle w:val="a1"/>
      </w:pPr>
      <w:r w:rsidRPr="00480516">
        <w:rPr>
          <w:rFonts w:hint="eastAsia"/>
        </w:rPr>
        <w:t>在总部交换机</w:t>
      </w:r>
      <w:r w:rsidRPr="00480516">
        <w:rPr>
          <w:rFonts w:hint="eastAsia"/>
        </w:rPr>
        <w:t>S2</w:t>
      </w:r>
      <w:r w:rsidRPr="00480516">
        <w:rPr>
          <w:rFonts w:hint="eastAsia"/>
        </w:rPr>
        <w:t>、</w:t>
      </w:r>
      <w:r w:rsidRPr="00480516">
        <w:rPr>
          <w:rFonts w:hint="eastAsia"/>
        </w:rPr>
        <w:t>S3</w:t>
      </w:r>
      <w:r w:rsidRPr="00480516">
        <w:rPr>
          <w:rFonts w:hint="eastAsia"/>
        </w:rPr>
        <w:t>上配置</w:t>
      </w:r>
      <w:r w:rsidRPr="00480516">
        <w:rPr>
          <w:rFonts w:hint="eastAsia"/>
        </w:rPr>
        <w:t>MSTP</w:t>
      </w:r>
      <w:r w:rsidRPr="00480516">
        <w:rPr>
          <w:rFonts w:hint="eastAsia"/>
        </w:rPr>
        <w:t>防止二层环路；要求所有数据流经过</w:t>
      </w:r>
      <w:r w:rsidRPr="00480516">
        <w:rPr>
          <w:rFonts w:hint="eastAsia"/>
        </w:rPr>
        <w:t>S2</w:t>
      </w:r>
      <w:r w:rsidRPr="00480516">
        <w:rPr>
          <w:rFonts w:hint="eastAsia"/>
        </w:rPr>
        <w:t>转发，</w:t>
      </w:r>
      <w:r w:rsidRPr="00480516">
        <w:rPr>
          <w:rFonts w:hint="eastAsia"/>
        </w:rPr>
        <w:t>S2</w:t>
      </w:r>
      <w:r w:rsidRPr="00480516">
        <w:rPr>
          <w:rFonts w:hint="eastAsia"/>
        </w:rPr>
        <w:t>失效时经过</w:t>
      </w:r>
      <w:r w:rsidRPr="00480516">
        <w:rPr>
          <w:rFonts w:hint="eastAsia"/>
        </w:rPr>
        <w:t>S3</w:t>
      </w:r>
      <w:r w:rsidRPr="00480516">
        <w:rPr>
          <w:rFonts w:hint="eastAsia"/>
        </w:rPr>
        <w:t>转发。所配置的参数要求如下：</w:t>
      </w:r>
    </w:p>
    <w:p w:rsidR="005043D1" w:rsidRPr="006359EE" w:rsidRDefault="005043D1" w:rsidP="00AD1B00">
      <w:pPr>
        <w:pStyle w:val="ItemList"/>
        <w:ind w:leftChars="200" w:hangingChars="200" w:hanging="420"/>
      </w:pPr>
      <w:r w:rsidRPr="006359EE">
        <w:rPr>
          <w:rFonts w:hint="eastAsia"/>
        </w:rPr>
        <w:t>region-name</w:t>
      </w:r>
      <w:r w:rsidRPr="006359EE">
        <w:rPr>
          <w:rFonts w:hint="eastAsia"/>
        </w:rPr>
        <w:t>为</w:t>
      </w:r>
      <w:r w:rsidRPr="006359EE">
        <w:rPr>
          <w:rFonts w:hint="eastAsia"/>
        </w:rPr>
        <w:t>H3C</w:t>
      </w:r>
      <w:r w:rsidRPr="006359EE">
        <w:rPr>
          <w:rFonts w:hint="eastAsia"/>
        </w:rPr>
        <w:t>；</w:t>
      </w:r>
    </w:p>
    <w:p w:rsidR="005043D1" w:rsidRPr="006359EE" w:rsidRDefault="005043D1" w:rsidP="00AD1B00">
      <w:pPr>
        <w:pStyle w:val="ItemList"/>
        <w:ind w:leftChars="200" w:hangingChars="200" w:hanging="420"/>
      </w:pPr>
      <w:r w:rsidRPr="006359EE">
        <w:rPr>
          <w:rFonts w:hint="eastAsia"/>
        </w:rPr>
        <w:t>实例值为</w:t>
      </w:r>
      <w:r w:rsidRPr="006359EE">
        <w:rPr>
          <w:rFonts w:hint="eastAsia"/>
        </w:rPr>
        <w:t>1</w:t>
      </w:r>
      <w:r w:rsidR="001926B7">
        <w:rPr>
          <w:rFonts w:hint="eastAsia"/>
        </w:rPr>
        <w:t>；</w:t>
      </w:r>
    </w:p>
    <w:p w:rsidR="005043D1" w:rsidRPr="006359EE" w:rsidRDefault="005043D1" w:rsidP="00AD1B00">
      <w:pPr>
        <w:pStyle w:val="ItemList"/>
        <w:ind w:leftChars="200" w:hangingChars="200" w:hanging="420"/>
      </w:pPr>
      <w:r w:rsidRPr="006359EE">
        <w:rPr>
          <w:rFonts w:hint="eastAsia"/>
        </w:rPr>
        <w:t>S2</w:t>
      </w:r>
      <w:r w:rsidRPr="006359EE">
        <w:rPr>
          <w:rFonts w:hint="eastAsia"/>
        </w:rPr>
        <w:t>作为实例中的主根，</w:t>
      </w:r>
      <w:r w:rsidRPr="006359EE" w:rsidDel="003C2ABA">
        <w:rPr>
          <w:rFonts w:hint="eastAsia"/>
        </w:rPr>
        <w:t xml:space="preserve"> </w:t>
      </w:r>
      <w:r w:rsidRPr="006359EE">
        <w:rPr>
          <w:rFonts w:hint="eastAsia"/>
        </w:rPr>
        <w:t>S3</w:t>
      </w:r>
      <w:r w:rsidRPr="006359EE">
        <w:rPr>
          <w:rFonts w:hint="eastAsia"/>
        </w:rPr>
        <w:t>作为实例中的从根。</w:t>
      </w:r>
    </w:p>
    <w:p w:rsidR="005043D1" w:rsidRPr="00480516" w:rsidRDefault="005043D1" w:rsidP="00480516">
      <w:pPr>
        <w:pStyle w:val="a1"/>
      </w:pPr>
      <w:r w:rsidRPr="00480516">
        <w:rPr>
          <w:rFonts w:hint="eastAsia"/>
        </w:rPr>
        <w:t>在</w:t>
      </w:r>
      <w:r w:rsidRPr="00480516">
        <w:rPr>
          <w:rFonts w:hint="eastAsia"/>
        </w:rPr>
        <w:t>S2</w:t>
      </w:r>
      <w:r w:rsidRPr="00480516">
        <w:rPr>
          <w:rFonts w:hint="eastAsia"/>
        </w:rPr>
        <w:t>和</w:t>
      </w:r>
      <w:r w:rsidRPr="00480516">
        <w:rPr>
          <w:rFonts w:hint="eastAsia"/>
        </w:rPr>
        <w:t>S3</w:t>
      </w:r>
      <w:r w:rsidRPr="00480516">
        <w:rPr>
          <w:rFonts w:hint="eastAsia"/>
        </w:rPr>
        <w:t>上配置</w:t>
      </w:r>
      <w:r w:rsidRPr="00480516">
        <w:rPr>
          <w:rFonts w:hint="eastAsia"/>
        </w:rPr>
        <w:t>VRRP</w:t>
      </w:r>
      <w:r w:rsidR="005654C4">
        <w:rPr>
          <w:rFonts w:hint="eastAsia"/>
        </w:rPr>
        <w:t>，实现主机的网关冗余。所配置的参数要求如</w:t>
      </w:r>
      <w:r w:rsidR="005654C4">
        <w:fldChar w:fldCharType="begin"/>
      </w:r>
      <w:r w:rsidR="005654C4">
        <w:instrText xml:space="preserve"> </w:instrText>
      </w:r>
      <w:r w:rsidR="005654C4">
        <w:rPr>
          <w:rFonts w:hint="eastAsia"/>
        </w:rPr>
        <w:instrText>REF _Ref448678358 \n \h</w:instrText>
      </w:r>
      <w:r w:rsidR="005654C4">
        <w:instrText xml:space="preserve"> </w:instrText>
      </w:r>
      <w:r w:rsidR="005654C4">
        <w:fldChar w:fldCharType="separate"/>
      </w:r>
      <w:r w:rsidR="009547E1">
        <w:rPr>
          <w:rFonts w:hint="eastAsia"/>
        </w:rPr>
        <w:t>表</w:t>
      </w:r>
      <w:r w:rsidR="009547E1">
        <w:rPr>
          <w:rFonts w:hint="eastAsia"/>
        </w:rPr>
        <w:t>1-6</w:t>
      </w:r>
      <w:r w:rsidR="005654C4">
        <w:fldChar w:fldCharType="end"/>
      </w:r>
      <w:r w:rsidRPr="00480516">
        <w:rPr>
          <w:rFonts w:hint="eastAsia"/>
        </w:rPr>
        <w:t>。</w:t>
      </w:r>
    </w:p>
    <w:p w:rsidR="005043D1" w:rsidRPr="005043D1" w:rsidRDefault="003B2DA9" w:rsidP="003B2DA9">
      <w:pPr>
        <w:pStyle w:val="TableDescription"/>
        <w:rPr>
          <w:rFonts w:ascii="Calibri" w:hAnsi="宋体"/>
        </w:rPr>
      </w:pPr>
      <w:bookmarkStart w:id="21" w:name="_Ref448678358"/>
      <w:r>
        <w:rPr>
          <w:rFonts w:ascii="Calibri" w:hAnsi="宋体" w:hint="eastAsia"/>
        </w:rPr>
        <w:t>S2</w:t>
      </w:r>
      <w:r>
        <w:rPr>
          <w:rFonts w:ascii="Calibri" w:hAnsi="宋体" w:hint="eastAsia"/>
        </w:rPr>
        <w:t>和</w:t>
      </w:r>
      <w:r>
        <w:rPr>
          <w:rFonts w:ascii="Calibri" w:hAnsi="宋体" w:hint="eastAsia"/>
        </w:rPr>
        <w:t>S3</w:t>
      </w:r>
      <w:r>
        <w:rPr>
          <w:rFonts w:ascii="Calibri" w:hAnsi="宋体" w:hint="eastAsia"/>
        </w:rPr>
        <w:t>的</w:t>
      </w:r>
      <w:r w:rsidR="005043D1" w:rsidRPr="005043D1">
        <w:rPr>
          <w:rFonts w:ascii="Calibri" w:hAnsi="宋体" w:hint="eastAsia"/>
        </w:rPr>
        <w:t>VRRP</w:t>
      </w:r>
      <w:r w:rsidR="005043D1" w:rsidRPr="005043D1">
        <w:rPr>
          <w:rFonts w:ascii="Calibri" w:hAnsi="宋体" w:hint="eastAsia"/>
        </w:rPr>
        <w:t>参数表</w:t>
      </w:r>
      <w:bookmarkEnd w:id="21"/>
    </w:p>
    <w:tbl>
      <w:tblPr>
        <w:tblW w:w="7405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5043D1" w:rsidRPr="005043D1" w:rsidTr="00E26B33">
        <w:tc>
          <w:tcPr>
            <w:tcW w:w="1735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</w:p>
        </w:tc>
        <w:tc>
          <w:tcPr>
            <w:tcW w:w="3118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5043D1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备份组号（</w:t>
            </w:r>
            <w:r w:rsidRPr="005043D1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VRID</w:t>
            </w:r>
            <w:r w:rsidRPr="005043D1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）</w:t>
            </w:r>
          </w:p>
        </w:tc>
        <w:tc>
          <w:tcPr>
            <w:tcW w:w="2552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5043D1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虚拟</w:t>
            </w:r>
            <w:r w:rsidRPr="005043D1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</w:t>
            </w:r>
          </w:p>
        </w:tc>
      </w:tr>
      <w:tr w:rsidR="008B4E4D" w:rsidRPr="005043D1" w:rsidTr="00E26B33">
        <w:tc>
          <w:tcPr>
            <w:tcW w:w="1735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VLAN11</w:t>
            </w:r>
          </w:p>
        </w:tc>
        <w:tc>
          <w:tcPr>
            <w:tcW w:w="3118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9666A2">
              <w:rPr>
                <w:rFonts w:hint="eastAsia"/>
                <w:sz w:val="22"/>
              </w:rPr>
              <w:t>10</w:t>
            </w:r>
          </w:p>
        </w:tc>
        <w:tc>
          <w:tcPr>
            <w:tcW w:w="2552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192.1.11</w:t>
            </w:r>
            <w:r w:rsidRPr="009666A2">
              <w:rPr>
                <w:sz w:val="22"/>
              </w:rPr>
              <w:t>.</w:t>
            </w:r>
            <w:r w:rsidRPr="009666A2">
              <w:rPr>
                <w:rFonts w:hint="eastAsia"/>
                <w:sz w:val="22"/>
              </w:rPr>
              <w:t>254</w:t>
            </w:r>
          </w:p>
        </w:tc>
      </w:tr>
      <w:tr w:rsidR="008B4E4D" w:rsidRPr="005043D1" w:rsidTr="00E26B33">
        <w:tc>
          <w:tcPr>
            <w:tcW w:w="1735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VLAN21</w:t>
            </w:r>
          </w:p>
        </w:tc>
        <w:tc>
          <w:tcPr>
            <w:tcW w:w="3118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9666A2">
              <w:rPr>
                <w:rFonts w:hint="eastAsia"/>
                <w:sz w:val="22"/>
              </w:rPr>
              <w:t>20</w:t>
            </w:r>
          </w:p>
        </w:tc>
        <w:tc>
          <w:tcPr>
            <w:tcW w:w="2552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192.1.21</w:t>
            </w:r>
            <w:r w:rsidRPr="009666A2">
              <w:rPr>
                <w:sz w:val="22"/>
              </w:rPr>
              <w:t>.</w:t>
            </w:r>
            <w:r w:rsidRPr="009666A2">
              <w:rPr>
                <w:rFonts w:hint="eastAsia"/>
                <w:sz w:val="22"/>
              </w:rPr>
              <w:t>254</w:t>
            </w:r>
          </w:p>
        </w:tc>
      </w:tr>
      <w:tr w:rsidR="008B4E4D" w:rsidRPr="005043D1" w:rsidTr="00E26B33">
        <w:tc>
          <w:tcPr>
            <w:tcW w:w="1735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VLAN31</w:t>
            </w:r>
          </w:p>
        </w:tc>
        <w:tc>
          <w:tcPr>
            <w:tcW w:w="3118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9666A2">
              <w:rPr>
                <w:rFonts w:hint="eastAsia"/>
                <w:sz w:val="22"/>
              </w:rPr>
              <w:t>30</w:t>
            </w:r>
          </w:p>
        </w:tc>
        <w:tc>
          <w:tcPr>
            <w:tcW w:w="2552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192.1.31</w:t>
            </w:r>
            <w:r w:rsidRPr="009666A2">
              <w:rPr>
                <w:sz w:val="22"/>
              </w:rPr>
              <w:t>.</w:t>
            </w:r>
            <w:r w:rsidRPr="009666A2">
              <w:rPr>
                <w:rFonts w:hint="eastAsia"/>
                <w:sz w:val="22"/>
              </w:rPr>
              <w:t>254</w:t>
            </w:r>
          </w:p>
        </w:tc>
      </w:tr>
      <w:tr w:rsidR="008B4E4D" w:rsidRPr="005043D1" w:rsidTr="00E26B33">
        <w:tc>
          <w:tcPr>
            <w:tcW w:w="1735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VLAN41</w:t>
            </w:r>
          </w:p>
        </w:tc>
        <w:tc>
          <w:tcPr>
            <w:tcW w:w="3118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9666A2">
              <w:rPr>
                <w:rFonts w:hint="eastAsia"/>
                <w:sz w:val="22"/>
              </w:rPr>
              <w:t>40</w:t>
            </w:r>
          </w:p>
        </w:tc>
        <w:tc>
          <w:tcPr>
            <w:tcW w:w="2552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192.1.41</w:t>
            </w:r>
            <w:r w:rsidRPr="009666A2">
              <w:rPr>
                <w:sz w:val="22"/>
              </w:rPr>
              <w:t>.</w:t>
            </w:r>
            <w:r w:rsidRPr="009666A2">
              <w:rPr>
                <w:rFonts w:hint="eastAsia"/>
                <w:sz w:val="22"/>
              </w:rPr>
              <w:t>254</w:t>
            </w:r>
          </w:p>
        </w:tc>
      </w:tr>
    </w:tbl>
    <w:p w:rsidR="008B4E4D" w:rsidRDefault="008B4E4D" w:rsidP="008B4E4D">
      <w:pPr>
        <w:pStyle w:val="ItemList"/>
      </w:pPr>
      <w:r>
        <w:rPr>
          <w:rFonts w:hint="eastAsia"/>
        </w:rPr>
        <w:t>S2</w:t>
      </w:r>
      <w:r w:rsidRPr="00DF3818">
        <w:rPr>
          <w:rFonts w:hint="eastAsia"/>
        </w:rPr>
        <w:t>作为</w:t>
      </w:r>
      <w:r>
        <w:rPr>
          <w:rFonts w:hint="eastAsia"/>
        </w:rPr>
        <w:t>所有</w:t>
      </w:r>
      <w:r w:rsidRPr="00DF3818">
        <w:rPr>
          <w:rFonts w:hint="eastAsia"/>
        </w:rPr>
        <w:t>主机的实际网关，</w:t>
      </w:r>
      <w:r>
        <w:rPr>
          <w:rFonts w:hint="eastAsia"/>
        </w:rPr>
        <w:t>S3</w:t>
      </w:r>
      <w:r>
        <w:rPr>
          <w:rFonts w:hint="eastAsia"/>
        </w:rPr>
        <w:t>作为所有主机的</w:t>
      </w:r>
      <w:r w:rsidRPr="00DF3818">
        <w:rPr>
          <w:rFonts w:hint="eastAsia"/>
        </w:rPr>
        <w:t>备份</w:t>
      </w:r>
      <w:r>
        <w:rPr>
          <w:rFonts w:hint="eastAsia"/>
        </w:rPr>
        <w:t>网关</w:t>
      </w:r>
      <w:r w:rsidRPr="00DF3818">
        <w:rPr>
          <w:rFonts w:hint="eastAsia"/>
        </w:rPr>
        <w:t>；其中各</w:t>
      </w:r>
      <w:r w:rsidRPr="00DF3818">
        <w:rPr>
          <w:rFonts w:hint="eastAsia"/>
        </w:rPr>
        <w:t>VRRP</w:t>
      </w:r>
      <w:r w:rsidRPr="00DF3818">
        <w:rPr>
          <w:rFonts w:hint="eastAsia"/>
        </w:rPr>
        <w:t>组中高优先级设置为</w:t>
      </w:r>
      <w:r w:rsidRPr="00DF3818">
        <w:rPr>
          <w:rFonts w:hint="eastAsia"/>
        </w:rPr>
        <w:t>150</w:t>
      </w:r>
      <w:r w:rsidRPr="00DF3818">
        <w:rPr>
          <w:rFonts w:hint="eastAsia"/>
        </w:rPr>
        <w:t>，低优先级设置为</w:t>
      </w:r>
      <w:r w:rsidRPr="00DF3818">
        <w:rPr>
          <w:rFonts w:hint="eastAsia"/>
        </w:rPr>
        <w:t>1</w:t>
      </w:r>
      <w:r>
        <w:rPr>
          <w:rFonts w:hint="eastAsia"/>
        </w:rPr>
        <w:t>2</w:t>
      </w:r>
      <w:r w:rsidRPr="00DF3818">
        <w:rPr>
          <w:rFonts w:hint="eastAsia"/>
        </w:rPr>
        <w:t>0</w:t>
      </w:r>
      <w:r>
        <w:rPr>
          <w:rFonts w:hint="eastAsia"/>
        </w:rPr>
        <w:t>；配置</w:t>
      </w:r>
      <w:r>
        <w:rPr>
          <w:rFonts w:hint="eastAsia"/>
        </w:rPr>
        <w:t>VRRP</w:t>
      </w:r>
      <w:r>
        <w:rPr>
          <w:rFonts w:hint="eastAsia"/>
        </w:rPr>
        <w:t>主设备监控上行物理接口，当上行接口发生故障时，</w:t>
      </w:r>
      <w:r>
        <w:rPr>
          <w:rFonts w:hint="eastAsia"/>
        </w:rPr>
        <w:t>VRRP</w:t>
      </w:r>
      <w:r>
        <w:rPr>
          <w:rFonts w:hint="eastAsia"/>
        </w:rPr>
        <w:t>优先级下降</w:t>
      </w:r>
      <w:r>
        <w:rPr>
          <w:rFonts w:hint="eastAsia"/>
        </w:rPr>
        <w:t>60</w:t>
      </w:r>
      <w:r w:rsidRPr="00DF3818">
        <w:rPr>
          <w:rFonts w:hint="eastAsia"/>
        </w:rPr>
        <w:t>。</w:t>
      </w:r>
    </w:p>
    <w:p w:rsidR="005043D1" w:rsidRPr="00480516" w:rsidRDefault="005043D1" w:rsidP="00480516">
      <w:pPr>
        <w:pStyle w:val="a1"/>
      </w:pPr>
      <w:r w:rsidRPr="00480516">
        <w:rPr>
          <w:rFonts w:hint="eastAsia"/>
        </w:rPr>
        <w:t>在</w:t>
      </w:r>
      <w:r w:rsidRPr="00480516">
        <w:t>S4</w:t>
      </w:r>
      <w:r w:rsidRPr="00480516">
        <w:rPr>
          <w:rFonts w:hint="eastAsia"/>
        </w:rPr>
        <w:t>和</w:t>
      </w:r>
      <w:r w:rsidRPr="00480516">
        <w:t>S5</w:t>
      </w:r>
      <w:r w:rsidRPr="00480516">
        <w:rPr>
          <w:rFonts w:hint="eastAsia"/>
        </w:rPr>
        <w:t>上配置</w:t>
      </w:r>
      <w:r w:rsidRPr="00480516">
        <w:t>VRRP</w:t>
      </w:r>
      <w:r w:rsidR="005654C4">
        <w:rPr>
          <w:rFonts w:hint="eastAsia"/>
        </w:rPr>
        <w:t>，实现主机的网关冗余。所配置的参数要求如</w:t>
      </w:r>
      <w:r w:rsidR="005654C4">
        <w:fldChar w:fldCharType="begin"/>
      </w:r>
      <w:r w:rsidR="005654C4">
        <w:instrText xml:space="preserve"> </w:instrText>
      </w:r>
      <w:r w:rsidR="005654C4">
        <w:rPr>
          <w:rFonts w:hint="eastAsia"/>
        </w:rPr>
        <w:instrText>REF _Ref448678398 \n \h</w:instrText>
      </w:r>
      <w:r w:rsidR="005654C4">
        <w:instrText xml:space="preserve"> </w:instrText>
      </w:r>
      <w:r w:rsidR="003C6DA7">
        <w:instrText xml:space="preserve"> \* MERGEFORMAT </w:instrText>
      </w:r>
      <w:r w:rsidR="005654C4">
        <w:fldChar w:fldCharType="separate"/>
      </w:r>
      <w:r w:rsidR="009547E1">
        <w:rPr>
          <w:rFonts w:hint="eastAsia"/>
        </w:rPr>
        <w:t>表</w:t>
      </w:r>
      <w:r w:rsidR="009547E1">
        <w:rPr>
          <w:rFonts w:hint="eastAsia"/>
        </w:rPr>
        <w:t>1-7</w:t>
      </w:r>
      <w:r w:rsidR="005654C4">
        <w:fldChar w:fldCharType="end"/>
      </w:r>
      <w:r w:rsidRPr="00480516">
        <w:rPr>
          <w:rFonts w:hint="eastAsia"/>
        </w:rPr>
        <w:t>。</w:t>
      </w:r>
    </w:p>
    <w:p w:rsidR="005043D1" w:rsidRPr="005043D1" w:rsidRDefault="005654C4" w:rsidP="005654C4">
      <w:pPr>
        <w:pStyle w:val="TableDescription"/>
        <w:rPr>
          <w:rFonts w:ascii="Calibri" w:hAnsi="宋体"/>
        </w:rPr>
      </w:pPr>
      <w:bookmarkStart w:id="22" w:name="_Ref448678398"/>
      <w:r>
        <w:rPr>
          <w:rFonts w:ascii="Calibri" w:hAnsi="宋体" w:hint="eastAsia"/>
        </w:rPr>
        <w:t>S4</w:t>
      </w:r>
      <w:r>
        <w:rPr>
          <w:rFonts w:ascii="Calibri" w:hAnsi="宋体" w:hint="eastAsia"/>
        </w:rPr>
        <w:t>和</w:t>
      </w:r>
      <w:r>
        <w:rPr>
          <w:rFonts w:ascii="Calibri" w:hAnsi="宋体" w:hint="eastAsia"/>
        </w:rPr>
        <w:t>S5</w:t>
      </w:r>
      <w:r>
        <w:rPr>
          <w:rFonts w:ascii="Calibri" w:hAnsi="宋体" w:hint="eastAsia"/>
        </w:rPr>
        <w:t>的</w:t>
      </w:r>
      <w:r w:rsidR="005043D1" w:rsidRPr="005043D1">
        <w:rPr>
          <w:rFonts w:ascii="Calibri" w:hAnsi="宋体" w:hint="eastAsia"/>
        </w:rPr>
        <w:t>VRRP</w:t>
      </w:r>
      <w:r w:rsidR="005043D1" w:rsidRPr="005043D1">
        <w:rPr>
          <w:rFonts w:ascii="Calibri" w:hAnsi="宋体" w:hint="eastAsia"/>
        </w:rPr>
        <w:t>参数表</w:t>
      </w:r>
      <w:bookmarkEnd w:id="22"/>
    </w:p>
    <w:tbl>
      <w:tblPr>
        <w:tblW w:w="7405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5043D1" w:rsidRPr="005043D1" w:rsidTr="00E26B33">
        <w:tc>
          <w:tcPr>
            <w:tcW w:w="1735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</w:p>
        </w:tc>
        <w:tc>
          <w:tcPr>
            <w:tcW w:w="3118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5043D1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备份组号（</w:t>
            </w:r>
            <w:r w:rsidRPr="005043D1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VRID</w:t>
            </w:r>
            <w:r w:rsidRPr="005043D1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）</w:t>
            </w:r>
          </w:p>
        </w:tc>
        <w:tc>
          <w:tcPr>
            <w:tcW w:w="2552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5043D1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虚拟</w:t>
            </w:r>
            <w:r w:rsidRPr="005043D1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</w:t>
            </w:r>
          </w:p>
        </w:tc>
      </w:tr>
      <w:tr w:rsidR="008B4E4D" w:rsidRPr="005043D1" w:rsidTr="00E26B33">
        <w:tc>
          <w:tcPr>
            <w:tcW w:w="1735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VLAN11</w:t>
            </w:r>
          </w:p>
        </w:tc>
        <w:tc>
          <w:tcPr>
            <w:tcW w:w="3118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9666A2">
              <w:rPr>
                <w:rFonts w:hint="eastAsia"/>
                <w:sz w:val="22"/>
              </w:rPr>
              <w:t>10</w:t>
            </w:r>
          </w:p>
        </w:tc>
        <w:tc>
          <w:tcPr>
            <w:tcW w:w="2552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172.1.11</w:t>
            </w:r>
            <w:r w:rsidRPr="009666A2">
              <w:rPr>
                <w:sz w:val="22"/>
              </w:rPr>
              <w:t>.</w:t>
            </w:r>
            <w:r w:rsidRPr="009666A2">
              <w:rPr>
                <w:rFonts w:hint="eastAsia"/>
                <w:sz w:val="22"/>
              </w:rPr>
              <w:t>254</w:t>
            </w:r>
          </w:p>
        </w:tc>
      </w:tr>
      <w:tr w:rsidR="008B4E4D" w:rsidRPr="005043D1" w:rsidTr="00E26B33">
        <w:tc>
          <w:tcPr>
            <w:tcW w:w="1735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VLAN21</w:t>
            </w:r>
          </w:p>
        </w:tc>
        <w:tc>
          <w:tcPr>
            <w:tcW w:w="3118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9666A2">
              <w:rPr>
                <w:rFonts w:hint="eastAsia"/>
                <w:sz w:val="22"/>
              </w:rPr>
              <w:t>20</w:t>
            </w:r>
          </w:p>
        </w:tc>
        <w:tc>
          <w:tcPr>
            <w:tcW w:w="2552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172.1.21</w:t>
            </w:r>
            <w:r w:rsidRPr="009666A2">
              <w:rPr>
                <w:sz w:val="22"/>
              </w:rPr>
              <w:t>.</w:t>
            </w:r>
            <w:r w:rsidRPr="009666A2">
              <w:rPr>
                <w:rFonts w:hint="eastAsia"/>
                <w:sz w:val="22"/>
              </w:rPr>
              <w:t>254</w:t>
            </w:r>
          </w:p>
        </w:tc>
      </w:tr>
      <w:tr w:rsidR="008B4E4D" w:rsidRPr="005043D1" w:rsidTr="00E26B33">
        <w:tc>
          <w:tcPr>
            <w:tcW w:w="1735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VLAN31</w:t>
            </w:r>
          </w:p>
        </w:tc>
        <w:tc>
          <w:tcPr>
            <w:tcW w:w="3118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9666A2">
              <w:rPr>
                <w:rFonts w:hint="eastAsia"/>
                <w:sz w:val="22"/>
              </w:rPr>
              <w:t>30</w:t>
            </w:r>
          </w:p>
        </w:tc>
        <w:tc>
          <w:tcPr>
            <w:tcW w:w="2552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172.1.31</w:t>
            </w:r>
            <w:r w:rsidRPr="009666A2">
              <w:rPr>
                <w:sz w:val="22"/>
              </w:rPr>
              <w:t>.</w:t>
            </w:r>
            <w:r w:rsidRPr="009666A2">
              <w:rPr>
                <w:rFonts w:hint="eastAsia"/>
                <w:sz w:val="22"/>
              </w:rPr>
              <w:t>254</w:t>
            </w:r>
          </w:p>
        </w:tc>
      </w:tr>
      <w:tr w:rsidR="008B4E4D" w:rsidRPr="005043D1" w:rsidTr="00E26B33">
        <w:tc>
          <w:tcPr>
            <w:tcW w:w="1735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VLAN41</w:t>
            </w:r>
          </w:p>
        </w:tc>
        <w:tc>
          <w:tcPr>
            <w:tcW w:w="3118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9666A2">
              <w:rPr>
                <w:rFonts w:hint="eastAsia"/>
                <w:sz w:val="22"/>
              </w:rPr>
              <w:t>40</w:t>
            </w:r>
          </w:p>
        </w:tc>
        <w:tc>
          <w:tcPr>
            <w:tcW w:w="2552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172.1.41</w:t>
            </w:r>
            <w:r w:rsidRPr="009666A2">
              <w:rPr>
                <w:sz w:val="22"/>
              </w:rPr>
              <w:t>.</w:t>
            </w:r>
            <w:r w:rsidRPr="009666A2">
              <w:rPr>
                <w:rFonts w:hint="eastAsia"/>
                <w:sz w:val="22"/>
              </w:rPr>
              <w:t>254</w:t>
            </w:r>
          </w:p>
        </w:tc>
      </w:tr>
      <w:tr w:rsidR="008B4E4D" w:rsidRPr="005043D1" w:rsidTr="00E26B33">
        <w:tc>
          <w:tcPr>
            <w:tcW w:w="1735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VLAN101</w:t>
            </w:r>
          </w:p>
        </w:tc>
        <w:tc>
          <w:tcPr>
            <w:tcW w:w="3118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hint="eastAsia"/>
                <w:sz w:val="22"/>
              </w:rPr>
              <w:t>5</w:t>
            </w:r>
            <w:r w:rsidRPr="009666A2">
              <w:rPr>
                <w:rFonts w:hint="eastAsia"/>
                <w:sz w:val="22"/>
              </w:rPr>
              <w:t>0</w:t>
            </w:r>
          </w:p>
        </w:tc>
        <w:tc>
          <w:tcPr>
            <w:tcW w:w="2552" w:type="dxa"/>
          </w:tcPr>
          <w:p w:rsidR="008B4E4D" w:rsidRPr="005043D1" w:rsidRDefault="008B4E4D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sz w:val="22"/>
              </w:rPr>
              <w:t>172.1.1</w:t>
            </w:r>
            <w:r>
              <w:rPr>
                <w:rFonts w:hint="eastAsia"/>
                <w:sz w:val="22"/>
              </w:rPr>
              <w:t>01</w:t>
            </w:r>
            <w:r w:rsidRPr="009666A2">
              <w:rPr>
                <w:sz w:val="22"/>
              </w:rPr>
              <w:t>.</w:t>
            </w:r>
            <w:r w:rsidRPr="009666A2">
              <w:rPr>
                <w:rFonts w:hint="eastAsia"/>
                <w:sz w:val="22"/>
              </w:rPr>
              <w:t>254</w:t>
            </w:r>
          </w:p>
        </w:tc>
      </w:tr>
    </w:tbl>
    <w:p w:rsidR="008B4E4D" w:rsidRDefault="008B4E4D" w:rsidP="008B4E4D">
      <w:pPr>
        <w:pStyle w:val="ItemList"/>
      </w:pPr>
      <w:r>
        <w:rPr>
          <w:rFonts w:hint="eastAsia"/>
        </w:rPr>
        <w:t>S4</w:t>
      </w:r>
      <w:r w:rsidRPr="00DF3818">
        <w:rPr>
          <w:rFonts w:hint="eastAsia"/>
        </w:rPr>
        <w:t>作为</w:t>
      </w:r>
      <w:r>
        <w:rPr>
          <w:rFonts w:hint="eastAsia"/>
        </w:rPr>
        <w:t>所有</w:t>
      </w:r>
      <w:r w:rsidRPr="00DF3818">
        <w:rPr>
          <w:rFonts w:hint="eastAsia"/>
        </w:rPr>
        <w:t>主机的实际网关，</w:t>
      </w:r>
      <w:r>
        <w:rPr>
          <w:rFonts w:hint="eastAsia"/>
        </w:rPr>
        <w:t>S5</w:t>
      </w:r>
      <w:r w:rsidRPr="00DF3818">
        <w:rPr>
          <w:rFonts w:hint="eastAsia"/>
        </w:rPr>
        <w:t>作为</w:t>
      </w:r>
      <w:r>
        <w:rPr>
          <w:rFonts w:hint="eastAsia"/>
        </w:rPr>
        <w:t>所有主机的</w:t>
      </w:r>
      <w:r w:rsidRPr="00DF3818">
        <w:rPr>
          <w:rFonts w:hint="eastAsia"/>
        </w:rPr>
        <w:t>备份</w:t>
      </w:r>
      <w:r>
        <w:rPr>
          <w:rFonts w:hint="eastAsia"/>
        </w:rPr>
        <w:t>网关</w:t>
      </w:r>
      <w:r w:rsidRPr="00DF3818">
        <w:rPr>
          <w:rFonts w:hint="eastAsia"/>
        </w:rPr>
        <w:t>；其中各</w:t>
      </w:r>
      <w:r w:rsidRPr="00DF3818">
        <w:rPr>
          <w:rFonts w:hint="eastAsia"/>
        </w:rPr>
        <w:t>VRRP</w:t>
      </w:r>
      <w:r w:rsidRPr="00DF3818">
        <w:rPr>
          <w:rFonts w:hint="eastAsia"/>
        </w:rPr>
        <w:t>组中高优先级设置为</w:t>
      </w:r>
      <w:r w:rsidRPr="00DF3818">
        <w:rPr>
          <w:rFonts w:hint="eastAsia"/>
        </w:rPr>
        <w:t>150</w:t>
      </w:r>
      <w:r w:rsidRPr="00DF3818">
        <w:rPr>
          <w:rFonts w:hint="eastAsia"/>
        </w:rPr>
        <w:t>，低优先级设置为</w:t>
      </w:r>
      <w:r w:rsidRPr="00DF3818">
        <w:rPr>
          <w:rFonts w:hint="eastAsia"/>
        </w:rPr>
        <w:t>1</w:t>
      </w:r>
      <w:r>
        <w:rPr>
          <w:rFonts w:hint="eastAsia"/>
        </w:rPr>
        <w:t>2</w:t>
      </w:r>
      <w:r w:rsidRPr="00DF3818">
        <w:rPr>
          <w:rFonts w:hint="eastAsia"/>
        </w:rPr>
        <w:t>0</w:t>
      </w:r>
      <w:r>
        <w:rPr>
          <w:rFonts w:hint="eastAsia"/>
        </w:rPr>
        <w:t>；配置</w:t>
      </w:r>
      <w:r>
        <w:rPr>
          <w:rFonts w:hint="eastAsia"/>
        </w:rPr>
        <w:t>VRRP</w:t>
      </w:r>
      <w:r>
        <w:rPr>
          <w:rFonts w:hint="eastAsia"/>
        </w:rPr>
        <w:t>主设备监控上行物理接口，当上行接口路发生故障时，</w:t>
      </w:r>
      <w:r>
        <w:rPr>
          <w:rFonts w:hint="eastAsia"/>
        </w:rPr>
        <w:t>VRRP</w:t>
      </w:r>
      <w:r>
        <w:rPr>
          <w:rFonts w:hint="eastAsia"/>
        </w:rPr>
        <w:t>优先级下降</w:t>
      </w:r>
      <w:r>
        <w:rPr>
          <w:rFonts w:hint="eastAsia"/>
        </w:rPr>
        <w:t>60</w:t>
      </w:r>
      <w:r w:rsidRPr="00DF3818">
        <w:rPr>
          <w:rFonts w:hint="eastAsia"/>
        </w:rPr>
        <w:t>。</w:t>
      </w:r>
    </w:p>
    <w:p w:rsidR="005043D1" w:rsidRPr="005043D1" w:rsidRDefault="006F0157" w:rsidP="006F0157">
      <w:pPr>
        <w:keepNext/>
        <w:keepLines/>
        <w:widowControl w:val="0"/>
        <w:spacing w:before="260" w:after="260" w:line="240" w:lineRule="atLeast"/>
        <w:ind w:left="227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23" w:name="_Toc449098081"/>
      <w:r>
        <w:rPr>
          <w:rFonts w:ascii="Times New Roman" w:hAnsi="Times New Roman" w:cs="Times New Roman" w:hint="eastAsia"/>
          <w:b/>
          <w:bCs/>
          <w:sz w:val="22"/>
          <w:szCs w:val="32"/>
        </w:rPr>
        <w:t>（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10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）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 xml:space="preserve"> </w:t>
      </w:r>
      <w:r w:rsidR="005043D1" w:rsidRPr="005043D1">
        <w:rPr>
          <w:rFonts w:ascii="Times New Roman" w:hAnsi="Times New Roman" w:cs="Times New Roman" w:hint="eastAsia"/>
          <w:b/>
          <w:bCs/>
          <w:sz w:val="22"/>
          <w:szCs w:val="32"/>
        </w:rPr>
        <w:t>QoS</w:t>
      </w:r>
      <w:r w:rsidR="005043D1" w:rsidRPr="005043D1">
        <w:rPr>
          <w:rFonts w:ascii="Times New Roman" w:hAnsi="Times New Roman" w:cs="Times New Roman" w:hint="eastAsia"/>
          <w:b/>
          <w:bCs/>
          <w:sz w:val="22"/>
          <w:szCs w:val="32"/>
        </w:rPr>
        <w:t>部署</w:t>
      </w:r>
      <w:bookmarkEnd w:id="23"/>
    </w:p>
    <w:p w:rsidR="005043D1" w:rsidRPr="00480516" w:rsidRDefault="005043D1" w:rsidP="00480516">
      <w:pPr>
        <w:pStyle w:val="a1"/>
      </w:pPr>
      <w:r w:rsidRPr="00480516">
        <w:rPr>
          <w:rFonts w:hint="eastAsia"/>
        </w:rPr>
        <w:t>因总部与分部间的广域网带宽有限，为了保证关键的应用，需要在设备上配置</w:t>
      </w:r>
      <w:r w:rsidRPr="00480516">
        <w:rPr>
          <w:rFonts w:hint="eastAsia"/>
        </w:rPr>
        <w:t>QoS</w:t>
      </w:r>
      <w:r w:rsidRPr="00480516">
        <w:rPr>
          <w:rFonts w:hint="eastAsia"/>
        </w:rPr>
        <w:t>，使分部与总部</w:t>
      </w:r>
      <w:r w:rsidRPr="00480516">
        <w:rPr>
          <w:rFonts w:hint="eastAsia"/>
        </w:rPr>
        <w:t>DNS</w:t>
      </w:r>
      <w:r w:rsidRPr="00480516">
        <w:rPr>
          <w:rFonts w:hint="eastAsia"/>
        </w:rPr>
        <w:t>服务器（</w:t>
      </w:r>
      <w:r w:rsidR="008B4E4D">
        <w:t>172.1.31</w:t>
      </w:r>
      <w:r w:rsidR="008B4E4D" w:rsidRPr="00706DF5">
        <w:t>.200</w:t>
      </w:r>
      <w:r w:rsidRPr="00480516">
        <w:rPr>
          <w:rFonts w:hint="eastAsia"/>
        </w:rPr>
        <w:t>）间的</w:t>
      </w:r>
      <w:r w:rsidRPr="00480516">
        <w:rPr>
          <w:rFonts w:hint="eastAsia"/>
        </w:rPr>
        <w:t>DNS</w:t>
      </w:r>
      <w:r w:rsidRPr="00480516">
        <w:rPr>
          <w:rFonts w:hint="eastAsia"/>
        </w:rPr>
        <w:t>数据流能够被加速转发（</w:t>
      </w:r>
      <w:r w:rsidRPr="00480516">
        <w:rPr>
          <w:rFonts w:hint="eastAsia"/>
        </w:rPr>
        <w:t>EF</w:t>
      </w:r>
      <w:r w:rsidRPr="00480516">
        <w:rPr>
          <w:rFonts w:hint="eastAsia"/>
        </w:rPr>
        <w:t>），最大带宽为链路带宽的</w:t>
      </w:r>
      <w:r w:rsidRPr="00480516">
        <w:rPr>
          <w:rFonts w:hint="eastAsia"/>
        </w:rPr>
        <w:t>10%</w:t>
      </w:r>
      <w:r w:rsidRPr="00480516">
        <w:rPr>
          <w:rFonts w:hint="eastAsia"/>
        </w:rPr>
        <w:t>。所配置的参数要求如下：</w:t>
      </w:r>
    </w:p>
    <w:p w:rsidR="005043D1" w:rsidRPr="006359EE" w:rsidRDefault="005043D1" w:rsidP="00AD1B00">
      <w:pPr>
        <w:pStyle w:val="ItemList"/>
        <w:ind w:leftChars="200" w:hangingChars="200" w:hanging="420"/>
      </w:pPr>
      <w:r w:rsidRPr="006359EE">
        <w:rPr>
          <w:rFonts w:hint="eastAsia"/>
        </w:rPr>
        <w:t>ACL</w:t>
      </w:r>
      <w:r w:rsidRPr="006359EE">
        <w:rPr>
          <w:rFonts w:hint="eastAsia"/>
        </w:rPr>
        <w:t>编号为</w:t>
      </w:r>
      <w:r w:rsidRPr="006359EE">
        <w:rPr>
          <w:rFonts w:hint="eastAsia"/>
        </w:rPr>
        <w:t>3030</w:t>
      </w:r>
      <w:r w:rsidRPr="006359EE">
        <w:rPr>
          <w:rFonts w:hint="eastAsia"/>
        </w:rPr>
        <w:t>（匹配</w:t>
      </w:r>
      <w:r w:rsidRPr="006359EE">
        <w:rPr>
          <w:rFonts w:hint="eastAsia"/>
        </w:rPr>
        <w:t>DNS</w:t>
      </w:r>
      <w:r w:rsidRPr="006359EE">
        <w:rPr>
          <w:rFonts w:hint="eastAsia"/>
        </w:rPr>
        <w:t>数据流）；</w:t>
      </w:r>
    </w:p>
    <w:p w:rsidR="005043D1" w:rsidRPr="006359EE" w:rsidRDefault="005043D1" w:rsidP="00AD1B00">
      <w:pPr>
        <w:pStyle w:val="ItemList"/>
        <w:ind w:leftChars="200" w:hangingChars="200" w:hanging="420"/>
      </w:pPr>
      <w:r w:rsidRPr="006359EE">
        <w:t>classifier</w:t>
      </w:r>
      <w:r w:rsidRPr="006359EE">
        <w:rPr>
          <w:rFonts w:hint="eastAsia"/>
        </w:rPr>
        <w:t>名称为</w:t>
      </w:r>
      <w:r w:rsidRPr="006359EE">
        <w:rPr>
          <w:rFonts w:hint="eastAsia"/>
        </w:rPr>
        <w:t>DNS</w:t>
      </w:r>
      <w:r w:rsidRPr="006359EE">
        <w:rPr>
          <w:rFonts w:hint="eastAsia"/>
        </w:rPr>
        <w:t>；</w:t>
      </w:r>
    </w:p>
    <w:p w:rsidR="005043D1" w:rsidRPr="006359EE" w:rsidRDefault="005043D1" w:rsidP="00AD1B00">
      <w:pPr>
        <w:pStyle w:val="ItemList"/>
        <w:ind w:leftChars="200" w:hangingChars="200" w:hanging="420"/>
      </w:pPr>
      <w:r w:rsidRPr="006359EE">
        <w:t>behavior</w:t>
      </w:r>
      <w:r w:rsidRPr="006359EE">
        <w:rPr>
          <w:rFonts w:hint="eastAsia"/>
        </w:rPr>
        <w:t>名称为</w:t>
      </w:r>
      <w:r w:rsidRPr="006359EE">
        <w:rPr>
          <w:rFonts w:hint="eastAsia"/>
        </w:rPr>
        <w:t>DNS</w:t>
      </w:r>
      <w:r w:rsidRPr="006359EE">
        <w:rPr>
          <w:rFonts w:hint="eastAsia"/>
        </w:rPr>
        <w:t>；</w:t>
      </w:r>
    </w:p>
    <w:p w:rsidR="005043D1" w:rsidRPr="006359EE" w:rsidRDefault="005043D1" w:rsidP="00AD1B00">
      <w:pPr>
        <w:pStyle w:val="ItemList"/>
        <w:ind w:leftChars="200" w:hangingChars="200" w:hanging="420"/>
      </w:pPr>
      <w:r w:rsidRPr="006359EE">
        <w:rPr>
          <w:rFonts w:hint="eastAsia"/>
        </w:rPr>
        <w:t>QoS</w:t>
      </w:r>
      <w:r w:rsidRPr="006359EE">
        <w:rPr>
          <w:rFonts w:hint="eastAsia"/>
        </w:rPr>
        <w:t>策略名称为</w:t>
      </w:r>
      <w:r w:rsidRPr="006359EE">
        <w:rPr>
          <w:rFonts w:hint="eastAsia"/>
        </w:rPr>
        <w:t>DNS</w:t>
      </w:r>
      <w:r w:rsidRPr="006359EE">
        <w:rPr>
          <w:rFonts w:hint="eastAsia"/>
        </w:rPr>
        <w:t>。</w:t>
      </w:r>
    </w:p>
    <w:p w:rsidR="005043D1" w:rsidRPr="005043D1" w:rsidRDefault="006F0157" w:rsidP="006F0157">
      <w:pPr>
        <w:keepNext/>
        <w:keepLines/>
        <w:widowControl w:val="0"/>
        <w:spacing w:before="260" w:after="260" w:line="240" w:lineRule="atLeast"/>
        <w:ind w:left="227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24" w:name="_Toc449098082"/>
      <w:r>
        <w:rPr>
          <w:rFonts w:ascii="Times New Roman" w:hAnsi="Times New Roman" w:cs="Times New Roman" w:hint="eastAsia"/>
          <w:b/>
          <w:bCs/>
          <w:sz w:val="22"/>
          <w:szCs w:val="32"/>
        </w:rPr>
        <w:lastRenderedPageBreak/>
        <w:t>（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11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）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 xml:space="preserve"> </w:t>
      </w:r>
      <w:r w:rsidR="005043D1" w:rsidRPr="005043D1">
        <w:rPr>
          <w:rFonts w:ascii="Times New Roman" w:hAnsi="Times New Roman" w:cs="Times New Roman" w:hint="eastAsia"/>
          <w:b/>
          <w:bCs/>
          <w:sz w:val="22"/>
          <w:szCs w:val="32"/>
        </w:rPr>
        <w:t>设备与网络管理部署</w:t>
      </w:r>
      <w:bookmarkEnd w:id="24"/>
    </w:p>
    <w:p w:rsidR="005043D1" w:rsidRPr="00480516" w:rsidRDefault="005654C4" w:rsidP="00480516">
      <w:pPr>
        <w:pStyle w:val="a1"/>
      </w:pPr>
      <w:r>
        <w:rPr>
          <w:rFonts w:hint="eastAsia"/>
        </w:rPr>
        <w:t>根据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_Ref448678419 \n \h</w:instrText>
      </w:r>
      <w:r>
        <w:instrText xml:space="preserve"> </w:instrText>
      </w:r>
      <w:r>
        <w:fldChar w:fldCharType="separate"/>
      </w:r>
      <w:r w:rsidR="009547E1">
        <w:rPr>
          <w:rFonts w:hint="eastAsia"/>
        </w:rPr>
        <w:t>表</w:t>
      </w:r>
      <w:r w:rsidR="009547E1">
        <w:rPr>
          <w:rFonts w:hint="eastAsia"/>
        </w:rPr>
        <w:t>1-8</w:t>
      </w:r>
      <w:r>
        <w:fldChar w:fldCharType="end"/>
      </w:r>
      <w:r w:rsidR="005043D1" w:rsidRPr="00480516">
        <w:rPr>
          <w:rFonts w:hint="eastAsia"/>
        </w:rPr>
        <w:t>，为网络设备配置主机名。</w:t>
      </w:r>
    </w:p>
    <w:p w:rsidR="005043D1" w:rsidRPr="005043D1" w:rsidRDefault="005043D1" w:rsidP="003B2DA9">
      <w:pPr>
        <w:pStyle w:val="TableDescription"/>
        <w:rPr>
          <w:rFonts w:ascii="Times New Roman" w:hAnsi="Times New Roman"/>
          <w:sz w:val="20"/>
          <w:lang w:val="it-IT"/>
        </w:rPr>
      </w:pPr>
      <w:bookmarkStart w:id="25" w:name="_Ref448678419"/>
      <w:r w:rsidRPr="005043D1">
        <w:rPr>
          <w:rFonts w:ascii="Times New Roman" w:hAnsi="Times New Roman" w:hint="eastAsia"/>
          <w:sz w:val="20"/>
          <w:lang w:val="it-IT"/>
        </w:rPr>
        <w:t>网络设备名称表</w:t>
      </w:r>
      <w:bookmarkEnd w:id="25"/>
    </w:p>
    <w:tbl>
      <w:tblPr>
        <w:tblW w:w="0" w:type="auto"/>
        <w:tblInd w:w="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0"/>
        <w:gridCol w:w="2782"/>
        <w:gridCol w:w="2529"/>
      </w:tblGrid>
      <w:tr w:rsidR="005043D1" w:rsidRPr="005043D1" w:rsidTr="00E26B33">
        <w:tc>
          <w:tcPr>
            <w:tcW w:w="2140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拓扑图中设备名称</w:t>
            </w:r>
          </w:p>
        </w:tc>
        <w:tc>
          <w:tcPr>
            <w:tcW w:w="2782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配置主机名（</w:t>
            </w:r>
            <w:r w:rsidRPr="005043D1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Sysname</w:t>
            </w:r>
            <w:r w:rsidRPr="005043D1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名）</w:t>
            </w:r>
          </w:p>
        </w:tc>
        <w:tc>
          <w:tcPr>
            <w:tcW w:w="2529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说明</w:t>
            </w:r>
          </w:p>
        </w:tc>
      </w:tr>
      <w:tr w:rsidR="005043D1" w:rsidRPr="005043D1" w:rsidTr="00E26B33">
        <w:tc>
          <w:tcPr>
            <w:tcW w:w="2140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2782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2529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总部接入交换机</w:t>
            </w:r>
          </w:p>
        </w:tc>
      </w:tr>
      <w:tr w:rsidR="005043D1" w:rsidRPr="005043D1" w:rsidTr="00E26B33">
        <w:tc>
          <w:tcPr>
            <w:tcW w:w="2140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782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529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总部核心交换机</w:t>
            </w: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5043D1" w:rsidRPr="005043D1" w:rsidTr="00E26B33">
        <w:tc>
          <w:tcPr>
            <w:tcW w:w="2140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S3</w:t>
            </w:r>
          </w:p>
        </w:tc>
        <w:tc>
          <w:tcPr>
            <w:tcW w:w="2782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S3</w:t>
            </w:r>
          </w:p>
        </w:tc>
        <w:tc>
          <w:tcPr>
            <w:tcW w:w="2529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总部核心交换机</w:t>
            </w: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</w:p>
        </w:tc>
      </w:tr>
      <w:tr w:rsidR="005043D1" w:rsidRPr="005043D1" w:rsidTr="00E26B33">
        <w:tc>
          <w:tcPr>
            <w:tcW w:w="2140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S4</w:t>
            </w:r>
          </w:p>
        </w:tc>
        <w:tc>
          <w:tcPr>
            <w:tcW w:w="2782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S4</w:t>
            </w:r>
          </w:p>
        </w:tc>
        <w:tc>
          <w:tcPr>
            <w:tcW w:w="2529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总部数据中心交换机</w:t>
            </w: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5043D1" w:rsidRPr="005043D1" w:rsidTr="00E26B33">
        <w:tc>
          <w:tcPr>
            <w:tcW w:w="2140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S5</w:t>
            </w:r>
          </w:p>
        </w:tc>
        <w:tc>
          <w:tcPr>
            <w:tcW w:w="2782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S5</w:t>
            </w:r>
          </w:p>
        </w:tc>
        <w:tc>
          <w:tcPr>
            <w:tcW w:w="2529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总部数据中心交换机</w:t>
            </w: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</w:p>
        </w:tc>
      </w:tr>
      <w:tr w:rsidR="005043D1" w:rsidRPr="005043D1" w:rsidTr="00E26B33">
        <w:tc>
          <w:tcPr>
            <w:tcW w:w="2140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782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529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分部路由器</w:t>
            </w:r>
          </w:p>
        </w:tc>
      </w:tr>
      <w:tr w:rsidR="005043D1" w:rsidRPr="005043D1" w:rsidTr="00E26B33">
        <w:tc>
          <w:tcPr>
            <w:tcW w:w="2140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782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529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总部路由器</w:t>
            </w: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5043D1" w:rsidRPr="005043D1" w:rsidTr="00E26B33">
        <w:tc>
          <w:tcPr>
            <w:tcW w:w="2140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782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529" w:type="dxa"/>
          </w:tcPr>
          <w:p w:rsidR="005043D1" w:rsidRPr="005043D1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总部路由器</w:t>
            </w:r>
            <w:r w:rsidRPr="005043D1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</w:p>
        </w:tc>
      </w:tr>
    </w:tbl>
    <w:p w:rsidR="005043D1" w:rsidRPr="006359EE" w:rsidRDefault="005043D1" w:rsidP="00AD1B00">
      <w:pPr>
        <w:pStyle w:val="ItemList"/>
        <w:ind w:leftChars="200" w:hangingChars="200" w:hanging="420"/>
      </w:pPr>
      <w:bookmarkStart w:id="26" w:name="_Toc219865072"/>
      <w:r w:rsidRPr="006359EE">
        <w:rPr>
          <w:rFonts w:hint="eastAsia"/>
        </w:rPr>
        <w:t>为路由器开启</w:t>
      </w:r>
      <w:r w:rsidRPr="006359EE">
        <w:rPr>
          <w:rFonts w:hint="eastAsia"/>
        </w:rPr>
        <w:t>SSH</w:t>
      </w:r>
      <w:r w:rsidRPr="006359EE">
        <w:rPr>
          <w:rFonts w:hint="eastAsia"/>
        </w:rPr>
        <w:t>（</w:t>
      </w:r>
      <w:r w:rsidRPr="006359EE">
        <w:rPr>
          <w:rFonts w:hint="eastAsia"/>
        </w:rPr>
        <w:t>Stelnet</w:t>
      </w:r>
      <w:r w:rsidRPr="006359EE">
        <w:rPr>
          <w:rFonts w:hint="eastAsia"/>
        </w:rPr>
        <w:t>和</w:t>
      </w:r>
      <w:r w:rsidRPr="006359EE">
        <w:t>SFTP</w:t>
      </w:r>
      <w:r w:rsidRPr="006359EE">
        <w:rPr>
          <w:rFonts w:hint="eastAsia"/>
        </w:rPr>
        <w:t>）服务端功能，对</w:t>
      </w:r>
      <w:r w:rsidRPr="006359EE">
        <w:rPr>
          <w:rFonts w:hint="eastAsia"/>
        </w:rPr>
        <w:t>SSH</w:t>
      </w:r>
      <w:r w:rsidRPr="006359EE">
        <w:rPr>
          <w:rFonts w:hint="eastAsia"/>
        </w:rPr>
        <w:t>用户采用</w:t>
      </w:r>
      <w:r w:rsidRPr="006359EE">
        <w:rPr>
          <w:rFonts w:hint="eastAsia"/>
        </w:rPr>
        <w:t>password</w:t>
      </w:r>
      <w:r w:rsidRPr="006359EE">
        <w:rPr>
          <w:rFonts w:hint="eastAsia"/>
        </w:rPr>
        <w:t>认证方式，用户名和密码为</w:t>
      </w:r>
      <w:r w:rsidRPr="006359EE">
        <w:rPr>
          <w:rFonts w:hint="eastAsia"/>
        </w:rPr>
        <w:t>admin</w:t>
      </w:r>
      <w:r w:rsidRPr="006359EE">
        <w:rPr>
          <w:rFonts w:hint="eastAsia"/>
        </w:rPr>
        <w:t>，密码为明文类型，用户角色为</w:t>
      </w:r>
      <w:r w:rsidRPr="006359EE">
        <w:rPr>
          <w:rFonts w:hint="eastAsia"/>
        </w:rPr>
        <w:t>network-admin</w:t>
      </w:r>
      <w:r w:rsidRPr="006359EE">
        <w:rPr>
          <w:rFonts w:hint="eastAsia"/>
        </w:rPr>
        <w:t>；同时在线的最大</w:t>
      </w:r>
      <w:r w:rsidRPr="006359EE">
        <w:rPr>
          <w:rFonts w:hint="eastAsia"/>
        </w:rPr>
        <w:t>SSH</w:t>
      </w:r>
      <w:r w:rsidRPr="006359EE">
        <w:rPr>
          <w:rFonts w:hint="eastAsia"/>
        </w:rPr>
        <w:t>用户连接数为</w:t>
      </w:r>
      <w:r w:rsidRPr="006359EE">
        <w:rPr>
          <w:rFonts w:hint="eastAsia"/>
        </w:rPr>
        <w:t>10</w:t>
      </w:r>
      <w:r w:rsidRPr="006359EE">
        <w:rPr>
          <w:rFonts w:hint="eastAsia"/>
        </w:rPr>
        <w:t>。</w:t>
      </w:r>
    </w:p>
    <w:p w:rsidR="005043D1" w:rsidRPr="006359EE" w:rsidRDefault="005043D1" w:rsidP="00AD1B00">
      <w:pPr>
        <w:pStyle w:val="ItemList"/>
        <w:ind w:leftChars="200" w:hangingChars="200" w:hanging="420"/>
      </w:pPr>
      <w:r w:rsidRPr="006359EE">
        <w:rPr>
          <w:rFonts w:hint="eastAsia"/>
        </w:rPr>
        <w:t>为交换机开启</w:t>
      </w:r>
      <w:r w:rsidRPr="006359EE">
        <w:rPr>
          <w:rFonts w:hint="eastAsia"/>
        </w:rPr>
        <w:t>Telnet</w:t>
      </w:r>
      <w:r w:rsidRPr="006359EE">
        <w:rPr>
          <w:rFonts w:hint="eastAsia"/>
        </w:rPr>
        <w:t>功能，对所有</w:t>
      </w:r>
      <w:r w:rsidRPr="006359EE">
        <w:rPr>
          <w:rFonts w:hint="eastAsia"/>
        </w:rPr>
        <w:t>Telnet</w:t>
      </w:r>
      <w:r w:rsidRPr="006359EE">
        <w:rPr>
          <w:rFonts w:hint="eastAsia"/>
        </w:rPr>
        <w:t>用户采用本地认证的方式。创建本地用户，设定用户名和密码为</w:t>
      </w:r>
      <w:r w:rsidRPr="006359EE">
        <w:rPr>
          <w:rFonts w:hint="eastAsia"/>
        </w:rPr>
        <w:t>admin</w:t>
      </w:r>
      <w:r w:rsidRPr="006359EE">
        <w:rPr>
          <w:rFonts w:hint="eastAsia"/>
        </w:rPr>
        <w:t>的用户有</w:t>
      </w:r>
      <w:r w:rsidRPr="006359EE">
        <w:rPr>
          <w:rFonts w:hint="eastAsia"/>
        </w:rPr>
        <w:t>3</w:t>
      </w:r>
      <w:r w:rsidRPr="006359EE">
        <w:rPr>
          <w:rFonts w:hint="eastAsia"/>
        </w:rPr>
        <w:t>级命令权限，用户名和密码为</w:t>
      </w:r>
      <w:r w:rsidRPr="006359EE">
        <w:rPr>
          <w:rFonts w:hint="eastAsia"/>
        </w:rPr>
        <w:t>000000</w:t>
      </w:r>
      <w:r w:rsidRPr="006359EE">
        <w:rPr>
          <w:rFonts w:hint="eastAsia"/>
        </w:rPr>
        <w:t>的用户有</w:t>
      </w:r>
      <w:r w:rsidRPr="006359EE">
        <w:rPr>
          <w:rFonts w:hint="eastAsia"/>
        </w:rPr>
        <w:t>1</w:t>
      </w:r>
      <w:r w:rsidRPr="006359EE">
        <w:rPr>
          <w:rFonts w:hint="eastAsia"/>
        </w:rPr>
        <w:t>级命令权限。密码为明文类型。</w:t>
      </w:r>
    </w:p>
    <w:p w:rsidR="005043D1" w:rsidRPr="005043D1" w:rsidRDefault="006F0157" w:rsidP="006F0157">
      <w:pPr>
        <w:keepNext/>
        <w:keepLines/>
        <w:widowControl w:val="0"/>
        <w:spacing w:before="260" w:after="260" w:line="240" w:lineRule="atLeast"/>
        <w:ind w:left="227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27" w:name="_Toc449098083"/>
      <w:bookmarkEnd w:id="26"/>
      <w:r>
        <w:rPr>
          <w:rFonts w:ascii="Times New Roman" w:hAnsi="Times New Roman" w:cs="Times New Roman" w:hint="eastAsia"/>
          <w:b/>
          <w:bCs/>
          <w:sz w:val="22"/>
          <w:szCs w:val="32"/>
        </w:rPr>
        <w:t>（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12</w:t>
      </w:r>
      <w:r>
        <w:rPr>
          <w:rFonts w:ascii="Times New Roman" w:hAnsi="Times New Roman" w:cs="Times New Roman" w:hint="eastAsia"/>
          <w:b/>
          <w:bCs/>
          <w:sz w:val="22"/>
          <w:szCs w:val="32"/>
        </w:rPr>
        <w:t>）</w:t>
      </w:r>
      <w:r w:rsidR="005043D1" w:rsidRPr="005043D1">
        <w:rPr>
          <w:rFonts w:ascii="Times New Roman" w:hAnsi="Times New Roman" w:cs="Times New Roman" w:hint="eastAsia"/>
          <w:b/>
          <w:bCs/>
          <w:sz w:val="22"/>
          <w:szCs w:val="32"/>
        </w:rPr>
        <w:t>提交竞赛结果文件</w:t>
      </w:r>
      <w:bookmarkEnd w:id="27"/>
    </w:p>
    <w:p w:rsidR="005043D1" w:rsidRPr="00480516" w:rsidRDefault="00867C9D" w:rsidP="00480516">
      <w:pPr>
        <w:pStyle w:val="a1"/>
      </w:pPr>
      <w:r>
        <w:rPr>
          <w:rFonts w:hint="eastAsia"/>
        </w:rPr>
        <w:t>竞赛结果文件命名为“网络配置</w:t>
      </w:r>
      <w:r w:rsidR="005043D1" w:rsidRPr="00480516">
        <w:t>.doc</w:t>
      </w:r>
      <w:r w:rsidR="005043D1" w:rsidRPr="00480516">
        <w:rPr>
          <w:rFonts w:hint="eastAsia"/>
        </w:rPr>
        <w:t>”，文档格式严格参照</w:t>
      </w:r>
      <w:r w:rsidR="005043D1" w:rsidRPr="00480516">
        <w:rPr>
          <w:rFonts w:hint="eastAsia"/>
        </w:rPr>
        <w:t xml:space="preserve"> </w:t>
      </w:r>
      <w:r w:rsidR="005043D1" w:rsidRPr="00480516">
        <w:rPr>
          <w:rFonts w:hint="eastAsia"/>
        </w:rPr>
        <w:t>“网络</w:t>
      </w:r>
      <w:r w:rsidR="00202EB9">
        <w:rPr>
          <w:rFonts w:hint="eastAsia"/>
        </w:rPr>
        <w:t>配置</w:t>
      </w:r>
      <w:r w:rsidR="005043D1" w:rsidRPr="00480516">
        <w:rPr>
          <w:rFonts w:hint="eastAsia"/>
        </w:rPr>
        <w:t>模板</w:t>
      </w:r>
      <w:r w:rsidR="005043D1" w:rsidRPr="00480516">
        <w:rPr>
          <w:rFonts w:hint="eastAsia"/>
        </w:rPr>
        <w:t>.doc</w:t>
      </w:r>
      <w:r w:rsidR="005043D1" w:rsidRPr="00480516">
        <w:rPr>
          <w:rFonts w:hint="eastAsia"/>
        </w:rPr>
        <w:t>”。内容包括：</w:t>
      </w:r>
    </w:p>
    <w:p w:rsidR="005043D1" w:rsidRPr="00705512" w:rsidRDefault="005043D1" w:rsidP="00705512">
      <w:pPr>
        <w:pStyle w:val="af4"/>
        <w:widowControl w:val="0"/>
        <w:numPr>
          <w:ilvl w:val="1"/>
          <w:numId w:val="45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705512">
        <w:rPr>
          <w:rFonts w:ascii="Times New Roman" w:hAnsi="Times New Roman" w:cs="Times New Roman" w:hint="eastAsia"/>
        </w:rPr>
        <w:t>R1</w:t>
      </w:r>
      <w:r w:rsidRPr="00705512">
        <w:rPr>
          <w:rFonts w:ascii="Times New Roman" w:hAnsi="Times New Roman" w:cs="Times New Roman" w:hint="eastAsia"/>
        </w:rPr>
        <w:t>的</w:t>
      </w:r>
      <w:r w:rsidRPr="00705512">
        <w:rPr>
          <w:rFonts w:ascii="Times New Roman" w:hAnsi="Times New Roman" w:cs="Times New Roman" w:hint="eastAsia"/>
        </w:rPr>
        <w:t>display current-configuration</w:t>
      </w:r>
      <w:r w:rsidRPr="00705512">
        <w:rPr>
          <w:rFonts w:ascii="Times New Roman" w:hAnsi="Times New Roman" w:cs="Times New Roman" w:hint="eastAsia"/>
        </w:rPr>
        <w:t>信息；</w:t>
      </w:r>
    </w:p>
    <w:p w:rsidR="005043D1" w:rsidRPr="00705512" w:rsidRDefault="005043D1" w:rsidP="00705512">
      <w:pPr>
        <w:pStyle w:val="af4"/>
        <w:widowControl w:val="0"/>
        <w:numPr>
          <w:ilvl w:val="1"/>
          <w:numId w:val="45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705512">
        <w:rPr>
          <w:rFonts w:ascii="Times New Roman" w:hAnsi="Times New Roman" w:cs="Times New Roman" w:hint="eastAsia"/>
        </w:rPr>
        <w:t>R2</w:t>
      </w:r>
      <w:r w:rsidRPr="00705512">
        <w:rPr>
          <w:rFonts w:ascii="Times New Roman" w:hAnsi="Times New Roman" w:cs="Times New Roman" w:hint="eastAsia"/>
        </w:rPr>
        <w:t>的</w:t>
      </w:r>
      <w:r w:rsidRPr="00705512">
        <w:rPr>
          <w:rFonts w:ascii="Times New Roman" w:hAnsi="Times New Roman" w:cs="Times New Roman" w:hint="eastAsia"/>
        </w:rPr>
        <w:t>display current-configuration</w:t>
      </w:r>
      <w:r w:rsidRPr="00705512">
        <w:rPr>
          <w:rFonts w:ascii="Times New Roman" w:hAnsi="Times New Roman" w:cs="Times New Roman" w:hint="eastAsia"/>
        </w:rPr>
        <w:t>信息；</w:t>
      </w:r>
    </w:p>
    <w:p w:rsidR="005043D1" w:rsidRPr="00705512" w:rsidRDefault="005043D1" w:rsidP="00705512">
      <w:pPr>
        <w:pStyle w:val="af4"/>
        <w:widowControl w:val="0"/>
        <w:numPr>
          <w:ilvl w:val="1"/>
          <w:numId w:val="45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705512">
        <w:rPr>
          <w:rFonts w:ascii="Times New Roman" w:hAnsi="Times New Roman" w:cs="Times New Roman" w:hint="eastAsia"/>
        </w:rPr>
        <w:t>R3</w:t>
      </w:r>
      <w:r w:rsidRPr="00705512">
        <w:rPr>
          <w:rFonts w:ascii="Times New Roman" w:hAnsi="Times New Roman" w:cs="Times New Roman" w:hint="eastAsia"/>
        </w:rPr>
        <w:t>的</w:t>
      </w:r>
      <w:r w:rsidRPr="00705512">
        <w:rPr>
          <w:rFonts w:ascii="Times New Roman" w:hAnsi="Times New Roman" w:cs="Times New Roman" w:hint="eastAsia"/>
        </w:rPr>
        <w:t>display current-configuration</w:t>
      </w:r>
      <w:r w:rsidRPr="00705512">
        <w:rPr>
          <w:rFonts w:ascii="Times New Roman" w:hAnsi="Times New Roman" w:cs="Times New Roman" w:hint="eastAsia"/>
        </w:rPr>
        <w:t>信息；</w:t>
      </w:r>
    </w:p>
    <w:p w:rsidR="005043D1" w:rsidRPr="00705512" w:rsidRDefault="005043D1" w:rsidP="00705512">
      <w:pPr>
        <w:pStyle w:val="af4"/>
        <w:widowControl w:val="0"/>
        <w:numPr>
          <w:ilvl w:val="1"/>
          <w:numId w:val="45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705512">
        <w:rPr>
          <w:rFonts w:ascii="Times New Roman" w:hAnsi="Times New Roman" w:cs="Times New Roman"/>
        </w:rPr>
        <w:t>S1</w:t>
      </w:r>
      <w:r w:rsidRPr="00705512">
        <w:rPr>
          <w:rFonts w:ascii="Times New Roman" w:hAnsi="Times New Roman" w:cs="Times New Roman" w:hint="eastAsia"/>
        </w:rPr>
        <w:t>的</w:t>
      </w:r>
      <w:r w:rsidRPr="00705512">
        <w:rPr>
          <w:rFonts w:ascii="Times New Roman" w:hAnsi="Times New Roman" w:cs="Times New Roman" w:hint="eastAsia"/>
        </w:rPr>
        <w:t>display current-configuration</w:t>
      </w:r>
      <w:r w:rsidRPr="00705512">
        <w:rPr>
          <w:rFonts w:ascii="Times New Roman" w:hAnsi="Times New Roman" w:cs="Times New Roman" w:hint="eastAsia"/>
        </w:rPr>
        <w:t>信息；</w:t>
      </w:r>
    </w:p>
    <w:p w:rsidR="005043D1" w:rsidRPr="00705512" w:rsidRDefault="005043D1" w:rsidP="00705512">
      <w:pPr>
        <w:pStyle w:val="af4"/>
        <w:widowControl w:val="0"/>
        <w:numPr>
          <w:ilvl w:val="1"/>
          <w:numId w:val="45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705512">
        <w:rPr>
          <w:rFonts w:ascii="Times New Roman" w:hAnsi="Times New Roman" w:cs="Times New Roman"/>
        </w:rPr>
        <w:t>S2</w:t>
      </w:r>
      <w:r w:rsidRPr="00705512">
        <w:rPr>
          <w:rFonts w:ascii="Times New Roman" w:hAnsi="Times New Roman" w:cs="Times New Roman" w:hint="eastAsia"/>
        </w:rPr>
        <w:t>的</w:t>
      </w:r>
      <w:r w:rsidRPr="00705512">
        <w:rPr>
          <w:rFonts w:ascii="Times New Roman" w:hAnsi="Times New Roman" w:cs="Times New Roman" w:hint="eastAsia"/>
        </w:rPr>
        <w:t>display current-configuration</w:t>
      </w:r>
      <w:r w:rsidRPr="00705512">
        <w:rPr>
          <w:rFonts w:ascii="Times New Roman" w:hAnsi="Times New Roman" w:cs="Times New Roman" w:hint="eastAsia"/>
        </w:rPr>
        <w:t>信息；</w:t>
      </w:r>
    </w:p>
    <w:p w:rsidR="005043D1" w:rsidRPr="00705512" w:rsidRDefault="005043D1" w:rsidP="00705512">
      <w:pPr>
        <w:pStyle w:val="af4"/>
        <w:widowControl w:val="0"/>
        <w:numPr>
          <w:ilvl w:val="1"/>
          <w:numId w:val="45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705512">
        <w:rPr>
          <w:rFonts w:ascii="Times New Roman" w:hAnsi="Times New Roman" w:cs="Times New Roman"/>
        </w:rPr>
        <w:t>S3</w:t>
      </w:r>
      <w:r w:rsidRPr="00705512">
        <w:rPr>
          <w:rFonts w:ascii="Times New Roman" w:hAnsi="Times New Roman" w:cs="Times New Roman" w:hint="eastAsia"/>
        </w:rPr>
        <w:t>的</w:t>
      </w:r>
      <w:r w:rsidRPr="00705512">
        <w:rPr>
          <w:rFonts w:ascii="Times New Roman" w:hAnsi="Times New Roman" w:cs="Times New Roman" w:hint="eastAsia"/>
        </w:rPr>
        <w:t>display current-configuration</w:t>
      </w:r>
      <w:r w:rsidRPr="00705512">
        <w:rPr>
          <w:rFonts w:ascii="Times New Roman" w:hAnsi="Times New Roman" w:cs="Times New Roman" w:hint="eastAsia"/>
        </w:rPr>
        <w:t>信息；</w:t>
      </w:r>
    </w:p>
    <w:p w:rsidR="005043D1" w:rsidRPr="00705512" w:rsidRDefault="005043D1" w:rsidP="00705512">
      <w:pPr>
        <w:pStyle w:val="af4"/>
        <w:widowControl w:val="0"/>
        <w:numPr>
          <w:ilvl w:val="1"/>
          <w:numId w:val="45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705512">
        <w:rPr>
          <w:rFonts w:ascii="Times New Roman" w:hAnsi="Times New Roman" w:cs="Times New Roman" w:hint="eastAsia"/>
        </w:rPr>
        <w:t>S4</w:t>
      </w:r>
      <w:r w:rsidRPr="00705512">
        <w:rPr>
          <w:rFonts w:ascii="Times New Roman" w:hAnsi="Times New Roman" w:cs="Times New Roman" w:hint="eastAsia"/>
        </w:rPr>
        <w:t>的</w:t>
      </w:r>
      <w:r w:rsidRPr="00705512">
        <w:rPr>
          <w:rFonts w:ascii="Times New Roman" w:hAnsi="Times New Roman" w:cs="Times New Roman" w:hint="eastAsia"/>
        </w:rPr>
        <w:t>display current-configuration</w:t>
      </w:r>
      <w:r w:rsidRPr="00705512">
        <w:rPr>
          <w:rFonts w:ascii="Times New Roman" w:hAnsi="Times New Roman" w:cs="Times New Roman" w:hint="eastAsia"/>
        </w:rPr>
        <w:t>信息；</w:t>
      </w:r>
    </w:p>
    <w:p w:rsidR="005043D1" w:rsidRPr="00705512" w:rsidRDefault="005043D1" w:rsidP="00705512">
      <w:pPr>
        <w:pStyle w:val="af4"/>
        <w:widowControl w:val="0"/>
        <w:numPr>
          <w:ilvl w:val="1"/>
          <w:numId w:val="45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705512">
        <w:rPr>
          <w:rFonts w:ascii="Times New Roman" w:hAnsi="Times New Roman" w:cs="Times New Roman" w:hint="eastAsia"/>
        </w:rPr>
        <w:t>S5</w:t>
      </w:r>
      <w:r w:rsidRPr="00705512">
        <w:rPr>
          <w:rFonts w:ascii="Times New Roman" w:hAnsi="Times New Roman" w:cs="Times New Roman" w:hint="eastAsia"/>
        </w:rPr>
        <w:t>的</w:t>
      </w:r>
      <w:r w:rsidRPr="00705512">
        <w:rPr>
          <w:rFonts w:ascii="Times New Roman" w:hAnsi="Times New Roman" w:cs="Times New Roman" w:hint="eastAsia"/>
        </w:rPr>
        <w:t>display current-configuration</w:t>
      </w:r>
      <w:r w:rsidR="00705512" w:rsidRPr="00705512">
        <w:rPr>
          <w:rFonts w:ascii="Times New Roman" w:hAnsi="Times New Roman" w:cs="Times New Roman" w:hint="eastAsia"/>
        </w:rPr>
        <w:t>信息。</w:t>
      </w:r>
    </w:p>
    <w:p w:rsidR="00750D04" w:rsidRPr="005043D1" w:rsidRDefault="00750D04" w:rsidP="005043D1">
      <w:pPr>
        <w:widowControl w:val="0"/>
        <w:spacing w:before="0" w:after="0" w:line="240" w:lineRule="atLeast"/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相关截屏信息（见模板要求）。</w:t>
      </w:r>
    </w:p>
    <w:p w:rsidR="005043D1" w:rsidRPr="00B603D6" w:rsidRDefault="005043D1" w:rsidP="00B603D6">
      <w:pPr>
        <w:pStyle w:val="a1"/>
      </w:pPr>
      <w:r w:rsidRPr="00B603D6">
        <w:rPr>
          <w:rFonts w:hint="eastAsia"/>
        </w:rPr>
        <w:t>考生将“网络设备配置文件</w:t>
      </w:r>
      <w:r w:rsidRPr="00B603D6">
        <w:t>.doc</w:t>
      </w:r>
      <w:r w:rsidRPr="00B603D6">
        <w:rPr>
          <w:rFonts w:hint="eastAsia"/>
        </w:rPr>
        <w:t>”保存到</w:t>
      </w:r>
      <w:r w:rsidRPr="00B603D6">
        <w:rPr>
          <w:rFonts w:hint="eastAsia"/>
        </w:rPr>
        <w:t>PC1</w:t>
      </w:r>
      <w:r w:rsidRPr="00B603D6">
        <w:rPr>
          <w:rFonts w:hint="eastAsia"/>
        </w:rPr>
        <w:t>桌面上，并且拷贝到</w:t>
      </w:r>
      <w:r w:rsidRPr="00B603D6">
        <w:rPr>
          <w:rFonts w:hint="eastAsia"/>
        </w:rPr>
        <w:t>U</w:t>
      </w:r>
      <w:r w:rsidRPr="00B603D6">
        <w:rPr>
          <w:rFonts w:hint="eastAsia"/>
        </w:rPr>
        <w:t>盘上的“提交文档”目录下然后提交给现场工作人员。</w:t>
      </w:r>
    </w:p>
    <w:p w:rsidR="005043D1" w:rsidRPr="005043D1" w:rsidRDefault="005043D1" w:rsidP="005043D1">
      <w:pPr>
        <w:widowControl w:val="0"/>
        <w:spacing w:before="0" w:after="0" w:line="240" w:lineRule="atLeast"/>
        <w:ind w:leftChars="200" w:left="420" w:firstLineChars="200" w:firstLine="420"/>
        <w:jc w:val="left"/>
        <w:rPr>
          <w:rFonts w:ascii="Times New Roman" w:hAnsi="Times New Roman" w:cs="Times New Roman"/>
          <w:color w:val="FF0000"/>
        </w:rPr>
      </w:pPr>
    </w:p>
    <w:p w:rsidR="005043D1" w:rsidRDefault="005043D1" w:rsidP="005043D1">
      <w:pPr>
        <w:widowControl w:val="0"/>
        <w:spacing w:before="0" w:after="0" w:line="240" w:lineRule="atLeast"/>
        <w:ind w:left="0"/>
        <w:rPr>
          <w:rFonts w:ascii="Times New Roman" w:hAnsi="宋体" w:cs="Times New Roman"/>
          <w:b/>
          <w:i/>
        </w:rPr>
      </w:pPr>
      <w:r w:rsidRPr="005043D1">
        <w:rPr>
          <w:rFonts w:ascii="Times New Roman" w:hAnsi="宋体" w:cs="Times New Roman" w:hint="eastAsia"/>
          <w:b/>
          <w:i/>
        </w:rPr>
        <w:t>注意：考生在</w:t>
      </w:r>
      <w:r w:rsidRPr="005043D1">
        <w:rPr>
          <w:rFonts w:ascii="Times New Roman" w:hAnsi="宋体" w:cs="Times New Roman"/>
          <w:b/>
          <w:i/>
        </w:rPr>
        <w:t>U</w:t>
      </w:r>
      <w:r w:rsidRPr="005043D1">
        <w:rPr>
          <w:rFonts w:ascii="Times New Roman" w:hAnsi="宋体" w:cs="Times New Roman" w:hint="eastAsia"/>
          <w:b/>
          <w:i/>
        </w:rPr>
        <w:t>盘中所提交的文件是竞赛结果的唯一依据，请考生一定确保文件确实有效，能够正常读取。如有疑问，可咨询现场工作人员。</w:t>
      </w:r>
    </w:p>
    <w:p w:rsidR="006F0157" w:rsidRDefault="006F0157">
      <w:pPr>
        <w:spacing w:before="0" w:after="0"/>
        <w:ind w:left="0"/>
        <w:jc w:val="left"/>
        <w:rPr>
          <w:rFonts w:ascii="Times New Roman" w:hAnsi="宋体" w:cs="Times New Roman"/>
          <w:b/>
          <w:i/>
        </w:rPr>
      </w:pPr>
      <w:r>
        <w:rPr>
          <w:rFonts w:ascii="Times New Roman" w:hAnsi="宋体" w:cs="Times New Roman"/>
          <w:b/>
          <w:i/>
        </w:rPr>
        <w:br w:type="page"/>
      </w:r>
    </w:p>
    <w:p w:rsidR="007F461D" w:rsidRDefault="007F461D" w:rsidP="005043D1">
      <w:pPr>
        <w:widowControl w:val="0"/>
        <w:spacing w:before="0" w:after="0" w:line="240" w:lineRule="atLeast"/>
        <w:ind w:left="0"/>
        <w:rPr>
          <w:rFonts w:ascii="Times New Roman" w:hAnsi="宋体" w:cs="Times New Roman"/>
          <w:b/>
          <w:i/>
        </w:rPr>
      </w:pPr>
    </w:p>
    <w:p w:rsidR="007F461D" w:rsidRPr="001168EA" w:rsidRDefault="007F461D" w:rsidP="007F461D">
      <w:pPr>
        <w:keepNext/>
        <w:widowControl w:val="0"/>
        <w:numPr>
          <w:ilvl w:val="1"/>
          <w:numId w:val="6"/>
        </w:numPr>
        <w:autoSpaceDE w:val="0"/>
        <w:autoSpaceDN w:val="0"/>
        <w:adjustRightInd w:val="0"/>
        <w:snapToGrid w:val="0"/>
        <w:spacing w:before="240" w:after="240"/>
        <w:textAlignment w:val="bottom"/>
        <w:outlineLvl w:val="1"/>
        <w:rPr>
          <w:rFonts w:ascii="宋体" w:hAnsi="宋体"/>
          <w:b/>
          <w:sz w:val="30"/>
        </w:rPr>
      </w:pPr>
      <w:r w:rsidRPr="001168EA">
        <w:rPr>
          <w:rFonts w:ascii="宋体" w:hAnsi="宋体" w:hint="eastAsia"/>
          <w:b/>
          <w:sz w:val="30"/>
        </w:rPr>
        <w:t>网络服务配置</w:t>
      </w:r>
    </w:p>
    <w:p w:rsidR="007F461D" w:rsidRPr="001168EA" w:rsidRDefault="007F461D" w:rsidP="007F461D">
      <w:pPr>
        <w:widowControl w:val="0"/>
        <w:spacing w:before="0" w:after="0"/>
        <w:ind w:left="0" w:firstLine="420"/>
        <w:rPr>
          <w:rFonts w:ascii="宋体" w:hAnsi="宋体" w:cs="Times New Roman"/>
          <w:b/>
          <w:sz w:val="30"/>
          <w:szCs w:val="30"/>
        </w:rPr>
      </w:pPr>
      <w:r w:rsidRPr="001168EA">
        <w:rPr>
          <w:rFonts w:ascii="宋体" w:hAnsi="宋体" w:cs="Times New Roman" w:hint="eastAsia"/>
        </w:rPr>
        <w:t>为了满足企业需求，需要架设DNS，FTP等网络服务，以下为公司业务及系统配置规划信息，请按照信息进行网络服务配置。</w:t>
      </w:r>
    </w:p>
    <w:p w:rsidR="007F461D" w:rsidRPr="006F0157" w:rsidRDefault="007F461D" w:rsidP="006F0157">
      <w:pPr>
        <w:pStyle w:val="af4"/>
        <w:widowControl w:val="0"/>
        <w:numPr>
          <w:ilvl w:val="2"/>
          <w:numId w:val="34"/>
        </w:numPr>
        <w:spacing w:before="0" w:after="0"/>
        <w:ind w:firstLineChars="0"/>
        <w:rPr>
          <w:rFonts w:ascii="宋体" w:hAnsi="宋体" w:cs="Times New Roman"/>
          <w:b/>
          <w:sz w:val="22"/>
          <w:szCs w:val="22"/>
        </w:rPr>
      </w:pPr>
      <w:bookmarkStart w:id="28" w:name="_Ref448678859"/>
      <w:r w:rsidRPr="006F0157">
        <w:rPr>
          <w:rFonts w:ascii="宋体" w:hAnsi="宋体" w:cs="Times New Roman" w:hint="eastAsia"/>
          <w:b/>
          <w:sz w:val="22"/>
          <w:szCs w:val="22"/>
        </w:rPr>
        <w:t>虚拟机配置</w:t>
      </w:r>
    </w:p>
    <w:p w:rsidR="007F461D" w:rsidRPr="001168EA" w:rsidRDefault="007F461D" w:rsidP="007F461D">
      <w:pPr>
        <w:widowControl w:val="0"/>
        <w:spacing w:before="0" w:after="0"/>
        <w:ind w:left="375"/>
        <w:rPr>
          <w:rFonts w:ascii="宋体" w:hAnsi="宋体" w:cs="Times New Roman"/>
          <w:b/>
          <w:i/>
          <w:sz w:val="22"/>
          <w:szCs w:val="22"/>
        </w:rPr>
      </w:pPr>
      <w:r w:rsidRPr="001168EA">
        <w:rPr>
          <w:rFonts w:ascii="宋体" w:hAnsi="宋体" w:cs="Times New Roman" w:hint="eastAsia"/>
          <w:b/>
          <w:i/>
          <w:sz w:val="22"/>
          <w:szCs w:val="22"/>
        </w:rPr>
        <w:t>注意：</w:t>
      </w:r>
      <w:r>
        <w:rPr>
          <w:rFonts w:ascii="宋体" w:hAnsi="宋体" w:cs="Times New Roman" w:hint="eastAsia"/>
          <w:b/>
          <w:i/>
          <w:sz w:val="22"/>
          <w:szCs w:val="22"/>
        </w:rPr>
        <w:t>仅在本测试练习中，</w:t>
      </w:r>
      <w:r w:rsidRPr="001168EA">
        <w:rPr>
          <w:rFonts w:ascii="宋体" w:hAnsi="宋体" w:cs="Times New Roman" w:hint="eastAsia"/>
          <w:b/>
          <w:i/>
          <w:sz w:val="22"/>
          <w:szCs w:val="22"/>
        </w:rPr>
        <w:t>本小结中的服务器</w:t>
      </w:r>
      <w:r>
        <w:rPr>
          <w:rFonts w:ascii="宋体" w:hAnsi="宋体" w:cs="Times New Roman" w:hint="eastAsia"/>
          <w:b/>
          <w:i/>
          <w:sz w:val="22"/>
          <w:szCs w:val="22"/>
        </w:rPr>
        <w:t>及测试机</w:t>
      </w:r>
      <w:r w:rsidRPr="001168EA">
        <w:rPr>
          <w:rFonts w:ascii="宋体" w:hAnsi="宋体" w:cs="Times New Roman"/>
          <w:b/>
          <w:i/>
          <w:sz w:val="22"/>
          <w:szCs w:val="22"/>
        </w:rPr>
        <w:t>IP</w:t>
      </w:r>
      <w:r>
        <w:rPr>
          <w:rFonts w:ascii="宋体" w:hAnsi="宋体" w:cs="Times New Roman"/>
          <w:b/>
          <w:i/>
          <w:sz w:val="22"/>
          <w:szCs w:val="22"/>
        </w:rPr>
        <w:t>、服务设置是独立的，与</w:t>
      </w:r>
      <w:proofErr w:type="gramStart"/>
      <w:r>
        <w:rPr>
          <w:rFonts w:ascii="宋体" w:hAnsi="宋体" w:cs="Times New Roman"/>
          <w:b/>
          <w:i/>
          <w:sz w:val="22"/>
          <w:szCs w:val="22"/>
        </w:rPr>
        <w:t>前题</w:t>
      </w:r>
      <w:proofErr w:type="gramEnd"/>
      <w:r>
        <w:rPr>
          <w:rFonts w:ascii="宋体" w:hAnsi="宋体" w:cs="Times New Roman"/>
          <w:b/>
          <w:i/>
          <w:sz w:val="22"/>
          <w:szCs w:val="22"/>
        </w:rPr>
        <w:t>中拓扑及网络</w:t>
      </w:r>
      <w:r w:rsidRPr="001168EA">
        <w:rPr>
          <w:rFonts w:ascii="宋体" w:hAnsi="宋体" w:cs="Times New Roman"/>
          <w:b/>
          <w:i/>
          <w:sz w:val="22"/>
          <w:szCs w:val="22"/>
        </w:rPr>
        <w:t>设置无关。</w:t>
      </w:r>
    </w:p>
    <w:p w:rsidR="007F461D" w:rsidRPr="001168EA" w:rsidRDefault="007F461D" w:rsidP="007F461D">
      <w:pPr>
        <w:widowControl w:val="0"/>
        <w:spacing w:before="0" w:after="0"/>
        <w:ind w:left="0" w:firstLine="420"/>
        <w:jc w:val="center"/>
        <w:rPr>
          <w:rFonts w:ascii="宋体" w:hAnsi="宋体" w:cs="Times New Roman"/>
          <w:b/>
          <w:sz w:val="30"/>
          <w:szCs w:val="30"/>
        </w:rPr>
      </w:pPr>
      <w:r>
        <w:rPr>
          <w:rFonts w:ascii="宋体" w:hAnsi="宋体" w:cs="Times New Roman" w:hint="eastAsia"/>
          <w:szCs w:val="22"/>
          <w:lang w:val="it-IT"/>
        </w:rPr>
        <w:t>表1-9</w:t>
      </w:r>
      <w:r>
        <w:rPr>
          <w:rFonts w:ascii="宋体" w:hAnsi="宋体" w:cs="Times New Roman"/>
          <w:szCs w:val="22"/>
          <w:lang w:val="it-IT"/>
        </w:rPr>
        <w:t xml:space="preserve"> </w:t>
      </w:r>
      <w:r w:rsidRPr="001168EA">
        <w:rPr>
          <w:rFonts w:ascii="宋体" w:hAnsi="宋体" w:cs="Times New Roman" w:hint="eastAsia"/>
          <w:szCs w:val="22"/>
          <w:lang w:val="it-IT"/>
        </w:rPr>
        <w:t>公司系统规划信息表</w:t>
      </w:r>
      <w:bookmarkEnd w:id="2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1"/>
        <w:gridCol w:w="1386"/>
        <w:gridCol w:w="2061"/>
        <w:gridCol w:w="1476"/>
        <w:gridCol w:w="1386"/>
      </w:tblGrid>
      <w:tr w:rsidR="007F461D" w:rsidRPr="001168EA" w:rsidTr="006B2C2F">
        <w:trPr>
          <w:jc w:val="center"/>
        </w:trPr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bCs/>
                <w:szCs w:val="24"/>
              </w:rPr>
              <w:t>设备名称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bCs/>
                <w:szCs w:val="24"/>
              </w:rPr>
              <w:t>系统主机名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1168EA">
              <w:rPr>
                <w:rFonts w:ascii="宋体" w:hAnsi="宋体" w:cs="Times New Roman"/>
                <w:b/>
                <w:bCs/>
                <w:szCs w:val="24"/>
              </w:rPr>
              <w:t>IPv4</w:t>
            </w:r>
            <w:r w:rsidRPr="001168EA">
              <w:rPr>
                <w:rFonts w:ascii="宋体" w:hAnsi="宋体" w:cs="Times New Roman" w:hint="eastAsia"/>
                <w:b/>
                <w:bCs/>
                <w:szCs w:val="24"/>
              </w:rPr>
              <w:t>地址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bCs/>
                <w:szCs w:val="24"/>
              </w:rPr>
              <w:t>网关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>
              <w:rPr>
                <w:rFonts w:ascii="宋体" w:hAnsi="宋体" w:cs="Times New Roman"/>
                <w:b/>
                <w:bCs/>
                <w:szCs w:val="24"/>
              </w:rPr>
              <w:t>DNS</w:t>
            </w:r>
            <w:r>
              <w:rPr>
                <w:rFonts w:ascii="宋体" w:hAnsi="宋体" w:cs="Times New Roman" w:hint="eastAsia"/>
                <w:b/>
                <w:bCs/>
                <w:szCs w:val="24"/>
              </w:rPr>
              <w:t>地址</w:t>
            </w:r>
          </w:p>
        </w:tc>
      </w:tr>
      <w:tr w:rsidR="007F461D" w:rsidRPr="001168EA" w:rsidTr="006B2C2F">
        <w:trPr>
          <w:jc w:val="center"/>
        </w:trPr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192.168.1.5/24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7F461D" w:rsidRPr="001168EA" w:rsidTr="006B2C2F">
        <w:trPr>
          <w:jc w:val="center"/>
        </w:trPr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/>
                <w:sz w:val="18"/>
                <w:szCs w:val="18"/>
              </w:rPr>
              <w:t>172.16.0.2</w:t>
            </w: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7F461D" w:rsidRPr="001168EA" w:rsidTr="006B2C2F">
        <w:trPr>
          <w:jc w:val="center"/>
        </w:trPr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2008S1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2008S1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内网卡192.168.1.1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/24</w:t>
            </w:r>
          </w:p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外网卡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/24</w:t>
            </w:r>
          </w:p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7F461D" w:rsidRPr="001168EA" w:rsidTr="006B2C2F">
        <w:trPr>
          <w:jc w:val="center"/>
        </w:trPr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192.168.1.2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7F461D" w:rsidRPr="001168EA" w:rsidTr="006B2C2F">
        <w:trPr>
          <w:jc w:val="center"/>
        </w:trPr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192.168.1.3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7F461D" w:rsidRPr="001168EA" w:rsidTr="006B2C2F">
        <w:trPr>
          <w:jc w:val="center"/>
        </w:trPr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192.168.1.4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7F461D" w:rsidRPr="001168EA" w:rsidTr="006B2C2F">
        <w:trPr>
          <w:jc w:val="center"/>
        </w:trPr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>
              <w:rPr>
                <w:rFonts w:ascii="宋体" w:hAnsi="宋体" w:cs="Times New Roman"/>
                <w:sz w:val="18"/>
                <w:szCs w:val="18"/>
              </w:rPr>
              <w:t>CentOS-A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alfa.tango</w:t>
            </w:r>
          </w:p>
        </w:tc>
        <w:tc>
          <w:tcPr>
            <w:tcW w:w="0" w:type="auto"/>
          </w:tcPr>
          <w:p w:rsidR="007F461D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192.168.1.101/24</w:t>
            </w:r>
          </w:p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192.168.1.102./24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7F461D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127.0.0.1</w:t>
            </w:r>
          </w:p>
        </w:tc>
      </w:tr>
      <w:tr w:rsidR="007F461D" w:rsidRPr="001168EA" w:rsidTr="006B2C2F">
        <w:trPr>
          <w:jc w:val="center"/>
        </w:trPr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>
              <w:rPr>
                <w:rFonts w:ascii="宋体" w:hAnsi="宋体" w:cs="Times New Roman"/>
                <w:sz w:val="18"/>
                <w:szCs w:val="18"/>
              </w:rPr>
              <w:t>CentOS-B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bravo.tango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192.168.1.111/24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7F461D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192.168.1.101</w:t>
            </w:r>
          </w:p>
        </w:tc>
      </w:tr>
      <w:tr w:rsidR="007F461D" w:rsidRPr="001168EA" w:rsidTr="006B2C2F">
        <w:trPr>
          <w:jc w:val="center"/>
        </w:trPr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>
              <w:rPr>
                <w:rFonts w:ascii="宋体" w:hAnsi="宋体" w:cs="Times New Roman"/>
                <w:sz w:val="18"/>
                <w:szCs w:val="18"/>
              </w:rPr>
              <w:t>CentOS-C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charlie.tango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192.168.1.121/24</w:t>
            </w:r>
          </w:p>
        </w:tc>
        <w:tc>
          <w:tcPr>
            <w:tcW w:w="0" w:type="auto"/>
          </w:tcPr>
          <w:p w:rsidR="007F461D" w:rsidRPr="001168EA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7F461D" w:rsidRDefault="007F461D" w:rsidP="006B2C2F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192.168.1.101</w:t>
            </w:r>
          </w:p>
        </w:tc>
      </w:tr>
    </w:tbl>
    <w:p w:rsidR="007F461D" w:rsidRPr="001168EA" w:rsidRDefault="007F461D" w:rsidP="007F461D">
      <w:pPr>
        <w:widowControl w:val="0"/>
        <w:spacing w:before="0" w:after="0"/>
        <w:ind w:left="0"/>
        <w:rPr>
          <w:rFonts w:ascii="宋体" w:hAnsi="宋体" w:cs="Times New Roman"/>
          <w:b/>
          <w:sz w:val="30"/>
          <w:szCs w:val="30"/>
        </w:rPr>
      </w:pPr>
    </w:p>
    <w:p w:rsidR="007F461D" w:rsidRPr="006F0157" w:rsidRDefault="007F461D" w:rsidP="006F0157">
      <w:pPr>
        <w:pStyle w:val="af4"/>
        <w:widowControl w:val="0"/>
        <w:numPr>
          <w:ilvl w:val="2"/>
          <w:numId w:val="34"/>
        </w:numPr>
        <w:spacing w:before="0" w:after="0"/>
        <w:ind w:firstLineChars="0"/>
        <w:rPr>
          <w:rFonts w:ascii="宋体" w:hAnsi="宋体" w:cs="Times New Roman"/>
          <w:b/>
          <w:sz w:val="22"/>
          <w:szCs w:val="22"/>
        </w:rPr>
      </w:pPr>
      <w:r w:rsidRPr="006F0157">
        <w:rPr>
          <w:rFonts w:ascii="宋体" w:hAnsi="宋体" w:cs="Times New Roman" w:hint="eastAsia"/>
          <w:b/>
          <w:sz w:val="22"/>
          <w:szCs w:val="22"/>
        </w:rPr>
        <w:t>网络服务配置</w:t>
      </w:r>
    </w:p>
    <w:p w:rsidR="007F461D" w:rsidRPr="001168EA" w:rsidRDefault="007F461D" w:rsidP="007F461D">
      <w:pPr>
        <w:widowControl w:val="0"/>
        <w:numPr>
          <w:ilvl w:val="0"/>
          <w:numId w:val="12"/>
        </w:numPr>
        <w:spacing w:before="0" w:after="0"/>
        <w:rPr>
          <w:rFonts w:ascii="宋体" w:hAnsi="宋体" w:cs="Times New Roman"/>
          <w:b/>
          <w:sz w:val="22"/>
          <w:szCs w:val="22"/>
        </w:rPr>
      </w:pPr>
      <w:r w:rsidRPr="001168EA">
        <w:rPr>
          <w:rFonts w:ascii="宋体" w:hAnsi="宋体" w:cs="Times New Roman" w:hint="eastAsia"/>
          <w:b/>
          <w:sz w:val="22"/>
          <w:szCs w:val="22"/>
        </w:rPr>
        <w:t>Windows</w:t>
      </w:r>
      <w:r w:rsidRPr="001168EA">
        <w:rPr>
          <w:rFonts w:ascii="宋体" w:hAnsi="宋体" w:cs="Times New Roman"/>
          <w:b/>
          <w:sz w:val="22"/>
          <w:szCs w:val="22"/>
        </w:rPr>
        <w:t xml:space="preserve"> </w:t>
      </w:r>
      <w:r w:rsidRPr="001168EA">
        <w:rPr>
          <w:rFonts w:ascii="宋体" w:hAnsi="宋体" w:cs="Times New Roman" w:hint="eastAsia"/>
          <w:b/>
          <w:sz w:val="22"/>
          <w:szCs w:val="22"/>
        </w:rPr>
        <w:t>2008</w:t>
      </w:r>
      <w:r w:rsidRPr="001168EA">
        <w:rPr>
          <w:rFonts w:ascii="宋体" w:hAnsi="宋体" w:cs="Times New Roman"/>
          <w:b/>
          <w:sz w:val="22"/>
          <w:szCs w:val="22"/>
        </w:rPr>
        <w:t xml:space="preserve"> R</w:t>
      </w:r>
      <w:r w:rsidRPr="001168EA">
        <w:rPr>
          <w:rFonts w:ascii="宋体" w:hAnsi="宋体" w:cs="Times New Roman" w:hint="eastAsia"/>
          <w:b/>
          <w:sz w:val="22"/>
          <w:szCs w:val="22"/>
        </w:rPr>
        <w:t>2服务器配置</w:t>
      </w:r>
    </w:p>
    <w:p w:rsidR="007F461D" w:rsidRPr="006A71B8" w:rsidRDefault="007F461D" w:rsidP="006A71B8">
      <w:pPr>
        <w:pStyle w:val="af4"/>
        <w:widowControl w:val="0"/>
        <w:numPr>
          <w:ilvl w:val="0"/>
          <w:numId w:val="35"/>
        </w:numPr>
        <w:spacing w:before="0" w:after="0"/>
        <w:ind w:firstLineChars="0"/>
        <w:rPr>
          <w:rFonts w:ascii="宋体" w:hAnsi="宋体" w:cs="Times New Roman"/>
          <w:b/>
        </w:rPr>
      </w:pPr>
      <w:r w:rsidRPr="006A71B8">
        <w:rPr>
          <w:rFonts w:ascii="宋体" w:hAnsi="宋体" w:cs="Times New Roman" w:hint="eastAsia"/>
          <w:b/>
        </w:rPr>
        <w:t>Windows</w:t>
      </w:r>
      <w:r w:rsidRPr="006A71B8">
        <w:rPr>
          <w:rFonts w:ascii="宋体" w:hAnsi="宋体" w:cs="Times New Roman"/>
          <w:b/>
        </w:rPr>
        <w:t xml:space="preserve"> </w:t>
      </w:r>
      <w:r w:rsidRPr="006A71B8">
        <w:rPr>
          <w:rFonts w:ascii="宋体" w:hAnsi="宋体" w:cs="Times New Roman" w:hint="eastAsia"/>
          <w:b/>
        </w:rPr>
        <w:t>2008</w:t>
      </w:r>
      <w:r w:rsidRPr="006A71B8">
        <w:rPr>
          <w:rFonts w:ascii="宋体" w:hAnsi="宋体" w:cs="Times New Roman"/>
          <w:b/>
        </w:rPr>
        <w:t xml:space="preserve"> R</w:t>
      </w:r>
      <w:r w:rsidRPr="006A71B8">
        <w:rPr>
          <w:rFonts w:ascii="宋体" w:hAnsi="宋体" w:cs="Times New Roman" w:hint="eastAsia"/>
          <w:b/>
        </w:rPr>
        <w:t>2</w:t>
      </w:r>
      <w:r w:rsidRPr="006A71B8">
        <w:rPr>
          <w:rFonts w:ascii="宋体" w:hAnsi="宋体" w:cs="Times New Roman"/>
          <w:b/>
        </w:rPr>
        <w:t xml:space="preserve"> </w:t>
      </w:r>
      <w:r w:rsidRPr="006A71B8">
        <w:rPr>
          <w:rFonts w:ascii="宋体" w:hAnsi="宋体" w:cs="Times New Roman" w:hint="eastAsia"/>
          <w:b/>
        </w:rPr>
        <w:t>系统配置</w:t>
      </w:r>
    </w:p>
    <w:p w:rsidR="007F461D" w:rsidRPr="001168EA" w:rsidRDefault="007F461D" w:rsidP="007F461D">
      <w:pPr>
        <w:widowControl w:val="0"/>
        <w:spacing w:before="0" w:after="0"/>
        <w:ind w:left="1260"/>
        <w:rPr>
          <w:rFonts w:ascii="宋体" w:hAnsi="宋体" w:cs="Times New Roman"/>
        </w:rPr>
      </w:pPr>
      <w:r w:rsidRPr="001168EA">
        <w:rPr>
          <w:rFonts w:ascii="宋体" w:hAnsi="宋体" w:cs="Times New Roman" w:hint="eastAsia"/>
        </w:rPr>
        <w:t>根据信息表</w:t>
      </w:r>
      <w:r>
        <w:rPr>
          <w:rFonts w:ascii="宋体" w:hAnsi="宋体" w:cs="Times New Roman" w:hint="eastAsia"/>
        </w:rPr>
        <w:t>1-9</w:t>
      </w:r>
      <w:r w:rsidRPr="001168EA">
        <w:rPr>
          <w:rFonts w:ascii="宋体" w:hAnsi="宋体" w:cs="Times New Roman" w:hint="eastAsia"/>
        </w:rPr>
        <w:t>，对各个虚拟机进行网络配置，并设置各系统密码为“234@#$qwe”,在WIN</w:t>
      </w:r>
      <w:r w:rsidRPr="001168EA">
        <w:rPr>
          <w:rFonts w:ascii="宋体" w:hAnsi="宋体" w:cs="Times New Roman"/>
        </w:rPr>
        <w:t>2008S1</w:t>
      </w:r>
      <w:r w:rsidRPr="001168EA">
        <w:rPr>
          <w:rFonts w:ascii="宋体" w:hAnsi="宋体" w:cs="Times New Roman" w:hint="eastAsia"/>
        </w:rPr>
        <w:t>中创建普通用户“vpn</w:t>
      </w:r>
      <w:r w:rsidRPr="001168EA">
        <w:rPr>
          <w:rFonts w:ascii="宋体" w:hAnsi="宋体" w:cs="Times New Roman"/>
        </w:rPr>
        <w:t>user</w:t>
      </w:r>
      <w:r w:rsidRPr="001168EA">
        <w:rPr>
          <w:rFonts w:ascii="宋体" w:hAnsi="宋体" w:cs="Times New Roman" w:hint="eastAsia"/>
        </w:rPr>
        <w:t>”，密码为“12!@</w:t>
      </w:r>
      <w:r w:rsidRPr="001168EA">
        <w:rPr>
          <w:rFonts w:ascii="宋体" w:hAnsi="宋体" w:cs="Times New Roman"/>
        </w:rPr>
        <w:t>qw</w:t>
      </w:r>
      <w:r w:rsidRPr="001168EA">
        <w:rPr>
          <w:rFonts w:ascii="宋体" w:hAnsi="宋体" w:cs="Times New Roman" w:hint="eastAsia"/>
        </w:rPr>
        <w:t>”，在WIN</w:t>
      </w:r>
      <w:r w:rsidRPr="001168EA">
        <w:rPr>
          <w:rFonts w:ascii="宋体" w:hAnsi="宋体" w:cs="Times New Roman"/>
        </w:rPr>
        <w:t>2008S</w:t>
      </w:r>
      <w:r w:rsidRPr="001168EA">
        <w:rPr>
          <w:rFonts w:ascii="宋体" w:hAnsi="宋体" w:cs="Times New Roman" w:hint="eastAsia"/>
        </w:rPr>
        <w:t>3中创建普通用户“teacher”，密码为“12!@</w:t>
      </w:r>
      <w:r w:rsidRPr="001168EA">
        <w:rPr>
          <w:rFonts w:ascii="宋体" w:hAnsi="宋体" w:cs="Times New Roman"/>
        </w:rPr>
        <w:t>qw</w:t>
      </w:r>
      <w:r w:rsidRPr="001168EA">
        <w:rPr>
          <w:rFonts w:ascii="宋体" w:hAnsi="宋体" w:cs="Times New Roman" w:hint="eastAsia"/>
        </w:rPr>
        <w:t>”,创建普通用户“</w:t>
      </w:r>
      <w:r w:rsidRPr="001168EA">
        <w:rPr>
          <w:rFonts w:ascii="宋体" w:hAnsi="宋体" w:cs="Times New Roman"/>
        </w:rPr>
        <w:t>student</w:t>
      </w:r>
      <w:r w:rsidRPr="001168EA">
        <w:rPr>
          <w:rFonts w:ascii="宋体" w:hAnsi="宋体" w:cs="Times New Roman" w:hint="eastAsia"/>
        </w:rPr>
        <w:t>”，密码为“12!@</w:t>
      </w:r>
      <w:r w:rsidRPr="001168EA">
        <w:rPr>
          <w:rFonts w:ascii="宋体" w:hAnsi="宋体" w:cs="Times New Roman"/>
        </w:rPr>
        <w:t>qw</w:t>
      </w:r>
      <w:r w:rsidRPr="001168EA">
        <w:rPr>
          <w:rFonts w:ascii="宋体" w:hAnsi="宋体" w:cs="Times New Roman" w:hint="eastAsia"/>
        </w:rPr>
        <w:t>”</w:t>
      </w:r>
    </w:p>
    <w:p w:rsidR="007F461D" w:rsidRPr="006A71B8" w:rsidRDefault="007F461D" w:rsidP="006A71B8">
      <w:pPr>
        <w:pStyle w:val="af4"/>
        <w:widowControl w:val="0"/>
        <w:numPr>
          <w:ilvl w:val="0"/>
          <w:numId w:val="35"/>
        </w:numPr>
        <w:spacing w:before="0" w:after="0"/>
        <w:ind w:firstLineChars="0"/>
        <w:rPr>
          <w:rFonts w:ascii="宋体" w:hAnsi="宋体" w:cs="Times New Roman"/>
          <w:b/>
        </w:rPr>
      </w:pPr>
      <w:r w:rsidRPr="006A71B8">
        <w:rPr>
          <w:rFonts w:ascii="宋体" w:hAnsi="宋体" w:cs="Times New Roman" w:hint="eastAsia"/>
          <w:b/>
        </w:rPr>
        <w:t>Windows</w:t>
      </w:r>
      <w:r w:rsidRPr="006A71B8">
        <w:rPr>
          <w:rFonts w:ascii="宋体" w:hAnsi="宋体" w:cs="Times New Roman"/>
          <w:b/>
        </w:rPr>
        <w:t xml:space="preserve"> </w:t>
      </w:r>
      <w:r w:rsidRPr="006A71B8">
        <w:rPr>
          <w:rFonts w:ascii="宋体" w:hAnsi="宋体" w:cs="Times New Roman" w:hint="eastAsia"/>
          <w:b/>
        </w:rPr>
        <w:t>2008</w:t>
      </w:r>
      <w:r w:rsidRPr="006A71B8">
        <w:rPr>
          <w:rFonts w:ascii="宋体" w:hAnsi="宋体" w:cs="Times New Roman"/>
          <w:b/>
        </w:rPr>
        <w:t xml:space="preserve"> R</w:t>
      </w:r>
      <w:r w:rsidRPr="006A71B8">
        <w:rPr>
          <w:rFonts w:ascii="宋体" w:hAnsi="宋体" w:cs="Times New Roman" w:hint="eastAsia"/>
          <w:b/>
        </w:rPr>
        <w:t>2</w:t>
      </w:r>
      <w:r w:rsidRPr="006A71B8">
        <w:rPr>
          <w:rFonts w:ascii="宋体" w:hAnsi="宋体" w:cs="Times New Roman"/>
          <w:b/>
        </w:rPr>
        <w:t xml:space="preserve"> </w:t>
      </w:r>
      <w:r w:rsidRPr="006A71B8">
        <w:rPr>
          <w:rFonts w:ascii="宋体" w:hAnsi="宋体" w:cs="Times New Roman" w:hint="eastAsia"/>
          <w:b/>
        </w:rPr>
        <w:t>系统中配置Web服务</w:t>
      </w:r>
    </w:p>
    <w:p w:rsidR="007F461D" w:rsidRPr="001168EA" w:rsidRDefault="007F461D" w:rsidP="007F461D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1168EA">
        <w:rPr>
          <w:rFonts w:ascii="宋体" w:hAnsi="宋体" w:cs="Times New Roman" w:hint="eastAsia"/>
        </w:rPr>
        <w:t>在虚拟机WIN</w:t>
      </w:r>
      <w:r w:rsidRPr="001168EA">
        <w:rPr>
          <w:rFonts w:ascii="宋体" w:hAnsi="宋体" w:cs="Times New Roman"/>
        </w:rPr>
        <w:t>2008S</w:t>
      </w:r>
      <w:r w:rsidRPr="001168EA">
        <w:rPr>
          <w:rFonts w:ascii="宋体" w:hAnsi="宋体" w:cs="Times New Roman" w:hint="eastAsia"/>
        </w:rPr>
        <w:t>3上安装Web服务器（IIS），安装完成后，找到默认网站对应的目录，在目录中新建主页index</w:t>
      </w:r>
      <w:r w:rsidRPr="001168EA">
        <w:rPr>
          <w:rFonts w:ascii="宋体" w:hAnsi="宋体" w:cs="Times New Roman"/>
        </w:rPr>
        <w:t>.html</w:t>
      </w:r>
      <w:r w:rsidRPr="001168EA">
        <w:rPr>
          <w:rFonts w:ascii="宋体" w:hAnsi="宋体" w:cs="Times New Roman" w:hint="eastAsia"/>
        </w:rPr>
        <w:t>，主页内容为“Welcome”。使用域账号student</w:t>
      </w:r>
      <w:r w:rsidRPr="001168EA">
        <w:rPr>
          <w:rFonts w:ascii="宋体" w:hAnsi="宋体" w:cs="Times New Roman"/>
        </w:rPr>
        <w:t>1</w:t>
      </w:r>
      <w:r w:rsidR="00EA76E7">
        <w:rPr>
          <w:rFonts w:ascii="宋体" w:hAnsi="宋体" w:cs="Times New Roman" w:hint="eastAsia"/>
        </w:rPr>
        <w:t>登录</w:t>
      </w:r>
      <w:r w:rsidRPr="001168EA">
        <w:rPr>
          <w:rFonts w:ascii="宋体" w:hAnsi="宋体" w:cs="Times New Roman" w:hint="eastAsia"/>
        </w:rPr>
        <w:t>PC1，使用浏览器访问www.jnds.com，可访问主页“Welcome”。</w:t>
      </w:r>
    </w:p>
    <w:p w:rsidR="007F461D" w:rsidRPr="001168EA" w:rsidRDefault="007F461D" w:rsidP="006A71B8">
      <w:pPr>
        <w:widowControl w:val="0"/>
        <w:numPr>
          <w:ilvl w:val="0"/>
          <w:numId w:val="35"/>
        </w:numPr>
        <w:spacing w:before="0" w:after="0"/>
        <w:rPr>
          <w:rFonts w:ascii="宋体" w:hAnsi="宋体" w:cs="Times New Roman"/>
          <w:b/>
        </w:rPr>
      </w:pPr>
      <w:r w:rsidRPr="001168EA">
        <w:rPr>
          <w:rFonts w:ascii="宋体" w:hAnsi="宋体" w:cs="Times New Roman" w:hint="eastAsia"/>
          <w:b/>
        </w:rPr>
        <w:t>Windows</w:t>
      </w:r>
      <w:r w:rsidRPr="001168EA">
        <w:rPr>
          <w:rFonts w:ascii="宋体" w:hAnsi="宋体" w:cs="Times New Roman"/>
          <w:b/>
        </w:rPr>
        <w:t xml:space="preserve"> </w:t>
      </w:r>
      <w:r w:rsidRPr="001168EA">
        <w:rPr>
          <w:rFonts w:ascii="宋体" w:hAnsi="宋体" w:cs="Times New Roman" w:hint="eastAsia"/>
          <w:b/>
        </w:rPr>
        <w:t>2008</w:t>
      </w:r>
      <w:r w:rsidRPr="001168EA">
        <w:rPr>
          <w:rFonts w:ascii="宋体" w:hAnsi="宋体" w:cs="Times New Roman"/>
          <w:b/>
        </w:rPr>
        <w:t xml:space="preserve"> R</w:t>
      </w:r>
      <w:r w:rsidRPr="001168EA">
        <w:rPr>
          <w:rFonts w:ascii="宋体" w:hAnsi="宋体" w:cs="Times New Roman" w:hint="eastAsia"/>
          <w:b/>
        </w:rPr>
        <w:t>2</w:t>
      </w:r>
      <w:r w:rsidRPr="001168EA">
        <w:rPr>
          <w:rFonts w:ascii="宋体" w:hAnsi="宋体" w:cs="Times New Roman"/>
          <w:b/>
        </w:rPr>
        <w:t xml:space="preserve"> </w:t>
      </w:r>
      <w:r w:rsidRPr="001168EA">
        <w:rPr>
          <w:rFonts w:ascii="宋体" w:hAnsi="宋体" w:cs="Times New Roman" w:hint="eastAsia"/>
          <w:b/>
        </w:rPr>
        <w:t>系统中配置FTP服务</w:t>
      </w:r>
    </w:p>
    <w:p w:rsidR="007F461D" w:rsidRPr="001168EA" w:rsidRDefault="007F461D" w:rsidP="007F461D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1168EA">
        <w:rPr>
          <w:rFonts w:ascii="宋体" w:hAnsi="宋体" w:cs="Times New Roman" w:hint="eastAsia"/>
        </w:rPr>
        <w:t>在虚拟机WIN</w:t>
      </w:r>
      <w:r w:rsidRPr="001168EA">
        <w:rPr>
          <w:rFonts w:ascii="宋体" w:hAnsi="宋体" w:cs="Times New Roman"/>
        </w:rPr>
        <w:t>2008S</w:t>
      </w:r>
      <w:r w:rsidRPr="001168EA">
        <w:rPr>
          <w:rFonts w:ascii="宋体" w:hAnsi="宋体" w:cs="Times New Roman" w:hint="eastAsia"/>
        </w:rPr>
        <w:t>3上安装</w:t>
      </w:r>
      <w:r w:rsidRPr="001168EA">
        <w:rPr>
          <w:rFonts w:ascii="宋体" w:hAnsi="宋体" w:cs="Times New Roman"/>
        </w:rPr>
        <w:t>FTP</w:t>
      </w:r>
      <w:r w:rsidRPr="001168EA">
        <w:rPr>
          <w:rFonts w:ascii="宋体" w:hAnsi="宋体" w:cs="Times New Roman" w:hint="eastAsia"/>
        </w:rPr>
        <w:t>服务器，服务安装完毕后，发布FTP站点，站点名称为“jnds”，主目录为“C:\inetpub\ftproot”，开启基本身份验证，授权规则为只允许t</w:t>
      </w:r>
      <w:r w:rsidRPr="001168EA">
        <w:rPr>
          <w:rFonts w:ascii="宋体" w:hAnsi="宋体" w:cs="Times New Roman"/>
        </w:rPr>
        <w:t>e</w:t>
      </w:r>
      <w:r w:rsidRPr="001168EA">
        <w:rPr>
          <w:rFonts w:ascii="宋体" w:hAnsi="宋体" w:cs="Times New Roman" w:hint="eastAsia"/>
        </w:rPr>
        <w:t>acher用户登录进行读写操作，其他用户无法</w:t>
      </w:r>
      <w:r w:rsidR="00EA76E7">
        <w:rPr>
          <w:rFonts w:ascii="宋体" w:hAnsi="宋体" w:cs="Times New Roman" w:hint="eastAsia"/>
        </w:rPr>
        <w:t>登录</w:t>
      </w:r>
      <w:r w:rsidRPr="001168EA">
        <w:rPr>
          <w:rFonts w:ascii="宋体" w:hAnsi="宋体" w:cs="Times New Roman" w:hint="eastAsia"/>
        </w:rPr>
        <w:t>。使用域账号student</w:t>
      </w:r>
      <w:r w:rsidRPr="001168EA">
        <w:rPr>
          <w:rFonts w:ascii="宋体" w:hAnsi="宋体" w:cs="Times New Roman"/>
        </w:rPr>
        <w:t>1</w:t>
      </w:r>
      <w:r w:rsidR="00EA76E7">
        <w:rPr>
          <w:rFonts w:ascii="宋体" w:hAnsi="宋体" w:cs="Times New Roman" w:hint="eastAsia"/>
        </w:rPr>
        <w:t>登录</w:t>
      </w:r>
      <w:r w:rsidRPr="001168EA">
        <w:rPr>
          <w:rFonts w:ascii="宋体" w:hAnsi="宋体" w:cs="Times New Roman" w:hint="eastAsia"/>
        </w:rPr>
        <w:t>PC1，使用资源管理器访问ftp.jnds.com，使用teacher用户进行验证，进入目录后创建文件夹“teacher”。使用student用户无法进入目录。</w:t>
      </w:r>
    </w:p>
    <w:p w:rsidR="007F461D" w:rsidRPr="001168EA" w:rsidRDefault="007F461D" w:rsidP="006A71B8">
      <w:pPr>
        <w:widowControl w:val="0"/>
        <w:numPr>
          <w:ilvl w:val="0"/>
          <w:numId w:val="35"/>
        </w:numPr>
        <w:spacing w:before="0" w:after="0"/>
        <w:rPr>
          <w:rFonts w:ascii="宋体" w:hAnsi="宋体" w:cs="Times New Roman"/>
        </w:rPr>
      </w:pPr>
      <w:r w:rsidRPr="001168EA">
        <w:rPr>
          <w:rFonts w:ascii="宋体" w:hAnsi="宋体" w:cs="Times New Roman" w:hint="eastAsia"/>
          <w:b/>
        </w:rPr>
        <w:t>Windows</w:t>
      </w:r>
      <w:r w:rsidRPr="001168EA">
        <w:rPr>
          <w:rFonts w:ascii="宋体" w:hAnsi="宋体" w:cs="Times New Roman"/>
          <w:b/>
        </w:rPr>
        <w:t xml:space="preserve"> 2008 R2 </w:t>
      </w:r>
      <w:r w:rsidRPr="001168EA">
        <w:rPr>
          <w:rFonts w:ascii="宋体" w:hAnsi="宋体" w:cs="Times New Roman" w:hint="eastAsia"/>
          <w:b/>
        </w:rPr>
        <w:t>系统中配置</w:t>
      </w:r>
      <w:r w:rsidRPr="001168EA">
        <w:rPr>
          <w:rFonts w:ascii="宋体" w:hAnsi="宋体" w:cs="Times New Roman"/>
          <w:b/>
        </w:rPr>
        <w:t>DHCP</w:t>
      </w:r>
      <w:r w:rsidRPr="001168EA">
        <w:rPr>
          <w:rFonts w:ascii="宋体" w:hAnsi="宋体" w:cs="Times New Roman" w:hint="eastAsia"/>
          <w:b/>
        </w:rPr>
        <w:t>服务</w:t>
      </w:r>
    </w:p>
    <w:p w:rsidR="007F461D" w:rsidRPr="001168EA" w:rsidRDefault="007F461D" w:rsidP="007F461D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1168EA">
        <w:rPr>
          <w:rFonts w:ascii="宋体" w:hAnsi="宋体" w:cs="Times New Roman" w:hint="eastAsia"/>
        </w:rPr>
        <w:lastRenderedPageBreak/>
        <w:t>在虚拟机WIN</w:t>
      </w:r>
      <w:r w:rsidRPr="001168EA">
        <w:rPr>
          <w:rFonts w:ascii="宋体" w:hAnsi="宋体" w:cs="Times New Roman"/>
        </w:rPr>
        <w:t>2008S</w:t>
      </w:r>
      <w:r w:rsidRPr="001168EA">
        <w:rPr>
          <w:rFonts w:ascii="宋体" w:hAnsi="宋体" w:cs="Times New Roman" w:hint="eastAsia"/>
        </w:rPr>
        <w:t>4上安装</w:t>
      </w:r>
      <w:r w:rsidRPr="001168EA">
        <w:rPr>
          <w:rFonts w:ascii="宋体" w:hAnsi="宋体" w:cs="Times New Roman"/>
        </w:rPr>
        <w:t>DHCP</w:t>
      </w:r>
      <w:r w:rsidRPr="001168EA">
        <w:rPr>
          <w:rFonts w:ascii="宋体" w:hAnsi="宋体" w:cs="Times New Roman" w:hint="eastAsia"/>
        </w:rPr>
        <w:t>服务，用于为VPN接入的用户提供IP地址。配置过程中</w:t>
      </w:r>
      <w:proofErr w:type="gramStart"/>
      <w:r w:rsidRPr="001168EA">
        <w:rPr>
          <w:rFonts w:ascii="宋体" w:hAnsi="宋体" w:cs="Times New Roman" w:hint="eastAsia"/>
        </w:rPr>
        <w:t>父域使用</w:t>
      </w:r>
      <w:proofErr w:type="gramEnd"/>
      <w:r w:rsidRPr="001168EA">
        <w:rPr>
          <w:rFonts w:ascii="宋体" w:hAnsi="宋体" w:cs="Times New Roman" w:hint="eastAsia"/>
        </w:rPr>
        <w:t>“jnds.com”，DNS使用“192.168.1.2”，提供的IP地址范围为“192.168.1.11~192.168.1.20”。</w:t>
      </w:r>
    </w:p>
    <w:p w:rsidR="007F461D" w:rsidRPr="001168EA" w:rsidRDefault="007F461D" w:rsidP="006A71B8">
      <w:pPr>
        <w:widowControl w:val="0"/>
        <w:numPr>
          <w:ilvl w:val="0"/>
          <w:numId w:val="35"/>
        </w:numPr>
        <w:spacing w:before="0" w:after="0"/>
        <w:rPr>
          <w:rFonts w:ascii="宋体" w:hAnsi="宋体" w:cs="Times New Roman"/>
        </w:rPr>
      </w:pPr>
      <w:r w:rsidRPr="001168EA">
        <w:rPr>
          <w:rFonts w:ascii="宋体" w:hAnsi="宋体" w:cs="Times New Roman" w:hint="eastAsia"/>
          <w:b/>
        </w:rPr>
        <w:t>Windows</w:t>
      </w:r>
      <w:r w:rsidRPr="001168EA">
        <w:rPr>
          <w:rFonts w:ascii="宋体" w:hAnsi="宋体" w:cs="Times New Roman"/>
          <w:b/>
        </w:rPr>
        <w:t xml:space="preserve"> 2008 R2 </w:t>
      </w:r>
      <w:r w:rsidRPr="001168EA">
        <w:rPr>
          <w:rFonts w:ascii="宋体" w:hAnsi="宋体" w:cs="Times New Roman" w:hint="eastAsia"/>
          <w:b/>
        </w:rPr>
        <w:t>系统中配置NAT和VPN服务</w:t>
      </w:r>
    </w:p>
    <w:p w:rsidR="007F461D" w:rsidRPr="001168EA" w:rsidRDefault="007F461D" w:rsidP="007F461D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1168EA">
        <w:rPr>
          <w:rFonts w:ascii="宋体" w:hAnsi="宋体" w:cs="Times New Roman" w:hint="eastAsia"/>
        </w:rPr>
        <w:t>在虚拟机WIN</w:t>
      </w:r>
      <w:r w:rsidRPr="001168EA">
        <w:rPr>
          <w:rFonts w:ascii="宋体" w:hAnsi="宋体" w:cs="Times New Roman"/>
        </w:rPr>
        <w:t>2008S</w:t>
      </w:r>
      <w:r w:rsidRPr="001168EA">
        <w:rPr>
          <w:rFonts w:ascii="宋体" w:hAnsi="宋体" w:cs="Times New Roman" w:hint="eastAsia"/>
        </w:rPr>
        <w:t>1上安装NAT和VPN服务，外网卡选择“172.16.0.1”所属网卡，使用WIN</w:t>
      </w:r>
      <w:r w:rsidRPr="001168EA">
        <w:rPr>
          <w:rFonts w:ascii="宋体" w:hAnsi="宋体" w:cs="Times New Roman"/>
        </w:rPr>
        <w:t>2008S</w:t>
      </w:r>
      <w:r w:rsidRPr="001168EA">
        <w:rPr>
          <w:rFonts w:ascii="宋体" w:hAnsi="宋体" w:cs="Times New Roman" w:hint="eastAsia"/>
        </w:rPr>
        <w:t>4上的DHCP服务为接入用户提供IP地址。NAT服务设置完毕后，使用域账号student</w:t>
      </w:r>
      <w:r w:rsidRPr="001168EA">
        <w:rPr>
          <w:rFonts w:ascii="宋体" w:hAnsi="宋体" w:cs="Times New Roman"/>
        </w:rPr>
        <w:t>1</w:t>
      </w:r>
      <w:r w:rsidR="00EA76E7">
        <w:rPr>
          <w:rFonts w:ascii="宋体" w:hAnsi="宋体" w:cs="Times New Roman" w:hint="eastAsia"/>
        </w:rPr>
        <w:t>登录</w:t>
      </w:r>
      <w:r w:rsidRPr="001168EA">
        <w:rPr>
          <w:rFonts w:ascii="宋体" w:hAnsi="宋体" w:cs="Times New Roman" w:hint="eastAsia"/>
        </w:rPr>
        <w:t>PC1，通过控制台可以ping通</w:t>
      </w:r>
      <w:r w:rsidRPr="001168EA">
        <w:rPr>
          <w:rFonts w:ascii="宋体" w:hAnsi="宋体" w:cs="Times New Roman"/>
        </w:rPr>
        <w:t>PC2</w:t>
      </w:r>
      <w:r w:rsidRPr="001168EA">
        <w:rPr>
          <w:rFonts w:ascii="宋体" w:hAnsi="宋体" w:cs="Times New Roman" w:hint="eastAsia"/>
        </w:rPr>
        <w:t>。然后为WIN</w:t>
      </w:r>
      <w:r w:rsidRPr="001168EA">
        <w:rPr>
          <w:rFonts w:ascii="宋体" w:hAnsi="宋体" w:cs="Times New Roman"/>
        </w:rPr>
        <w:t>2008S</w:t>
      </w:r>
      <w:r w:rsidRPr="001168EA">
        <w:rPr>
          <w:rFonts w:ascii="宋体" w:hAnsi="宋体" w:cs="Times New Roman" w:hint="eastAsia"/>
        </w:rPr>
        <w:t>1上的本地用户vpnuser赋予VPN访问权限。用户</w:t>
      </w:r>
      <w:r w:rsidR="00EA76E7">
        <w:rPr>
          <w:rFonts w:ascii="宋体" w:hAnsi="宋体" w:cs="Times New Roman" w:hint="eastAsia"/>
        </w:rPr>
        <w:t>登录</w:t>
      </w:r>
      <w:r w:rsidRPr="001168EA">
        <w:rPr>
          <w:rFonts w:ascii="宋体" w:hAnsi="宋体" w:cs="Times New Roman" w:hint="eastAsia"/>
        </w:rPr>
        <w:t>PC2，设置新的连接(</w:t>
      </w:r>
      <w:r w:rsidRPr="001168EA">
        <w:rPr>
          <w:rFonts w:ascii="宋体" w:hAnsi="宋体" w:cs="Times New Roman"/>
        </w:rPr>
        <w:t>VPN</w:t>
      </w:r>
      <w:r w:rsidRPr="001168EA">
        <w:rPr>
          <w:rFonts w:ascii="宋体" w:hAnsi="宋体" w:cs="Times New Roman" w:hint="eastAsia"/>
        </w:rPr>
        <w:t>)，使用账号vpnuser进行验证，远程VPN接入WIN</w:t>
      </w:r>
      <w:r w:rsidRPr="001168EA">
        <w:rPr>
          <w:rFonts w:ascii="宋体" w:hAnsi="宋体" w:cs="Times New Roman"/>
        </w:rPr>
        <w:t>2008S</w:t>
      </w:r>
      <w:r w:rsidRPr="001168EA">
        <w:rPr>
          <w:rFonts w:ascii="宋体" w:hAnsi="宋体" w:cs="Times New Roman" w:hint="eastAsia"/>
        </w:rPr>
        <w:t>1，此时用户在PC2系统中，使用浏览器访问www.jnds.com，可访问Welcome主页。</w:t>
      </w:r>
    </w:p>
    <w:p w:rsidR="007F461D" w:rsidRDefault="007F461D" w:rsidP="007F461D">
      <w:pPr>
        <w:widowControl w:val="0"/>
        <w:numPr>
          <w:ilvl w:val="0"/>
          <w:numId w:val="12"/>
        </w:numPr>
        <w:spacing w:before="0" w:after="0"/>
        <w:rPr>
          <w:rFonts w:ascii="宋体" w:hAnsi="宋体" w:cs="Times New Roman"/>
          <w:b/>
          <w:sz w:val="22"/>
          <w:szCs w:val="22"/>
        </w:rPr>
      </w:pPr>
      <w:r w:rsidRPr="001168EA">
        <w:rPr>
          <w:rFonts w:ascii="宋体" w:hAnsi="宋体" w:cs="Times New Roman" w:hint="eastAsia"/>
          <w:b/>
          <w:sz w:val="22"/>
          <w:szCs w:val="22"/>
        </w:rPr>
        <w:t>CentOS 6.0 服务器配置</w:t>
      </w:r>
    </w:p>
    <w:p w:rsidR="007F461D" w:rsidRPr="006A71B8" w:rsidRDefault="007F461D" w:rsidP="006A71B8">
      <w:pPr>
        <w:pStyle w:val="af4"/>
        <w:widowControl w:val="0"/>
        <w:numPr>
          <w:ilvl w:val="0"/>
          <w:numId w:val="36"/>
        </w:numPr>
        <w:spacing w:before="0" w:after="0"/>
        <w:ind w:firstLineChars="0"/>
        <w:rPr>
          <w:rFonts w:ascii="宋体" w:hAnsi="宋体" w:cs="Times New Roman"/>
          <w:b/>
        </w:rPr>
      </w:pPr>
      <w:r w:rsidRPr="006A71B8">
        <w:rPr>
          <w:rFonts w:ascii="宋体" w:hAnsi="宋体" w:cs="Times New Roman" w:hint="eastAsia"/>
          <w:b/>
        </w:rPr>
        <w:t>网络配置</w:t>
      </w:r>
    </w:p>
    <w:p w:rsidR="007F461D" w:rsidRPr="001C556F" w:rsidRDefault="007F461D" w:rsidP="007F461D">
      <w:pPr>
        <w:widowControl w:val="0"/>
        <w:spacing w:before="0" w:after="0"/>
        <w:ind w:left="120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参照表1-9，将三台Linux主机的计算机名、IP及DNS完成相应配置，所有主机均只有一块物理网卡。</w:t>
      </w:r>
    </w:p>
    <w:p w:rsidR="007F461D" w:rsidRPr="006A71B8" w:rsidRDefault="007F461D" w:rsidP="006A71B8">
      <w:pPr>
        <w:pStyle w:val="af4"/>
        <w:widowControl w:val="0"/>
        <w:numPr>
          <w:ilvl w:val="0"/>
          <w:numId w:val="36"/>
        </w:numPr>
        <w:spacing w:before="0" w:after="0"/>
        <w:ind w:firstLineChars="0"/>
        <w:rPr>
          <w:rFonts w:ascii="宋体" w:hAnsi="宋体" w:cs="Times New Roman"/>
          <w:b/>
        </w:rPr>
      </w:pPr>
      <w:r w:rsidRPr="006A71B8">
        <w:rPr>
          <w:rFonts w:ascii="宋体" w:hAnsi="宋体" w:cs="Times New Roman" w:hint="eastAsia"/>
          <w:b/>
        </w:rPr>
        <w:t>用户管理</w:t>
      </w:r>
    </w:p>
    <w:p w:rsidR="007F461D" w:rsidRPr="00FB35CB" w:rsidRDefault="007F461D" w:rsidP="007F461D">
      <w:pPr>
        <w:pStyle w:val="af4"/>
        <w:widowControl w:val="0"/>
        <w:numPr>
          <w:ilvl w:val="0"/>
          <w:numId w:val="28"/>
        </w:numPr>
        <w:spacing w:before="0" w:after="0"/>
        <w:ind w:firstLineChars="0"/>
        <w:rPr>
          <w:rFonts w:ascii="宋体" w:hAnsi="宋体" w:cs="Times New Roman"/>
        </w:rPr>
      </w:pPr>
      <w:r w:rsidRPr="00FB35CB">
        <w:rPr>
          <w:rFonts w:ascii="宋体" w:hAnsi="宋体" w:cs="Times New Roman" w:hint="eastAsia"/>
        </w:rPr>
        <w:t>在</w:t>
      </w:r>
      <w:r w:rsidRPr="00FB35CB">
        <w:rPr>
          <w:rFonts w:ascii="宋体" w:hAnsi="宋体" w:cs="Times New Roman"/>
        </w:rPr>
        <w:t>bravo</w:t>
      </w:r>
      <w:r w:rsidRPr="00FB35CB">
        <w:rPr>
          <w:rFonts w:ascii="宋体" w:hAnsi="宋体" w:cs="Times New Roman" w:hint="eastAsia"/>
        </w:rPr>
        <w:t>主机中创建用户组foo、bar，创建用户alice、bob和oscar，并将alice、</w:t>
      </w:r>
      <w:r w:rsidRPr="00FB35CB">
        <w:rPr>
          <w:rFonts w:ascii="宋体" w:hAnsi="宋体" w:cs="Times New Roman"/>
        </w:rPr>
        <w:t>bob</w:t>
      </w:r>
      <w:r w:rsidRPr="00FB35CB">
        <w:rPr>
          <w:rFonts w:ascii="宋体" w:hAnsi="宋体" w:cs="Times New Roman" w:hint="eastAsia"/>
        </w:rPr>
        <w:t>加入用户组foo，oscar加入用户组bar。所有用户密码均为zulu2016，主目录为/home/&lt;username&gt;（username为用户名）。</w:t>
      </w:r>
    </w:p>
    <w:p w:rsidR="007F461D" w:rsidRPr="00FB35CB" w:rsidRDefault="007F461D" w:rsidP="007F461D">
      <w:pPr>
        <w:pStyle w:val="af4"/>
        <w:widowControl w:val="0"/>
        <w:numPr>
          <w:ilvl w:val="0"/>
          <w:numId w:val="28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在charlie主机中，创建用户virtual，</w:t>
      </w:r>
      <w:proofErr w:type="gramStart"/>
      <w:r>
        <w:rPr>
          <w:rFonts w:ascii="宋体" w:hAnsi="宋体" w:cs="Times New Roman" w:hint="eastAsia"/>
        </w:rPr>
        <w:t>用户组同用户名</w:t>
      </w:r>
      <w:proofErr w:type="gramEnd"/>
      <w:r>
        <w:rPr>
          <w:rFonts w:ascii="宋体" w:hAnsi="宋体" w:cs="Times New Roman" w:hint="eastAsia"/>
        </w:rPr>
        <w:t>，主目录为/var/ftp/。</w:t>
      </w:r>
    </w:p>
    <w:p w:rsidR="007F461D" w:rsidRDefault="007F461D" w:rsidP="006A71B8">
      <w:pPr>
        <w:widowControl w:val="0"/>
        <w:numPr>
          <w:ilvl w:val="0"/>
          <w:numId w:val="36"/>
        </w:numPr>
        <w:spacing w:before="0" w:after="0"/>
        <w:rPr>
          <w:rFonts w:ascii="宋体" w:hAnsi="宋体" w:cs="Times New Roman"/>
          <w:b/>
        </w:rPr>
      </w:pPr>
      <w:r>
        <w:rPr>
          <w:rFonts w:ascii="宋体" w:hAnsi="宋体" w:cs="Times New Roman"/>
          <w:b/>
        </w:rPr>
        <w:t>FTP</w:t>
      </w:r>
      <w:r>
        <w:rPr>
          <w:rFonts w:ascii="宋体" w:hAnsi="宋体" w:cs="Times New Roman" w:hint="eastAsia"/>
          <w:b/>
        </w:rPr>
        <w:t>服务配置</w:t>
      </w:r>
    </w:p>
    <w:p w:rsidR="007F461D" w:rsidRPr="00404345" w:rsidRDefault="007F461D" w:rsidP="007F461D">
      <w:pPr>
        <w:pStyle w:val="af4"/>
        <w:widowControl w:val="0"/>
        <w:numPr>
          <w:ilvl w:val="0"/>
          <w:numId w:val="27"/>
        </w:numPr>
        <w:spacing w:before="0" w:after="0"/>
        <w:ind w:firstLineChars="0"/>
        <w:rPr>
          <w:rFonts w:ascii="宋体" w:hAnsi="宋体" w:cs="Times New Roman"/>
        </w:rPr>
      </w:pPr>
      <w:r w:rsidRPr="00404345">
        <w:rPr>
          <w:rFonts w:ascii="宋体" w:hAnsi="宋体" w:cs="Times New Roman" w:hint="eastAsia"/>
        </w:rPr>
        <w:t>在</w:t>
      </w:r>
      <w:r w:rsidRPr="00404345">
        <w:rPr>
          <w:rFonts w:ascii="宋体" w:hAnsi="宋体" w:cs="Times New Roman"/>
        </w:rPr>
        <w:t>bravo</w:t>
      </w:r>
      <w:r w:rsidRPr="00404345">
        <w:rPr>
          <w:rFonts w:ascii="宋体" w:hAnsi="宋体" w:cs="Times New Roman" w:hint="eastAsia"/>
        </w:rPr>
        <w:t>主机中，安装vsftpd软件包，并完成如下配置：</w:t>
      </w:r>
    </w:p>
    <w:p w:rsidR="007F461D" w:rsidRDefault="007F461D" w:rsidP="007F461D">
      <w:pPr>
        <w:pStyle w:val="af4"/>
        <w:widowControl w:val="0"/>
        <w:numPr>
          <w:ilvl w:val="1"/>
          <w:numId w:val="27"/>
        </w:numPr>
        <w:spacing w:before="0" w:after="0"/>
        <w:ind w:firstLineChars="0"/>
        <w:rPr>
          <w:rFonts w:ascii="宋体" w:hAnsi="宋体" w:cs="Times New Roman"/>
        </w:rPr>
      </w:pPr>
      <w:r w:rsidRPr="00404345">
        <w:rPr>
          <w:rFonts w:ascii="宋体" w:hAnsi="宋体" w:cs="Times New Roman" w:hint="eastAsia"/>
        </w:rPr>
        <w:t>alice和bob用户可以登录到各自主目录</w:t>
      </w:r>
      <w:r>
        <w:rPr>
          <w:rFonts w:ascii="宋体" w:hAnsi="宋体" w:cs="Times New Roman" w:hint="eastAsia"/>
        </w:rPr>
        <w:t>；</w:t>
      </w:r>
    </w:p>
    <w:p w:rsidR="007F461D" w:rsidRDefault="007F461D" w:rsidP="007F461D">
      <w:pPr>
        <w:pStyle w:val="af4"/>
        <w:widowControl w:val="0"/>
        <w:numPr>
          <w:ilvl w:val="1"/>
          <w:numId w:val="27"/>
        </w:numPr>
        <w:spacing w:before="0" w:after="0"/>
        <w:ind w:firstLineChars="0"/>
        <w:rPr>
          <w:rFonts w:ascii="宋体" w:hAnsi="宋体" w:cs="Times New Roman"/>
        </w:rPr>
      </w:pPr>
      <w:r w:rsidRPr="00404345">
        <w:rPr>
          <w:rFonts w:ascii="宋体" w:hAnsi="宋体" w:cs="Times New Roman" w:hint="eastAsia"/>
        </w:rPr>
        <w:t>oscar用户不得登录</w:t>
      </w:r>
      <w:r>
        <w:rPr>
          <w:rFonts w:ascii="宋体" w:hAnsi="宋体" w:cs="Times New Roman" w:hint="eastAsia"/>
        </w:rPr>
        <w:t>，但可以启动/停止vsftpd服务（可以通过sudo</w:t>
      </w:r>
      <w:r>
        <w:rPr>
          <w:rFonts w:ascii="宋体" w:hAnsi="宋体" w:cs="Times New Roman"/>
        </w:rPr>
        <w:t>）</w:t>
      </w:r>
      <w:r>
        <w:rPr>
          <w:rFonts w:ascii="宋体" w:hAnsi="宋体" w:cs="Times New Roman" w:hint="eastAsia"/>
        </w:rPr>
        <w:t>；</w:t>
      </w:r>
    </w:p>
    <w:p w:rsidR="007F461D" w:rsidRDefault="007F461D" w:rsidP="007F461D">
      <w:pPr>
        <w:pStyle w:val="af4"/>
        <w:widowControl w:val="0"/>
        <w:numPr>
          <w:ilvl w:val="1"/>
          <w:numId w:val="27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通过</w:t>
      </w:r>
      <w:r>
        <w:rPr>
          <w:rFonts w:ascii="宋体" w:hAnsi="宋体" w:cs="Times New Roman"/>
        </w:rPr>
        <w:t>iptables</w:t>
      </w:r>
      <w:r>
        <w:rPr>
          <w:rFonts w:ascii="宋体" w:hAnsi="宋体" w:cs="Times New Roman" w:hint="eastAsia"/>
        </w:rPr>
        <w:t>配置，只允许PC1可访问到ftp服务。</w:t>
      </w:r>
    </w:p>
    <w:p w:rsidR="007F461D" w:rsidRPr="00404345" w:rsidRDefault="007F461D" w:rsidP="007F461D">
      <w:pPr>
        <w:pStyle w:val="af4"/>
        <w:widowControl w:val="0"/>
        <w:numPr>
          <w:ilvl w:val="1"/>
          <w:numId w:val="27"/>
        </w:numPr>
        <w:spacing w:before="0" w:after="0"/>
        <w:ind w:firstLineChars="0"/>
        <w:rPr>
          <w:rFonts w:ascii="宋体" w:hAnsi="宋体" w:cs="Times New Roman"/>
        </w:rPr>
      </w:pPr>
      <w:r w:rsidRPr="00404345">
        <w:rPr>
          <w:rFonts w:ascii="宋体" w:hAnsi="宋体" w:cs="Times New Roman" w:hint="eastAsia"/>
        </w:rPr>
        <w:t>SELinux可以关闭，iptables必须配置</w:t>
      </w:r>
      <w:r>
        <w:rPr>
          <w:rFonts w:ascii="宋体" w:hAnsi="宋体" w:cs="Times New Roman" w:hint="eastAsia"/>
        </w:rPr>
        <w:t>为仅允许服务相关的地址/端口/协议放行</w:t>
      </w:r>
      <w:r w:rsidRPr="00404345">
        <w:rPr>
          <w:rFonts w:ascii="宋体" w:hAnsi="宋体" w:cs="Times New Roman" w:hint="eastAsia"/>
        </w:rPr>
        <w:t>。</w:t>
      </w:r>
    </w:p>
    <w:p w:rsidR="007F461D" w:rsidRDefault="007F461D" w:rsidP="007F461D">
      <w:pPr>
        <w:pStyle w:val="af4"/>
        <w:widowControl w:val="0"/>
        <w:numPr>
          <w:ilvl w:val="0"/>
          <w:numId w:val="27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在charlie主机中，安装vsftpd软件包，并完成如下配置：</w:t>
      </w:r>
    </w:p>
    <w:p w:rsidR="007F461D" w:rsidRDefault="007F461D" w:rsidP="007F461D">
      <w:pPr>
        <w:pStyle w:val="af4"/>
        <w:widowControl w:val="0"/>
        <w:numPr>
          <w:ilvl w:val="1"/>
          <w:numId w:val="27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在/var/ftp/目录中创建alice、bob两个子目录；</w:t>
      </w:r>
    </w:p>
    <w:p w:rsidR="007F461D" w:rsidRDefault="007F461D" w:rsidP="007F461D">
      <w:pPr>
        <w:pStyle w:val="af4"/>
        <w:widowControl w:val="0"/>
        <w:numPr>
          <w:ilvl w:val="1"/>
          <w:numId w:val="27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使用Berkeley DB相关工具，生成用户名为alice、bob和grace，密码为zulu2016的数据文件；</w:t>
      </w:r>
    </w:p>
    <w:p w:rsidR="007F461D" w:rsidRDefault="007F461D" w:rsidP="007F461D">
      <w:pPr>
        <w:pStyle w:val="af4"/>
        <w:widowControl w:val="0"/>
        <w:numPr>
          <w:ilvl w:val="1"/>
          <w:numId w:val="27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配置vsftpd，使用pam_userdb.so通过刚生成的数据文件进行</w:t>
      </w:r>
      <w:r>
        <w:rPr>
          <w:rFonts w:ascii="宋体" w:hAnsi="宋体" w:cs="Times New Roman"/>
        </w:rPr>
        <w:t>FTP</w:t>
      </w:r>
      <w:r>
        <w:rPr>
          <w:rFonts w:ascii="宋体" w:hAnsi="宋体" w:cs="Times New Roman" w:hint="eastAsia"/>
        </w:rPr>
        <w:t>用户认证；</w:t>
      </w:r>
    </w:p>
    <w:p w:rsidR="007F461D" w:rsidRDefault="007F461D" w:rsidP="007F461D">
      <w:pPr>
        <w:pStyle w:val="af4"/>
        <w:widowControl w:val="0"/>
        <w:numPr>
          <w:ilvl w:val="1"/>
          <w:numId w:val="27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alice、bob可访问到/var/ftp/目录下各自的目录，grace可访问/var/ftp/目录下所有子目录；</w:t>
      </w:r>
    </w:p>
    <w:p w:rsidR="007F461D" w:rsidRPr="003B782D" w:rsidRDefault="007F461D" w:rsidP="007F461D">
      <w:pPr>
        <w:pStyle w:val="af4"/>
        <w:widowControl w:val="0"/>
        <w:numPr>
          <w:ilvl w:val="1"/>
          <w:numId w:val="27"/>
        </w:numPr>
        <w:spacing w:before="0" w:after="0"/>
        <w:ind w:firstLineChars="0"/>
        <w:rPr>
          <w:rFonts w:ascii="宋体" w:hAnsi="宋体" w:cs="Times New Roman"/>
        </w:rPr>
      </w:pPr>
      <w:r w:rsidRPr="00404345">
        <w:rPr>
          <w:rFonts w:ascii="宋体" w:hAnsi="宋体" w:cs="Times New Roman" w:hint="eastAsia"/>
        </w:rPr>
        <w:t>SELinux可以关闭，iptables必须配置</w:t>
      </w:r>
      <w:r>
        <w:rPr>
          <w:rFonts w:ascii="宋体" w:hAnsi="宋体" w:cs="Times New Roman" w:hint="eastAsia"/>
        </w:rPr>
        <w:t>为仅允许服务相关的地址/端口/协议放行</w:t>
      </w:r>
      <w:r w:rsidRPr="00404345">
        <w:rPr>
          <w:rFonts w:ascii="宋体" w:hAnsi="宋体" w:cs="Times New Roman" w:hint="eastAsia"/>
        </w:rPr>
        <w:t>。</w:t>
      </w:r>
    </w:p>
    <w:p w:rsidR="007F461D" w:rsidRDefault="007F461D" w:rsidP="006A71B8">
      <w:pPr>
        <w:widowControl w:val="0"/>
        <w:numPr>
          <w:ilvl w:val="0"/>
          <w:numId w:val="36"/>
        </w:numPr>
        <w:spacing w:before="0" w:after="0"/>
        <w:rPr>
          <w:rFonts w:ascii="宋体" w:hAnsi="宋体" w:cs="Times New Roman"/>
          <w:b/>
        </w:rPr>
      </w:pPr>
      <w:r>
        <w:rPr>
          <w:rFonts w:ascii="宋体" w:hAnsi="宋体" w:cs="Times New Roman" w:hint="eastAsia"/>
          <w:b/>
        </w:rPr>
        <w:t>HTTP服务配置</w:t>
      </w:r>
    </w:p>
    <w:p w:rsidR="007F461D" w:rsidRDefault="007F461D" w:rsidP="007F461D">
      <w:pPr>
        <w:pStyle w:val="af4"/>
        <w:widowControl w:val="0"/>
        <w:numPr>
          <w:ilvl w:val="0"/>
          <w:numId w:val="29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在alfa主机中，安装httpd软件包，并完成如下配置：</w:t>
      </w:r>
    </w:p>
    <w:p w:rsidR="007F461D" w:rsidRDefault="007F461D" w:rsidP="007F461D">
      <w:pPr>
        <w:pStyle w:val="af4"/>
        <w:widowControl w:val="0"/>
        <w:numPr>
          <w:ilvl w:val="1"/>
          <w:numId w:val="29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在/var/www/中，创建localhost、192.168.1.101和192.168.1.102</w:t>
      </w:r>
      <w:proofErr w:type="gramStart"/>
      <w:r>
        <w:rPr>
          <w:rFonts w:ascii="宋体" w:hAnsi="宋体" w:cs="Times New Roman" w:hint="eastAsia"/>
        </w:rPr>
        <w:t>三个</w:t>
      </w:r>
      <w:proofErr w:type="gramEnd"/>
      <w:r>
        <w:rPr>
          <w:rFonts w:ascii="宋体" w:hAnsi="宋体" w:cs="Times New Roman" w:hint="eastAsia"/>
        </w:rPr>
        <w:t>子目录，每个子目录中均创建一个htdocs目录；</w:t>
      </w:r>
    </w:p>
    <w:p w:rsidR="007F461D" w:rsidRDefault="007F461D" w:rsidP="007F461D">
      <w:pPr>
        <w:pStyle w:val="af4"/>
        <w:widowControl w:val="0"/>
        <w:numPr>
          <w:ilvl w:val="1"/>
          <w:numId w:val="29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在每一个htdocs目录中，各创建一个index.html文件，文件名为其上级目录名，即localhost、192.168.1.101和192.168.1.102；</w:t>
      </w:r>
    </w:p>
    <w:p w:rsidR="007F461D" w:rsidRDefault="007F461D" w:rsidP="007F461D">
      <w:pPr>
        <w:pStyle w:val="af4"/>
        <w:widowControl w:val="0"/>
        <w:numPr>
          <w:ilvl w:val="1"/>
          <w:numId w:val="29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配置httpd，使得通过localhost及两个IP地址访问时，均分别可显示出上一步创建的index.html文件；</w:t>
      </w:r>
    </w:p>
    <w:p w:rsidR="007F461D" w:rsidRPr="000C1128" w:rsidRDefault="007F461D" w:rsidP="007F461D">
      <w:pPr>
        <w:pStyle w:val="af4"/>
        <w:numPr>
          <w:ilvl w:val="1"/>
          <w:numId w:val="29"/>
        </w:numPr>
        <w:ind w:firstLineChars="0"/>
        <w:rPr>
          <w:rFonts w:ascii="宋体" w:hAnsi="宋体" w:cs="Times New Roman"/>
        </w:rPr>
      </w:pPr>
      <w:r w:rsidRPr="000C1128">
        <w:rPr>
          <w:rFonts w:ascii="宋体" w:hAnsi="宋体" w:cs="Times New Roman" w:hint="eastAsia"/>
        </w:rPr>
        <w:t>通过openssl工具</w:t>
      </w:r>
      <w:r>
        <w:rPr>
          <w:rFonts w:ascii="宋体" w:hAnsi="宋体" w:cs="Times New Roman" w:hint="eastAsia"/>
        </w:rPr>
        <w:t>及相关设置</w:t>
      </w:r>
      <w:r w:rsidRPr="000C1128">
        <w:rPr>
          <w:rFonts w:ascii="宋体" w:hAnsi="宋体" w:cs="Times New Roman" w:hint="eastAsia"/>
        </w:rPr>
        <w:t>，为192.168.1.101添加https</w:t>
      </w:r>
      <w:r>
        <w:rPr>
          <w:rFonts w:ascii="宋体" w:hAnsi="宋体" w:cs="Times New Roman" w:hint="eastAsia"/>
        </w:rPr>
        <w:t>服务</w:t>
      </w:r>
      <w:r w:rsidRPr="000C1128">
        <w:rPr>
          <w:rFonts w:ascii="宋体" w:hAnsi="宋体" w:cs="Times New Roman" w:hint="eastAsia"/>
        </w:rPr>
        <w:t>能力。</w:t>
      </w:r>
    </w:p>
    <w:p w:rsidR="007F461D" w:rsidRDefault="007F461D" w:rsidP="007F461D">
      <w:pPr>
        <w:pStyle w:val="af4"/>
        <w:widowControl w:val="0"/>
        <w:numPr>
          <w:ilvl w:val="1"/>
          <w:numId w:val="29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访问192.168.1.102时，需要进行HTTP身份认证；</w:t>
      </w:r>
    </w:p>
    <w:p w:rsidR="007F461D" w:rsidRDefault="007F461D" w:rsidP="007F461D">
      <w:pPr>
        <w:pStyle w:val="af4"/>
        <w:widowControl w:val="0"/>
        <w:numPr>
          <w:ilvl w:val="1"/>
          <w:numId w:val="29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通过配置iptables，除PC2以外所有主机均可访问到HTTP服务；</w:t>
      </w:r>
    </w:p>
    <w:p w:rsidR="007F461D" w:rsidRDefault="007F461D" w:rsidP="007F461D">
      <w:pPr>
        <w:pStyle w:val="af4"/>
        <w:widowControl w:val="0"/>
        <w:numPr>
          <w:ilvl w:val="1"/>
          <w:numId w:val="29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SELinux不可关闭，iptables必须配置为仅允许服务相关的地址/端口/协议放行。</w:t>
      </w:r>
    </w:p>
    <w:p w:rsidR="007F461D" w:rsidRDefault="007F461D" w:rsidP="006A71B8">
      <w:pPr>
        <w:widowControl w:val="0"/>
        <w:numPr>
          <w:ilvl w:val="0"/>
          <w:numId w:val="36"/>
        </w:numPr>
        <w:spacing w:before="0" w:after="0"/>
        <w:rPr>
          <w:rFonts w:ascii="宋体" w:hAnsi="宋体" w:cs="Times New Roman"/>
          <w:b/>
        </w:rPr>
      </w:pPr>
      <w:r>
        <w:rPr>
          <w:rFonts w:ascii="宋体" w:hAnsi="宋体" w:cs="Times New Roman"/>
          <w:b/>
        </w:rPr>
        <w:t>NFS</w:t>
      </w:r>
      <w:r>
        <w:rPr>
          <w:rFonts w:ascii="宋体" w:hAnsi="宋体" w:cs="Times New Roman" w:hint="eastAsia"/>
          <w:b/>
        </w:rPr>
        <w:t>服务配置</w:t>
      </w:r>
    </w:p>
    <w:p w:rsidR="007F461D" w:rsidRDefault="007F461D" w:rsidP="007F461D">
      <w:pPr>
        <w:pStyle w:val="af4"/>
        <w:widowControl w:val="0"/>
        <w:numPr>
          <w:ilvl w:val="0"/>
          <w:numId w:val="30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在alfa主机中，安装nfs-utils软件包，并完成如下配置：</w:t>
      </w:r>
    </w:p>
    <w:p w:rsidR="007F461D" w:rsidRDefault="007F461D" w:rsidP="007F461D">
      <w:pPr>
        <w:pStyle w:val="af4"/>
        <w:widowControl w:val="0"/>
        <w:numPr>
          <w:ilvl w:val="1"/>
          <w:numId w:val="30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将/var/share/目录允许192.168.1.0/24网络只读权限访问；</w:t>
      </w:r>
    </w:p>
    <w:p w:rsidR="007F461D" w:rsidRDefault="007F461D" w:rsidP="007F461D">
      <w:pPr>
        <w:pStyle w:val="af4"/>
        <w:widowControl w:val="0"/>
        <w:numPr>
          <w:ilvl w:val="1"/>
          <w:numId w:val="30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/>
        </w:rPr>
        <w:lastRenderedPageBreak/>
        <w:t>iptables</w:t>
      </w:r>
      <w:r>
        <w:rPr>
          <w:rFonts w:ascii="宋体" w:hAnsi="宋体" w:cs="Times New Roman" w:hint="eastAsia"/>
        </w:rPr>
        <w:t>可以关闭。</w:t>
      </w:r>
    </w:p>
    <w:p w:rsidR="007F461D" w:rsidRPr="000C1128" w:rsidRDefault="007F461D" w:rsidP="007F461D">
      <w:pPr>
        <w:pStyle w:val="af4"/>
        <w:widowControl w:val="0"/>
        <w:numPr>
          <w:ilvl w:val="0"/>
          <w:numId w:val="30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在bravo主机中，将alfa主机中的/var/share/目录挂截到/mnt/remote/目录中。</w:t>
      </w:r>
    </w:p>
    <w:p w:rsidR="007F461D" w:rsidRPr="006A71B8" w:rsidRDefault="007F461D" w:rsidP="006A71B8">
      <w:pPr>
        <w:pStyle w:val="af4"/>
        <w:widowControl w:val="0"/>
        <w:numPr>
          <w:ilvl w:val="2"/>
          <w:numId w:val="34"/>
        </w:numPr>
        <w:spacing w:before="0" w:after="0"/>
        <w:ind w:firstLineChars="0"/>
        <w:rPr>
          <w:rFonts w:ascii="宋体" w:hAnsi="宋体" w:cs="Times New Roman"/>
          <w:b/>
          <w:sz w:val="22"/>
          <w:szCs w:val="22"/>
        </w:rPr>
      </w:pPr>
      <w:bookmarkStart w:id="29" w:name="_Toc448696498"/>
      <w:r w:rsidRPr="001168EA">
        <w:rPr>
          <w:rFonts w:ascii="宋体" w:hAnsi="宋体" w:cs="Times New Roman" w:hint="eastAsia"/>
          <w:b/>
          <w:sz w:val="22"/>
          <w:szCs w:val="22"/>
        </w:rPr>
        <w:t>项目配置文档制作</w:t>
      </w:r>
      <w:bookmarkEnd w:id="29"/>
    </w:p>
    <w:p w:rsidR="007F461D" w:rsidRPr="001168EA" w:rsidRDefault="007F461D" w:rsidP="007F461D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上述实施完成后，参照U盘“竞赛资料\模板”中的 “网络服务模板.doc”，制作本组的项目配置文档。文档名称为“网络服务.doc”，其中所包含的截图如下：</w:t>
      </w:r>
    </w:p>
    <w:p w:rsidR="007F461D" w:rsidRPr="001168EA" w:rsidRDefault="007F461D" w:rsidP="007F461D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A）、所有虚拟机的概要信息（包含虚拟机CPU、内存、硬盘、网络信息）截图；</w:t>
      </w:r>
    </w:p>
    <w:p w:rsidR="007F461D" w:rsidRPr="001168EA" w:rsidRDefault="007F461D" w:rsidP="007F461D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B）、所有虚拟机上所安装操作系统的IP地址配置截图；</w:t>
      </w:r>
    </w:p>
    <w:p w:rsidR="007F461D" w:rsidRPr="001168EA" w:rsidRDefault="007F461D" w:rsidP="007F461D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C）、AD</w:t>
      </w:r>
      <w:proofErr w:type="gramStart"/>
      <w:r w:rsidRPr="001168EA">
        <w:rPr>
          <w:rFonts w:ascii="宋体" w:hAnsi="宋体" w:hint="eastAsia"/>
        </w:rPr>
        <w:t>域服务</w:t>
      </w:r>
      <w:proofErr w:type="gramEnd"/>
      <w:r w:rsidRPr="001168EA">
        <w:rPr>
          <w:rFonts w:ascii="宋体" w:hAnsi="宋体" w:hint="eastAsia"/>
        </w:rPr>
        <w:t>配置截图、用户访问截图；</w:t>
      </w:r>
    </w:p>
    <w:p w:rsidR="007F461D" w:rsidRPr="001168EA" w:rsidRDefault="007F461D" w:rsidP="007F461D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/>
        </w:rPr>
        <w:t>D</w:t>
      </w:r>
      <w:r w:rsidRPr="001168EA">
        <w:rPr>
          <w:rFonts w:ascii="宋体" w:hAnsi="宋体" w:hint="eastAsia"/>
        </w:rPr>
        <w:t>）、</w:t>
      </w:r>
      <w:r w:rsidRPr="001168EA">
        <w:rPr>
          <w:rFonts w:ascii="宋体" w:hAnsi="宋体" w:cs="Times New Roman"/>
        </w:rPr>
        <w:t>DNS</w:t>
      </w:r>
      <w:r w:rsidRPr="001168EA">
        <w:rPr>
          <w:rFonts w:ascii="宋体" w:hAnsi="宋体" w:hint="eastAsia"/>
        </w:rPr>
        <w:t>服务配置截图、用户访问截图；</w:t>
      </w:r>
    </w:p>
    <w:p w:rsidR="007F461D" w:rsidRPr="001168EA" w:rsidRDefault="007F461D" w:rsidP="007F461D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/>
        </w:rPr>
        <w:t>E</w:t>
      </w:r>
      <w:r w:rsidRPr="001168EA">
        <w:rPr>
          <w:rFonts w:ascii="宋体" w:hAnsi="宋体" w:hint="eastAsia"/>
        </w:rPr>
        <w:t>）、IIS服务配置截图、用户访问截图；</w:t>
      </w:r>
    </w:p>
    <w:p w:rsidR="007F461D" w:rsidRPr="001168EA" w:rsidRDefault="007F461D" w:rsidP="007F461D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/>
        </w:rPr>
        <w:t>F</w:t>
      </w:r>
      <w:r w:rsidRPr="001168EA">
        <w:rPr>
          <w:rFonts w:ascii="宋体" w:hAnsi="宋体" w:hint="eastAsia"/>
        </w:rPr>
        <w:t>）、</w:t>
      </w:r>
      <w:r w:rsidRPr="001168EA">
        <w:rPr>
          <w:rFonts w:ascii="宋体" w:hAnsi="宋体" w:cs="Times New Roman" w:hint="eastAsia"/>
        </w:rPr>
        <w:t>FTP</w:t>
      </w:r>
      <w:r w:rsidRPr="001168EA">
        <w:rPr>
          <w:rFonts w:ascii="宋体" w:hAnsi="宋体" w:hint="eastAsia"/>
        </w:rPr>
        <w:t>服务配置截图、用户访问截图；</w:t>
      </w:r>
    </w:p>
    <w:p w:rsidR="007F461D" w:rsidRPr="001168EA" w:rsidRDefault="007F461D" w:rsidP="007F461D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/>
        </w:rPr>
        <w:t>G</w:t>
      </w:r>
      <w:r w:rsidRPr="001168EA">
        <w:rPr>
          <w:rFonts w:ascii="宋体" w:hAnsi="宋体" w:hint="eastAsia"/>
        </w:rPr>
        <w:t>）、</w:t>
      </w:r>
      <w:r w:rsidRPr="001168EA">
        <w:rPr>
          <w:rFonts w:ascii="宋体" w:hAnsi="宋体" w:cs="Times New Roman"/>
        </w:rPr>
        <w:t>DHCP</w:t>
      </w:r>
      <w:r w:rsidRPr="001168EA">
        <w:rPr>
          <w:rFonts w:ascii="宋体" w:hAnsi="宋体" w:hint="eastAsia"/>
        </w:rPr>
        <w:t>服务配置截图、用户访问截图；</w:t>
      </w:r>
    </w:p>
    <w:p w:rsidR="007F461D" w:rsidRPr="001168EA" w:rsidRDefault="007F461D" w:rsidP="007F461D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/>
        </w:rPr>
        <w:t>H</w:t>
      </w:r>
      <w:r w:rsidRPr="001168EA">
        <w:rPr>
          <w:rFonts w:ascii="宋体" w:hAnsi="宋体" w:hint="eastAsia"/>
        </w:rPr>
        <w:t>）、VPN服务配置截图、用户访问截图；</w:t>
      </w:r>
    </w:p>
    <w:p w:rsidR="007F461D" w:rsidRPr="001168EA" w:rsidRDefault="007F461D" w:rsidP="007F461D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/>
        </w:rPr>
        <w:t>I</w:t>
      </w:r>
      <w:r w:rsidRPr="001168EA">
        <w:rPr>
          <w:rFonts w:ascii="宋体" w:hAnsi="宋体" w:hint="eastAsia"/>
        </w:rPr>
        <w:t>）、</w:t>
      </w:r>
      <w:r w:rsidRPr="001168EA">
        <w:rPr>
          <w:rFonts w:ascii="宋体" w:hAnsi="宋体" w:cs="Times New Roman"/>
        </w:rPr>
        <w:t>NAT</w:t>
      </w:r>
      <w:r w:rsidRPr="001168EA">
        <w:rPr>
          <w:rFonts w:ascii="宋体" w:hAnsi="宋体" w:hint="eastAsia"/>
        </w:rPr>
        <w:t>服务配置截图、用户访问截图；</w:t>
      </w:r>
    </w:p>
    <w:p w:rsidR="007F461D" w:rsidRPr="001168EA" w:rsidRDefault="007F461D" w:rsidP="007F461D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以上截图都保存到名称为“网络服务.doc”的word文档相应位置中。</w:t>
      </w:r>
    </w:p>
    <w:p w:rsidR="007F461D" w:rsidRPr="001168EA" w:rsidRDefault="007F461D" w:rsidP="006A71B8">
      <w:pPr>
        <w:pStyle w:val="af4"/>
        <w:widowControl w:val="0"/>
        <w:numPr>
          <w:ilvl w:val="2"/>
          <w:numId w:val="34"/>
        </w:numPr>
        <w:spacing w:before="0" w:after="0"/>
        <w:ind w:firstLineChars="0"/>
        <w:rPr>
          <w:rFonts w:ascii="宋体" w:hAnsi="宋体" w:cs="Times New Roman"/>
          <w:b/>
          <w:bCs/>
          <w:sz w:val="22"/>
          <w:szCs w:val="32"/>
        </w:rPr>
      </w:pPr>
      <w:bookmarkStart w:id="30" w:name="_Toc448696499"/>
      <w:r w:rsidRPr="001168EA">
        <w:rPr>
          <w:rFonts w:ascii="宋体" w:hAnsi="宋体" w:cs="Times New Roman" w:hint="eastAsia"/>
          <w:b/>
          <w:sz w:val="22"/>
          <w:szCs w:val="22"/>
        </w:rPr>
        <w:t>提交竞赛结果文件</w:t>
      </w:r>
      <w:bookmarkEnd w:id="30"/>
    </w:p>
    <w:p w:rsidR="007F461D" w:rsidRPr="001168EA" w:rsidRDefault="007F461D" w:rsidP="007F461D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考生将文件 “网络服务.doc”保存到PC1桌面上，并且拷贝到U盘上的“提交文档”目录下然后提交给现场工作人员。</w:t>
      </w:r>
    </w:p>
    <w:p w:rsidR="007F461D" w:rsidRPr="001168EA" w:rsidRDefault="007F461D" w:rsidP="007F461D">
      <w:pPr>
        <w:ind w:left="0" w:firstLineChars="200" w:firstLine="420"/>
        <w:jc w:val="left"/>
        <w:rPr>
          <w:rFonts w:ascii="宋体" w:hAnsi="宋体"/>
        </w:rPr>
      </w:pPr>
    </w:p>
    <w:p w:rsidR="007F461D" w:rsidRPr="001168EA" w:rsidRDefault="007F461D" w:rsidP="007F461D">
      <w:pPr>
        <w:widowControl w:val="0"/>
        <w:spacing w:before="0" w:after="0"/>
        <w:ind w:left="0"/>
        <w:rPr>
          <w:rFonts w:ascii="宋体" w:hAnsi="宋体" w:cs="Times New Roman"/>
        </w:rPr>
      </w:pPr>
      <w:r w:rsidRPr="001168EA">
        <w:rPr>
          <w:rFonts w:ascii="宋体" w:hAnsi="宋体" w:cs="Times New Roman" w:hint="eastAsia"/>
          <w:b/>
          <w:i/>
          <w:szCs w:val="22"/>
        </w:rPr>
        <w:t>注意：考生在U盘中所提交的文件是竞赛结果的唯一依据，请考生一定确保文件确实有效，能够正常读取。如有疑问，可咨询现场工作人员。</w:t>
      </w: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F461D" w:rsidRPr="001168EA" w:rsidRDefault="007F461D" w:rsidP="007F461D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CC2DE1" w:rsidRDefault="00CC2DE1" w:rsidP="00CC2DE1">
      <w:pPr>
        <w:pStyle w:val="1"/>
        <w:numPr>
          <w:ilvl w:val="0"/>
          <w:numId w:val="6"/>
        </w:numPr>
        <w:rPr>
          <w:szCs w:val="28"/>
        </w:rPr>
      </w:pPr>
      <w:bookmarkStart w:id="31" w:name="_Toc448997713"/>
      <w:bookmarkStart w:id="32" w:name="_Toc449098089"/>
      <w:bookmarkEnd w:id="1"/>
      <w:bookmarkEnd w:id="2"/>
      <w:proofErr w:type="gramStart"/>
      <w:r w:rsidRPr="007C1FCB">
        <w:rPr>
          <w:rFonts w:hint="eastAsia"/>
          <w:szCs w:val="28"/>
        </w:rPr>
        <w:lastRenderedPageBreak/>
        <w:t>云计算</w:t>
      </w:r>
      <w:proofErr w:type="gramEnd"/>
      <w:r w:rsidRPr="007C1FCB">
        <w:rPr>
          <w:rFonts w:hint="eastAsia"/>
          <w:szCs w:val="28"/>
        </w:rPr>
        <w:t>网络故障排除</w:t>
      </w:r>
      <w:bookmarkEnd w:id="31"/>
      <w:bookmarkEnd w:id="32"/>
    </w:p>
    <w:p w:rsidR="00CC2DE1" w:rsidRPr="00B20405" w:rsidRDefault="00CC2DE1" w:rsidP="00CC2DE1">
      <w:pPr>
        <w:pStyle w:val="2"/>
      </w:pPr>
      <w:bookmarkStart w:id="33" w:name="_Toc448997714"/>
      <w:bookmarkStart w:id="34" w:name="_Toc449098090"/>
      <w:r w:rsidRPr="00B20405">
        <w:rPr>
          <w:rFonts w:hint="eastAsia"/>
        </w:rPr>
        <w:t>注意事项</w:t>
      </w:r>
      <w:bookmarkEnd w:id="33"/>
      <w:bookmarkEnd w:id="34"/>
    </w:p>
    <w:p w:rsidR="00CC2DE1" w:rsidRDefault="00CC2DE1" w:rsidP="00CC2DE1">
      <w:pPr>
        <w:pStyle w:val="ItemList"/>
      </w:pPr>
      <w:r>
        <w:rPr>
          <w:rFonts w:hint="eastAsia"/>
        </w:rPr>
        <w:t>考生在</w:t>
      </w:r>
      <w:r>
        <w:rPr>
          <w:rFonts w:hint="eastAsia"/>
        </w:rPr>
        <w:t>PC</w:t>
      </w:r>
      <w:r>
        <w:rPr>
          <w:rFonts w:hint="eastAsia"/>
        </w:rPr>
        <w:t>机的</w:t>
      </w:r>
      <w:r w:rsidRPr="007B02A7">
        <w:rPr>
          <w:rFonts w:hint="eastAsia"/>
        </w:rPr>
        <w:t>HCL</w:t>
      </w:r>
      <w:r w:rsidRPr="007B02A7">
        <w:rPr>
          <w:rFonts w:hint="eastAsia"/>
        </w:rPr>
        <w:t>（华三云实验室）软件上根据竞赛要求，排查网络故障，并对网络设备进行相关配置，最后根据模板要求输出排障报告文档。</w:t>
      </w:r>
    </w:p>
    <w:p w:rsidR="00CC2DE1" w:rsidRDefault="00CC2DE1" w:rsidP="00CC2DE1">
      <w:pPr>
        <w:pStyle w:val="ItemList"/>
      </w:pPr>
      <w:r w:rsidRPr="00B20405">
        <w:rPr>
          <w:rFonts w:hint="eastAsia"/>
        </w:rPr>
        <w:t>考生通过</w:t>
      </w:r>
      <w:r w:rsidRPr="00B20405">
        <w:rPr>
          <w:rFonts w:hint="eastAsia"/>
        </w:rPr>
        <w:t>HCL</w:t>
      </w:r>
      <w:r w:rsidRPr="00B20405">
        <w:rPr>
          <w:rFonts w:hint="eastAsia"/>
        </w:rPr>
        <w:t>软件打开</w:t>
      </w:r>
      <w:r w:rsidRPr="00B20405">
        <w:rPr>
          <w:rFonts w:hint="eastAsia"/>
        </w:rPr>
        <w:t>U</w:t>
      </w:r>
      <w:r w:rsidRPr="00B20405">
        <w:rPr>
          <w:rFonts w:hint="eastAsia"/>
        </w:rPr>
        <w:t>盘“竞赛资料</w:t>
      </w:r>
      <w:r w:rsidRPr="00B20405">
        <w:rPr>
          <w:rFonts w:hint="eastAsia"/>
        </w:rPr>
        <w:t>\HCL</w:t>
      </w:r>
      <w:r w:rsidRPr="00B20405">
        <w:rPr>
          <w:rFonts w:hint="eastAsia"/>
        </w:rPr>
        <w:t>”中的“</w:t>
      </w:r>
      <w:r>
        <w:t>h3c</w:t>
      </w:r>
      <w:r w:rsidRPr="00B20405">
        <w:rPr>
          <w:rFonts w:hint="eastAsia"/>
        </w:rPr>
        <w:t>.hcl</w:t>
      </w:r>
      <w:r w:rsidRPr="00B20405">
        <w:rPr>
          <w:rFonts w:hint="eastAsia"/>
        </w:rPr>
        <w:t>”文件，从而导入考试网络环境和故障。</w:t>
      </w:r>
    </w:p>
    <w:p w:rsidR="00CC2DE1" w:rsidRPr="007104AA" w:rsidRDefault="00CC2DE1" w:rsidP="00CC2DE1">
      <w:pPr>
        <w:pStyle w:val="ItemList"/>
      </w:pPr>
      <w:r w:rsidRPr="00F97ED2">
        <w:rPr>
          <w:rFonts w:hint="eastAsia"/>
        </w:rPr>
        <w:t>竞赛结果文件的制作请参考</w:t>
      </w:r>
      <w:r w:rsidRPr="00F97ED2">
        <w:rPr>
          <w:rFonts w:hint="eastAsia"/>
        </w:rPr>
        <w:t>U</w:t>
      </w:r>
      <w:r w:rsidRPr="00F97ED2">
        <w:rPr>
          <w:rFonts w:hint="eastAsia"/>
        </w:rPr>
        <w:t>盘</w:t>
      </w:r>
      <w:r>
        <w:rPr>
          <w:rFonts w:hint="eastAsia"/>
        </w:rPr>
        <w:t>“</w:t>
      </w:r>
      <w:r w:rsidRPr="00B20405">
        <w:rPr>
          <w:rFonts w:hint="eastAsia"/>
        </w:rPr>
        <w:t>竞赛资料</w:t>
      </w:r>
      <w:r w:rsidRPr="00B20405">
        <w:rPr>
          <w:rFonts w:hint="eastAsia"/>
        </w:rPr>
        <w:t>\</w:t>
      </w:r>
      <w:r w:rsidRPr="00B20405">
        <w:rPr>
          <w:rFonts w:hint="eastAsia"/>
        </w:rPr>
        <w:t>模板</w:t>
      </w:r>
      <w:r>
        <w:rPr>
          <w:rFonts w:hint="eastAsia"/>
        </w:rPr>
        <w:t>”</w:t>
      </w:r>
      <w:r w:rsidRPr="00B20405">
        <w:rPr>
          <w:rFonts w:hint="eastAsia"/>
        </w:rPr>
        <w:t>中</w:t>
      </w:r>
      <w:r w:rsidRPr="00F97ED2">
        <w:rPr>
          <w:rFonts w:hint="eastAsia"/>
        </w:rPr>
        <w:t>的</w:t>
      </w:r>
      <w:r w:rsidRPr="00F97ED2" w:rsidDel="00C47A09">
        <w:rPr>
          <w:rFonts w:hint="eastAsia"/>
        </w:rPr>
        <w:t xml:space="preserve"> </w:t>
      </w:r>
      <w:r w:rsidRPr="00F97ED2">
        <w:rPr>
          <w:rFonts w:hint="eastAsia"/>
        </w:rPr>
        <w:t>“</w:t>
      </w:r>
      <w:r w:rsidRPr="007B02A7">
        <w:rPr>
          <w:rFonts w:hint="eastAsia"/>
        </w:rPr>
        <w:t>网络排障模板</w:t>
      </w:r>
      <w:r w:rsidRPr="00F97ED2">
        <w:t>.doc</w:t>
      </w:r>
      <w:r w:rsidRPr="00F97ED2">
        <w:rPr>
          <w:rFonts w:hint="eastAsia"/>
        </w:rPr>
        <w:t>”。请注意排版和格式，文档格式和排版得分将计入总成绩。</w:t>
      </w:r>
    </w:p>
    <w:p w:rsidR="00CC2DE1" w:rsidRPr="009B560E" w:rsidRDefault="00CC2DE1" w:rsidP="00CC2DE1">
      <w:pPr>
        <w:pStyle w:val="ItemList"/>
      </w:pPr>
      <w:r w:rsidRPr="00B20405">
        <w:rPr>
          <w:rFonts w:hint="eastAsia"/>
        </w:rPr>
        <w:t>竞赛所需的技术参考文档在</w:t>
      </w:r>
      <w:r>
        <w:rPr>
          <w:rFonts w:hint="eastAsia"/>
        </w:rPr>
        <w:t>电脑桌面上的“</w:t>
      </w:r>
      <w:r w:rsidRPr="00B20405">
        <w:rPr>
          <w:rFonts w:hint="eastAsia"/>
        </w:rPr>
        <w:t>竞赛资料</w:t>
      </w:r>
      <w:r w:rsidRPr="00B20405">
        <w:rPr>
          <w:rFonts w:hint="eastAsia"/>
        </w:rPr>
        <w:t>\</w:t>
      </w:r>
      <w:r>
        <w:rPr>
          <w:rFonts w:hint="eastAsia"/>
        </w:rPr>
        <w:t>网络排障</w:t>
      </w:r>
      <w:r>
        <w:t>\</w:t>
      </w:r>
      <w:r w:rsidRPr="00B20405">
        <w:rPr>
          <w:rFonts w:hint="eastAsia"/>
        </w:rPr>
        <w:t>参考文档</w:t>
      </w:r>
      <w:r>
        <w:rPr>
          <w:rFonts w:hint="eastAsia"/>
        </w:rPr>
        <w:t>”</w:t>
      </w:r>
      <w:r w:rsidRPr="00B20405">
        <w:rPr>
          <w:rFonts w:hint="eastAsia"/>
        </w:rPr>
        <w:t>中。</w:t>
      </w:r>
    </w:p>
    <w:p w:rsidR="00CC2DE1" w:rsidRDefault="00CC2DE1" w:rsidP="00CC2DE1">
      <w:pPr>
        <w:pStyle w:val="2"/>
        <w:rPr>
          <w:sz w:val="28"/>
          <w:szCs w:val="28"/>
        </w:rPr>
      </w:pPr>
      <w:bookmarkStart w:id="35" w:name="_Toc448997715"/>
      <w:bookmarkStart w:id="36" w:name="_Toc449098091"/>
      <w:r>
        <w:rPr>
          <w:rFonts w:hint="eastAsia"/>
          <w:sz w:val="28"/>
          <w:szCs w:val="28"/>
        </w:rPr>
        <w:t>设备及文档列表</w:t>
      </w:r>
      <w:bookmarkEnd w:id="35"/>
      <w:bookmarkEnd w:id="36"/>
    </w:p>
    <w:p w:rsidR="00CC2DE1" w:rsidRDefault="00CC2DE1" w:rsidP="00CC2DE1">
      <w:pPr>
        <w:widowControl w:val="0"/>
        <w:spacing w:before="0" w:after="120" w:line="240" w:lineRule="atLeast"/>
        <w:ind w:left="0" w:firstLineChars="200" w:firstLine="420"/>
        <w:jc w:val="left"/>
        <w:rPr>
          <w:bCs/>
        </w:rPr>
      </w:pPr>
      <w:r w:rsidRPr="00B20405">
        <w:rPr>
          <w:rFonts w:hint="eastAsia"/>
          <w:bCs/>
        </w:rPr>
        <w:t>本竞赛</w:t>
      </w:r>
      <w:r>
        <w:rPr>
          <w:rFonts w:hint="eastAsia"/>
          <w:bCs/>
        </w:rPr>
        <w:t>中</w:t>
      </w:r>
      <w:r w:rsidRPr="00B20405">
        <w:rPr>
          <w:rFonts w:hint="eastAsia"/>
          <w:bCs/>
        </w:rPr>
        <w:t>使用</w:t>
      </w:r>
      <w:r w:rsidRPr="00B20405">
        <w:rPr>
          <w:rFonts w:hint="eastAsia"/>
          <w:bCs/>
        </w:rPr>
        <w:t>HCL</w:t>
      </w:r>
      <w:r w:rsidRPr="00B20405">
        <w:rPr>
          <w:rFonts w:hint="eastAsia"/>
          <w:bCs/>
        </w:rPr>
        <w:t>（华三云实验室）来进行网络设备选择及拓扑搭建。</w:t>
      </w:r>
      <w:r w:rsidRPr="00B20405">
        <w:rPr>
          <w:rFonts w:hint="eastAsia"/>
          <w:bCs/>
        </w:rPr>
        <w:t>HCL</w:t>
      </w:r>
      <w:r w:rsidRPr="00B20405">
        <w:rPr>
          <w:rFonts w:hint="eastAsia"/>
          <w:bCs/>
        </w:rPr>
        <w:t>中所使用的网络设备如下表所示：</w:t>
      </w:r>
    </w:p>
    <w:p w:rsidR="00CC2DE1" w:rsidRPr="00B20405" w:rsidRDefault="00CC2DE1" w:rsidP="00CC2DE1">
      <w:pPr>
        <w:pStyle w:val="TableDescription"/>
      </w:pPr>
      <w:r>
        <w:rPr>
          <w:rFonts w:hint="eastAsia"/>
        </w:rPr>
        <w:t>排障设备列表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4640"/>
        <w:gridCol w:w="1841"/>
      </w:tblGrid>
      <w:tr w:rsidR="00CC2DE1" w:rsidRPr="00B20405" w:rsidTr="006B2C2F">
        <w:trPr>
          <w:jc w:val="center"/>
        </w:trPr>
        <w:tc>
          <w:tcPr>
            <w:tcW w:w="790" w:type="dxa"/>
            <w:shd w:val="clear" w:color="auto" w:fill="B3B3B3"/>
          </w:tcPr>
          <w:p w:rsidR="00CC2DE1" w:rsidRPr="00B20405" w:rsidRDefault="00CC2DE1" w:rsidP="006B2C2F">
            <w:pPr>
              <w:widowControl w:val="0"/>
              <w:spacing w:before="0" w:after="0" w:line="240" w:lineRule="atLeast"/>
              <w:ind w:left="0"/>
              <w:jc w:val="center"/>
            </w:pPr>
            <w:r w:rsidRPr="00B20405">
              <w:rPr>
                <w:rFonts w:hint="eastAsia"/>
              </w:rPr>
              <w:t>序号</w:t>
            </w:r>
          </w:p>
        </w:tc>
        <w:tc>
          <w:tcPr>
            <w:tcW w:w="4640" w:type="dxa"/>
            <w:shd w:val="clear" w:color="auto" w:fill="B3B3B3"/>
            <w:vAlign w:val="center"/>
          </w:tcPr>
          <w:p w:rsidR="00CC2DE1" w:rsidRPr="00B20405" w:rsidRDefault="00CC2DE1" w:rsidP="006B2C2F">
            <w:pPr>
              <w:widowControl w:val="0"/>
              <w:spacing w:before="0" w:after="0" w:line="240" w:lineRule="atLeast"/>
              <w:ind w:left="0"/>
              <w:jc w:val="center"/>
            </w:pPr>
            <w:r w:rsidRPr="00B20405">
              <w:rPr>
                <w:rFonts w:hint="eastAsia"/>
              </w:rPr>
              <w:t>设备类型</w:t>
            </w:r>
          </w:p>
        </w:tc>
        <w:tc>
          <w:tcPr>
            <w:tcW w:w="1841" w:type="dxa"/>
            <w:shd w:val="clear" w:color="auto" w:fill="B3B3B3"/>
          </w:tcPr>
          <w:p w:rsidR="00CC2DE1" w:rsidRPr="00B20405" w:rsidRDefault="00CC2DE1" w:rsidP="006B2C2F">
            <w:pPr>
              <w:widowControl w:val="0"/>
              <w:spacing w:before="0" w:after="0" w:line="240" w:lineRule="atLeast"/>
              <w:ind w:left="0"/>
              <w:jc w:val="center"/>
            </w:pPr>
            <w:r w:rsidRPr="00B20405">
              <w:rPr>
                <w:rFonts w:hint="eastAsia"/>
              </w:rPr>
              <w:t>数量</w:t>
            </w:r>
          </w:p>
        </w:tc>
      </w:tr>
      <w:tr w:rsidR="00CC2DE1" w:rsidRPr="00B20405" w:rsidTr="006B2C2F">
        <w:trPr>
          <w:trHeight w:val="389"/>
          <w:jc w:val="center"/>
        </w:trPr>
        <w:tc>
          <w:tcPr>
            <w:tcW w:w="790" w:type="dxa"/>
          </w:tcPr>
          <w:p w:rsidR="00CC2DE1" w:rsidRPr="00B20405" w:rsidRDefault="00CC2DE1" w:rsidP="006B2C2F">
            <w:pPr>
              <w:widowControl w:val="0"/>
              <w:spacing w:before="0" w:after="0" w:line="240" w:lineRule="atLeast"/>
              <w:ind w:left="0"/>
              <w:jc w:val="center"/>
            </w:pPr>
            <w:r w:rsidRPr="00B20405">
              <w:t>1</w:t>
            </w:r>
          </w:p>
        </w:tc>
        <w:tc>
          <w:tcPr>
            <w:tcW w:w="4640" w:type="dxa"/>
            <w:vAlign w:val="center"/>
          </w:tcPr>
          <w:p w:rsidR="00CC2DE1" w:rsidRPr="00B20405" w:rsidRDefault="00CC2DE1" w:rsidP="006B2C2F">
            <w:pPr>
              <w:widowControl w:val="0"/>
              <w:spacing w:before="0" w:after="0" w:line="240" w:lineRule="atLeast"/>
              <w:ind w:left="0"/>
              <w:jc w:val="center"/>
            </w:pPr>
            <w:r w:rsidRPr="00B20405">
              <w:rPr>
                <w:rFonts w:hint="eastAsia"/>
              </w:rPr>
              <w:t>S5820V2-54QS-GE</w:t>
            </w:r>
          </w:p>
        </w:tc>
        <w:tc>
          <w:tcPr>
            <w:tcW w:w="1841" w:type="dxa"/>
          </w:tcPr>
          <w:p w:rsidR="00CC2DE1" w:rsidRPr="00B20405" w:rsidRDefault="00CC2DE1" w:rsidP="006B2C2F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C2DE1" w:rsidRPr="00B20405" w:rsidTr="006B2C2F">
        <w:trPr>
          <w:jc w:val="center"/>
        </w:trPr>
        <w:tc>
          <w:tcPr>
            <w:tcW w:w="790" w:type="dxa"/>
          </w:tcPr>
          <w:p w:rsidR="00CC2DE1" w:rsidRPr="00B20405" w:rsidRDefault="00CC2DE1" w:rsidP="006B2C2F">
            <w:pPr>
              <w:widowControl w:val="0"/>
              <w:spacing w:before="0" w:after="0" w:line="240" w:lineRule="atLeast"/>
              <w:ind w:left="0"/>
              <w:jc w:val="center"/>
            </w:pPr>
            <w:r w:rsidRPr="00B20405">
              <w:t>2</w:t>
            </w:r>
          </w:p>
        </w:tc>
        <w:tc>
          <w:tcPr>
            <w:tcW w:w="4640" w:type="dxa"/>
            <w:vAlign w:val="center"/>
          </w:tcPr>
          <w:p w:rsidR="00CC2DE1" w:rsidRPr="00B20405" w:rsidRDefault="00CC2DE1" w:rsidP="006B2C2F">
            <w:pPr>
              <w:widowControl w:val="0"/>
              <w:spacing w:before="0" w:after="0" w:line="240" w:lineRule="atLeast"/>
              <w:ind w:left="0"/>
              <w:jc w:val="center"/>
            </w:pPr>
            <w:r w:rsidRPr="00B20405">
              <w:rPr>
                <w:rFonts w:hint="eastAsia"/>
              </w:rPr>
              <w:t>MSR36-20</w:t>
            </w:r>
          </w:p>
        </w:tc>
        <w:tc>
          <w:tcPr>
            <w:tcW w:w="1841" w:type="dxa"/>
          </w:tcPr>
          <w:p w:rsidR="00CC2DE1" w:rsidRPr="00B20405" w:rsidRDefault="00CC2DE1" w:rsidP="006B2C2F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CC2DE1" w:rsidRDefault="00CC2DE1" w:rsidP="00CC2DE1">
      <w:pPr>
        <w:pStyle w:val="a1"/>
        <w:rPr>
          <w:noProof/>
        </w:rPr>
      </w:pPr>
      <w:r>
        <w:rPr>
          <w:rFonts w:hint="eastAsia"/>
          <w:noProof/>
        </w:rPr>
        <w:t>本竞赛中使用的相关软件及文档如下表所示：</w:t>
      </w:r>
    </w:p>
    <w:p w:rsidR="00CC2DE1" w:rsidRPr="009973A7" w:rsidRDefault="00CC2DE1" w:rsidP="00CC2DE1">
      <w:pPr>
        <w:pStyle w:val="TableDescription"/>
        <w:rPr>
          <w:noProof/>
        </w:rPr>
      </w:pPr>
      <w:r>
        <w:rPr>
          <w:rFonts w:hint="eastAsia"/>
          <w:noProof/>
        </w:rPr>
        <w:t>排障软件及文档列表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4436"/>
        <w:gridCol w:w="2887"/>
      </w:tblGrid>
      <w:tr w:rsidR="00CC2DE1" w:rsidRPr="006D7820" w:rsidTr="006B2C2F">
        <w:trPr>
          <w:jc w:val="center"/>
        </w:trPr>
        <w:tc>
          <w:tcPr>
            <w:tcW w:w="760" w:type="dxa"/>
            <w:shd w:val="clear" w:color="auto" w:fill="B3B3B3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center"/>
            </w:pPr>
            <w:r w:rsidRPr="006D7820">
              <w:rPr>
                <w:rFonts w:hint="eastAsia"/>
              </w:rPr>
              <w:t>序号</w:t>
            </w:r>
          </w:p>
        </w:tc>
        <w:tc>
          <w:tcPr>
            <w:tcW w:w="4436" w:type="dxa"/>
            <w:shd w:val="clear" w:color="auto" w:fill="B3B3B3"/>
            <w:vAlign w:val="center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center"/>
            </w:pPr>
            <w:r w:rsidRPr="006D7820">
              <w:rPr>
                <w:rFonts w:hint="eastAsia"/>
              </w:rPr>
              <w:t>名称</w:t>
            </w:r>
          </w:p>
        </w:tc>
        <w:tc>
          <w:tcPr>
            <w:tcW w:w="2887" w:type="dxa"/>
            <w:shd w:val="clear" w:color="auto" w:fill="B3B3B3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center"/>
            </w:pPr>
            <w:r>
              <w:rPr>
                <w:rFonts w:hint="eastAsia"/>
              </w:rPr>
              <w:t>位置</w:t>
            </w:r>
          </w:p>
        </w:tc>
      </w:tr>
      <w:tr w:rsidR="00CC2DE1" w:rsidRPr="006D7820" w:rsidTr="006B2C2F">
        <w:trPr>
          <w:trHeight w:val="389"/>
          <w:jc w:val="center"/>
        </w:trPr>
        <w:tc>
          <w:tcPr>
            <w:tcW w:w="760" w:type="dxa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center"/>
            </w:pPr>
            <w:r w:rsidRPr="006D7820">
              <w:t>1</w:t>
            </w:r>
          </w:p>
        </w:tc>
        <w:tc>
          <w:tcPr>
            <w:tcW w:w="4436" w:type="dxa"/>
            <w:vAlign w:val="center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6D7820">
              <w:rPr>
                <w:rFonts w:hint="eastAsia"/>
              </w:rPr>
              <w:t>HCL</w:t>
            </w:r>
            <w:r w:rsidRPr="006D7820">
              <w:rPr>
                <w:rFonts w:hint="eastAsia"/>
              </w:rPr>
              <w:t>（华三云实验室）软件</w:t>
            </w:r>
          </w:p>
        </w:tc>
        <w:tc>
          <w:tcPr>
            <w:tcW w:w="2887" w:type="dxa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left"/>
            </w:pPr>
            <w:r>
              <w:rPr>
                <w:rFonts w:hint="eastAsia"/>
              </w:rPr>
              <w:t>电脑桌面</w:t>
            </w:r>
          </w:p>
        </w:tc>
      </w:tr>
      <w:tr w:rsidR="00CC2DE1" w:rsidRPr="006D7820" w:rsidTr="006B2C2F">
        <w:trPr>
          <w:jc w:val="center"/>
        </w:trPr>
        <w:tc>
          <w:tcPr>
            <w:tcW w:w="760" w:type="dxa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center"/>
            </w:pPr>
            <w:r w:rsidRPr="006D7820">
              <w:t>2</w:t>
            </w:r>
          </w:p>
        </w:tc>
        <w:tc>
          <w:tcPr>
            <w:tcW w:w="4436" w:type="dxa"/>
            <w:vAlign w:val="center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6D7820">
              <w:rPr>
                <w:rFonts w:hint="eastAsia"/>
              </w:rPr>
              <w:t>网络排障</w:t>
            </w:r>
            <w:r w:rsidRPr="006D7820">
              <w:rPr>
                <w:rFonts w:cs="Times New Roman" w:hint="eastAsia"/>
              </w:rPr>
              <w:t>模板</w:t>
            </w:r>
            <w:r w:rsidRPr="006D7820">
              <w:rPr>
                <w:rFonts w:cs="Times New Roman"/>
              </w:rPr>
              <w:t>.doc</w:t>
            </w:r>
          </w:p>
        </w:tc>
        <w:tc>
          <w:tcPr>
            <w:tcW w:w="2887" w:type="dxa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left"/>
            </w:pPr>
            <w:r w:rsidRPr="00B20405">
              <w:rPr>
                <w:rFonts w:hint="eastAsia"/>
              </w:rPr>
              <w:t>竞赛资料</w:t>
            </w:r>
            <w:r w:rsidRPr="00B20405">
              <w:rPr>
                <w:rFonts w:hint="eastAsia"/>
              </w:rPr>
              <w:t>\</w:t>
            </w:r>
            <w:r w:rsidRPr="00B20405">
              <w:rPr>
                <w:rFonts w:hint="eastAsia"/>
              </w:rPr>
              <w:t>模板</w:t>
            </w:r>
          </w:p>
        </w:tc>
      </w:tr>
      <w:tr w:rsidR="00CC2DE1" w:rsidRPr="006D7820" w:rsidTr="006B2C2F">
        <w:trPr>
          <w:trHeight w:val="205"/>
          <w:jc w:val="center"/>
        </w:trPr>
        <w:tc>
          <w:tcPr>
            <w:tcW w:w="760" w:type="dxa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center"/>
            </w:pPr>
            <w:r w:rsidRPr="006D7820">
              <w:t>3</w:t>
            </w:r>
          </w:p>
        </w:tc>
        <w:tc>
          <w:tcPr>
            <w:tcW w:w="4436" w:type="dxa"/>
            <w:vAlign w:val="center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left"/>
            </w:pPr>
            <w:r w:rsidRPr="006D7820">
              <w:rPr>
                <w:rFonts w:hint="eastAsia"/>
              </w:rPr>
              <w:t xml:space="preserve">20140512-H3C MSR </w:t>
            </w:r>
            <w:r w:rsidRPr="006D7820">
              <w:rPr>
                <w:rFonts w:hint="eastAsia"/>
              </w:rPr>
              <w:t>系列路由器</w:t>
            </w:r>
            <w:r w:rsidRPr="006D7820">
              <w:rPr>
                <w:rFonts w:hint="eastAsia"/>
              </w:rPr>
              <w:t xml:space="preserve"> </w:t>
            </w:r>
            <w:r w:rsidRPr="006D7820">
              <w:rPr>
                <w:rFonts w:hint="eastAsia"/>
              </w:rPr>
              <w:t>命令参考</w:t>
            </w:r>
            <w:r w:rsidRPr="006D7820">
              <w:rPr>
                <w:rFonts w:hint="eastAsia"/>
              </w:rPr>
              <w:t>(V7)-6W103.chm</w:t>
            </w:r>
          </w:p>
        </w:tc>
        <w:tc>
          <w:tcPr>
            <w:tcW w:w="2887" w:type="dxa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left"/>
            </w:pPr>
            <w:r w:rsidRPr="00B20405">
              <w:rPr>
                <w:rFonts w:hint="eastAsia"/>
              </w:rPr>
              <w:t>竞赛资料</w:t>
            </w:r>
            <w:r w:rsidRPr="00B20405">
              <w:rPr>
                <w:rFonts w:hint="eastAsia"/>
              </w:rPr>
              <w:t>\</w:t>
            </w:r>
            <w:r>
              <w:rPr>
                <w:rFonts w:hint="eastAsia"/>
              </w:rPr>
              <w:t>网络排障</w:t>
            </w:r>
            <w:r>
              <w:t>\</w:t>
            </w:r>
            <w:r w:rsidRPr="00B20405">
              <w:rPr>
                <w:rFonts w:hint="eastAsia"/>
              </w:rPr>
              <w:t>参考文档</w:t>
            </w:r>
          </w:p>
        </w:tc>
      </w:tr>
      <w:tr w:rsidR="00CC2DE1" w:rsidRPr="006D7820" w:rsidTr="006B2C2F">
        <w:trPr>
          <w:jc w:val="center"/>
        </w:trPr>
        <w:tc>
          <w:tcPr>
            <w:tcW w:w="760" w:type="dxa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center"/>
            </w:pPr>
            <w:r w:rsidRPr="006D7820">
              <w:t>4</w:t>
            </w:r>
          </w:p>
        </w:tc>
        <w:tc>
          <w:tcPr>
            <w:tcW w:w="4436" w:type="dxa"/>
            <w:vAlign w:val="center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left"/>
            </w:pPr>
            <w:r w:rsidRPr="006D7820">
              <w:rPr>
                <w:rFonts w:hint="eastAsia"/>
              </w:rPr>
              <w:t xml:space="preserve">20140512-H3C MSR </w:t>
            </w:r>
            <w:r w:rsidRPr="006D7820">
              <w:rPr>
                <w:rFonts w:hint="eastAsia"/>
              </w:rPr>
              <w:t>系列路由器</w:t>
            </w:r>
            <w:r w:rsidRPr="006D7820">
              <w:rPr>
                <w:rFonts w:hint="eastAsia"/>
              </w:rPr>
              <w:t xml:space="preserve"> </w:t>
            </w:r>
            <w:r w:rsidRPr="006D7820">
              <w:rPr>
                <w:rFonts w:hint="eastAsia"/>
              </w:rPr>
              <w:t>配置指导</w:t>
            </w:r>
            <w:r w:rsidRPr="006D7820">
              <w:rPr>
                <w:rFonts w:hint="eastAsia"/>
              </w:rPr>
              <w:t>(V7)-6W103.chm</w:t>
            </w:r>
          </w:p>
        </w:tc>
        <w:tc>
          <w:tcPr>
            <w:tcW w:w="2887" w:type="dxa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left"/>
            </w:pPr>
            <w:r w:rsidRPr="00B20405">
              <w:rPr>
                <w:rFonts w:hint="eastAsia"/>
              </w:rPr>
              <w:t>竞赛资料</w:t>
            </w:r>
            <w:r w:rsidRPr="00B20405">
              <w:rPr>
                <w:rFonts w:hint="eastAsia"/>
              </w:rPr>
              <w:t>\</w:t>
            </w:r>
            <w:r>
              <w:rPr>
                <w:rFonts w:hint="eastAsia"/>
              </w:rPr>
              <w:t>网络排障</w:t>
            </w:r>
            <w:r>
              <w:t>\</w:t>
            </w:r>
            <w:r w:rsidRPr="00B20405">
              <w:rPr>
                <w:rFonts w:hint="eastAsia"/>
              </w:rPr>
              <w:t>参考文档</w:t>
            </w:r>
          </w:p>
        </w:tc>
      </w:tr>
      <w:tr w:rsidR="00CC2DE1" w:rsidRPr="006D7820" w:rsidTr="006B2C2F">
        <w:trPr>
          <w:jc w:val="center"/>
        </w:trPr>
        <w:tc>
          <w:tcPr>
            <w:tcW w:w="760" w:type="dxa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center"/>
            </w:pPr>
            <w:r w:rsidRPr="006D7820">
              <w:t>5</w:t>
            </w:r>
          </w:p>
        </w:tc>
        <w:tc>
          <w:tcPr>
            <w:tcW w:w="4436" w:type="dxa"/>
            <w:vAlign w:val="center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left"/>
            </w:pPr>
            <w:r w:rsidRPr="006D7820">
              <w:rPr>
                <w:rFonts w:hint="eastAsia"/>
              </w:rPr>
              <w:t>20131105-H3C S5830V2[S5820V2]</w:t>
            </w:r>
            <w:r w:rsidRPr="006D7820">
              <w:rPr>
                <w:rFonts w:hint="eastAsia"/>
              </w:rPr>
              <w:t>系列以太网交换机</w:t>
            </w:r>
            <w:r w:rsidRPr="006D7820">
              <w:rPr>
                <w:rFonts w:hint="eastAsia"/>
              </w:rPr>
              <w:t xml:space="preserve"> </w:t>
            </w:r>
            <w:r w:rsidRPr="006D7820">
              <w:rPr>
                <w:rFonts w:hint="eastAsia"/>
              </w:rPr>
              <w:t>命令参考</w:t>
            </w:r>
            <w:r w:rsidRPr="006D7820">
              <w:rPr>
                <w:rFonts w:hint="eastAsia"/>
              </w:rPr>
              <w:t>-R22XX-6W100.chm</w:t>
            </w:r>
          </w:p>
        </w:tc>
        <w:tc>
          <w:tcPr>
            <w:tcW w:w="2887" w:type="dxa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left"/>
            </w:pPr>
            <w:r w:rsidRPr="00B20405">
              <w:rPr>
                <w:rFonts w:hint="eastAsia"/>
              </w:rPr>
              <w:t>竞赛资料</w:t>
            </w:r>
            <w:r w:rsidRPr="00B20405">
              <w:rPr>
                <w:rFonts w:hint="eastAsia"/>
              </w:rPr>
              <w:t>\</w:t>
            </w:r>
            <w:r>
              <w:rPr>
                <w:rFonts w:hint="eastAsia"/>
              </w:rPr>
              <w:t>网络排障</w:t>
            </w:r>
            <w:r>
              <w:t>\</w:t>
            </w:r>
            <w:r w:rsidRPr="00B20405">
              <w:rPr>
                <w:rFonts w:hint="eastAsia"/>
              </w:rPr>
              <w:t>参考文档</w:t>
            </w:r>
          </w:p>
        </w:tc>
      </w:tr>
      <w:tr w:rsidR="00CC2DE1" w:rsidRPr="006D7820" w:rsidTr="006B2C2F">
        <w:trPr>
          <w:jc w:val="center"/>
        </w:trPr>
        <w:tc>
          <w:tcPr>
            <w:tcW w:w="760" w:type="dxa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center"/>
            </w:pPr>
            <w:r w:rsidRPr="006D7820">
              <w:t>6</w:t>
            </w:r>
          </w:p>
        </w:tc>
        <w:tc>
          <w:tcPr>
            <w:tcW w:w="4436" w:type="dxa"/>
            <w:vAlign w:val="center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left"/>
            </w:pPr>
            <w:r w:rsidRPr="006D7820">
              <w:rPr>
                <w:rFonts w:hint="eastAsia"/>
              </w:rPr>
              <w:t>20131105-H3C S5830V2[S5820V2]</w:t>
            </w:r>
            <w:r w:rsidRPr="006D7820">
              <w:rPr>
                <w:rFonts w:hint="eastAsia"/>
              </w:rPr>
              <w:t>系列以太网交换机</w:t>
            </w:r>
            <w:r w:rsidRPr="006D7820">
              <w:rPr>
                <w:rFonts w:hint="eastAsia"/>
              </w:rPr>
              <w:t xml:space="preserve"> </w:t>
            </w:r>
            <w:r w:rsidRPr="006D7820">
              <w:rPr>
                <w:rFonts w:hint="eastAsia"/>
              </w:rPr>
              <w:t>配置指导</w:t>
            </w:r>
            <w:r w:rsidRPr="006D7820">
              <w:rPr>
                <w:rFonts w:hint="eastAsia"/>
              </w:rPr>
              <w:t>-R22XX-6W100.chm</w:t>
            </w:r>
          </w:p>
        </w:tc>
        <w:tc>
          <w:tcPr>
            <w:tcW w:w="2887" w:type="dxa"/>
          </w:tcPr>
          <w:p w:rsidR="00CC2DE1" w:rsidRPr="006D7820" w:rsidRDefault="00CC2DE1" w:rsidP="006B2C2F">
            <w:pPr>
              <w:widowControl w:val="0"/>
              <w:spacing w:before="0" w:after="0" w:line="240" w:lineRule="atLeast"/>
              <w:ind w:left="0"/>
              <w:jc w:val="left"/>
            </w:pPr>
            <w:r w:rsidRPr="00B20405">
              <w:rPr>
                <w:rFonts w:hint="eastAsia"/>
              </w:rPr>
              <w:t>竞赛资料</w:t>
            </w:r>
            <w:r w:rsidRPr="00B20405">
              <w:rPr>
                <w:rFonts w:hint="eastAsia"/>
              </w:rPr>
              <w:t>\</w:t>
            </w:r>
            <w:r>
              <w:rPr>
                <w:rFonts w:hint="eastAsia"/>
              </w:rPr>
              <w:t>网络排障</w:t>
            </w:r>
            <w:r>
              <w:t>\</w:t>
            </w:r>
            <w:r w:rsidRPr="00B20405">
              <w:rPr>
                <w:rFonts w:hint="eastAsia"/>
              </w:rPr>
              <w:t>参考文档</w:t>
            </w:r>
          </w:p>
        </w:tc>
      </w:tr>
    </w:tbl>
    <w:p w:rsidR="00CC2DE1" w:rsidRDefault="00CC2DE1" w:rsidP="00CC2DE1">
      <w:pPr>
        <w:pStyle w:val="2"/>
        <w:rPr>
          <w:sz w:val="28"/>
          <w:szCs w:val="28"/>
        </w:rPr>
      </w:pPr>
      <w:bookmarkStart w:id="37" w:name="_Toc448997716"/>
      <w:bookmarkStart w:id="38" w:name="_Toc449098092"/>
      <w:r>
        <w:rPr>
          <w:rFonts w:hint="eastAsia"/>
          <w:sz w:val="28"/>
          <w:szCs w:val="28"/>
        </w:rPr>
        <w:t>背景</w:t>
      </w:r>
      <w:bookmarkEnd w:id="37"/>
      <w:bookmarkEnd w:id="38"/>
    </w:p>
    <w:p w:rsidR="00CC2DE1" w:rsidRDefault="00CC2DE1" w:rsidP="00CC2DE1">
      <w:pPr>
        <w:pStyle w:val="a1"/>
      </w:pPr>
      <w:r>
        <w:rPr>
          <w:rFonts w:hint="eastAsia"/>
        </w:rPr>
        <w:t>本网络模拟一个中型企业的远程办公网络。网络拓扑及物理连线如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_Ref448681427 \n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>2-1</w:t>
      </w:r>
      <w:r>
        <w:fldChar w:fldCharType="end"/>
      </w:r>
      <w:r>
        <w:rPr>
          <w:rFonts w:hint="eastAsia"/>
        </w:rPr>
        <w:t>所示。</w:t>
      </w:r>
    </w:p>
    <w:p w:rsidR="00CC2DE1" w:rsidRDefault="00CC2DE1" w:rsidP="00CC2DE1">
      <w:pPr>
        <w:pStyle w:val="figure"/>
      </w:pPr>
      <w:r>
        <w:rPr>
          <w:noProof/>
        </w:rPr>
        <w:lastRenderedPageBreak/>
        <w:drawing>
          <wp:inline distT="0" distB="0" distL="0" distR="0" wp14:anchorId="7DD938FC" wp14:editId="116C0DF7">
            <wp:extent cx="4945380" cy="39928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1" w:rsidRPr="00B20405" w:rsidRDefault="00CC2DE1" w:rsidP="00CC2DE1">
      <w:pPr>
        <w:pStyle w:val="FigureDescription"/>
      </w:pPr>
      <w:bookmarkStart w:id="39" w:name="_Ref448681427"/>
      <w:r>
        <w:rPr>
          <w:rFonts w:hint="eastAsia"/>
        </w:rPr>
        <w:t>排障网络拓扑图</w:t>
      </w:r>
      <w:bookmarkEnd w:id="39"/>
    </w:p>
    <w:p w:rsidR="00CC2DE1" w:rsidRDefault="00CC2DE1" w:rsidP="00CC2DE1">
      <w:pPr>
        <w:pStyle w:val="a1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、</w:t>
      </w:r>
      <w:r>
        <w:rPr>
          <w:rFonts w:hint="eastAsia"/>
        </w:rPr>
        <w:t>R3</w:t>
      </w:r>
      <w:r>
        <w:rPr>
          <w:rFonts w:hint="eastAsia"/>
        </w:rPr>
        <w:t>间运行</w:t>
      </w:r>
      <w:r>
        <w:rPr>
          <w:rFonts w:hint="eastAsia"/>
        </w:rPr>
        <w:t>PPP</w:t>
      </w:r>
      <w:r>
        <w:rPr>
          <w:rFonts w:hint="eastAsia"/>
        </w:rPr>
        <w:t>及</w:t>
      </w:r>
      <w:r>
        <w:rPr>
          <w:rFonts w:hint="eastAsia"/>
        </w:rPr>
        <w:t>IPSec</w:t>
      </w:r>
      <w:r>
        <w:rPr>
          <w:rFonts w:hint="eastAsia"/>
        </w:rPr>
        <w:t>，以保证广域网络的安全性；同时，</w:t>
      </w:r>
      <w:r>
        <w:rPr>
          <w:rFonts w:hint="eastAsia"/>
        </w:rPr>
        <w:t xml:space="preserve"> 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、</w:t>
      </w:r>
      <w:r>
        <w:rPr>
          <w:rFonts w:hint="eastAsia"/>
        </w:rPr>
        <w:t>R3</w:t>
      </w:r>
      <w:r>
        <w:rPr>
          <w:rFonts w:hint="eastAsia"/>
        </w:rPr>
        <w:t>间配置了静态路由，通过调整路由优先级来实现路由备份。</w:t>
      </w:r>
    </w:p>
    <w:p w:rsidR="00CC2DE1" w:rsidRDefault="00CC2DE1" w:rsidP="00CC2DE1">
      <w:pPr>
        <w:pStyle w:val="a1"/>
      </w:pPr>
      <w:r>
        <w:rPr>
          <w:rFonts w:hint="eastAsia"/>
        </w:rPr>
        <w:t>全网运行</w:t>
      </w:r>
      <w:r>
        <w:rPr>
          <w:rFonts w:hint="eastAsia"/>
        </w:rPr>
        <w:t>OSPF</w:t>
      </w:r>
      <w:r>
        <w:rPr>
          <w:rFonts w:hint="eastAsia"/>
        </w:rPr>
        <w:t>多区域来达到路由互通。</w:t>
      </w:r>
    </w:p>
    <w:p w:rsidR="006B2C2F" w:rsidRDefault="00CC2DE1" w:rsidP="006B2C2F">
      <w:pPr>
        <w:pStyle w:val="a1"/>
      </w:pPr>
      <w:r>
        <w:rPr>
          <w:rFonts w:hint="eastAsia"/>
        </w:rPr>
        <w:t>交换机间运行</w:t>
      </w:r>
      <w:r>
        <w:rPr>
          <w:rFonts w:hint="eastAsia"/>
        </w:rPr>
        <w:t>MSTP</w:t>
      </w:r>
      <w:r>
        <w:rPr>
          <w:rFonts w:hint="eastAsia"/>
        </w:rPr>
        <w:t>协议来防止二层环路，并通过配置多实例来做到不同</w:t>
      </w:r>
      <w:r>
        <w:rPr>
          <w:rFonts w:hint="eastAsia"/>
        </w:rPr>
        <w:t>VLAN</w:t>
      </w:r>
      <w:r>
        <w:rPr>
          <w:rFonts w:hint="eastAsia"/>
        </w:rPr>
        <w:t>间的负载均衡。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间运行</w:t>
      </w:r>
      <w:r>
        <w:rPr>
          <w:rFonts w:hint="eastAsia"/>
        </w:rPr>
        <w:t>VRRP</w:t>
      </w:r>
      <w:r>
        <w:rPr>
          <w:rFonts w:hint="eastAsia"/>
        </w:rPr>
        <w:t>，来实现三层网关的冗余，同时实现三层网络的负载均衡。</w:t>
      </w:r>
      <w:bookmarkStart w:id="40" w:name="_Toc448997717"/>
      <w:bookmarkStart w:id="41" w:name="_Toc449098093"/>
    </w:p>
    <w:p w:rsidR="006B2C2F" w:rsidRPr="009766C9" w:rsidRDefault="006B2C2F" w:rsidP="006B2C2F">
      <w:pPr>
        <w:pStyle w:val="a1"/>
        <w:widowControl w:val="0"/>
        <w:numPr>
          <w:ilvl w:val="0"/>
          <w:numId w:val="42"/>
        </w:numPr>
        <w:spacing w:before="0" w:after="0"/>
        <w:ind w:firstLineChars="0"/>
        <w:rPr>
          <w:rFonts w:ascii="Times New Roman" w:hAnsi="Times New Roman" w:cs="Times New Roman"/>
          <w:b/>
          <w:bCs/>
          <w:sz w:val="22"/>
          <w:szCs w:val="32"/>
        </w:rPr>
      </w:pPr>
      <w:r w:rsidRPr="009766C9">
        <w:rPr>
          <w:rFonts w:ascii="Times New Roman" w:hAnsi="Times New Roman" w:cs="Times New Roman" w:hint="eastAsia"/>
          <w:b/>
          <w:bCs/>
          <w:sz w:val="22"/>
          <w:szCs w:val="32"/>
        </w:rPr>
        <w:t>VLAN</w:t>
      </w:r>
      <w:r w:rsidRPr="009766C9">
        <w:rPr>
          <w:rFonts w:ascii="Times New Roman" w:hAnsi="Times New Roman" w:cs="Times New Roman" w:hint="eastAsia"/>
          <w:b/>
          <w:bCs/>
          <w:sz w:val="22"/>
          <w:szCs w:val="32"/>
        </w:rPr>
        <w:t>规划</w:t>
      </w:r>
    </w:p>
    <w:bookmarkEnd w:id="40"/>
    <w:bookmarkEnd w:id="41"/>
    <w:p w:rsidR="00CC2DE1" w:rsidRDefault="00CC2DE1" w:rsidP="006B2C2F">
      <w:pPr>
        <w:pStyle w:val="a1"/>
        <w:ind w:firstLineChars="0" w:firstLine="0"/>
      </w:pPr>
      <w:r>
        <w:rPr>
          <w:rFonts w:hint="eastAsia"/>
        </w:rPr>
        <w:t>网络中使用</w:t>
      </w:r>
      <w:r>
        <w:rPr>
          <w:rFonts w:hint="eastAsia"/>
        </w:rPr>
        <w:t>VLAN</w:t>
      </w:r>
      <w:r>
        <w:rPr>
          <w:rFonts w:hint="eastAsia"/>
        </w:rPr>
        <w:t>进行局域网隔离。具体信息如下：</w:t>
      </w:r>
    </w:p>
    <w:p w:rsidR="00CC2DE1" w:rsidRPr="009E4DD9" w:rsidRDefault="00CC2DE1" w:rsidP="00CC2DE1">
      <w:pPr>
        <w:pStyle w:val="TableDescription"/>
        <w:rPr>
          <w:lang w:val="it-IT"/>
        </w:rPr>
      </w:pPr>
      <w:r w:rsidRPr="009E4DD9">
        <w:rPr>
          <w:rFonts w:hint="eastAsia"/>
          <w:lang w:val="it-IT"/>
        </w:rPr>
        <w:t>VLAN</w:t>
      </w:r>
      <w:r w:rsidRPr="009E4DD9">
        <w:rPr>
          <w:rFonts w:hint="eastAsia"/>
          <w:lang w:val="it-IT"/>
        </w:rPr>
        <w:t>规划表</w:t>
      </w:r>
    </w:p>
    <w:tbl>
      <w:tblPr>
        <w:tblW w:w="7028" w:type="dxa"/>
        <w:tblInd w:w="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7"/>
        <w:gridCol w:w="1989"/>
        <w:gridCol w:w="2098"/>
        <w:gridCol w:w="2074"/>
      </w:tblGrid>
      <w:tr w:rsidR="00CC2DE1" w:rsidRPr="009E4DD9" w:rsidTr="006B2C2F">
        <w:tc>
          <w:tcPr>
            <w:tcW w:w="86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设备</w:t>
            </w:r>
          </w:p>
        </w:tc>
        <w:tc>
          <w:tcPr>
            <w:tcW w:w="1989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  <w:r w:rsidRPr="009E4DD9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编号</w:t>
            </w:r>
          </w:p>
        </w:tc>
        <w:tc>
          <w:tcPr>
            <w:tcW w:w="2098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  <w:r w:rsidRPr="009E4DD9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名称</w:t>
            </w:r>
          </w:p>
        </w:tc>
        <w:tc>
          <w:tcPr>
            <w:tcW w:w="2074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端口</w:t>
            </w:r>
          </w:p>
        </w:tc>
      </w:tr>
      <w:tr w:rsidR="00CC2DE1" w:rsidRPr="009E4DD9" w:rsidTr="006B2C2F">
        <w:tc>
          <w:tcPr>
            <w:tcW w:w="867" w:type="dxa"/>
            <w:vMerge w:val="restart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1989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2098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RD</w:t>
            </w:r>
          </w:p>
        </w:tc>
        <w:tc>
          <w:tcPr>
            <w:tcW w:w="2074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G1/0/4</w:t>
            </w:r>
          </w:p>
        </w:tc>
      </w:tr>
      <w:tr w:rsidR="00CC2DE1" w:rsidRPr="009E4DD9" w:rsidTr="006B2C2F">
        <w:tc>
          <w:tcPr>
            <w:tcW w:w="867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2098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Sales</w:t>
            </w:r>
          </w:p>
        </w:tc>
        <w:tc>
          <w:tcPr>
            <w:tcW w:w="2074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G1/0/5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G1/0/8</w:t>
            </w:r>
          </w:p>
        </w:tc>
      </w:tr>
      <w:tr w:rsidR="00CC2DE1" w:rsidRPr="009E4DD9" w:rsidTr="006B2C2F">
        <w:tc>
          <w:tcPr>
            <w:tcW w:w="867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2098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Supply</w:t>
            </w:r>
          </w:p>
        </w:tc>
        <w:tc>
          <w:tcPr>
            <w:tcW w:w="2074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G1/0/9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G1/0/12</w:t>
            </w:r>
          </w:p>
        </w:tc>
      </w:tr>
      <w:tr w:rsidR="00CC2DE1" w:rsidRPr="009E4DD9" w:rsidTr="006B2C2F">
        <w:tc>
          <w:tcPr>
            <w:tcW w:w="867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2098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Service</w:t>
            </w:r>
          </w:p>
        </w:tc>
        <w:tc>
          <w:tcPr>
            <w:tcW w:w="2074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G1/0/13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G1/0/16</w:t>
            </w:r>
          </w:p>
        </w:tc>
      </w:tr>
    </w:tbl>
    <w:p w:rsidR="00CC2DE1" w:rsidRPr="0089693C" w:rsidRDefault="00CC2DE1" w:rsidP="00CC2DE1">
      <w:pPr>
        <w:pStyle w:val="a1"/>
        <w:ind w:firstLineChars="0" w:firstLine="0"/>
      </w:pPr>
    </w:p>
    <w:p w:rsidR="00CC2DE1" w:rsidRPr="006B2C2F" w:rsidRDefault="00CC2DE1" w:rsidP="006B2C2F">
      <w:pPr>
        <w:pStyle w:val="a1"/>
        <w:widowControl w:val="0"/>
        <w:numPr>
          <w:ilvl w:val="0"/>
          <w:numId w:val="42"/>
        </w:numPr>
        <w:spacing w:before="0" w:after="0"/>
        <w:ind w:firstLineChars="0"/>
        <w:rPr>
          <w:rFonts w:ascii="Times New Roman" w:hAnsi="Times New Roman" w:cs="Times New Roman"/>
          <w:b/>
          <w:bCs/>
          <w:sz w:val="22"/>
          <w:szCs w:val="32"/>
        </w:rPr>
      </w:pPr>
      <w:bookmarkStart w:id="42" w:name="_Toc448997718"/>
      <w:bookmarkStart w:id="43" w:name="_Toc449098094"/>
      <w:r w:rsidRPr="006B2C2F">
        <w:rPr>
          <w:rFonts w:ascii="Times New Roman" w:hAnsi="Times New Roman" w:cs="Times New Roman" w:hint="eastAsia"/>
          <w:b/>
          <w:bCs/>
          <w:sz w:val="22"/>
          <w:szCs w:val="32"/>
        </w:rPr>
        <w:t>IP</w:t>
      </w:r>
      <w:r w:rsidRPr="006B2C2F">
        <w:rPr>
          <w:rFonts w:ascii="Times New Roman" w:hAnsi="Times New Roman" w:cs="Times New Roman" w:hint="eastAsia"/>
          <w:b/>
          <w:bCs/>
          <w:sz w:val="22"/>
          <w:szCs w:val="32"/>
        </w:rPr>
        <w:t>地址规划</w:t>
      </w:r>
      <w:bookmarkEnd w:id="42"/>
      <w:bookmarkEnd w:id="43"/>
    </w:p>
    <w:p w:rsidR="00CC2DE1" w:rsidRPr="009E4DD9" w:rsidRDefault="00CC2DE1" w:rsidP="00CC2DE1">
      <w:pPr>
        <w:pStyle w:val="TableDescription"/>
        <w:rPr>
          <w:lang w:val="it-IT"/>
        </w:rPr>
      </w:pPr>
      <w:r w:rsidRPr="009E4DD9">
        <w:rPr>
          <w:rFonts w:hint="eastAsia"/>
          <w:lang w:val="it-IT"/>
        </w:rPr>
        <w:t>IP</w:t>
      </w:r>
      <w:r w:rsidRPr="009E4DD9">
        <w:rPr>
          <w:rFonts w:hint="eastAsia"/>
          <w:lang w:val="it-IT"/>
        </w:rPr>
        <w:t>地址规划表</w:t>
      </w:r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CC2DE1" w:rsidRPr="009E4DD9" w:rsidTr="006B2C2F">
        <w:tc>
          <w:tcPr>
            <w:tcW w:w="1276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设备</w:t>
            </w: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接口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IPv4</w:t>
            </w:r>
            <w:r w:rsidRPr="009E4DD9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地址</w:t>
            </w:r>
          </w:p>
        </w:tc>
      </w:tr>
      <w:tr w:rsidR="00CC2DE1" w:rsidRPr="00110A89" w:rsidTr="006B2C2F">
        <w:tc>
          <w:tcPr>
            <w:tcW w:w="1276" w:type="dxa"/>
            <w:vMerge w:val="restart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XG1/0/51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10.0.0.1/30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10.0.0.5/30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2/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CC2DE1" w:rsidRPr="00110A89" w:rsidTr="006B2C2F">
        <w:tc>
          <w:tcPr>
            <w:tcW w:w="1276" w:type="dxa"/>
            <w:vMerge w:val="restart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S3</w:t>
            </w: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XG1/0/51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10.0.0.2/30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10.0.0.9/30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3/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CC2DE1" w:rsidRPr="00110A89" w:rsidTr="006B2C2F">
        <w:tc>
          <w:tcPr>
            <w:tcW w:w="1276" w:type="dxa"/>
            <w:vMerge w:val="restart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S1/0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10.0.0.13/30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10.0.0.17/30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G1/0/0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10.0.0.6/30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10.0.0.10/30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CC2DE1" w:rsidRPr="00110A89" w:rsidTr="006B2C2F">
        <w:tc>
          <w:tcPr>
            <w:tcW w:w="1276" w:type="dxa"/>
            <w:vMerge w:val="restart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50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S1/0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10.0.0.14/30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10.0.0.21/30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CC2DE1" w:rsidRPr="00110A89" w:rsidTr="006B2C2F">
        <w:tc>
          <w:tcPr>
            <w:tcW w:w="1276" w:type="dxa"/>
            <w:vMerge w:val="restart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60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10.0.0.18/30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10.0.0.22/30</w:t>
            </w:r>
          </w:p>
        </w:tc>
      </w:tr>
      <w:tr w:rsidR="00CC2DE1" w:rsidRPr="00110A89" w:rsidTr="006B2C2F">
        <w:tc>
          <w:tcPr>
            <w:tcW w:w="1276" w:type="dxa"/>
            <w:vMerge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</w:tbl>
    <w:p w:rsidR="00CC2DE1" w:rsidRPr="00E54876" w:rsidRDefault="00CC2DE1" w:rsidP="00CC2DE1"/>
    <w:p w:rsidR="00CC2DE1" w:rsidRPr="009E4DD9" w:rsidRDefault="00CC2DE1" w:rsidP="006B2C2F">
      <w:pPr>
        <w:pStyle w:val="a1"/>
        <w:widowControl w:val="0"/>
        <w:numPr>
          <w:ilvl w:val="0"/>
          <w:numId w:val="42"/>
        </w:numPr>
        <w:spacing w:before="0" w:after="0"/>
        <w:ind w:firstLineChars="0"/>
        <w:rPr>
          <w:rFonts w:ascii="Times New Roman" w:hAnsi="Times New Roman" w:cs="Times New Roman"/>
          <w:b/>
          <w:bCs/>
          <w:sz w:val="22"/>
          <w:szCs w:val="32"/>
        </w:rPr>
      </w:pPr>
      <w:bookmarkStart w:id="44" w:name="_Toc448997719"/>
      <w:bookmarkStart w:id="45" w:name="_Toc449098095"/>
      <w:r w:rsidRPr="009E4DD9">
        <w:rPr>
          <w:rFonts w:ascii="Times New Roman" w:hAnsi="Times New Roman" w:cs="Times New Roman" w:hint="eastAsia"/>
          <w:b/>
          <w:bCs/>
          <w:sz w:val="22"/>
          <w:szCs w:val="32"/>
        </w:rPr>
        <w:t>广域网安全规划</w:t>
      </w:r>
      <w:bookmarkEnd w:id="44"/>
      <w:bookmarkEnd w:id="45"/>
    </w:p>
    <w:p w:rsidR="00CC2DE1" w:rsidRDefault="00CC2DE1" w:rsidP="00CC2DE1">
      <w:pPr>
        <w:pStyle w:val="a1"/>
        <w:rPr>
          <w:rFonts w:hAnsi="宋体"/>
        </w:rPr>
      </w:pP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、</w:t>
      </w:r>
      <w:r>
        <w:rPr>
          <w:rFonts w:hint="eastAsia"/>
        </w:rPr>
        <w:t>R3</w:t>
      </w:r>
      <w:r>
        <w:rPr>
          <w:rFonts w:hint="eastAsia"/>
        </w:rPr>
        <w:t>间</w:t>
      </w:r>
      <w:r>
        <w:rPr>
          <w:rFonts w:hAnsi="宋体" w:hint="eastAsia"/>
        </w:rPr>
        <w:t>使用</w:t>
      </w:r>
      <w:r>
        <w:rPr>
          <w:rFonts w:hAnsi="宋体" w:hint="eastAsia"/>
        </w:rPr>
        <w:t>PPP</w:t>
      </w:r>
      <w:r>
        <w:rPr>
          <w:rFonts w:hAnsi="宋体" w:hint="eastAsia"/>
        </w:rPr>
        <w:t>及</w:t>
      </w:r>
      <w:r>
        <w:rPr>
          <w:rFonts w:hAnsi="宋体" w:hint="eastAsia"/>
        </w:rPr>
        <w:t>IPSec</w:t>
      </w:r>
      <w:r>
        <w:rPr>
          <w:rFonts w:hAnsi="宋体" w:hint="eastAsia"/>
        </w:rPr>
        <w:t>进行安全保护。</w:t>
      </w:r>
    </w:p>
    <w:p w:rsidR="00CC2DE1" w:rsidRDefault="00CC2DE1" w:rsidP="00CC2DE1">
      <w:pPr>
        <w:pStyle w:val="a1"/>
        <w:rPr>
          <w:rFonts w:hAnsi="宋体"/>
        </w:rPr>
      </w:pPr>
      <w:r>
        <w:rPr>
          <w:rFonts w:hAnsi="宋体" w:hint="eastAsia"/>
        </w:rPr>
        <w:t>PPP</w:t>
      </w:r>
      <w:r>
        <w:rPr>
          <w:rFonts w:hAnsi="宋体" w:hint="eastAsia"/>
        </w:rPr>
        <w:t>使用</w:t>
      </w:r>
      <w:r>
        <w:rPr>
          <w:rFonts w:hAnsi="宋体" w:hint="eastAsia"/>
        </w:rPr>
        <w:t>CHAP</w:t>
      </w:r>
      <w:r>
        <w:rPr>
          <w:rFonts w:hAnsi="宋体" w:hint="eastAsia"/>
        </w:rPr>
        <w:t>协议；</w:t>
      </w:r>
      <w:r w:rsidRPr="00CE76FA">
        <w:rPr>
          <w:rFonts w:hAnsi="宋体" w:hint="eastAsia"/>
        </w:rPr>
        <w:t>双向认证，用户名</w:t>
      </w:r>
      <w:r w:rsidRPr="00CE76FA">
        <w:rPr>
          <w:rFonts w:hAnsi="宋体" w:hint="eastAsia"/>
        </w:rPr>
        <w:t>+</w:t>
      </w:r>
      <w:r w:rsidRPr="00CE76FA">
        <w:rPr>
          <w:rFonts w:hAnsi="宋体" w:hint="eastAsia"/>
        </w:rPr>
        <w:t>验证口令方式；用户名和密码均为</w:t>
      </w:r>
      <w:r w:rsidRPr="00CE76FA">
        <w:rPr>
          <w:rFonts w:hAnsi="宋体" w:hint="eastAsia"/>
        </w:rPr>
        <w:t>123456</w:t>
      </w:r>
      <w:r w:rsidRPr="00CE76FA">
        <w:rPr>
          <w:rFonts w:hAnsi="宋体" w:hint="eastAsia"/>
        </w:rPr>
        <w:t>。</w:t>
      </w:r>
    </w:p>
    <w:p w:rsidR="00CC2DE1" w:rsidRPr="004F6D30" w:rsidRDefault="00CC2DE1" w:rsidP="00CC2DE1">
      <w:pPr>
        <w:pStyle w:val="a1"/>
        <w:rPr>
          <w:rFonts w:hAnsi="宋体"/>
        </w:rPr>
      </w:pPr>
      <w:r>
        <w:rPr>
          <w:rFonts w:hAnsi="宋体" w:hint="eastAsia"/>
        </w:rPr>
        <w:t>IPSec</w:t>
      </w:r>
      <w:r>
        <w:rPr>
          <w:rFonts w:hAnsi="宋体" w:hint="eastAsia"/>
        </w:rPr>
        <w:t>采用策略模板方式建立连接，所使用的安全协议为</w:t>
      </w:r>
      <w:r w:rsidRPr="000169D8">
        <w:rPr>
          <w:rFonts w:hAnsi="宋体"/>
        </w:rPr>
        <w:t>ah-esp</w:t>
      </w:r>
      <w:r w:rsidRPr="00783380">
        <w:rPr>
          <w:rFonts w:hAnsi="宋体" w:hint="eastAsia"/>
        </w:rPr>
        <w:t>协议，加密算法采用</w:t>
      </w:r>
      <w:r>
        <w:rPr>
          <w:b/>
        </w:rPr>
        <w:t>3des-cbc</w:t>
      </w:r>
      <w:r w:rsidRPr="00783380">
        <w:rPr>
          <w:rFonts w:hAnsi="宋体" w:hint="eastAsia"/>
        </w:rPr>
        <w:t>，认证算法采用</w:t>
      </w:r>
      <w:r>
        <w:rPr>
          <w:b/>
        </w:rPr>
        <w:t>md5</w:t>
      </w:r>
      <w:r w:rsidRPr="00783380">
        <w:rPr>
          <w:rFonts w:hAnsi="宋体" w:hint="eastAsia"/>
        </w:rPr>
        <w:t>，以</w:t>
      </w:r>
      <w:r>
        <w:rPr>
          <w:rFonts w:hAnsi="宋体" w:hint="eastAsia"/>
        </w:rPr>
        <w:t>IKE</w:t>
      </w:r>
      <w:r>
        <w:rPr>
          <w:rFonts w:hAnsi="宋体" w:hint="eastAsia"/>
        </w:rPr>
        <w:t>方式</w:t>
      </w:r>
      <w:r w:rsidRPr="00783380">
        <w:rPr>
          <w:rFonts w:hAnsi="宋体" w:hint="eastAsia"/>
        </w:rPr>
        <w:t>建立</w:t>
      </w:r>
      <w:r w:rsidRPr="00783380">
        <w:rPr>
          <w:rFonts w:hAnsi="宋体" w:hint="eastAsia"/>
        </w:rPr>
        <w:t>IPsec SA</w:t>
      </w:r>
      <w:r w:rsidRPr="00783380">
        <w:rPr>
          <w:rFonts w:hAnsi="宋体" w:hint="eastAsia"/>
        </w:rPr>
        <w:t>。</w:t>
      </w:r>
    </w:p>
    <w:p w:rsidR="00CC2DE1" w:rsidRPr="009E4DD9" w:rsidRDefault="00CC2DE1" w:rsidP="006B2C2F">
      <w:pPr>
        <w:pStyle w:val="a1"/>
        <w:widowControl w:val="0"/>
        <w:numPr>
          <w:ilvl w:val="0"/>
          <w:numId w:val="42"/>
        </w:numPr>
        <w:spacing w:before="0" w:after="0"/>
        <w:ind w:firstLineChars="0"/>
        <w:rPr>
          <w:rFonts w:ascii="Times New Roman" w:hAnsi="Times New Roman" w:cs="Times New Roman"/>
          <w:b/>
          <w:bCs/>
          <w:sz w:val="22"/>
          <w:szCs w:val="32"/>
        </w:rPr>
      </w:pPr>
      <w:bookmarkStart w:id="46" w:name="_Toc448997720"/>
      <w:bookmarkStart w:id="47" w:name="_Toc449098096"/>
      <w:r w:rsidRPr="009E4DD9">
        <w:rPr>
          <w:rFonts w:ascii="Times New Roman" w:hAnsi="Times New Roman" w:cs="Times New Roman" w:hint="eastAsia"/>
          <w:b/>
          <w:bCs/>
          <w:sz w:val="22"/>
          <w:szCs w:val="32"/>
        </w:rPr>
        <w:t>MSTP</w:t>
      </w:r>
      <w:r w:rsidRPr="009E4DD9">
        <w:rPr>
          <w:rFonts w:ascii="Times New Roman" w:hAnsi="Times New Roman" w:cs="Times New Roman" w:hint="eastAsia"/>
          <w:b/>
          <w:bCs/>
          <w:sz w:val="22"/>
          <w:szCs w:val="32"/>
        </w:rPr>
        <w:t>及</w:t>
      </w:r>
      <w:r w:rsidRPr="009E4DD9">
        <w:rPr>
          <w:rFonts w:ascii="Times New Roman" w:hAnsi="Times New Roman" w:cs="Times New Roman" w:hint="eastAsia"/>
          <w:b/>
          <w:bCs/>
          <w:sz w:val="22"/>
          <w:szCs w:val="32"/>
        </w:rPr>
        <w:t>VRRP</w:t>
      </w:r>
      <w:r w:rsidRPr="009E4DD9">
        <w:rPr>
          <w:rFonts w:ascii="Times New Roman" w:hAnsi="Times New Roman" w:cs="Times New Roman" w:hint="eastAsia"/>
          <w:b/>
          <w:bCs/>
          <w:sz w:val="22"/>
          <w:szCs w:val="32"/>
        </w:rPr>
        <w:t>规划</w:t>
      </w:r>
      <w:bookmarkEnd w:id="46"/>
      <w:bookmarkEnd w:id="47"/>
    </w:p>
    <w:p w:rsidR="00CC2DE1" w:rsidRDefault="00CC2DE1" w:rsidP="00CC2DE1">
      <w:pPr>
        <w:pStyle w:val="a1"/>
        <w:rPr>
          <w:rFonts w:hAnsi="宋体"/>
        </w:rPr>
      </w:pPr>
      <w:r w:rsidRPr="009666A2">
        <w:rPr>
          <w:rFonts w:hAnsi="宋体" w:hint="eastAsia"/>
        </w:rPr>
        <w:t>在交换机上配置</w:t>
      </w:r>
      <w:r w:rsidRPr="009666A2">
        <w:rPr>
          <w:rFonts w:hAnsi="宋体" w:hint="eastAsia"/>
        </w:rPr>
        <w:t>MSTP</w:t>
      </w:r>
      <w:r w:rsidRPr="009666A2">
        <w:rPr>
          <w:rFonts w:hAnsi="宋体" w:hint="eastAsia"/>
        </w:rPr>
        <w:t>防止二层环路；要求</w:t>
      </w:r>
      <w:r>
        <w:rPr>
          <w:rFonts w:hAnsi="宋体" w:hint="eastAsia"/>
        </w:rPr>
        <w:t>VLAN10</w:t>
      </w:r>
      <w:r w:rsidRPr="009666A2">
        <w:rPr>
          <w:rFonts w:hAnsi="宋体" w:hint="eastAsia"/>
        </w:rPr>
        <w:t>和</w:t>
      </w:r>
      <w:r>
        <w:rPr>
          <w:rFonts w:hAnsi="宋体" w:hint="eastAsia"/>
        </w:rPr>
        <w:t>VLAN20</w:t>
      </w:r>
      <w:r w:rsidRPr="009666A2">
        <w:rPr>
          <w:rFonts w:hAnsi="宋体" w:hint="eastAsia"/>
        </w:rPr>
        <w:t>的数据流经过</w:t>
      </w:r>
      <w:r>
        <w:rPr>
          <w:rFonts w:hAnsi="宋体" w:hint="eastAsia"/>
        </w:rPr>
        <w:t>S2</w:t>
      </w:r>
      <w:r w:rsidRPr="009666A2">
        <w:rPr>
          <w:rFonts w:hAnsi="宋体" w:hint="eastAsia"/>
        </w:rPr>
        <w:t>转发，</w:t>
      </w:r>
      <w:r>
        <w:rPr>
          <w:rFonts w:hAnsi="宋体" w:hint="eastAsia"/>
        </w:rPr>
        <w:t>S2</w:t>
      </w:r>
      <w:r w:rsidRPr="009666A2">
        <w:rPr>
          <w:rFonts w:hAnsi="宋体" w:hint="eastAsia"/>
        </w:rPr>
        <w:t>失效时经过</w:t>
      </w:r>
      <w:r>
        <w:rPr>
          <w:rFonts w:hAnsi="宋体" w:hint="eastAsia"/>
        </w:rPr>
        <w:t>S3</w:t>
      </w:r>
      <w:r w:rsidRPr="009666A2">
        <w:rPr>
          <w:rFonts w:hAnsi="宋体" w:hint="eastAsia"/>
        </w:rPr>
        <w:t>转发；</w:t>
      </w:r>
      <w:r>
        <w:rPr>
          <w:rFonts w:hAnsi="宋体" w:hint="eastAsia"/>
        </w:rPr>
        <w:t>VLAN30</w:t>
      </w:r>
      <w:r w:rsidRPr="009666A2">
        <w:rPr>
          <w:rFonts w:hAnsi="宋体" w:hint="eastAsia"/>
        </w:rPr>
        <w:t>和</w:t>
      </w:r>
      <w:r>
        <w:rPr>
          <w:rFonts w:hAnsi="宋体" w:hint="eastAsia"/>
        </w:rPr>
        <w:t>VLAN40</w:t>
      </w:r>
      <w:r w:rsidRPr="009666A2">
        <w:rPr>
          <w:rFonts w:hAnsi="宋体" w:hint="eastAsia"/>
        </w:rPr>
        <w:t>的数据流经过</w:t>
      </w:r>
      <w:r>
        <w:rPr>
          <w:rFonts w:hAnsi="宋体" w:hint="eastAsia"/>
        </w:rPr>
        <w:t>S3</w:t>
      </w:r>
      <w:r w:rsidRPr="009666A2">
        <w:rPr>
          <w:rFonts w:hAnsi="宋体" w:hint="eastAsia"/>
        </w:rPr>
        <w:t>转发，</w:t>
      </w:r>
      <w:r>
        <w:rPr>
          <w:rFonts w:hAnsi="宋体" w:hint="eastAsia"/>
        </w:rPr>
        <w:t>S3</w:t>
      </w:r>
      <w:r w:rsidRPr="009666A2">
        <w:rPr>
          <w:rFonts w:hAnsi="宋体" w:hint="eastAsia"/>
        </w:rPr>
        <w:t>失效时经过</w:t>
      </w:r>
      <w:r>
        <w:rPr>
          <w:rFonts w:hAnsi="宋体" w:hint="eastAsia"/>
        </w:rPr>
        <w:t>S2</w:t>
      </w:r>
      <w:r w:rsidRPr="009666A2">
        <w:rPr>
          <w:rFonts w:hAnsi="宋体" w:hint="eastAsia"/>
        </w:rPr>
        <w:t>转发。</w:t>
      </w:r>
      <w:r>
        <w:rPr>
          <w:rFonts w:hAnsi="宋体" w:hint="eastAsia"/>
        </w:rPr>
        <w:t>而为了使</w:t>
      </w:r>
      <w:r>
        <w:rPr>
          <w:rFonts w:hAnsi="宋体" w:hint="eastAsia"/>
        </w:rPr>
        <w:t>STP</w:t>
      </w:r>
      <w:r>
        <w:rPr>
          <w:rFonts w:hAnsi="宋体" w:hint="eastAsia"/>
        </w:rPr>
        <w:t>运行正常及快速收敛，在交换机上</w:t>
      </w:r>
      <w:r w:rsidRPr="00093799">
        <w:rPr>
          <w:rFonts w:hAnsi="宋体" w:hint="eastAsia"/>
        </w:rPr>
        <w:t>配置</w:t>
      </w:r>
      <w:r>
        <w:rPr>
          <w:rFonts w:hAnsi="宋体" w:hint="eastAsia"/>
        </w:rPr>
        <w:t>了</w:t>
      </w:r>
      <w:r>
        <w:rPr>
          <w:rFonts w:hAnsi="宋体" w:hint="eastAsia"/>
        </w:rPr>
        <w:t>STP</w:t>
      </w:r>
      <w:r>
        <w:rPr>
          <w:rFonts w:hAnsi="宋体" w:hint="eastAsia"/>
        </w:rPr>
        <w:t>边缘端口、</w:t>
      </w:r>
      <w:r w:rsidRPr="00093799">
        <w:rPr>
          <w:rFonts w:hAnsi="宋体"/>
        </w:rPr>
        <w:t>STP</w:t>
      </w:r>
      <w:r w:rsidRPr="00093799">
        <w:rPr>
          <w:rFonts w:hAnsi="宋体" w:hint="eastAsia"/>
        </w:rPr>
        <w:t>根保护、</w:t>
      </w:r>
      <w:r w:rsidRPr="00093799">
        <w:rPr>
          <w:rFonts w:hAnsi="宋体"/>
        </w:rPr>
        <w:t>BPDU</w:t>
      </w:r>
      <w:r w:rsidRPr="00093799">
        <w:rPr>
          <w:rFonts w:hAnsi="宋体" w:hint="eastAsia"/>
        </w:rPr>
        <w:t>保护</w:t>
      </w:r>
      <w:r>
        <w:rPr>
          <w:rFonts w:hAnsi="宋体" w:hint="eastAsia"/>
        </w:rPr>
        <w:t>等</w:t>
      </w:r>
      <w:r w:rsidRPr="00093799">
        <w:rPr>
          <w:rFonts w:hAnsi="宋体" w:hint="eastAsia"/>
        </w:rPr>
        <w:t>功能。</w:t>
      </w:r>
    </w:p>
    <w:p w:rsidR="00CC2DE1" w:rsidRDefault="00CC2DE1" w:rsidP="00CC2DE1">
      <w:pPr>
        <w:pStyle w:val="a1"/>
        <w:rPr>
          <w:rFonts w:hAnsi="宋体"/>
        </w:rPr>
      </w:pPr>
      <w:r>
        <w:rPr>
          <w:rFonts w:hAnsi="宋体" w:hint="eastAsia"/>
        </w:rPr>
        <w:t>VRRP</w:t>
      </w:r>
      <w:r>
        <w:rPr>
          <w:rFonts w:hAnsi="宋体" w:hint="eastAsia"/>
        </w:rPr>
        <w:t>规划如下：</w:t>
      </w:r>
    </w:p>
    <w:p w:rsidR="00CC2DE1" w:rsidRPr="009E4DD9" w:rsidRDefault="00CC2DE1" w:rsidP="00CC2DE1">
      <w:pPr>
        <w:pStyle w:val="TableDescription"/>
        <w:rPr>
          <w:lang w:val="it-IT"/>
        </w:rPr>
      </w:pPr>
      <w:r w:rsidRPr="009E4DD9">
        <w:rPr>
          <w:rFonts w:hint="eastAsia"/>
          <w:lang w:val="it-IT"/>
        </w:rPr>
        <w:t>VRRP</w:t>
      </w:r>
      <w:r w:rsidRPr="009E4DD9">
        <w:rPr>
          <w:rFonts w:hint="eastAsia"/>
          <w:lang w:val="it-IT"/>
        </w:rPr>
        <w:t>规划表</w:t>
      </w:r>
    </w:p>
    <w:tbl>
      <w:tblPr>
        <w:tblW w:w="7405" w:type="dxa"/>
        <w:tblInd w:w="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CC2DE1" w:rsidRPr="009E4DD9" w:rsidTr="006B2C2F">
        <w:tc>
          <w:tcPr>
            <w:tcW w:w="1735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</w:p>
        </w:tc>
        <w:tc>
          <w:tcPr>
            <w:tcW w:w="3118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9E4DD9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备份组号（</w:t>
            </w:r>
            <w:r w:rsidRPr="009E4DD9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VRID</w:t>
            </w:r>
            <w:r w:rsidRPr="009E4DD9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）</w:t>
            </w:r>
          </w:p>
        </w:tc>
        <w:tc>
          <w:tcPr>
            <w:tcW w:w="2552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9E4DD9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虚拟</w:t>
            </w:r>
            <w:r w:rsidRPr="009E4DD9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</w:t>
            </w:r>
          </w:p>
        </w:tc>
      </w:tr>
      <w:tr w:rsidR="00CC2DE1" w:rsidRPr="009666A2" w:rsidTr="006B2C2F">
        <w:tc>
          <w:tcPr>
            <w:tcW w:w="1735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118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</w:p>
        </w:tc>
        <w:tc>
          <w:tcPr>
            <w:tcW w:w="2552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CC2DE1" w:rsidRPr="009666A2" w:rsidTr="006B2C2F">
        <w:tc>
          <w:tcPr>
            <w:tcW w:w="1735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118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</w:p>
        </w:tc>
        <w:tc>
          <w:tcPr>
            <w:tcW w:w="2552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CC2DE1" w:rsidRPr="009666A2" w:rsidTr="006B2C2F">
        <w:tc>
          <w:tcPr>
            <w:tcW w:w="1735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118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</w:p>
        </w:tc>
        <w:tc>
          <w:tcPr>
            <w:tcW w:w="2552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CC2DE1" w:rsidRPr="009666A2" w:rsidTr="006B2C2F">
        <w:tc>
          <w:tcPr>
            <w:tcW w:w="1735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118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40</w:t>
            </w:r>
          </w:p>
        </w:tc>
        <w:tc>
          <w:tcPr>
            <w:tcW w:w="2552" w:type="dxa"/>
          </w:tcPr>
          <w:p w:rsidR="00CC2DE1" w:rsidRPr="009E4DD9" w:rsidRDefault="00CC2DE1" w:rsidP="006B2C2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9E4DD9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9E4DD9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</w:tbl>
    <w:p w:rsidR="00CC2DE1" w:rsidRPr="00093799" w:rsidRDefault="00CC2DE1" w:rsidP="00CC2DE1">
      <w:pPr>
        <w:pStyle w:val="a1"/>
      </w:pPr>
      <w:r>
        <w:rPr>
          <w:rFonts w:hAnsi="宋体" w:hint="eastAsia"/>
        </w:rPr>
        <w:t>S2</w:t>
      </w:r>
      <w:r w:rsidRPr="00DF3818">
        <w:rPr>
          <w:rFonts w:hAnsi="宋体" w:hint="eastAsia"/>
        </w:rPr>
        <w:t>作为</w:t>
      </w:r>
      <w:r>
        <w:rPr>
          <w:rFonts w:hAnsi="宋体" w:hint="eastAsia"/>
        </w:rPr>
        <w:t>VLAN10</w:t>
      </w:r>
      <w:r w:rsidRPr="009666A2">
        <w:rPr>
          <w:rFonts w:hAnsi="宋体" w:hint="eastAsia"/>
        </w:rPr>
        <w:t>和</w:t>
      </w:r>
      <w:r>
        <w:rPr>
          <w:rFonts w:hAnsi="宋体" w:hint="eastAsia"/>
        </w:rPr>
        <w:t>VLAN20</w:t>
      </w:r>
      <w:r w:rsidRPr="00DF3818">
        <w:rPr>
          <w:rFonts w:hAnsi="宋体" w:hint="eastAsia"/>
        </w:rPr>
        <w:t>内主机的实际网关，</w:t>
      </w:r>
      <w:r>
        <w:rPr>
          <w:rFonts w:hAnsi="宋体" w:hint="eastAsia"/>
        </w:rPr>
        <w:t>S3</w:t>
      </w:r>
      <w:r w:rsidRPr="00DF3818">
        <w:rPr>
          <w:rFonts w:hAnsi="宋体" w:hint="eastAsia"/>
        </w:rPr>
        <w:t>作为</w:t>
      </w:r>
      <w:r>
        <w:rPr>
          <w:rFonts w:hAnsi="宋体" w:hint="eastAsia"/>
        </w:rPr>
        <w:t>VLAN30</w:t>
      </w:r>
      <w:r w:rsidRPr="00DF3818">
        <w:rPr>
          <w:rFonts w:hAnsi="宋体" w:hint="eastAsia"/>
        </w:rPr>
        <w:t>和</w:t>
      </w:r>
      <w:r>
        <w:rPr>
          <w:rFonts w:hAnsi="宋体" w:hint="eastAsia"/>
        </w:rPr>
        <w:t>VLAN40</w:t>
      </w:r>
      <w:r w:rsidRPr="00DF3818">
        <w:rPr>
          <w:rFonts w:hAnsi="宋体" w:hint="eastAsia"/>
        </w:rPr>
        <w:t>内主机的实际网关，且互为备份；其中各</w:t>
      </w:r>
      <w:r w:rsidRPr="00DF3818">
        <w:rPr>
          <w:rFonts w:hAnsi="宋体" w:hint="eastAsia"/>
        </w:rPr>
        <w:t>VRRP</w:t>
      </w:r>
      <w:r w:rsidRPr="00DF3818">
        <w:rPr>
          <w:rFonts w:hAnsi="宋体" w:hint="eastAsia"/>
        </w:rPr>
        <w:t>组中高优先级设置为</w:t>
      </w:r>
      <w:r w:rsidRPr="00DF3818">
        <w:rPr>
          <w:rFonts w:hAnsi="宋体" w:hint="eastAsia"/>
        </w:rPr>
        <w:t>150</w:t>
      </w:r>
      <w:r w:rsidRPr="00DF3818">
        <w:rPr>
          <w:rFonts w:hAnsi="宋体" w:hint="eastAsia"/>
        </w:rPr>
        <w:t>，低优先级设置为</w:t>
      </w:r>
      <w:r w:rsidRPr="00DF3818">
        <w:rPr>
          <w:rFonts w:hAnsi="宋体" w:hint="eastAsia"/>
        </w:rPr>
        <w:t>110</w:t>
      </w:r>
      <w:r w:rsidRPr="00DF3818">
        <w:rPr>
          <w:rFonts w:hAnsi="宋体" w:hint="eastAsia"/>
        </w:rPr>
        <w:t>。</w:t>
      </w:r>
    </w:p>
    <w:p w:rsidR="00CC2DE1" w:rsidRPr="009E4DD9" w:rsidRDefault="00CC2DE1" w:rsidP="006B2C2F">
      <w:pPr>
        <w:pStyle w:val="a1"/>
        <w:widowControl w:val="0"/>
        <w:numPr>
          <w:ilvl w:val="0"/>
          <w:numId w:val="42"/>
        </w:numPr>
        <w:spacing w:before="0" w:after="0"/>
        <w:ind w:firstLineChars="0"/>
        <w:rPr>
          <w:rFonts w:ascii="Times New Roman" w:hAnsi="Times New Roman" w:cs="Times New Roman"/>
          <w:b/>
          <w:bCs/>
          <w:sz w:val="22"/>
          <w:szCs w:val="32"/>
        </w:rPr>
      </w:pPr>
      <w:bookmarkStart w:id="48" w:name="_Toc448997721"/>
      <w:bookmarkStart w:id="49" w:name="_Toc449098097"/>
      <w:r w:rsidRPr="009E4DD9">
        <w:rPr>
          <w:rFonts w:ascii="Times New Roman" w:hAnsi="Times New Roman" w:cs="Times New Roman" w:hint="eastAsia"/>
          <w:b/>
          <w:bCs/>
          <w:sz w:val="22"/>
          <w:szCs w:val="32"/>
        </w:rPr>
        <w:t>路由规划</w:t>
      </w:r>
      <w:bookmarkEnd w:id="48"/>
      <w:bookmarkEnd w:id="49"/>
    </w:p>
    <w:p w:rsidR="00CC2DE1" w:rsidRDefault="00CC2DE1" w:rsidP="00CC2DE1">
      <w:pPr>
        <w:pStyle w:val="a1"/>
      </w:pPr>
      <w:r>
        <w:rPr>
          <w:rFonts w:hint="eastAsia"/>
        </w:rPr>
        <w:lastRenderedPageBreak/>
        <w:t>全网使用</w:t>
      </w:r>
      <w:r>
        <w:rPr>
          <w:rFonts w:hint="eastAsia"/>
        </w:rPr>
        <w:t>OSPF</w:t>
      </w:r>
      <w:r>
        <w:rPr>
          <w:rFonts w:hint="eastAsia"/>
        </w:rPr>
        <w:t>协议多区域，</w:t>
      </w:r>
      <w:r>
        <w:rPr>
          <w:rFonts w:hint="eastAsia"/>
        </w:rPr>
        <w:t>R1</w:t>
      </w:r>
      <w:r>
        <w:rPr>
          <w:rFonts w:hint="eastAsia"/>
        </w:rPr>
        <w:t>为</w:t>
      </w:r>
      <w:r>
        <w:rPr>
          <w:rFonts w:hint="eastAsia"/>
        </w:rPr>
        <w:t>ABR</w:t>
      </w:r>
      <w:r>
        <w:rPr>
          <w:rFonts w:hint="eastAsia"/>
        </w:rPr>
        <w:t>。</w:t>
      </w:r>
      <w:r>
        <w:rPr>
          <w:rFonts w:hint="eastAsia"/>
        </w:rPr>
        <w:t>R1</w:t>
      </w:r>
      <w:r>
        <w:rPr>
          <w:rFonts w:hint="eastAsia"/>
        </w:rPr>
        <w:t>的</w:t>
      </w:r>
      <w:proofErr w:type="gramStart"/>
      <w:r>
        <w:rPr>
          <w:rFonts w:hint="eastAsia"/>
        </w:rPr>
        <w:t>以太口</w:t>
      </w:r>
      <w:proofErr w:type="gramEnd"/>
      <w:r>
        <w:rPr>
          <w:rFonts w:hint="eastAsia"/>
        </w:rPr>
        <w:t>及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属于区域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S1/0</w:t>
      </w:r>
      <w:r>
        <w:rPr>
          <w:rFonts w:hint="eastAsia"/>
        </w:rPr>
        <w:t>及</w:t>
      </w:r>
      <w:r>
        <w:rPr>
          <w:rFonts w:hint="eastAsia"/>
        </w:rPr>
        <w:t>R2</w:t>
      </w:r>
      <w:r>
        <w:rPr>
          <w:rFonts w:hint="eastAsia"/>
        </w:rPr>
        <w:t>属于区域</w:t>
      </w:r>
      <w:r>
        <w:t>20</w:t>
      </w:r>
      <w:r>
        <w:rPr>
          <w:rFonts w:hint="eastAsia"/>
        </w:rPr>
        <w:t>，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S2/0</w:t>
      </w:r>
      <w:r>
        <w:rPr>
          <w:rFonts w:hint="eastAsia"/>
        </w:rPr>
        <w:t>及</w:t>
      </w:r>
      <w:r>
        <w:rPr>
          <w:rFonts w:hint="eastAsia"/>
        </w:rPr>
        <w:t>R3</w:t>
      </w:r>
      <w:r>
        <w:rPr>
          <w:rFonts w:hint="eastAsia"/>
        </w:rPr>
        <w:t>属于区域</w:t>
      </w:r>
      <w:r>
        <w:t>30</w:t>
      </w:r>
      <w:r>
        <w:rPr>
          <w:rFonts w:hint="eastAsia"/>
        </w:rPr>
        <w:t>。</w:t>
      </w:r>
    </w:p>
    <w:p w:rsidR="00CC2DE1" w:rsidRDefault="00CC2DE1" w:rsidP="00CC2DE1">
      <w:pPr>
        <w:pStyle w:val="a1"/>
      </w:pPr>
      <w:r>
        <w:rPr>
          <w:rFonts w:hint="eastAsia"/>
        </w:rPr>
        <w:t>为了管理方便，通过</w:t>
      </w:r>
      <w:r>
        <w:rPr>
          <w:rFonts w:hint="eastAsia"/>
        </w:rPr>
        <w:t>network</w:t>
      </w:r>
      <w:r>
        <w:rPr>
          <w:rFonts w:hint="eastAsia"/>
        </w:rPr>
        <w:t>命令发布</w:t>
      </w:r>
      <w:r>
        <w:t>Loopback</w:t>
      </w:r>
      <w:r>
        <w:rPr>
          <w:rFonts w:hint="eastAsia"/>
        </w:rPr>
        <w:t>地址。为了安全，在</w:t>
      </w:r>
      <w:r>
        <w:rPr>
          <w:rFonts w:hint="eastAsia"/>
        </w:rPr>
        <w:t>OSPF</w:t>
      </w:r>
      <w:r>
        <w:rPr>
          <w:rFonts w:hint="eastAsia"/>
        </w:rPr>
        <w:t>中配置禁止向业务网段中发布</w:t>
      </w:r>
      <w:r>
        <w:rPr>
          <w:rFonts w:hint="eastAsia"/>
        </w:rPr>
        <w:t>OSPF</w:t>
      </w:r>
      <w:r>
        <w:rPr>
          <w:rFonts w:hint="eastAsia"/>
        </w:rPr>
        <w:t>协议报文。</w:t>
      </w:r>
    </w:p>
    <w:p w:rsidR="00CC2DE1" w:rsidRPr="009E4DD9" w:rsidRDefault="00CC2DE1" w:rsidP="006B2C2F">
      <w:pPr>
        <w:pStyle w:val="a1"/>
        <w:widowControl w:val="0"/>
        <w:numPr>
          <w:ilvl w:val="0"/>
          <w:numId w:val="42"/>
        </w:numPr>
        <w:spacing w:before="0" w:after="0"/>
        <w:ind w:firstLineChars="0"/>
        <w:rPr>
          <w:rFonts w:ascii="Times New Roman" w:hAnsi="Times New Roman" w:cs="Times New Roman"/>
          <w:b/>
          <w:bCs/>
          <w:sz w:val="22"/>
          <w:szCs w:val="32"/>
        </w:rPr>
      </w:pPr>
      <w:bookmarkStart w:id="50" w:name="_Toc448997722"/>
      <w:bookmarkStart w:id="51" w:name="_Toc449098098"/>
      <w:r w:rsidRPr="009E4DD9">
        <w:rPr>
          <w:rFonts w:ascii="Times New Roman" w:hAnsi="Times New Roman" w:cs="Times New Roman" w:hint="eastAsia"/>
          <w:b/>
          <w:bCs/>
          <w:sz w:val="22"/>
          <w:szCs w:val="32"/>
        </w:rPr>
        <w:t>路由管理及备份规划</w:t>
      </w:r>
      <w:bookmarkEnd w:id="50"/>
      <w:bookmarkEnd w:id="51"/>
    </w:p>
    <w:p w:rsidR="00CC2DE1" w:rsidRDefault="00CC2DE1" w:rsidP="00CC2DE1">
      <w:pPr>
        <w:pStyle w:val="a1"/>
      </w:pPr>
      <w:r>
        <w:rPr>
          <w:rFonts w:hint="eastAsia"/>
        </w:rPr>
        <w:t>为了做到业务网段路径来回一致，在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上配置</w:t>
      </w:r>
      <w:r>
        <w:rPr>
          <w:rFonts w:hint="eastAsia"/>
        </w:rPr>
        <w:t>ospf cost</w:t>
      </w:r>
      <w:r>
        <w:rPr>
          <w:rFonts w:hint="eastAsia"/>
        </w:rPr>
        <w:t>。</w:t>
      </w:r>
    </w:p>
    <w:p w:rsidR="00CC2DE1" w:rsidRDefault="00CC2DE1" w:rsidP="00CC2DE1">
      <w:pPr>
        <w:pStyle w:val="a1"/>
      </w:pPr>
      <w:r>
        <w:rPr>
          <w:rFonts w:hint="eastAsia"/>
        </w:rPr>
        <w:t>为了实现广域网路由备份，在路由器上配置了静态路由，并设定其优先级值为</w:t>
      </w:r>
      <w:r>
        <w:rPr>
          <w:rFonts w:hint="eastAsia"/>
        </w:rPr>
        <w:t>100</w:t>
      </w:r>
      <w:r>
        <w:rPr>
          <w:rFonts w:hint="eastAsia"/>
        </w:rPr>
        <w:t>。从而使路由器业务网段间的数据流通常经由</w:t>
      </w:r>
      <w:r>
        <w:rPr>
          <w:rFonts w:hint="eastAsia"/>
        </w:rPr>
        <w:t>OSPF</w:t>
      </w:r>
      <w:r>
        <w:rPr>
          <w:rFonts w:hint="eastAsia"/>
        </w:rPr>
        <w:t>路由转发，当链路或</w:t>
      </w:r>
      <w:r>
        <w:rPr>
          <w:rFonts w:hint="eastAsia"/>
        </w:rPr>
        <w:t>OSPF</w:t>
      </w:r>
      <w:r>
        <w:rPr>
          <w:rFonts w:hint="eastAsia"/>
        </w:rPr>
        <w:t>失效时，经过静态路由转发。</w:t>
      </w:r>
    </w:p>
    <w:p w:rsidR="00CC2DE1" w:rsidRPr="009E4DD9" w:rsidRDefault="00CC2DE1" w:rsidP="006B2C2F">
      <w:pPr>
        <w:pStyle w:val="a1"/>
        <w:widowControl w:val="0"/>
        <w:numPr>
          <w:ilvl w:val="0"/>
          <w:numId w:val="42"/>
        </w:numPr>
        <w:spacing w:before="0" w:after="0"/>
        <w:ind w:firstLineChars="0"/>
        <w:rPr>
          <w:rFonts w:ascii="Times New Roman" w:hAnsi="Times New Roman" w:cs="Times New Roman"/>
          <w:b/>
          <w:bCs/>
          <w:sz w:val="22"/>
          <w:szCs w:val="32"/>
        </w:rPr>
      </w:pPr>
      <w:bookmarkStart w:id="52" w:name="_Toc448997723"/>
      <w:bookmarkStart w:id="53" w:name="_Toc449098099"/>
      <w:r w:rsidRPr="009E4DD9">
        <w:rPr>
          <w:rFonts w:ascii="Times New Roman" w:hAnsi="Times New Roman" w:cs="Times New Roman" w:hint="eastAsia"/>
          <w:b/>
          <w:bCs/>
          <w:sz w:val="22"/>
          <w:szCs w:val="32"/>
        </w:rPr>
        <w:t>网络管理规划</w:t>
      </w:r>
      <w:bookmarkEnd w:id="52"/>
      <w:bookmarkEnd w:id="53"/>
    </w:p>
    <w:p w:rsidR="00CC2DE1" w:rsidRDefault="00CC2DE1" w:rsidP="00CC2DE1">
      <w:pPr>
        <w:pStyle w:val="a1"/>
      </w:pPr>
      <w:r>
        <w:rPr>
          <w:rFonts w:hint="eastAsia"/>
        </w:rPr>
        <w:t>路由器使用了</w:t>
      </w:r>
      <w:r>
        <w:t>SSH</w:t>
      </w:r>
      <w:r>
        <w:rPr>
          <w:rFonts w:hint="eastAsia"/>
        </w:rPr>
        <w:t>（</w:t>
      </w:r>
      <w:r>
        <w:t>Stelnet</w:t>
      </w:r>
      <w:r>
        <w:rPr>
          <w:rFonts w:hint="eastAsia"/>
        </w:rPr>
        <w:t>）服务端功能，采用</w:t>
      </w:r>
      <w:r>
        <w:t>password</w:t>
      </w:r>
      <w:r>
        <w:rPr>
          <w:rFonts w:hint="eastAsia"/>
        </w:rPr>
        <w:t>认证方式，用户名和密码为</w:t>
      </w:r>
      <w:r>
        <w:t>admin</w:t>
      </w:r>
      <w:r>
        <w:rPr>
          <w:rFonts w:hint="eastAsia"/>
        </w:rPr>
        <w:t>，只有</w:t>
      </w:r>
      <w:r>
        <w:t>IP</w:t>
      </w:r>
      <w:r>
        <w:rPr>
          <w:rFonts w:hint="eastAsia"/>
        </w:rPr>
        <w:t>地址为</w:t>
      </w:r>
      <w:r>
        <w:t>172.10.1</w:t>
      </w:r>
      <w:r>
        <w:rPr>
          <w:rFonts w:hint="eastAsia"/>
        </w:rPr>
        <w:t>0</w:t>
      </w:r>
      <w:r>
        <w:t>.0/24</w:t>
      </w:r>
      <w:r>
        <w:rPr>
          <w:rFonts w:hint="eastAsia"/>
        </w:rPr>
        <w:t>范围的用户才能访问。</w:t>
      </w:r>
    </w:p>
    <w:p w:rsidR="00CC2DE1" w:rsidRPr="00E27A44" w:rsidRDefault="00CC2DE1" w:rsidP="00CC2DE1">
      <w:pPr>
        <w:pStyle w:val="a1"/>
      </w:pPr>
      <w:r>
        <w:rPr>
          <w:rFonts w:hint="eastAsia"/>
        </w:rPr>
        <w:t>使用</w:t>
      </w:r>
      <w:r>
        <w:t>Telnet</w:t>
      </w:r>
      <w:r>
        <w:rPr>
          <w:rFonts w:hint="eastAsia"/>
        </w:rPr>
        <w:t>方式来远程登录交换机，采用本地认证的方式，用户名和密码为</w:t>
      </w:r>
      <w:r>
        <w:t>000000</w:t>
      </w:r>
      <w:r>
        <w:rPr>
          <w:rFonts w:hint="eastAsia"/>
        </w:rPr>
        <w:t>。</w:t>
      </w:r>
    </w:p>
    <w:p w:rsidR="00CC2DE1" w:rsidRPr="00E26B33" w:rsidRDefault="00CC2DE1" w:rsidP="00CC2DE1">
      <w:pPr>
        <w:pStyle w:val="2"/>
        <w:rPr>
          <w:sz w:val="28"/>
          <w:szCs w:val="28"/>
        </w:rPr>
      </w:pPr>
      <w:bookmarkStart w:id="54" w:name="_Toc448997724"/>
      <w:bookmarkStart w:id="55" w:name="_Toc449098100"/>
      <w:r w:rsidRPr="00E26B33">
        <w:rPr>
          <w:rFonts w:hint="eastAsia"/>
          <w:sz w:val="28"/>
          <w:szCs w:val="28"/>
        </w:rPr>
        <w:t>网络排障</w:t>
      </w:r>
      <w:bookmarkEnd w:id="54"/>
      <w:bookmarkEnd w:id="55"/>
    </w:p>
    <w:p w:rsidR="00CC2DE1" w:rsidRDefault="00CC2DE1" w:rsidP="00CC2DE1">
      <w:pPr>
        <w:pStyle w:val="a1"/>
      </w:pPr>
      <w:r>
        <w:rPr>
          <w:rFonts w:hint="eastAsia"/>
        </w:rPr>
        <w:t>请考生根据项目背景及描述，对网络中的故障进行排查，并将网络故障进行修复，最后进行项目配置文档制作和提交竞赛结果文件。</w:t>
      </w:r>
    </w:p>
    <w:p w:rsidR="00CC2DE1" w:rsidRPr="00202EB9" w:rsidRDefault="006B2C2F" w:rsidP="006B2C2F">
      <w:pPr>
        <w:keepNext/>
        <w:keepLines/>
        <w:widowControl w:val="0"/>
        <w:spacing w:before="260" w:after="260" w:line="240" w:lineRule="atLeast"/>
        <w:ind w:left="227"/>
        <w:outlineLvl w:val="2"/>
        <w:rPr>
          <w:rFonts w:eastAsia="黑体" w:cs="Times New Roman"/>
          <w:noProof/>
          <w:kern w:val="0"/>
          <w:sz w:val="24"/>
          <w:szCs w:val="20"/>
        </w:rPr>
      </w:pPr>
      <w:bookmarkStart w:id="56" w:name="_Toc448997725"/>
      <w:bookmarkStart w:id="57" w:name="_Toc449098101"/>
      <w:r>
        <w:rPr>
          <w:rFonts w:eastAsia="黑体" w:cs="Times New Roman" w:hint="eastAsia"/>
          <w:noProof/>
          <w:kern w:val="0"/>
          <w:sz w:val="24"/>
          <w:szCs w:val="20"/>
        </w:rPr>
        <w:t xml:space="preserve">(1) </w:t>
      </w:r>
      <w:r w:rsidR="00CC2DE1" w:rsidRPr="00202EB9">
        <w:rPr>
          <w:rFonts w:eastAsia="黑体" w:cs="Times New Roman" w:hint="eastAsia"/>
          <w:noProof/>
          <w:kern w:val="0"/>
          <w:sz w:val="24"/>
          <w:szCs w:val="20"/>
        </w:rPr>
        <w:t>项目配置文档制作</w:t>
      </w:r>
      <w:bookmarkEnd w:id="56"/>
      <w:bookmarkEnd w:id="57"/>
    </w:p>
    <w:p w:rsidR="00CC2DE1" w:rsidRDefault="00CC2DE1" w:rsidP="00CC2DE1">
      <w:pPr>
        <w:pStyle w:val="a1"/>
      </w:pPr>
      <w:r w:rsidRPr="00202EB9">
        <w:rPr>
          <w:rFonts w:hint="eastAsia"/>
        </w:rPr>
        <w:t>上述实施完成后，参照</w:t>
      </w:r>
      <w:r w:rsidRPr="00202EB9">
        <w:rPr>
          <w:rFonts w:hint="eastAsia"/>
        </w:rPr>
        <w:t>U</w:t>
      </w:r>
      <w:r w:rsidRPr="00202EB9">
        <w:rPr>
          <w:rFonts w:hint="eastAsia"/>
        </w:rPr>
        <w:t>盘“竞赛资料</w:t>
      </w:r>
      <w:r w:rsidRPr="00202EB9">
        <w:rPr>
          <w:rFonts w:hint="eastAsia"/>
        </w:rPr>
        <w:t>\</w:t>
      </w:r>
      <w:r w:rsidRPr="00202EB9">
        <w:rPr>
          <w:rFonts w:hint="eastAsia"/>
        </w:rPr>
        <w:t>模板”中的</w:t>
      </w:r>
      <w:r w:rsidRPr="00202EB9" w:rsidDel="00C47A09">
        <w:rPr>
          <w:rFonts w:hint="eastAsia"/>
        </w:rPr>
        <w:t xml:space="preserve"> </w:t>
      </w:r>
      <w:r w:rsidRPr="00202EB9">
        <w:rPr>
          <w:rFonts w:hint="eastAsia"/>
        </w:rPr>
        <w:t>“网络排障模板</w:t>
      </w:r>
      <w:r w:rsidRPr="00202EB9">
        <w:t>.doc</w:t>
      </w:r>
      <w:r w:rsidRPr="00202EB9">
        <w:rPr>
          <w:rFonts w:hint="eastAsia"/>
        </w:rPr>
        <w:t>”，制作本组的项目配置文档。文档名称为“网络排障</w:t>
      </w:r>
      <w:r w:rsidRPr="00202EB9">
        <w:rPr>
          <w:rFonts w:hint="eastAsia"/>
        </w:rPr>
        <w:t>.doc</w:t>
      </w:r>
      <w:r w:rsidRPr="00202EB9">
        <w:rPr>
          <w:rFonts w:hint="eastAsia"/>
        </w:rPr>
        <w:t>”，其中包含如下信息：</w:t>
      </w:r>
    </w:p>
    <w:p w:rsidR="00CC2DE1" w:rsidRDefault="00CC2DE1" w:rsidP="00CC2DE1">
      <w:pPr>
        <w:pStyle w:val="a1"/>
        <w:rPr>
          <w:noProof/>
        </w:rPr>
      </w:pPr>
      <w:bookmarkStart w:id="58" w:name="_Toc53996259"/>
      <w:r>
        <w:rPr>
          <w:rFonts w:hAnsi="宋体"/>
        </w:rPr>
        <w:t>A</w:t>
      </w:r>
      <w:r>
        <w:rPr>
          <w:rFonts w:hAnsi="宋体" w:hint="eastAsia"/>
        </w:rPr>
        <w:t>）、</w:t>
      </w:r>
      <w:r w:rsidRPr="007869A5">
        <w:rPr>
          <w:rFonts w:hint="eastAsia"/>
          <w:noProof/>
        </w:rPr>
        <w:t>故障</w:t>
      </w:r>
      <w:bookmarkEnd w:id="58"/>
      <w:r>
        <w:rPr>
          <w:rFonts w:hint="eastAsia"/>
          <w:noProof/>
        </w:rPr>
        <w:t>现象列举及其分析、处理过程；</w:t>
      </w:r>
    </w:p>
    <w:p w:rsidR="00CC2DE1" w:rsidRPr="00202EB9" w:rsidRDefault="00CC2DE1" w:rsidP="00CC2DE1">
      <w:pPr>
        <w:pStyle w:val="a1"/>
      </w:pPr>
      <w:r>
        <w:rPr>
          <w:rFonts w:hAnsi="宋体"/>
        </w:rPr>
        <w:t>B</w:t>
      </w:r>
      <w:r>
        <w:rPr>
          <w:rFonts w:hAnsi="宋体" w:hint="eastAsia"/>
        </w:rPr>
        <w:t>）、</w:t>
      </w:r>
      <w:r>
        <w:rPr>
          <w:rFonts w:hint="eastAsia"/>
        </w:rPr>
        <w:t>设备配置结果。</w:t>
      </w:r>
    </w:p>
    <w:p w:rsidR="00CC2DE1" w:rsidRPr="008E052A" w:rsidRDefault="00432ECB" w:rsidP="00432ECB">
      <w:pPr>
        <w:keepNext/>
        <w:keepLines/>
        <w:widowControl w:val="0"/>
        <w:spacing w:before="260" w:after="260" w:line="240" w:lineRule="atLeast"/>
        <w:ind w:left="0"/>
        <w:outlineLvl w:val="2"/>
        <w:rPr>
          <w:b/>
          <w:bCs/>
          <w:sz w:val="22"/>
          <w:szCs w:val="32"/>
        </w:rPr>
      </w:pPr>
      <w:bookmarkStart w:id="59" w:name="_Toc448997726"/>
      <w:bookmarkStart w:id="60" w:name="_Toc449098102"/>
      <w:r>
        <w:rPr>
          <w:rFonts w:hint="eastAsia"/>
          <w:b/>
          <w:bCs/>
          <w:sz w:val="22"/>
          <w:szCs w:val="32"/>
        </w:rPr>
        <w:t xml:space="preserve">2.5 </w:t>
      </w:r>
      <w:r w:rsidR="00CC2DE1" w:rsidRPr="008E052A">
        <w:rPr>
          <w:rFonts w:hint="eastAsia"/>
          <w:b/>
          <w:bCs/>
          <w:sz w:val="22"/>
          <w:szCs w:val="32"/>
        </w:rPr>
        <w:t>提交</w:t>
      </w:r>
      <w:r w:rsidR="00CC2DE1">
        <w:rPr>
          <w:rFonts w:hint="eastAsia"/>
          <w:b/>
          <w:bCs/>
          <w:sz w:val="22"/>
          <w:szCs w:val="32"/>
        </w:rPr>
        <w:t>竞赛结果文件</w:t>
      </w:r>
      <w:bookmarkEnd w:id="59"/>
      <w:bookmarkEnd w:id="60"/>
    </w:p>
    <w:p w:rsidR="00CC2DE1" w:rsidRPr="00202EB9" w:rsidRDefault="00CC2DE1" w:rsidP="00CC2DE1">
      <w:pPr>
        <w:pStyle w:val="a1"/>
      </w:pPr>
      <w:r w:rsidRPr="00202EB9">
        <w:rPr>
          <w:rFonts w:hint="eastAsia"/>
        </w:rPr>
        <w:t>考生将文件</w:t>
      </w:r>
      <w:r w:rsidRPr="00202EB9" w:rsidDel="00E7347C">
        <w:rPr>
          <w:rFonts w:hint="eastAsia"/>
        </w:rPr>
        <w:t xml:space="preserve"> </w:t>
      </w:r>
      <w:r w:rsidRPr="00202EB9">
        <w:rPr>
          <w:rFonts w:hint="eastAsia"/>
        </w:rPr>
        <w:t>“网络排障</w:t>
      </w:r>
      <w:r w:rsidRPr="00202EB9">
        <w:t>.doc</w:t>
      </w:r>
      <w:r w:rsidRPr="00202EB9">
        <w:rPr>
          <w:rFonts w:hint="eastAsia"/>
        </w:rPr>
        <w:t>”保存到</w:t>
      </w:r>
      <w:r w:rsidRPr="00202EB9">
        <w:rPr>
          <w:rFonts w:hint="eastAsia"/>
        </w:rPr>
        <w:t>PC1</w:t>
      </w:r>
      <w:r w:rsidRPr="00202EB9">
        <w:rPr>
          <w:rFonts w:hint="eastAsia"/>
        </w:rPr>
        <w:t>桌面上，并且拷贝到</w:t>
      </w:r>
      <w:r w:rsidRPr="00202EB9">
        <w:rPr>
          <w:rFonts w:hint="eastAsia"/>
        </w:rPr>
        <w:t>U</w:t>
      </w:r>
      <w:r w:rsidRPr="00202EB9">
        <w:rPr>
          <w:rFonts w:hint="eastAsia"/>
        </w:rPr>
        <w:t>盘上的“提交文档”目录下然后提交给现场工作人员。</w:t>
      </w:r>
    </w:p>
    <w:p w:rsidR="00CC2DE1" w:rsidRDefault="00CC2DE1" w:rsidP="00CC2DE1">
      <w:pPr>
        <w:spacing w:line="240" w:lineRule="atLeast"/>
        <w:ind w:firstLineChars="200" w:firstLine="420"/>
        <w:rPr>
          <w:rFonts w:hAnsi="宋体"/>
        </w:rPr>
      </w:pPr>
    </w:p>
    <w:p w:rsidR="00CC2DE1" w:rsidRPr="00202EB9" w:rsidRDefault="00CC2DE1" w:rsidP="00CC2DE1">
      <w:pPr>
        <w:widowControl w:val="0"/>
        <w:spacing w:before="0" w:after="0" w:line="240" w:lineRule="atLeast"/>
        <w:ind w:left="0"/>
        <w:rPr>
          <w:rFonts w:ascii="Times New Roman" w:hAnsi="宋体" w:cs="Times New Roman"/>
          <w:b/>
          <w:i/>
        </w:rPr>
      </w:pPr>
      <w:r w:rsidRPr="00202EB9">
        <w:rPr>
          <w:rFonts w:ascii="Times New Roman" w:hAnsi="宋体" w:cs="Times New Roman" w:hint="eastAsia"/>
          <w:b/>
          <w:i/>
        </w:rPr>
        <w:t>注意：考生在</w:t>
      </w:r>
      <w:r w:rsidRPr="00202EB9">
        <w:rPr>
          <w:rFonts w:ascii="Times New Roman" w:hAnsi="宋体" w:cs="Times New Roman"/>
          <w:b/>
          <w:i/>
        </w:rPr>
        <w:t>U</w:t>
      </w:r>
      <w:r w:rsidRPr="00202EB9">
        <w:rPr>
          <w:rFonts w:ascii="Times New Roman" w:hAnsi="宋体" w:cs="Times New Roman" w:hint="eastAsia"/>
          <w:b/>
          <w:i/>
        </w:rPr>
        <w:t>盘中所提交的文件是竞赛结果的唯一依据，请考生一定确保文件确实有效，能够正常读取。如有疑问，可咨询现场工作人员。</w:t>
      </w:r>
    </w:p>
    <w:p w:rsidR="00702D10" w:rsidRPr="00702D10" w:rsidRDefault="00702D10" w:rsidP="00DF6D58">
      <w:pPr>
        <w:pStyle w:val="a1"/>
        <w:ind w:firstLineChars="0" w:firstLine="0"/>
        <w:sectPr w:rsidR="00702D10" w:rsidRPr="00702D10" w:rsidSect="00822073">
          <w:headerReference w:type="even" r:id="rId11"/>
          <w:headerReference w:type="default" r:id="rId12"/>
          <w:footerReference w:type="even" r:id="rId13"/>
          <w:footerReference w:type="default" r:id="rId14"/>
          <w:pgSz w:w="11907" w:h="16839" w:code="9"/>
          <w:pgMar w:top="1247" w:right="907" w:bottom="851" w:left="907" w:header="822" w:footer="430" w:gutter="0"/>
          <w:pgNumType w:fmt="numberInDash" w:start="1"/>
          <w:cols w:space="720"/>
          <w:noEndnote/>
          <w:titlePg/>
          <w:docGrid w:type="linesAndChars" w:linePitch="312"/>
        </w:sectPr>
      </w:pPr>
    </w:p>
    <w:p w:rsidR="003A1232" w:rsidRPr="003A1232" w:rsidRDefault="003A1232" w:rsidP="003A1232">
      <w:pPr>
        <w:pStyle w:val="1"/>
        <w:numPr>
          <w:ilvl w:val="0"/>
          <w:numId w:val="6"/>
        </w:numPr>
        <w:rPr>
          <w:rFonts w:ascii="黑体" w:eastAsia="黑体" w:hAnsi="黑体" w:cs="Times New Roman"/>
        </w:rPr>
      </w:pPr>
      <w:bookmarkStart w:id="61" w:name="_Toc449098103"/>
      <w:r w:rsidRPr="003A1232">
        <w:rPr>
          <w:rFonts w:hint="eastAsia"/>
          <w:szCs w:val="28"/>
        </w:rPr>
        <w:lastRenderedPageBreak/>
        <w:t>网络综合布线应用</w:t>
      </w:r>
      <w:bookmarkEnd w:id="61"/>
    </w:p>
    <w:p w:rsidR="003A1232" w:rsidRPr="003A1232" w:rsidRDefault="003A1232" w:rsidP="00D74B64">
      <w:pPr>
        <w:pStyle w:val="2"/>
        <w:rPr>
          <w:rFonts w:ascii="宋体" w:hAnsi="宋体" w:cs="Times New Roman"/>
          <w:kern w:val="28"/>
          <w:sz w:val="24"/>
          <w:szCs w:val="20"/>
        </w:rPr>
      </w:pPr>
      <w:bookmarkStart w:id="62" w:name="_Toc449098104"/>
      <w:r w:rsidRPr="003A1232">
        <w:rPr>
          <w:rFonts w:hint="eastAsia"/>
          <w:sz w:val="28"/>
          <w:szCs w:val="28"/>
        </w:rPr>
        <w:t>答题注意事项</w:t>
      </w:r>
      <w:bookmarkEnd w:id="62"/>
    </w:p>
    <w:p w:rsidR="003A1232" w:rsidRPr="003A1232" w:rsidRDefault="003A1232" w:rsidP="00705512">
      <w:pPr>
        <w:widowControl w:val="0"/>
        <w:numPr>
          <w:ilvl w:val="0"/>
          <w:numId w:val="46"/>
        </w:numPr>
        <w:spacing w:before="0" w:after="0" w:line="360" w:lineRule="auto"/>
        <w:rPr>
          <w:rFonts w:ascii="Calibri" w:hAnsi="Calibri" w:cs="Times New Roman"/>
        </w:rPr>
      </w:pPr>
      <w:r w:rsidRPr="003A1232">
        <w:rPr>
          <w:rFonts w:ascii="Calibri" w:hAnsi="Calibri" w:cs="Times New Roman" w:hint="eastAsia"/>
        </w:rPr>
        <w:t>请按表</w:t>
      </w:r>
      <w:r w:rsidRPr="003A1232">
        <w:rPr>
          <w:rFonts w:ascii="Calibri" w:hAnsi="Calibri" w:cs="Times New Roman" w:hint="eastAsia"/>
        </w:rPr>
        <w:t>3-1</w:t>
      </w:r>
      <w:r w:rsidRPr="003A1232">
        <w:rPr>
          <w:rFonts w:ascii="Calibri" w:hAnsi="Calibri" w:cs="Times New Roman" w:hint="eastAsia"/>
        </w:rPr>
        <w:t>，检查比赛中使用硬件、连接线等设备、材料和软件是否齐全，计算机设备是否能正常使用。</w:t>
      </w:r>
    </w:p>
    <w:p w:rsidR="003A1232" w:rsidRPr="003A1232" w:rsidRDefault="003A1232" w:rsidP="00705512">
      <w:pPr>
        <w:widowControl w:val="0"/>
        <w:numPr>
          <w:ilvl w:val="0"/>
          <w:numId w:val="46"/>
        </w:numPr>
        <w:spacing w:before="0" w:after="0" w:line="360" w:lineRule="auto"/>
        <w:rPr>
          <w:rFonts w:ascii="Calibri" w:hAnsi="Calibri" w:cs="Times New Roman"/>
        </w:rPr>
      </w:pPr>
      <w:r w:rsidRPr="003A1232">
        <w:rPr>
          <w:rFonts w:ascii="Calibri" w:hAnsi="Calibri" w:cs="Times New Roman" w:hint="eastAsia"/>
        </w:rPr>
        <w:t>禁止携带和使用移动存储设备、运算器、通信工具及参考资料。</w:t>
      </w:r>
    </w:p>
    <w:p w:rsidR="003A1232" w:rsidRPr="003A1232" w:rsidRDefault="003A1232" w:rsidP="00705512">
      <w:pPr>
        <w:widowControl w:val="0"/>
        <w:numPr>
          <w:ilvl w:val="0"/>
          <w:numId w:val="46"/>
        </w:numPr>
        <w:spacing w:before="0" w:after="0" w:line="360" w:lineRule="auto"/>
        <w:rPr>
          <w:rFonts w:ascii="Calibri" w:hAnsi="Calibri" w:cs="Times New Roman"/>
        </w:rPr>
      </w:pPr>
      <w:r w:rsidRPr="003A1232">
        <w:rPr>
          <w:rFonts w:ascii="Calibri" w:hAnsi="Calibri" w:cs="Times New Roman" w:hint="eastAsia"/>
        </w:rPr>
        <w:t>操作过程中，请及时保存设备配置。</w:t>
      </w:r>
    </w:p>
    <w:p w:rsidR="003A1232" w:rsidRPr="003A1232" w:rsidRDefault="003A1232" w:rsidP="00705512">
      <w:pPr>
        <w:widowControl w:val="0"/>
        <w:numPr>
          <w:ilvl w:val="0"/>
          <w:numId w:val="46"/>
        </w:numPr>
        <w:spacing w:before="0" w:after="0" w:line="360" w:lineRule="auto"/>
        <w:rPr>
          <w:rFonts w:ascii="Calibri" w:hAnsi="Calibri" w:cs="Times New Roman"/>
        </w:rPr>
      </w:pPr>
      <w:r w:rsidRPr="003A1232">
        <w:rPr>
          <w:rFonts w:ascii="Calibri" w:hAnsi="Calibri" w:cs="Times New Roman" w:hint="eastAsia"/>
        </w:rPr>
        <w:t>比赛完成后，比赛设备、比赛软件和比赛试卷请保留在座位上，禁止带出考场外。</w:t>
      </w:r>
    </w:p>
    <w:p w:rsidR="003A1232" w:rsidRPr="003A1232" w:rsidRDefault="003A1232" w:rsidP="00705512">
      <w:pPr>
        <w:widowControl w:val="0"/>
        <w:numPr>
          <w:ilvl w:val="0"/>
          <w:numId w:val="46"/>
        </w:numPr>
        <w:spacing w:before="0" w:after="0" w:line="360" w:lineRule="auto"/>
        <w:rPr>
          <w:rFonts w:ascii="Calibri" w:hAnsi="Calibri" w:cs="Times New Roman"/>
        </w:rPr>
      </w:pPr>
      <w:r w:rsidRPr="003A1232">
        <w:rPr>
          <w:rFonts w:ascii="Calibri" w:hAnsi="Calibri" w:cs="Times New Roman" w:hint="eastAsia"/>
        </w:rPr>
        <w:t>仔细阅读比赛试卷，分析需求，按照试卷要求进行设备配置和调试。</w:t>
      </w:r>
    </w:p>
    <w:p w:rsidR="003A1232" w:rsidRPr="003A1232" w:rsidRDefault="003A1232" w:rsidP="00D74B64">
      <w:pPr>
        <w:pStyle w:val="2"/>
        <w:rPr>
          <w:rFonts w:ascii="Cambria" w:hAnsi="Cambria" w:cs="Times New Roman"/>
          <w:kern w:val="28"/>
          <w:sz w:val="28"/>
          <w:szCs w:val="28"/>
        </w:rPr>
      </w:pPr>
      <w:bookmarkStart w:id="63" w:name="_Toc449098105"/>
      <w:r w:rsidRPr="003A1232">
        <w:rPr>
          <w:sz w:val="28"/>
          <w:szCs w:val="28"/>
        </w:rPr>
        <w:t>比赛环境</w:t>
      </w:r>
      <w:bookmarkEnd w:id="63"/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240" w:after="240"/>
        <w:ind w:left="0" w:firstLineChars="50" w:firstLine="105"/>
        <w:jc w:val="center"/>
        <w:rPr>
          <w:rFonts w:ascii="宋体" w:hAnsi="宋体" w:cs="宋体"/>
          <w:b/>
          <w:kern w:val="0"/>
        </w:rPr>
      </w:pPr>
      <w:r w:rsidRPr="003A1232">
        <w:rPr>
          <w:rFonts w:ascii="宋体" w:hAnsi="宋体" w:cs="宋体" w:hint="eastAsia"/>
          <w:b/>
          <w:kern w:val="0"/>
        </w:rPr>
        <w:t>表3</w:t>
      </w:r>
      <w:r w:rsidRPr="003A1232">
        <w:rPr>
          <w:rFonts w:ascii="宋体" w:hAnsi="宋体" w:cs="宋体"/>
          <w:b/>
          <w:kern w:val="0"/>
        </w:rPr>
        <w:t xml:space="preserve">-1 </w:t>
      </w:r>
      <w:r w:rsidRPr="003A1232">
        <w:rPr>
          <w:rFonts w:ascii="宋体" w:hAnsi="宋体" w:cs="宋体" w:hint="eastAsia"/>
          <w:b/>
          <w:kern w:val="0"/>
        </w:rPr>
        <w:t>竞赛软硬件环境</w:t>
      </w:r>
    </w:p>
    <w:tbl>
      <w:tblPr>
        <w:tblW w:w="9023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01"/>
        <w:gridCol w:w="2947"/>
        <w:gridCol w:w="709"/>
        <w:gridCol w:w="1701"/>
        <w:gridCol w:w="709"/>
        <w:gridCol w:w="709"/>
        <w:gridCol w:w="738"/>
      </w:tblGrid>
      <w:tr w:rsidR="003A1232" w:rsidRPr="003A1232" w:rsidTr="006B2C2F">
        <w:trPr>
          <w:trHeight w:val="447"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3A1232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序号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3A1232">
              <w:rPr>
                <w:rFonts w:ascii="宋体" w:hAnsi="宋体" w:cs="宋体"/>
                <w:b/>
                <w:bCs/>
                <w:color w:val="000000"/>
                <w:kern w:val="0"/>
              </w:rPr>
              <w:t>类别</w:t>
            </w:r>
          </w:p>
        </w:tc>
        <w:tc>
          <w:tcPr>
            <w:tcW w:w="2947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3A1232">
              <w:rPr>
                <w:rFonts w:ascii="宋体" w:hAnsi="宋体" w:cs="宋体"/>
                <w:b/>
                <w:bCs/>
                <w:color w:val="000000"/>
                <w:kern w:val="0"/>
              </w:rPr>
              <w:t>设备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3A1232">
              <w:rPr>
                <w:rFonts w:ascii="宋体" w:hAnsi="宋体" w:cs="宋体"/>
                <w:b/>
                <w:bCs/>
                <w:color w:val="000000"/>
                <w:kern w:val="0"/>
              </w:rPr>
              <w:t>厂商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3A1232">
              <w:rPr>
                <w:rFonts w:ascii="宋体" w:hAnsi="宋体" w:cs="宋体"/>
                <w:b/>
                <w:bCs/>
                <w:color w:val="000000"/>
                <w:kern w:val="0"/>
              </w:rPr>
              <w:t>型号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3A1232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单位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3A1232">
              <w:rPr>
                <w:rFonts w:ascii="宋体" w:hAnsi="宋体" w:cs="宋体"/>
                <w:b/>
                <w:bCs/>
                <w:color w:val="000000"/>
                <w:kern w:val="0"/>
              </w:rPr>
              <w:t>数量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4" w:space="0" w:color="000000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3A1232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备注</w:t>
            </w:r>
          </w:p>
        </w:tc>
      </w:tr>
      <w:tr w:rsidR="003A1232" w:rsidRPr="003A1232" w:rsidTr="006B2C2F">
        <w:trPr>
          <w:trHeight w:val="267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钢制实</w:t>
            </w:r>
            <w:proofErr w:type="gramStart"/>
            <w:r w:rsidRPr="003A1232">
              <w:rPr>
                <w:rFonts w:ascii="宋体" w:hAnsi="宋体" w:cs="Times New Roman"/>
                <w:color w:val="000000"/>
              </w:rPr>
              <w:t>训墙组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proofErr w:type="gramStart"/>
            <w:r w:rsidRPr="003A1232">
              <w:rPr>
                <w:rFonts w:ascii="宋体" w:hAnsi="宋体" w:cs="Times New Roman"/>
                <w:color w:val="000000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 xml:space="preserve">QX-PAW-L1.1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 w:hint="eastAsia"/>
                <w:color w:val="000000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</w:p>
        </w:tc>
      </w:tr>
      <w:tr w:rsidR="003A1232" w:rsidRPr="003A1232" w:rsidTr="006B2C2F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光缆性能测试实训装置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proofErr w:type="gramStart"/>
            <w:r w:rsidRPr="003A1232">
              <w:rPr>
                <w:rFonts w:ascii="宋体" w:hAnsi="宋体" w:cs="Times New Roman"/>
                <w:color w:val="000000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 xml:space="preserve">QXPLD-PX13-C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 w:hint="eastAsia"/>
                <w:color w:val="000000"/>
              </w:rPr>
              <w:t>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</w:p>
        </w:tc>
      </w:tr>
      <w:tr w:rsidR="003A1232" w:rsidRPr="003A1232" w:rsidTr="006B2C2F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综合布线工具箱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proofErr w:type="gramStart"/>
            <w:r w:rsidRPr="003A1232">
              <w:rPr>
                <w:rFonts w:ascii="宋体" w:hAnsi="宋体" w:cs="Times New Roman"/>
                <w:color w:val="000000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 xml:space="preserve">QXPNT-13-1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proofErr w:type="gramStart"/>
            <w:r w:rsidRPr="003A1232">
              <w:rPr>
                <w:rFonts w:ascii="宋体" w:hAnsi="宋体" w:cs="Times New Roman" w:hint="eastAsia"/>
                <w:color w:val="000000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</w:tr>
      <w:tr w:rsidR="003A1232" w:rsidRPr="003A1232" w:rsidTr="006B2C2F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光纤工具箱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proofErr w:type="gramStart"/>
            <w:r w:rsidRPr="003A1232">
              <w:rPr>
                <w:rFonts w:ascii="宋体" w:hAnsi="宋体" w:cs="Times New Roman"/>
                <w:color w:val="000000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 xml:space="preserve">QXPNT-13-2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proofErr w:type="gramStart"/>
            <w:r w:rsidRPr="003A1232">
              <w:rPr>
                <w:rFonts w:ascii="宋体" w:hAnsi="宋体" w:cs="Times New Roman" w:hint="eastAsia"/>
                <w:color w:val="000000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</w:tr>
      <w:tr w:rsidR="003A1232" w:rsidRPr="003A1232" w:rsidTr="006B2C2F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电动工具箱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QXPNT-13-</w:t>
            </w:r>
            <w:r w:rsidRPr="003A1232">
              <w:rPr>
                <w:rFonts w:ascii="宋体" w:hAnsi="宋体" w:cs="Times New Roman"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proofErr w:type="gramStart"/>
            <w:r w:rsidRPr="003A1232">
              <w:rPr>
                <w:rFonts w:ascii="宋体" w:hAnsi="宋体" w:cs="Times New Roman" w:hint="eastAsia"/>
                <w:color w:val="000000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</w:tr>
      <w:tr w:rsidR="003A1232" w:rsidRPr="003A1232" w:rsidTr="006B2C2F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网线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 xml:space="preserve">　</w:t>
            </w:r>
            <w:r w:rsidRPr="003A1232">
              <w:rPr>
                <w:rFonts w:ascii="宋体" w:hAnsi="宋体" w:cs="Times New Roman" w:hint="eastAsia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 w:hint="eastAsia"/>
                <w:color w:val="000000"/>
              </w:rPr>
              <w:t>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</w:tr>
      <w:tr w:rsidR="003A1232" w:rsidRPr="003A1232" w:rsidTr="006B2C2F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 w:hint="eastAsia"/>
                <w:color w:val="000000"/>
              </w:rPr>
              <w:t>皮线</w:t>
            </w:r>
            <w:r w:rsidRPr="003A1232">
              <w:rPr>
                <w:rFonts w:ascii="宋体" w:hAnsi="宋体" w:cs="Times New Roman"/>
                <w:color w:val="000000"/>
              </w:rPr>
              <w:t>光纤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 xml:space="preserve">　</w:t>
            </w:r>
            <w:r w:rsidRPr="003A1232">
              <w:rPr>
                <w:rFonts w:ascii="宋体" w:hAnsi="宋体" w:cs="Times New Roman" w:hint="eastAsia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 w:hint="eastAsia"/>
                <w:color w:val="000000"/>
              </w:rPr>
              <w:t>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 w:hint="eastAsia"/>
                <w:color w:val="000000"/>
              </w:rPr>
              <w:t>7</w:t>
            </w:r>
            <w:r w:rsidRPr="003A1232">
              <w:rPr>
                <w:rFonts w:ascii="宋体" w:hAnsi="宋体" w:cs="Times New Roman"/>
                <w:color w:val="000000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</w:tr>
      <w:tr w:rsidR="003A1232" w:rsidRPr="003A1232" w:rsidTr="006B2C2F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 xml:space="preserve">25对大对数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 xml:space="preserve">　</w:t>
            </w:r>
            <w:r w:rsidRPr="003A1232">
              <w:rPr>
                <w:rFonts w:ascii="宋体" w:hAnsi="宋体" w:cs="Times New Roman" w:hint="eastAsia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 w:hint="eastAsia"/>
                <w:color w:val="000000"/>
              </w:rPr>
              <w:t>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 w:hint="eastAsia"/>
                <w:color w:val="000000"/>
              </w:rPr>
              <w:t>3</w:t>
            </w:r>
            <w:r w:rsidRPr="003A1232">
              <w:rPr>
                <w:rFonts w:ascii="宋体" w:hAnsi="宋体" w:cs="Times New Roman"/>
                <w:color w:val="000000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</w:tr>
      <w:tr w:rsidR="003A1232" w:rsidRPr="003A1232" w:rsidTr="006B2C2F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 w:hint="eastAsia"/>
                <w:color w:val="000000"/>
              </w:rPr>
              <w:t>人字梯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 w:hint="eastAsia"/>
                <w:color w:val="000000"/>
              </w:rPr>
              <w:t>国产</w:t>
            </w:r>
            <w:r w:rsidRPr="003A1232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 w:hint="eastAsia"/>
                <w:color w:val="000000"/>
              </w:rPr>
              <w:t>把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</w:tr>
      <w:tr w:rsidR="003A1232" w:rsidRPr="003A1232" w:rsidTr="006B2C2F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 w:hint="eastAsia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 w:hint="eastAsia"/>
                <w:color w:val="000000"/>
              </w:rPr>
              <w:t>配套实训产品（配线架、</w:t>
            </w:r>
            <w:proofErr w:type="gramStart"/>
            <w:r w:rsidRPr="003A1232">
              <w:rPr>
                <w:rFonts w:ascii="宋体" w:hAnsi="宋体" w:cs="Times New Roman" w:hint="eastAsia"/>
                <w:color w:val="000000"/>
              </w:rPr>
              <w:t>理线器等</w:t>
            </w:r>
            <w:proofErr w:type="gramEnd"/>
            <w:r w:rsidRPr="003A1232">
              <w:rPr>
                <w:rFonts w:ascii="宋体" w:hAnsi="宋体" w:cs="Times New Roman" w:hint="eastAsia"/>
                <w:color w:val="000000"/>
              </w:rPr>
              <w:t>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 w:hint="eastAsia"/>
                <w:color w:val="000000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 w:hint="eastAsia"/>
                <w:color w:val="000000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</w:tr>
      <w:tr w:rsidR="003A1232" w:rsidRPr="003A1232" w:rsidTr="006B2C2F">
        <w:trPr>
          <w:trHeight w:val="490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配套</w:t>
            </w:r>
            <w:r w:rsidRPr="003A1232">
              <w:rPr>
                <w:rFonts w:ascii="宋体" w:hAnsi="宋体" w:cs="Times New Roman" w:hint="eastAsia"/>
                <w:color w:val="000000"/>
              </w:rPr>
              <w:t>辅</w:t>
            </w:r>
            <w:r w:rsidRPr="003A1232">
              <w:rPr>
                <w:rFonts w:ascii="宋体" w:hAnsi="宋体" w:cs="Times New Roman"/>
                <w:color w:val="000000"/>
              </w:rPr>
              <w:t>材（底盒、面板、模块、线管、线槽等）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 xml:space="preserve">　</w:t>
            </w:r>
            <w:r w:rsidRPr="003A1232">
              <w:rPr>
                <w:rFonts w:ascii="宋体" w:hAnsi="宋体" w:cs="Times New Roman" w:hint="eastAsia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 w:hint="eastAsia"/>
                <w:color w:val="000000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3A1232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</w:tr>
    </w:tbl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240" w:after="240"/>
        <w:ind w:left="0" w:firstLineChars="50" w:firstLine="105"/>
        <w:jc w:val="center"/>
        <w:rPr>
          <w:rFonts w:ascii="宋体" w:hAnsi="宋体" w:cs="宋体"/>
          <w:b/>
          <w:kern w:val="0"/>
        </w:rPr>
      </w:pPr>
      <w:r w:rsidRPr="003A1232">
        <w:rPr>
          <w:rFonts w:ascii="宋体" w:hAnsi="宋体" w:cs="宋体" w:hint="eastAsia"/>
          <w:b/>
          <w:kern w:val="0"/>
        </w:rPr>
        <w:t>表3-2 耗材清单</w:t>
      </w:r>
    </w:p>
    <w:tbl>
      <w:tblPr>
        <w:tblW w:w="9147" w:type="dxa"/>
        <w:jc w:val="center"/>
        <w:tblLook w:val="04A0" w:firstRow="1" w:lastRow="0" w:firstColumn="1" w:lastColumn="0" w:noHBand="0" w:noVBand="1"/>
      </w:tblPr>
      <w:tblGrid>
        <w:gridCol w:w="838"/>
        <w:gridCol w:w="3208"/>
        <w:gridCol w:w="2246"/>
        <w:gridCol w:w="991"/>
        <w:gridCol w:w="852"/>
        <w:gridCol w:w="1012"/>
      </w:tblGrid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3A1232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序号</w:t>
            </w:r>
          </w:p>
        </w:tc>
        <w:tc>
          <w:tcPr>
            <w:tcW w:w="32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3A1232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设备名称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3A1232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型号/规格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3A1232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数量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3A1232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单位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3A1232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备注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24口网络配线架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24口RJ45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110配线架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110语音100对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12口光纤配线架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12口光纤配线架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SC耦合器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SC接口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网线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CAT5e 305米/箱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箱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皮线光纤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FTTH-1单芯单模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7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25对大对数电缆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/>
                <w:kern w:val="0"/>
              </w:rPr>
              <w:t>HYV25*0.4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8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光纤快速连接器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SC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40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9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网络水晶头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RJ45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50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网络模块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RJ45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/>
                <w:kern w:val="0"/>
              </w:rPr>
              <w:t>32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11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电话模块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RJ11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/>
                <w:kern w:val="0"/>
              </w:rP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lastRenderedPageBreak/>
              <w:t>12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86</w:t>
            </w: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明盒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86明装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13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86暗盒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86暗装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14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双口面板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双口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40PVC线槽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40*20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40线槽三通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40线槽阴角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40线</w:t>
            </w: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槽阳角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40线槽直角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20PVC线槽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20*10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20线槽三通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20线槽阴角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20线</w:t>
            </w: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槽阳角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20线槽直角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25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50PVC线管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Φ</w:t>
            </w:r>
            <w:r w:rsidRPr="003A1232">
              <w:rPr>
                <w:rFonts w:ascii="宋体" w:hAnsi="宋体" w:cs="宋体"/>
                <w:kern w:val="0"/>
              </w:rPr>
              <w:t>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26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50线管弯头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Φ</w:t>
            </w:r>
            <w:r w:rsidRPr="003A1232">
              <w:rPr>
                <w:rFonts w:ascii="宋体" w:hAnsi="宋体" w:cs="宋体"/>
                <w:kern w:val="0"/>
              </w:rPr>
              <w:t>50PVC</w:t>
            </w:r>
            <w:r w:rsidRPr="003A1232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50线管三通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Φ</w:t>
            </w:r>
            <w:r w:rsidRPr="003A1232">
              <w:rPr>
                <w:rFonts w:ascii="宋体" w:hAnsi="宋体" w:cs="宋体"/>
                <w:kern w:val="0"/>
              </w:rPr>
              <w:t>50PVC</w:t>
            </w:r>
            <w:r w:rsidRPr="003A1232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50线管卡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Φ</w:t>
            </w:r>
            <w:r w:rsidRPr="003A1232">
              <w:rPr>
                <w:rFonts w:ascii="宋体" w:hAnsi="宋体" w:cs="宋体"/>
                <w:kern w:val="0"/>
              </w:rPr>
              <w:t>50PVC</w:t>
            </w:r>
            <w:r w:rsidRPr="003A1232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20PVC线管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Φ20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20线管弯头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Φ2</w:t>
            </w:r>
            <w:r w:rsidRPr="003A1232">
              <w:rPr>
                <w:rFonts w:ascii="宋体" w:hAnsi="宋体" w:cs="宋体"/>
                <w:kern w:val="0"/>
              </w:rPr>
              <w:t>0PVC</w:t>
            </w:r>
            <w:r w:rsidRPr="003A1232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31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20线管三通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Φ2</w:t>
            </w:r>
            <w:r w:rsidRPr="003A1232">
              <w:rPr>
                <w:rFonts w:ascii="宋体" w:hAnsi="宋体" w:cs="宋体"/>
                <w:kern w:val="0"/>
              </w:rPr>
              <w:t>0PVC</w:t>
            </w:r>
            <w:r w:rsidRPr="003A1232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/>
                <w:kern w:val="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32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20线管直通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Φ2</w:t>
            </w:r>
            <w:r w:rsidRPr="003A1232">
              <w:rPr>
                <w:rFonts w:ascii="宋体" w:hAnsi="宋体" w:cs="宋体"/>
                <w:kern w:val="0"/>
              </w:rPr>
              <w:t>0PVC</w:t>
            </w:r>
            <w:r w:rsidRPr="003A1232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33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20线管</w:t>
            </w: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管</w:t>
            </w:r>
            <w:proofErr w:type="gramEnd"/>
            <w:r w:rsidRPr="003A1232">
              <w:rPr>
                <w:rFonts w:ascii="宋体" w:hAnsi="宋体" w:cs="宋体" w:hint="eastAsia"/>
                <w:kern w:val="0"/>
              </w:rPr>
              <w:t>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Φ2</w:t>
            </w:r>
            <w:r w:rsidRPr="003A1232">
              <w:rPr>
                <w:rFonts w:ascii="宋体" w:hAnsi="宋体" w:cs="宋体"/>
                <w:kern w:val="0"/>
              </w:rPr>
              <w:t>0PVC</w:t>
            </w:r>
            <w:r w:rsidRPr="003A1232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/>
                <w:kern w:val="0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34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十字螺丝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/>
                <w:kern w:val="0"/>
              </w:rPr>
              <w:t>M5X20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35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机柜螺丝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/>
                <w:kern w:val="0"/>
              </w:rPr>
              <w:t>M5X</w:t>
            </w:r>
            <w:r w:rsidRPr="003A1232">
              <w:rPr>
                <w:rFonts w:ascii="宋体" w:hAnsi="宋体" w:cs="宋体" w:hint="eastAsia"/>
                <w:kern w:val="0"/>
              </w:rPr>
              <w:t>16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36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4号尼龙扎带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/>
                <w:kern w:val="0"/>
              </w:rPr>
              <w:t>4#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根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37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标签扎带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38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标签纸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袋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39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记号笔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油性笔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只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40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安全帽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只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41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20</w:t>
            </w: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黄腊管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Φ</w:t>
            </w:r>
            <w:r w:rsidRPr="003A1232">
              <w:rPr>
                <w:rFonts w:ascii="宋体" w:hAnsi="宋体" w:cs="宋体"/>
                <w:kern w:val="0"/>
              </w:rPr>
              <w:t>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3A1232" w:rsidRPr="003A1232" w:rsidTr="006B2C2F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42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50</w:t>
            </w:r>
            <w:proofErr w:type="gramStart"/>
            <w:r w:rsidRPr="003A1232">
              <w:rPr>
                <w:rFonts w:ascii="宋体" w:hAnsi="宋体" w:cs="宋体" w:hint="eastAsia"/>
                <w:kern w:val="0"/>
              </w:rPr>
              <w:t>黄腊管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Φ5</w:t>
            </w:r>
            <w:r w:rsidRPr="003A1232">
              <w:rPr>
                <w:rFonts w:ascii="宋体" w:hAnsi="宋体" w:cs="宋体"/>
                <w:kern w:val="0"/>
              </w:rPr>
              <w:t>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3A1232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</w:tbl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Times New Roman"/>
          <w:b/>
          <w:color w:val="000000"/>
          <w:kern w:val="0"/>
        </w:rPr>
      </w:pP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Times New Roman"/>
          <w:b/>
          <w:color w:val="000000"/>
          <w:kern w:val="0"/>
        </w:rPr>
      </w:pPr>
      <w:r w:rsidRPr="003A1232">
        <w:rPr>
          <w:rFonts w:ascii="宋体" w:hAnsi="宋体" w:cs="Times New Roman" w:hint="eastAsia"/>
          <w:b/>
          <w:color w:val="000000"/>
          <w:kern w:val="0"/>
        </w:rPr>
        <w:t>说明：</w:t>
      </w:r>
    </w:p>
    <w:p w:rsidR="003A1232" w:rsidRPr="003A1232" w:rsidRDefault="003A1232" w:rsidP="007F461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0" w:after="0"/>
        <w:jc w:val="left"/>
        <w:rPr>
          <w:rFonts w:ascii="宋体" w:hAnsi="宋体" w:cs="Times New Roman"/>
          <w:bCs/>
          <w:sz w:val="24"/>
          <w:szCs w:val="20"/>
        </w:rPr>
      </w:pPr>
      <w:r w:rsidRPr="003A1232">
        <w:rPr>
          <w:rFonts w:ascii="宋体" w:hAnsi="宋体" w:cs="Times New Roman" w:hint="eastAsia"/>
          <w:bCs/>
          <w:sz w:val="24"/>
          <w:szCs w:val="20"/>
        </w:rPr>
        <w:t>3个24口网络配线架为FD机柜内安装使用；</w:t>
      </w:r>
    </w:p>
    <w:p w:rsidR="003A1232" w:rsidRPr="003A1232" w:rsidRDefault="003A1232" w:rsidP="007F461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0" w:after="0"/>
        <w:jc w:val="left"/>
        <w:rPr>
          <w:rFonts w:ascii="宋体" w:hAnsi="宋体" w:cs="Times New Roman"/>
          <w:bCs/>
          <w:sz w:val="24"/>
          <w:szCs w:val="20"/>
        </w:rPr>
      </w:pPr>
      <w:r w:rsidRPr="003A1232">
        <w:rPr>
          <w:rFonts w:ascii="宋体" w:hAnsi="宋体" w:cs="Times New Roman" w:hint="eastAsia"/>
          <w:bCs/>
          <w:sz w:val="24"/>
          <w:szCs w:val="20"/>
        </w:rPr>
        <w:t>3个100对110配线架为FD机柜内安装使用；</w:t>
      </w:r>
    </w:p>
    <w:p w:rsidR="003A1232" w:rsidRPr="003A1232" w:rsidRDefault="003A1232" w:rsidP="007F461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0" w:after="0"/>
        <w:jc w:val="left"/>
        <w:rPr>
          <w:rFonts w:ascii="宋体" w:hAnsi="宋体" w:cs="Times New Roman"/>
          <w:bCs/>
          <w:sz w:val="24"/>
          <w:szCs w:val="20"/>
        </w:rPr>
      </w:pPr>
      <w:r w:rsidRPr="003A1232">
        <w:rPr>
          <w:rFonts w:ascii="宋体" w:hAnsi="宋体" w:cs="Times New Roman" w:hint="eastAsia"/>
          <w:bCs/>
          <w:sz w:val="24"/>
          <w:szCs w:val="20"/>
        </w:rPr>
        <w:t>3个光纤配线架为FD机柜内安装使用；</w:t>
      </w:r>
    </w:p>
    <w:p w:rsidR="003A1232" w:rsidRPr="003A1232" w:rsidRDefault="003A1232" w:rsidP="003A1232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3A1232" w:rsidRPr="003A1232" w:rsidRDefault="003A1232" w:rsidP="003A1232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3A1232" w:rsidRPr="003A1232" w:rsidRDefault="003A1232" w:rsidP="003A1232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3A1232" w:rsidRPr="003A1232" w:rsidRDefault="003A1232" w:rsidP="003A1232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3A1232" w:rsidRPr="003A1232" w:rsidRDefault="003A1232" w:rsidP="003A1232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3A1232" w:rsidRPr="003A1232" w:rsidRDefault="003A1232" w:rsidP="003A1232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3A1232" w:rsidRPr="003A1232" w:rsidRDefault="003A1232" w:rsidP="003A1232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3A1232" w:rsidRPr="003A1232" w:rsidRDefault="003A1232" w:rsidP="003A1232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3A1232" w:rsidRPr="003A1232" w:rsidRDefault="003A1232" w:rsidP="00D74B64">
      <w:pPr>
        <w:pStyle w:val="2"/>
        <w:rPr>
          <w:rFonts w:ascii="Cambria" w:hAnsi="Cambria" w:cs="Times New Roman"/>
          <w:kern w:val="28"/>
          <w:sz w:val="28"/>
          <w:szCs w:val="28"/>
        </w:rPr>
      </w:pPr>
      <w:bookmarkStart w:id="64" w:name="_Toc449098106"/>
      <w:r w:rsidRPr="003A1232">
        <w:rPr>
          <w:rFonts w:ascii="Cambria" w:hAnsi="宋体" w:cs="Times New Roman" w:hint="eastAsia"/>
          <w:kern w:val="28"/>
          <w:sz w:val="28"/>
          <w:szCs w:val="28"/>
        </w:rPr>
        <w:lastRenderedPageBreak/>
        <w:t>网络</w:t>
      </w:r>
      <w:r w:rsidRPr="003A1232">
        <w:rPr>
          <w:rFonts w:ascii="Cambria" w:hAnsi="宋体" w:cs="Times New Roman"/>
          <w:kern w:val="28"/>
          <w:sz w:val="28"/>
          <w:szCs w:val="28"/>
        </w:rPr>
        <w:t>综合布线</w:t>
      </w:r>
      <w:r w:rsidRPr="003A1232">
        <w:rPr>
          <w:rFonts w:ascii="Cambria" w:hAnsi="宋体" w:cs="Times New Roman" w:hint="eastAsia"/>
          <w:kern w:val="28"/>
          <w:sz w:val="28"/>
          <w:szCs w:val="28"/>
        </w:rPr>
        <w:t>项目</w:t>
      </w:r>
      <w:bookmarkEnd w:id="64"/>
    </w:p>
    <w:p w:rsidR="003A1232" w:rsidRPr="003A1232" w:rsidRDefault="003A1232" w:rsidP="007F461D">
      <w:pPr>
        <w:keepNext/>
        <w:keepLines/>
        <w:widowControl w:val="0"/>
        <w:numPr>
          <w:ilvl w:val="0"/>
          <w:numId w:val="24"/>
        </w:numPr>
        <w:spacing w:beforeLines="50" w:before="120" w:afterLines="50" w:after="120" w:line="240" w:lineRule="atLeast"/>
        <w:outlineLvl w:val="2"/>
        <w:rPr>
          <w:rFonts w:ascii="Times New Roman" w:hAnsi="Times New Roman" w:cs="Times New Roman"/>
          <w:b/>
          <w:bCs/>
        </w:rPr>
      </w:pPr>
      <w:bookmarkStart w:id="65" w:name="_Toc449098107"/>
      <w:r w:rsidRPr="003A1232">
        <w:rPr>
          <w:rFonts w:ascii="Times New Roman" w:hAnsi="Times New Roman" w:cs="Times New Roman" w:hint="eastAsia"/>
          <w:b/>
          <w:bCs/>
        </w:rPr>
        <w:t>项目背景</w:t>
      </w:r>
      <w:bookmarkEnd w:id="65"/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 w:hint="eastAsia"/>
          <w:kern w:val="0"/>
        </w:rPr>
        <w:t>xx省某市xx</w:t>
      </w:r>
      <w:proofErr w:type="gramStart"/>
      <w:r w:rsidRPr="003A1232">
        <w:rPr>
          <w:rFonts w:ascii="宋体" w:hAnsi="宋体" w:cs="宋体" w:hint="eastAsia"/>
          <w:kern w:val="0"/>
        </w:rPr>
        <w:t>局数据</w:t>
      </w:r>
      <w:proofErr w:type="gramEnd"/>
      <w:r w:rsidRPr="003A1232">
        <w:rPr>
          <w:rFonts w:ascii="宋体" w:hAnsi="宋体" w:cs="宋体" w:hint="eastAsia"/>
          <w:kern w:val="0"/>
        </w:rPr>
        <w:t>中心综合布线改造</w:t>
      </w:r>
      <w:r w:rsidRPr="003A1232">
        <w:rPr>
          <w:rFonts w:ascii="宋体" w:hAnsi="宋体" w:cs="宋体"/>
          <w:kern w:val="0"/>
        </w:rPr>
        <w:t>项目</w:t>
      </w:r>
      <w:r w:rsidRPr="003A1232">
        <w:rPr>
          <w:rFonts w:ascii="宋体" w:hAnsi="宋体" w:cs="宋体" w:hint="eastAsia"/>
          <w:kern w:val="0"/>
        </w:rPr>
        <w:t>，将办公大楼地下2层、1</w:t>
      </w:r>
      <w:r w:rsidRPr="003A1232">
        <w:rPr>
          <w:rFonts w:ascii="宋体" w:hAnsi="宋体" w:cs="宋体"/>
          <w:kern w:val="0"/>
        </w:rPr>
        <w:t>7</w:t>
      </w:r>
      <w:r w:rsidRPr="003A1232">
        <w:rPr>
          <w:rFonts w:ascii="宋体" w:hAnsi="宋体" w:cs="宋体" w:hint="eastAsia"/>
          <w:kern w:val="0"/>
        </w:rPr>
        <w:t>层、1</w:t>
      </w:r>
      <w:r w:rsidRPr="003A1232">
        <w:rPr>
          <w:rFonts w:ascii="宋体" w:hAnsi="宋体" w:cs="宋体"/>
          <w:kern w:val="0"/>
        </w:rPr>
        <w:t>8</w:t>
      </w:r>
      <w:r w:rsidRPr="003A1232">
        <w:rPr>
          <w:rFonts w:ascii="宋体" w:hAnsi="宋体" w:cs="宋体" w:hint="eastAsia"/>
          <w:kern w:val="0"/>
        </w:rPr>
        <w:t>层改造为信息中心，其中数据中心机房设置在十七层，进线间设置在地下2层。同时，地下2层、1</w:t>
      </w:r>
      <w:r w:rsidRPr="003A1232">
        <w:rPr>
          <w:rFonts w:ascii="宋体" w:hAnsi="宋体" w:cs="宋体"/>
          <w:kern w:val="0"/>
        </w:rPr>
        <w:t>7</w:t>
      </w:r>
      <w:r w:rsidRPr="003A1232">
        <w:rPr>
          <w:rFonts w:ascii="宋体" w:hAnsi="宋体" w:cs="宋体" w:hint="eastAsia"/>
          <w:kern w:val="0"/>
        </w:rPr>
        <w:t>层和1</w:t>
      </w:r>
      <w:r w:rsidRPr="003A1232">
        <w:rPr>
          <w:rFonts w:ascii="宋体" w:hAnsi="宋体" w:cs="宋体"/>
          <w:kern w:val="0"/>
        </w:rPr>
        <w:t>8</w:t>
      </w:r>
      <w:r w:rsidRPr="003A1232">
        <w:rPr>
          <w:rFonts w:ascii="宋体" w:hAnsi="宋体" w:cs="宋体" w:hint="eastAsia"/>
          <w:kern w:val="0"/>
        </w:rPr>
        <w:t>层设置有信息中心办公区，该改造项目包括机房环境监测智能化施工图纸范围内综合布线系统（含TCP\</w:t>
      </w:r>
      <w:r w:rsidRPr="003A1232">
        <w:rPr>
          <w:rFonts w:ascii="宋体" w:hAnsi="宋体" w:cs="宋体"/>
          <w:kern w:val="0"/>
        </w:rPr>
        <w:t>IP</w:t>
      </w:r>
      <w:r w:rsidRPr="003A1232">
        <w:rPr>
          <w:rFonts w:ascii="宋体" w:hAnsi="宋体" w:cs="宋体" w:hint="eastAsia"/>
          <w:kern w:val="0"/>
        </w:rPr>
        <w:t>联网型环境监控系统布线）。由于信息中心办公人员数量需求，未来规划需要。现需在地下2层、1</w:t>
      </w:r>
      <w:r w:rsidRPr="003A1232">
        <w:rPr>
          <w:rFonts w:ascii="宋体" w:hAnsi="宋体" w:cs="宋体"/>
          <w:kern w:val="0"/>
        </w:rPr>
        <w:t>7</w:t>
      </w:r>
      <w:r w:rsidRPr="003A1232">
        <w:rPr>
          <w:rFonts w:ascii="宋体" w:hAnsi="宋体" w:cs="宋体" w:hint="eastAsia"/>
          <w:kern w:val="0"/>
        </w:rPr>
        <w:t>层、1</w:t>
      </w:r>
      <w:r w:rsidRPr="003A1232">
        <w:rPr>
          <w:rFonts w:ascii="宋体" w:hAnsi="宋体" w:cs="宋体"/>
          <w:kern w:val="0"/>
        </w:rPr>
        <w:t>8</w:t>
      </w:r>
      <w:r w:rsidRPr="003A1232">
        <w:rPr>
          <w:rFonts w:ascii="宋体" w:hAnsi="宋体" w:cs="宋体" w:hint="eastAsia"/>
          <w:kern w:val="0"/>
        </w:rPr>
        <w:t>层之间分别设一个配线间，进线间与地下二层配线架共用，1</w:t>
      </w:r>
      <w:r w:rsidRPr="003A1232">
        <w:rPr>
          <w:rFonts w:ascii="宋体" w:hAnsi="宋体" w:cs="宋体"/>
          <w:kern w:val="0"/>
        </w:rPr>
        <w:t>7</w:t>
      </w:r>
      <w:r w:rsidRPr="003A1232">
        <w:rPr>
          <w:rFonts w:ascii="宋体" w:hAnsi="宋体" w:cs="宋体" w:hint="eastAsia"/>
          <w:kern w:val="0"/>
        </w:rPr>
        <w:t>层管理间配置集中管理机柜，弱电部分采用超五类网线连接、主干网络采用光纤连接，语音采用大对数。楼层管理间到各办公室新增点位采用PVC线槽明装敷设，其中新装修部分预埋PVCφ20线管暗</w:t>
      </w:r>
      <w:proofErr w:type="gramStart"/>
      <w:r w:rsidRPr="003A1232">
        <w:rPr>
          <w:rFonts w:ascii="宋体" w:hAnsi="宋体" w:cs="宋体" w:hint="eastAsia"/>
          <w:kern w:val="0"/>
        </w:rPr>
        <w:t>装方式</w:t>
      </w:r>
      <w:proofErr w:type="gramEnd"/>
      <w:r w:rsidRPr="003A1232">
        <w:rPr>
          <w:rFonts w:ascii="宋体" w:hAnsi="宋体" w:cs="宋体" w:hint="eastAsia"/>
          <w:kern w:val="0"/>
        </w:rPr>
        <w:t>穿线，为</w:t>
      </w:r>
      <w:proofErr w:type="gramStart"/>
      <w:r w:rsidRPr="003A1232">
        <w:rPr>
          <w:rFonts w:ascii="宋体" w:hAnsi="宋体" w:cs="宋体" w:hint="eastAsia"/>
          <w:kern w:val="0"/>
        </w:rPr>
        <w:t>方便暗装方式穿线均</w:t>
      </w:r>
      <w:proofErr w:type="gramEnd"/>
      <w:r w:rsidRPr="003A1232">
        <w:rPr>
          <w:rFonts w:ascii="宋体" w:hAnsi="宋体" w:cs="宋体" w:hint="eastAsia"/>
          <w:kern w:val="0"/>
        </w:rPr>
        <w:t>自制弯头，考虑数据中心主干传输性能和带宽的需求，语音主干用大对数，网络主干光纤传输，弱电环境监控、网络与语音点位均采用超五类网线敷设。请根据例图1-2，实现该市工商局数据中心与办公区改造项目规划需求。</w:t>
      </w:r>
    </w:p>
    <w:p w:rsidR="003A1232" w:rsidRPr="003A1232" w:rsidRDefault="003A1232" w:rsidP="007F461D">
      <w:pPr>
        <w:keepNext/>
        <w:keepLines/>
        <w:widowControl w:val="0"/>
        <w:numPr>
          <w:ilvl w:val="0"/>
          <w:numId w:val="24"/>
        </w:numPr>
        <w:spacing w:beforeLines="50" w:before="120" w:afterLines="50" w:after="120" w:line="240" w:lineRule="atLeast"/>
        <w:outlineLvl w:val="2"/>
        <w:rPr>
          <w:rFonts w:ascii="宋体" w:hAnsi="宋体" w:cs="Cambria"/>
          <w:b/>
          <w:sz w:val="28"/>
        </w:rPr>
      </w:pPr>
      <w:bookmarkStart w:id="66" w:name="_Toc449098108"/>
      <w:r w:rsidRPr="003A1232">
        <w:rPr>
          <w:rFonts w:ascii="Times New Roman" w:hAnsi="Times New Roman" w:cs="Times New Roman" w:hint="eastAsia"/>
          <w:b/>
          <w:bCs/>
        </w:rPr>
        <w:t>竞赛内容：</w:t>
      </w:r>
      <w:bookmarkEnd w:id="66"/>
      <w:r w:rsidRPr="003A1232">
        <w:rPr>
          <w:rFonts w:ascii="宋体" w:hAnsi="宋体" w:cs="Cambria"/>
          <w:b/>
          <w:bCs/>
          <w:sz w:val="28"/>
        </w:rPr>
        <w:t xml:space="preserve"> 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/>
          <w:kern w:val="0"/>
        </w:rPr>
        <w:t>综合布线部分依据试题</w:t>
      </w:r>
      <w:proofErr w:type="gramStart"/>
      <w:r w:rsidRPr="003A1232">
        <w:rPr>
          <w:rFonts w:ascii="宋体" w:hAnsi="宋体" w:cs="宋体"/>
          <w:kern w:val="0"/>
        </w:rPr>
        <w:t>中附图</w:t>
      </w:r>
      <w:proofErr w:type="gramEnd"/>
      <w:r w:rsidRPr="003A1232">
        <w:rPr>
          <w:rFonts w:ascii="宋体" w:hAnsi="宋体" w:cs="宋体"/>
          <w:kern w:val="0"/>
        </w:rPr>
        <w:t>以及具体要求，完成综合布线施工安装，具体要求如下：</w:t>
      </w:r>
    </w:p>
    <w:p w:rsidR="003A1232" w:rsidRPr="003A1232" w:rsidRDefault="003A1232" w:rsidP="007F461D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0" w:after="0" w:line="360" w:lineRule="auto"/>
        <w:ind w:hanging="278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/>
          <w:kern w:val="0"/>
        </w:rPr>
        <w:t>项目计划合理，工程材料规格选择正确，数量选择合理。</w:t>
      </w:r>
    </w:p>
    <w:p w:rsidR="003A1232" w:rsidRPr="003A1232" w:rsidRDefault="003A1232" w:rsidP="007F461D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0" w:after="0" w:line="360" w:lineRule="auto"/>
        <w:ind w:hanging="278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/>
          <w:kern w:val="0"/>
        </w:rPr>
        <w:t>安装施工规范，符合竞赛题目要求，包括工作区、管理间、设备间、水平子系统、垂直子系统、建筑物子系统等安装施工和铜缆布线，进行明槽明管或暗管的敷设、配线架、理线架等常用器材的安装和配线端接等。</w:t>
      </w:r>
    </w:p>
    <w:p w:rsidR="003A1232" w:rsidRPr="003A1232" w:rsidRDefault="003A1232" w:rsidP="007F461D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0" w:after="0" w:line="360" w:lineRule="auto"/>
        <w:ind w:hanging="278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/>
          <w:kern w:val="0"/>
        </w:rPr>
        <w:t>文明施工，整理现场等。</w:t>
      </w:r>
    </w:p>
    <w:p w:rsidR="003A1232" w:rsidRPr="003A1232" w:rsidRDefault="003A1232" w:rsidP="007F461D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0" w:after="0" w:line="360" w:lineRule="auto"/>
        <w:ind w:hanging="278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/>
          <w:kern w:val="0"/>
        </w:rPr>
        <w:t>设计和安装施工以及管理符合GB50311-2007《综合布线系统工程设计规范》国家标准，测试验收符合GB50312-2007《综合布线系统工程验收规范》国家标准。</w:t>
      </w:r>
    </w:p>
    <w:p w:rsidR="003A1232" w:rsidRPr="003A1232" w:rsidRDefault="003A1232" w:rsidP="003A1232">
      <w:pPr>
        <w:widowControl w:val="0"/>
        <w:spacing w:before="0" w:after="0" w:line="400" w:lineRule="exact"/>
        <w:ind w:left="0" w:firstLineChars="100" w:firstLine="240"/>
        <w:rPr>
          <w:rFonts w:ascii="宋体" w:hAnsi="宋体" w:cs="Times New Roman"/>
          <w:color w:val="000000"/>
          <w:sz w:val="24"/>
          <w:szCs w:val="22"/>
        </w:rPr>
      </w:pP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2"/>
        <w:jc w:val="left"/>
        <w:rPr>
          <w:rFonts w:ascii="宋体" w:hAnsi="宋体" w:cs="Times New Roman"/>
          <w:b/>
          <w:color w:val="000000"/>
          <w:kern w:val="0"/>
        </w:rPr>
      </w:pPr>
      <w:r w:rsidRPr="003A1232">
        <w:rPr>
          <w:rFonts w:ascii="宋体" w:hAnsi="宋体" w:cs="Times New Roman"/>
          <w:b/>
          <w:color w:val="000000"/>
          <w:kern w:val="0"/>
        </w:rPr>
        <w:t xml:space="preserve">主要参考标准： 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/>
          <w:kern w:val="0"/>
        </w:rPr>
        <w:t xml:space="preserve">GB50311-2007《综合布线系统工程设计规范》 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/>
          <w:kern w:val="0"/>
        </w:rPr>
        <w:t xml:space="preserve">GB50312-2007《综合布线系统工程验收规范》 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/>
          <w:kern w:val="0"/>
        </w:rPr>
        <w:t xml:space="preserve">GB50174-2008《电子信息系统机房设计规范》 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/>
          <w:kern w:val="0"/>
        </w:rPr>
        <w:t xml:space="preserve">GB21671-2008《基于以太网技术的局域网系统验收测评规范》 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2"/>
        <w:jc w:val="left"/>
        <w:rPr>
          <w:rFonts w:ascii="宋体" w:hAnsi="宋体" w:cs="Times New Roman"/>
          <w:b/>
          <w:color w:val="000000"/>
          <w:kern w:val="0"/>
        </w:rPr>
      </w:pPr>
      <w:r w:rsidRPr="003A1232">
        <w:rPr>
          <w:rFonts w:ascii="宋体" w:hAnsi="宋体" w:cs="Times New Roman" w:hint="eastAsia"/>
          <w:b/>
          <w:color w:val="000000"/>
          <w:kern w:val="0"/>
        </w:rPr>
        <w:t>比赛环境介绍：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/>
          <w:kern w:val="0"/>
        </w:rPr>
        <w:t>参赛</w:t>
      </w:r>
      <w:r w:rsidRPr="003A1232">
        <w:rPr>
          <w:rFonts w:ascii="宋体" w:hAnsi="宋体" w:cs="宋体" w:hint="eastAsia"/>
          <w:kern w:val="0"/>
        </w:rPr>
        <w:t>选手</w:t>
      </w:r>
      <w:r w:rsidRPr="003A1232">
        <w:rPr>
          <w:rFonts w:ascii="宋体" w:hAnsi="宋体" w:cs="宋体"/>
          <w:kern w:val="0"/>
        </w:rPr>
        <w:t>根据给定的竞赛任务需求，完成一定规模的</w:t>
      </w:r>
      <w:r w:rsidRPr="003A1232">
        <w:rPr>
          <w:rFonts w:ascii="宋体" w:hAnsi="宋体" w:cs="宋体" w:hint="eastAsia"/>
          <w:kern w:val="0"/>
        </w:rPr>
        <w:t>信息</w:t>
      </w:r>
      <w:r w:rsidRPr="003A1232">
        <w:rPr>
          <w:rFonts w:ascii="宋体" w:hAnsi="宋体" w:cs="宋体"/>
          <w:kern w:val="0"/>
        </w:rPr>
        <w:t>网络搭建。</w:t>
      </w:r>
      <w:r w:rsidRPr="003A1232">
        <w:rPr>
          <w:rFonts w:ascii="宋体" w:hAnsi="宋体" w:cs="宋体" w:hint="eastAsia"/>
          <w:kern w:val="0"/>
        </w:rPr>
        <w:t>竞赛场地</w:t>
      </w:r>
      <w:r w:rsidRPr="003A1232">
        <w:rPr>
          <w:rFonts w:ascii="宋体" w:hAnsi="宋体" w:cs="宋体"/>
          <w:kern w:val="0"/>
        </w:rPr>
        <w:t>按照U形布置竞赛工位。竞赛工位用</w:t>
      </w:r>
      <w:r w:rsidRPr="003A1232">
        <w:rPr>
          <w:rFonts w:ascii="宋体" w:hAnsi="宋体" w:cs="宋体" w:hint="eastAsia"/>
          <w:kern w:val="0"/>
        </w:rPr>
        <w:t>钢制模拟</w:t>
      </w:r>
      <w:r w:rsidRPr="003A1232">
        <w:rPr>
          <w:rFonts w:ascii="宋体" w:hAnsi="宋体" w:cs="宋体"/>
          <w:kern w:val="0"/>
        </w:rPr>
        <w:t>墙</w:t>
      </w:r>
      <w:r w:rsidRPr="003A1232">
        <w:rPr>
          <w:rFonts w:ascii="宋体" w:hAnsi="宋体" w:cs="宋体" w:hint="eastAsia"/>
          <w:kern w:val="0"/>
        </w:rPr>
        <w:t>模拟工程现场操作区</w:t>
      </w:r>
      <w:r w:rsidRPr="003A1232">
        <w:rPr>
          <w:rFonts w:ascii="宋体" w:hAnsi="宋体" w:cs="宋体"/>
          <w:kern w:val="0"/>
        </w:rPr>
        <w:t>，每个工位面积在</w:t>
      </w:r>
      <w:r w:rsidRPr="003A1232">
        <w:rPr>
          <w:rFonts w:ascii="宋体" w:hAnsi="宋体" w:cs="宋体" w:hint="eastAsia"/>
          <w:kern w:val="0"/>
        </w:rPr>
        <w:t>12</w:t>
      </w:r>
      <w:r w:rsidRPr="003A1232">
        <w:rPr>
          <w:rFonts w:ascii="宋体" w:hAnsi="宋体" w:cs="宋体"/>
          <w:kern w:val="0"/>
        </w:rPr>
        <w:t>㎡左右</w:t>
      </w:r>
      <w:r w:rsidRPr="003A1232">
        <w:rPr>
          <w:rFonts w:ascii="宋体" w:hAnsi="宋体" w:cs="宋体" w:hint="eastAsia"/>
          <w:kern w:val="0"/>
        </w:rPr>
        <w:t>（</w:t>
      </w:r>
      <w:r w:rsidRPr="003A1232">
        <w:rPr>
          <w:rFonts w:ascii="宋体" w:hAnsi="宋体" w:cs="宋体"/>
          <w:kern w:val="0"/>
        </w:rPr>
        <w:t>本次大赛基础竞赛设备由</w:t>
      </w:r>
      <w:proofErr w:type="gramStart"/>
      <w:r w:rsidRPr="003A1232">
        <w:rPr>
          <w:rFonts w:ascii="宋体" w:hAnsi="宋体" w:cs="宋体"/>
          <w:kern w:val="0"/>
        </w:rPr>
        <w:t>上海企想信息技术</w:t>
      </w:r>
      <w:proofErr w:type="gramEnd"/>
      <w:r w:rsidRPr="003A1232">
        <w:rPr>
          <w:rFonts w:ascii="宋体" w:hAnsi="宋体" w:cs="宋体"/>
          <w:kern w:val="0"/>
        </w:rPr>
        <w:t xml:space="preserve">有限公司提供 </w:t>
      </w:r>
      <w:r w:rsidRPr="003A1232">
        <w:rPr>
          <w:rFonts w:ascii="宋体" w:hAnsi="宋体" w:cs="宋体" w:hint="eastAsia"/>
          <w:kern w:val="0"/>
        </w:rPr>
        <w:t>）。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kern w:val="0"/>
        </w:rPr>
      </w:pP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kern w:val="0"/>
        </w:rPr>
      </w:pP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kern w:val="0"/>
        </w:rPr>
      </w:pP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kern w:val="0"/>
        </w:rPr>
      </w:pP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color w:val="000000"/>
          <w:kern w:val="0"/>
          <w:sz w:val="24"/>
          <w:szCs w:val="24"/>
        </w:rPr>
      </w:pPr>
      <w:r w:rsidRPr="003A1232">
        <w:rPr>
          <w:rFonts w:ascii="宋体" w:hAnsi="宋体" w:cs="黑体" w:hint="eastAsia"/>
          <w:b/>
          <w:kern w:val="0"/>
        </w:rPr>
        <w:lastRenderedPageBreak/>
        <w:t>附图3</w:t>
      </w:r>
      <w:r w:rsidRPr="003A1232">
        <w:rPr>
          <w:rFonts w:ascii="宋体" w:hAnsi="宋体" w:cs="黑体"/>
          <w:b/>
          <w:kern w:val="0"/>
        </w:rPr>
        <w:t>-</w:t>
      </w:r>
      <w:r w:rsidRPr="003A1232">
        <w:rPr>
          <w:rFonts w:ascii="宋体" w:hAnsi="宋体" w:cs="黑体" w:hint="eastAsia"/>
          <w:b/>
          <w:kern w:val="0"/>
        </w:rPr>
        <w:t>1：工位布局图</w:t>
      </w:r>
      <w:r w:rsidRPr="003A1232">
        <w:rPr>
          <w:rFonts w:ascii="宋体" w:hAnsi="宋体" w:cs="黑体"/>
          <w:color w:val="000000"/>
          <w:kern w:val="0"/>
          <w:sz w:val="24"/>
          <w:szCs w:val="24"/>
        </w:rPr>
        <w:object w:dxaOrig="5018" w:dyaOrig="4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345.75pt" o:ole="">
            <v:imagedata r:id="rId15" o:title=""/>
          </v:shape>
          <o:OLEObject Type="Embed" ProgID="Visio.Drawing.11" ShapeID="_x0000_i1025" DrawAspect="Content" ObjectID="_1523127741" r:id="rId16"/>
        </w:objec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/>
        <w:ind w:left="0"/>
        <w:jc w:val="center"/>
        <w:rPr>
          <w:rFonts w:ascii="宋体" w:hAnsi="宋体" w:cs="黑体"/>
          <w:b/>
          <w:color w:val="000000"/>
          <w:kern w:val="0"/>
          <w:sz w:val="24"/>
          <w:szCs w:val="24"/>
        </w:rPr>
      </w:pP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</w:rPr>
      </w:pPr>
      <w:r w:rsidRPr="003A1232">
        <w:rPr>
          <w:rFonts w:ascii="宋体" w:hAnsi="宋体" w:cs="黑体" w:hint="eastAsia"/>
          <w:b/>
          <w:kern w:val="0"/>
        </w:rPr>
        <w:t>附图3</w:t>
      </w:r>
      <w:r w:rsidRPr="003A1232">
        <w:rPr>
          <w:rFonts w:ascii="宋体" w:hAnsi="宋体" w:cs="黑体"/>
          <w:b/>
          <w:kern w:val="0"/>
        </w:rPr>
        <w:t>-</w:t>
      </w:r>
      <w:r w:rsidRPr="003A1232">
        <w:rPr>
          <w:rFonts w:ascii="宋体" w:hAnsi="宋体" w:cs="黑体" w:hint="eastAsia"/>
          <w:b/>
          <w:kern w:val="0"/>
        </w:rPr>
        <w:t>2：综合布线系统链路结构图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 w:val="24"/>
          <w:szCs w:val="24"/>
        </w:rPr>
      </w:pP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 w:val="24"/>
          <w:szCs w:val="24"/>
        </w:rPr>
        <w:sectPr w:rsidR="003A1232" w:rsidRPr="003A1232" w:rsidSect="00D01B3E">
          <w:headerReference w:type="even" r:id="rId17"/>
          <w:headerReference w:type="default" r:id="rId18"/>
          <w:pgSz w:w="11907" w:h="16839" w:code="9"/>
          <w:pgMar w:top="1206" w:right="1557" w:bottom="1440" w:left="1168" w:header="720" w:footer="720" w:gutter="0"/>
          <w:cols w:space="720"/>
          <w:noEndnote/>
          <w:titlePg/>
          <w:docGrid w:linePitch="286"/>
        </w:sectPr>
      </w:pPr>
      <w:r w:rsidRPr="003A1232">
        <w:rPr>
          <w:rFonts w:ascii="黑体" w:eastAsia="黑体" w:hAnsi="Calibri" w:cs="黑体"/>
          <w:color w:val="000000"/>
          <w:kern w:val="0"/>
          <w:sz w:val="24"/>
          <w:szCs w:val="24"/>
        </w:rPr>
        <w:object w:dxaOrig="14130" w:dyaOrig="7905">
          <v:shape id="_x0000_i1026" type="#_x0000_t75" style="width:447.75pt;height:251.25pt" o:ole="">
            <v:imagedata r:id="rId19" o:title=""/>
          </v:shape>
          <o:OLEObject Type="Embed" ProgID="AutoCAD.Drawing.19" ShapeID="_x0000_i1026" DrawAspect="Content" ObjectID="_1523127742" r:id="rId20"/>
        </w:objec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黑体" w:eastAsia="黑体" w:hAnsi="Calibri" w:cs="黑体"/>
          <w:color w:val="000000"/>
          <w:kern w:val="0"/>
          <w:sz w:val="24"/>
          <w:szCs w:val="24"/>
        </w:rPr>
      </w:pPr>
      <w:r w:rsidRPr="003A1232">
        <w:rPr>
          <w:rFonts w:ascii="宋体" w:hAnsi="宋体" w:cs="黑体" w:hint="eastAsia"/>
          <w:b/>
          <w:kern w:val="0"/>
        </w:rPr>
        <w:lastRenderedPageBreak/>
        <w:t>附图3</w:t>
      </w:r>
      <w:r w:rsidRPr="003A1232">
        <w:rPr>
          <w:rFonts w:ascii="宋体" w:hAnsi="宋体" w:cs="黑体"/>
          <w:b/>
          <w:kern w:val="0"/>
        </w:rPr>
        <w:t>-</w:t>
      </w:r>
      <w:r w:rsidRPr="003A1232">
        <w:rPr>
          <w:rFonts w:ascii="宋体" w:hAnsi="宋体" w:cs="黑体" w:hint="eastAsia"/>
          <w:b/>
          <w:kern w:val="0"/>
        </w:rPr>
        <w:t>3：</w:t>
      </w:r>
      <w:proofErr w:type="gramStart"/>
      <w:r w:rsidRPr="003A1232">
        <w:rPr>
          <w:rFonts w:ascii="宋体" w:hAnsi="宋体" w:cs="黑体" w:hint="eastAsia"/>
          <w:b/>
          <w:kern w:val="0"/>
        </w:rPr>
        <w:t>楼体管</w:t>
      </w:r>
      <w:proofErr w:type="gramEnd"/>
      <w:r w:rsidRPr="003A1232">
        <w:rPr>
          <w:rFonts w:ascii="宋体" w:hAnsi="宋体" w:cs="黑体" w:hint="eastAsia"/>
          <w:b/>
          <w:kern w:val="0"/>
        </w:rPr>
        <w:t>槽立面展开安装图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黑体" w:eastAsia="黑体" w:hAnsi="Calibri" w:cs="黑体"/>
          <w:color w:val="000000"/>
          <w:kern w:val="0"/>
          <w:sz w:val="24"/>
          <w:szCs w:val="24"/>
        </w:rPr>
      </w:pP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kern w:val="0"/>
          <w:sz w:val="24"/>
          <w:szCs w:val="24"/>
        </w:rPr>
        <w:sectPr w:rsidR="003A1232" w:rsidRPr="003A1232" w:rsidSect="006B2C2F">
          <w:pgSz w:w="16839" w:h="11907" w:orient="landscape"/>
          <w:pgMar w:top="1168" w:right="1208" w:bottom="1559" w:left="1440" w:header="720" w:footer="720" w:gutter="0"/>
          <w:cols w:space="720"/>
          <w:noEndnote/>
          <w:docGrid w:linePitch="286"/>
        </w:sectPr>
      </w:pPr>
      <w:r w:rsidRPr="003A1232">
        <w:rPr>
          <w:rFonts w:ascii="黑体" w:eastAsia="黑体" w:hAnsi="Calibri" w:cs="黑体"/>
          <w:color w:val="000000"/>
          <w:kern w:val="0"/>
          <w:sz w:val="24"/>
          <w:szCs w:val="24"/>
        </w:rPr>
        <w:object w:dxaOrig="14130" w:dyaOrig="7905">
          <v:shape id="_x0000_i1027" type="#_x0000_t75" style="width:706.5pt;height:395.25pt" o:ole="">
            <v:imagedata r:id="rId21" o:title=""/>
          </v:shape>
          <o:OLEObject Type="Embed" ProgID="AutoCAD.Drawing.20" ShapeID="_x0000_i1027" DrawAspect="Content" ObjectID="_1523127743" r:id="rId22"/>
        </w:objec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Cs w:val="24"/>
        </w:rPr>
      </w:pPr>
      <w:r w:rsidRPr="003A1232">
        <w:rPr>
          <w:rFonts w:ascii="宋体" w:hAnsi="宋体" w:cs="黑体" w:hint="eastAsia"/>
          <w:b/>
          <w:kern w:val="0"/>
          <w:szCs w:val="24"/>
        </w:rPr>
        <w:lastRenderedPageBreak/>
        <w:t>根据现场布置情况，请参赛选手特别注意下列规定：</w:t>
      </w:r>
      <w:r w:rsidRPr="003A1232">
        <w:rPr>
          <w:rFonts w:ascii="宋体" w:hAnsi="宋体" w:cs="黑体"/>
          <w:b/>
          <w:kern w:val="0"/>
          <w:szCs w:val="24"/>
        </w:rPr>
        <w:t xml:space="preserve"> 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  <w:szCs w:val="24"/>
        </w:rPr>
      </w:pPr>
      <w:r w:rsidRPr="003A1232">
        <w:rPr>
          <w:rFonts w:ascii="宋体" w:hAnsi="宋体" w:cs="黑体"/>
          <w:kern w:val="0"/>
          <w:szCs w:val="24"/>
        </w:rPr>
        <w:t>1</w:t>
      </w:r>
      <w:r w:rsidRPr="003A1232">
        <w:rPr>
          <w:rFonts w:ascii="宋体" w:hAnsi="宋体" w:cs="黑体" w:hint="eastAsia"/>
          <w:kern w:val="0"/>
          <w:szCs w:val="24"/>
        </w:rPr>
        <w:t>、</w:t>
      </w:r>
      <w:r w:rsidRPr="003A1232">
        <w:rPr>
          <w:rFonts w:ascii="宋体" w:hAnsi="宋体" w:cs="黑体"/>
          <w:kern w:val="0"/>
          <w:szCs w:val="24"/>
        </w:rPr>
        <w:t>BD</w:t>
      </w:r>
      <w:r w:rsidRPr="003A1232">
        <w:rPr>
          <w:rFonts w:ascii="宋体" w:hAnsi="宋体" w:cs="黑体" w:hint="eastAsia"/>
          <w:kern w:val="0"/>
          <w:szCs w:val="24"/>
        </w:rPr>
        <w:t>为光纤性能测试实训装置，是一台开放机架，模拟建筑物子系统中心设备间机柜。</w:t>
      </w:r>
      <w:r w:rsidRPr="003A1232">
        <w:rPr>
          <w:rFonts w:ascii="宋体" w:hAnsi="宋体" w:cs="黑体"/>
          <w:kern w:val="0"/>
          <w:szCs w:val="24"/>
        </w:rPr>
        <w:t xml:space="preserve"> 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  <w:szCs w:val="24"/>
        </w:rPr>
      </w:pPr>
      <w:r w:rsidRPr="003A1232">
        <w:rPr>
          <w:rFonts w:ascii="宋体" w:hAnsi="宋体" w:cs="黑体" w:hint="eastAsia"/>
          <w:kern w:val="0"/>
          <w:szCs w:val="24"/>
        </w:rPr>
        <w:t>2、</w:t>
      </w:r>
      <w:r w:rsidRPr="003A1232">
        <w:rPr>
          <w:rFonts w:ascii="宋体" w:hAnsi="宋体" w:cs="黑体"/>
          <w:kern w:val="0"/>
          <w:szCs w:val="24"/>
        </w:rPr>
        <w:t>FD-2</w:t>
      </w:r>
      <w:r w:rsidRPr="003A1232">
        <w:rPr>
          <w:rFonts w:ascii="宋体" w:hAnsi="宋体" w:cs="黑体" w:hint="eastAsia"/>
          <w:kern w:val="0"/>
          <w:szCs w:val="24"/>
        </w:rPr>
        <w:t>、FD1</w:t>
      </w:r>
      <w:r w:rsidRPr="003A1232">
        <w:rPr>
          <w:rFonts w:ascii="宋体" w:hAnsi="宋体" w:cs="黑体"/>
          <w:kern w:val="0"/>
          <w:szCs w:val="24"/>
        </w:rPr>
        <w:t>7</w:t>
      </w:r>
      <w:r w:rsidRPr="003A1232">
        <w:rPr>
          <w:rFonts w:ascii="宋体" w:hAnsi="宋体" w:cs="黑体" w:hint="eastAsia"/>
          <w:kern w:val="0"/>
          <w:szCs w:val="24"/>
        </w:rPr>
        <w:t>、FD18为壁装式机柜，模拟建筑物楼层管理间机柜，需根据附图所示自行安装。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  <w:sz w:val="18"/>
        </w:rPr>
      </w:pPr>
      <w:r w:rsidRPr="003A1232">
        <w:rPr>
          <w:rFonts w:ascii="宋体" w:hAnsi="宋体" w:cs="黑体"/>
          <w:kern w:val="0"/>
          <w:szCs w:val="24"/>
        </w:rPr>
        <w:t>3</w:t>
      </w:r>
      <w:r w:rsidRPr="003A1232">
        <w:rPr>
          <w:rFonts w:ascii="宋体" w:hAnsi="宋体" w:cs="黑体" w:hint="eastAsia"/>
          <w:kern w:val="0"/>
          <w:szCs w:val="24"/>
        </w:rPr>
        <w:t>、该建筑物网络综合布线系统全部使用超五类双绞线铜缆。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240" w:after="240"/>
        <w:ind w:left="0"/>
        <w:jc w:val="left"/>
        <w:rPr>
          <w:rFonts w:ascii="宋体" w:hAnsi="宋体" w:cs="黑体"/>
          <w:b/>
          <w:kern w:val="0"/>
        </w:rPr>
      </w:pPr>
      <w:r w:rsidRPr="003A1232">
        <w:rPr>
          <w:rFonts w:ascii="宋体" w:hAnsi="宋体" w:cs="黑体" w:hint="eastAsia"/>
          <w:b/>
          <w:kern w:val="0"/>
        </w:rPr>
        <w:t>附图3</w:t>
      </w:r>
      <w:r w:rsidRPr="003A1232">
        <w:rPr>
          <w:rFonts w:ascii="宋体" w:hAnsi="宋体" w:cs="黑体"/>
          <w:b/>
          <w:kern w:val="0"/>
        </w:rPr>
        <w:t>-</w:t>
      </w:r>
      <w:r w:rsidRPr="003A1232">
        <w:rPr>
          <w:rFonts w:ascii="宋体" w:hAnsi="宋体" w:cs="黑体" w:hint="eastAsia"/>
          <w:b/>
          <w:kern w:val="0"/>
        </w:rPr>
        <w:t>4：管理间6U机柜安装图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 w:val="24"/>
          <w:szCs w:val="24"/>
        </w:rPr>
      </w:pPr>
      <w:r w:rsidRPr="003A1232">
        <w:rPr>
          <w:rFonts w:ascii="宋体" w:hAnsi="宋体" w:cs="黑体"/>
          <w:color w:val="000000"/>
          <w:kern w:val="0"/>
          <w:sz w:val="24"/>
          <w:szCs w:val="24"/>
        </w:rPr>
        <w:object w:dxaOrig="3405" w:dyaOrig="1545">
          <v:shape id="_x0000_i1028" type="#_x0000_t75" style="width:146.25pt;height:67.5pt" o:ole="">
            <v:imagedata r:id="rId23" o:title=""/>
          </v:shape>
          <o:OLEObject Type="Embed" ProgID="Visio.Drawing.11" ShapeID="_x0000_i1028" DrawAspect="Content" ObjectID="_1523127744" r:id="rId24"/>
        </w:object>
      </w:r>
      <w:r w:rsidRPr="003A1232">
        <w:rPr>
          <w:rFonts w:ascii="宋体" w:hAnsi="宋体" w:cs="黑体"/>
          <w:color w:val="000000"/>
          <w:kern w:val="0"/>
          <w:sz w:val="24"/>
          <w:szCs w:val="24"/>
        </w:rPr>
        <w:object w:dxaOrig="3405" w:dyaOrig="1545">
          <v:shape id="_x0000_i1029" type="#_x0000_t75" style="width:156pt;height:66.75pt" o:ole="">
            <v:imagedata r:id="rId25" o:title=""/>
          </v:shape>
          <o:OLEObject Type="Embed" ProgID="Visio.Drawing.11" ShapeID="_x0000_i1029" DrawAspect="Content" ObjectID="_1523127745" r:id="rId26"/>
        </w:object>
      </w:r>
      <w:r w:rsidRPr="003A1232">
        <w:rPr>
          <w:rFonts w:ascii="宋体" w:hAnsi="宋体" w:cs="黑体"/>
          <w:color w:val="000000"/>
          <w:kern w:val="0"/>
          <w:sz w:val="24"/>
          <w:szCs w:val="24"/>
        </w:rPr>
        <w:object w:dxaOrig="3405" w:dyaOrig="1545">
          <v:shape id="_x0000_i1030" type="#_x0000_t75" style="width:135.75pt;height:66.75pt" o:ole="">
            <v:imagedata r:id="rId27" o:title=""/>
          </v:shape>
          <o:OLEObject Type="Embed" ProgID="Visio.Drawing.11" ShapeID="_x0000_i1030" DrawAspect="Content" ObjectID="_1523127746" r:id="rId28"/>
        </w:object>
      </w:r>
      <w:r w:rsidRPr="003A1232">
        <w:rPr>
          <w:rFonts w:ascii="宋体" w:hAnsi="宋体" w:cs="黑体" w:hint="eastAsia"/>
          <w:kern w:val="0"/>
        </w:rPr>
        <w:t xml:space="preserve">                  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240" w:after="240"/>
        <w:ind w:left="0"/>
        <w:jc w:val="left"/>
        <w:rPr>
          <w:rFonts w:ascii="宋体" w:hAnsi="宋体" w:cs="黑体"/>
          <w:b/>
          <w:kern w:val="0"/>
        </w:rPr>
      </w:pPr>
      <w:r w:rsidRPr="003A1232">
        <w:rPr>
          <w:rFonts w:ascii="宋体" w:hAnsi="宋体" w:cs="黑体" w:hint="eastAsia"/>
          <w:b/>
          <w:kern w:val="0"/>
        </w:rPr>
        <w:t>附表3</w:t>
      </w:r>
      <w:r w:rsidRPr="003A1232">
        <w:rPr>
          <w:rFonts w:ascii="宋体" w:hAnsi="宋体" w:cs="黑体"/>
          <w:b/>
          <w:kern w:val="0"/>
        </w:rPr>
        <w:t>-</w:t>
      </w:r>
      <w:r w:rsidRPr="003A1232">
        <w:rPr>
          <w:rFonts w:ascii="宋体" w:hAnsi="宋体" w:cs="黑体" w:hint="eastAsia"/>
          <w:b/>
          <w:kern w:val="0"/>
        </w:rPr>
        <w:t>3：配线架端口对应表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6"/>
        <w:gridCol w:w="603"/>
        <w:gridCol w:w="903"/>
        <w:gridCol w:w="988"/>
        <w:gridCol w:w="405"/>
        <w:gridCol w:w="471"/>
        <w:gridCol w:w="821"/>
        <w:gridCol w:w="660"/>
        <w:gridCol w:w="2089"/>
        <w:gridCol w:w="1509"/>
      </w:tblGrid>
      <w:tr w:rsidR="003A1232" w:rsidRPr="003A1232" w:rsidTr="003A1232">
        <w:tc>
          <w:tcPr>
            <w:tcW w:w="21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序号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6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机柜编号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45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楼层机柜配线架编号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3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配线架端口号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64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点位编号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/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线缆编号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主干大对数编号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/110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编号</w:t>
            </w:r>
          </w:p>
        </w:tc>
      </w:tr>
      <w:tr w:rsidR="003A1232" w:rsidRPr="003A1232" w:rsidTr="003A1232">
        <w:tc>
          <w:tcPr>
            <w:tcW w:w="21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网络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光纤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3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网络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光纤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 </w:t>
            </w:r>
          </w:p>
        </w:tc>
        <w:tc>
          <w:tcPr>
            <w:tcW w:w="87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1232" w:rsidRPr="003A1232" w:rsidTr="003A1232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364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FD-2 </w:t>
            </w:r>
          </w:p>
        </w:tc>
        <w:tc>
          <w:tcPr>
            <w:tcW w:w="509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 </w:t>
            </w:r>
          </w:p>
        </w:tc>
        <w:tc>
          <w:tcPr>
            <w:tcW w:w="582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T2 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</w:tc>
        <w:tc>
          <w:tcPr>
            <w:tcW w:w="4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5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D202 </w:t>
            </w:r>
          </w:p>
        </w:tc>
        <w:tc>
          <w:tcPr>
            <w:tcW w:w="4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T202</w:t>
            </w:r>
          </w:p>
        </w:tc>
        <w:tc>
          <w:tcPr>
            <w:tcW w:w="6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G01→FD17-G03 </w:t>
            </w:r>
          </w:p>
        </w:tc>
        <w:tc>
          <w:tcPr>
            <w:tcW w:w="873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A1232">
              <w:rPr>
                <w:rFonts w:ascii="宋体" w:hAnsi="宋体" w:cs="宋体"/>
                <w:kern w:val="0"/>
                <w:sz w:val="20"/>
                <w:szCs w:val="20"/>
              </w:rPr>
              <w:t xml:space="preserve">FD-2(1～25对）-2→BD(1～25对）-1； </w:t>
            </w:r>
          </w:p>
        </w:tc>
      </w:tr>
      <w:tr w:rsidR="003A1232" w:rsidRPr="003A1232" w:rsidTr="003A1232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5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D203 </w:t>
            </w:r>
          </w:p>
        </w:tc>
        <w:tc>
          <w:tcPr>
            <w:tcW w:w="4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T203</w:t>
            </w:r>
          </w:p>
        </w:tc>
        <w:tc>
          <w:tcPr>
            <w:tcW w:w="6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G02→FD17-G04 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FD-2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）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-3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连接块上</w:t>
            </w:r>
          </w:p>
        </w:tc>
      </w:tr>
      <w:tr w:rsidR="003A1232" w:rsidRPr="003A1232" w:rsidTr="003A1232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D204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T204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4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根进线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→FD-2(G09~G12)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进线至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FD-2(1-25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)-1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；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3A1232" w:rsidRPr="003A1232" w:rsidTr="003A1232">
        <w:trPr>
          <w:trHeight w:val="800"/>
        </w:trPr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D205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G09~G12→BD(G09~G12)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FD-2(1-25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)-3→FD17(1-25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)-1</w:t>
            </w:r>
          </w:p>
        </w:tc>
      </w:tr>
      <w:tr w:rsidR="003A1232" w:rsidRPr="003A1232" w:rsidTr="003A1232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1232" w:rsidRPr="003A1232" w:rsidTr="003A1232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364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FD17 </w:t>
            </w:r>
          </w:p>
        </w:tc>
        <w:tc>
          <w:tcPr>
            <w:tcW w:w="509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1~12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）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82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13~24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）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D1702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T1702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3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语音采用网络互换，端接至网络配线架</w:t>
            </w:r>
          </w:p>
        </w:tc>
      </w:tr>
      <w:tr w:rsidR="003A1232" w:rsidRPr="003A1232" w:rsidTr="003A1232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D1703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T1703 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1232" w:rsidRPr="003A1232" w:rsidTr="003A1232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D1704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T1705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1232" w:rsidRPr="003A1232" w:rsidTr="003A1232">
        <w:tc>
          <w:tcPr>
            <w:tcW w:w="219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D1706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T1706</w:t>
            </w:r>
          </w:p>
        </w:tc>
        <w:tc>
          <w:tcPr>
            <w:tcW w:w="6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3" w:type="pct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1232" w:rsidRPr="003A1232" w:rsidTr="003A1232">
        <w:tc>
          <w:tcPr>
            <w:tcW w:w="2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364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FD18 </w:t>
            </w:r>
          </w:p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09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 </w:t>
            </w:r>
          </w:p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82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T2 </w:t>
            </w:r>
          </w:p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D1802</w:t>
            </w:r>
          </w:p>
        </w:tc>
        <w:tc>
          <w:tcPr>
            <w:tcW w:w="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T1802</w:t>
            </w:r>
          </w:p>
        </w:tc>
        <w:tc>
          <w:tcPr>
            <w:tcW w:w="6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G01→FD17-G01 </w:t>
            </w:r>
          </w:p>
        </w:tc>
        <w:tc>
          <w:tcPr>
            <w:tcW w:w="873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FD18(1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)-2→FD17(1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)-3 </w:t>
            </w:r>
          </w:p>
        </w:tc>
      </w:tr>
      <w:tr w:rsidR="003A1232" w:rsidRPr="003A1232" w:rsidTr="003A1232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36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5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D1803-1 </w:t>
            </w:r>
          </w:p>
        </w:tc>
        <w:tc>
          <w:tcPr>
            <w:tcW w:w="4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T1803 </w:t>
            </w:r>
          </w:p>
        </w:tc>
        <w:tc>
          <w:tcPr>
            <w:tcW w:w="6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G02→FD17-G02 </w:t>
            </w:r>
          </w:p>
        </w:tc>
        <w:tc>
          <w:tcPr>
            <w:tcW w:w="8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→FD18-1 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连接块上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3A1232" w:rsidRPr="003A1232" w:rsidTr="003A1232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36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D1803-2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T1804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1232" w:rsidRPr="003A1232" w:rsidTr="003A1232">
        <w:tc>
          <w:tcPr>
            <w:tcW w:w="219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364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D1804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1232" w:rsidRPr="003A1232" w:rsidTr="003A1232">
        <w:tc>
          <w:tcPr>
            <w:tcW w:w="21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364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50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D1805</w:t>
            </w:r>
          </w:p>
        </w:tc>
        <w:tc>
          <w:tcPr>
            <w:tcW w:w="41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1232" w:rsidRPr="003A1232" w:rsidTr="003A1232">
        <w:trPr>
          <w:trHeight w:val="312"/>
        </w:trPr>
        <w:tc>
          <w:tcPr>
            <w:tcW w:w="2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BD </w:t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B </w:t>
            </w:r>
          </w:p>
        </w:tc>
        <w:tc>
          <w:tcPr>
            <w:tcW w:w="5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C </w:t>
            </w:r>
          </w:p>
        </w:tc>
        <w:tc>
          <w:tcPr>
            <w:tcW w:w="4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A </w:t>
            </w:r>
          </w:p>
        </w:tc>
        <w:tc>
          <w:tcPr>
            <w:tcW w:w="4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25 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无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无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A1232">
              <w:rPr>
                <w:rFonts w:ascii="宋体" w:hAnsi="宋体" w:cs="宋体"/>
                <w:kern w:val="0"/>
                <w:sz w:val="20"/>
                <w:szCs w:val="20"/>
              </w:rPr>
              <w:t>G01→FD18-G01</w:t>
            </w:r>
          </w:p>
        </w:tc>
        <w:tc>
          <w:tcPr>
            <w:tcW w:w="8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BD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25 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对）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-2→FD18(1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对）</w:t>
            </w:r>
            <w:r w:rsidRPr="003A123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-1 </w:t>
            </w:r>
          </w:p>
        </w:tc>
      </w:tr>
      <w:tr w:rsidR="003A1232" w:rsidRPr="003A1232" w:rsidTr="003A1232">
        <w:trPr>
          <w:trHeight w:val="312"/>
        </w:trPr>
        <w:tc>
          <w:tcPr>
            <w:tcW w:w="219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1232" w:rsidRPr="003A1232" w:rsidTr="003A1232">
        <w:trPr>
          <w:trHeight w:val="312"/>
        </w:trPr>
        <w:tc>
          <w:tcPr>
            <w:tcW w:w="2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A1232">
              <w:rPr>
                <w:rFonts w:ascii="宋体" w:hAnsi="宋体" w:cs="宋体"/>
                <w:kern w:val="0"/>
                <w:sz w:val="20"/>
                <w:szCs w:val="20"/>
              </w:rPr>
              <w:t xml:space="preserve">G02→FD18-G02 </w:t>
            </w:r>
          </w:p>
        </w:tc>
        <w:tc>
          <w:tcPr>
            <w:tcW w:w="87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1232" w:rsidRPr="003A1232" w:rsidTr="003A1232">
        <w:trPr>
          <w:trHeight w:val="312"/>
        </w:trPr>
        <w:tc>
          <w:tcPr>
            <w:tcW w:w="2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1232" w:rsidRPr="003A1232" w:rsidTr="003A1232">
        <w:trPr>
          <w:trHeight w:val="312"/>
        </w:trPr>
        <w:tc>
          <w:tcPr>
            <w:tcW w:w="2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A1232">
              <w:rPr>
                <w:rFonts w:ascii="宋体" w:hAnsi="宋体" w:cs="宋体"/>
                <w:kern w:val="0"/>
                <w:sz w:val="20"/>
                <w:szCs w:val="20"/>
              </w:rPr>
              <w:t xml:space="preserve">G03→FD18-G03 </w:t>
            </w:r>
          </w:p>
        </w:tc>
        <w:tc>
          <w:tcPr>
            <w:tcW w:w="87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1232" w:rsidRPr="003A1232" w:rsidTr="003A1232">
        <w:trPr>
          <w:trHeight w:val="312"/>
        </w:trPr>
        <w:tc>
          <w:tcPr>
            <w:tcW w:w="2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1232" w:rsidRPr="003A1232" w:rsidTr="003A1232">
        <w:trPr>
          <w:trHeight w:val="312"/>
        </w:trPr>
        <w:tc>
          <w:tcPr>
            <w:tcW w:w="2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A1232">
              <w:rPr>
                <w:rFonts w:ascii="宋体" w:hAnsi="宋体" w:cs="宋体"/>
                <w:kern w:val="0"/>
                <w:sz w:val="20"/>
                <w:szCs w:val="20"/>
              </w:rPr>
              <w:t>G04→FD18-G04</w:t>
            </w:r>
          </w:p>
        </w:tc>
        <w:tc>
          <w:tcPr>
            <w:tcW w:w="87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1232" w:rsidRPr="003A1232" w:rsidTr="003A1232">
        <w:trPr>
          <w:trHeight w:val="312"/>
        </w:trPr>
        <w:tc>
          <w:tcPr>
            <w:tcW w:w="2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1232" w:rsidRPr="003A1232" w:rsidRDefault="003A1232" w:rsidP="003A1232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color w:val="000000"/>
          <w:kern w:val="0"/>
        </w:rPr>
      </w:pPr>
      <w:r w:rsidRPr="003A1232">
        <w:rPr>
          <w:rFonts w:ascii="宋体" w:hAnsi="宋体" w:cs="黑体"/>
          <w:color w:val="000000"/>
          <w:kern w:val="0"/>
        </w:rPr>
        <w:t>说明：</w:t>
      </w:r>
      <w:r w:rsidRPr="003A1232">
        <w:rPr>
          <w:rFonts w:ascii="宋体" w:hAnsi="宋体" w:cs="黑体" w:hint="eastAsia"/>
          <w:color w:val="000000"/>
          <w:kern w:val="0"/>
        </w:rPr>
        <w:t>①</w:t>
      </w:r>
      <w:r w:rsidRPr="003A1232">
        <w:rPr>
          <w:rFonts w:ascii="宋体" w:hAnsi="宋体" w:cs="黑体"/>
          <w:color w:val="000000"/>
          <w:kern w:val="0"/>
        </w:rPr>
        <w:t>FDn(1～25对）-n（其中-n为110配线架组号，分别为：左</w:t>
      </w:r>
      <w:r w:rsidRPr="003A1232">
        <w:rPr>
          <w:rFonts w:ascii="宋体" w:hAnsi="宋体" w:cs="黑体" w:hint="eastAsia"/>
          <w:color w:val="000000"/>
          <w:kern w:val="0"/>
        </w:rPr>
        <w:t>上</w:t>
      </w:r>
      <w:r w:rsidRPr="003A1232">
        <w:rPr>
          <w:rFonts w:ascii="宋体" w:hAnsi="宋体" w:cs="黑体"/>
          <w:color w:val="000000"/>
          <w:kern w:val="0"/>
        </w:rPr>
        <w:t>-1，左</w:t>
      </w:r>
      <w:r w:rsidRPr="003A1232">
        <w:rPr>
          <w:rFonts w:ascii="宋体" w:hAnsi="宋体" w:cs="黑体" w:hint="eastAsia"/>
          <w:color w:val="000000"/>
          <w:kern w:val="0"/>
        </w:rPr>
        <w:t>下</w:t>
      </w:r>
      <w:r w:rsidRPr="003A1232">
        <w:rPr>
          <w:rFonts w:ascii="宋体" w:hAnsi="宋体" w:cs="黑体"/>
          <w:color w:val="000000"/>
          <w:kern w:val="0"/>
        </w:rPr>
        <w:t>-2，右</w:t>
      </w:r>
      <w:r w:rsidRPr="003A1232">
        <w:rPr>
          <w:rFonts w:ascii="宋体" w:hAnsi="宋体" w:cs="黑体" w:hint="eastAsia"/>
          <w:color w:val="000000"/>
          <w:kern w:val="0"/>
        </w:rPr>
        <w:t>下</w:t>
      </w:r>
      <w:r w:rsidRPr="003A1232">
        <w:rPr>
          <w:rFonts w:ascii="宋体" w:hAnsi="宋体" w:cs="黑体"/>
          <w:color w:val="000000"/>
          <w:kern w:val="0"/>
        </w:rPr>
        <w:t>-3，右</w:t>
      </w:r>
      <w:r w:rsidRPr="003A1232">
        <w:rPr>
          <w:rFonts w:ascii="宋体" w:hAnsi="宋体" w:cs="黑体" w:hint="eastAsia"/>
          <w:color w:val="000000"/>
          <w:kern w:val="0"/>
        </w:rPr>
        <w:t>上</w:t>
      </w:r>
      <w:r w:rsidRPr="003A1232">
        <w:rPr>
          <w:rFonts w:ascii="宋体" w:hAnsi="宋体" w:cs="黑体"/>
          <w:color w:val="000000"/>
          <w:kern w:val="0"/>
        </w:rPr>
        <w:t>-4）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color w:val="000000"/>
          <w:kern w:val="0"/>
        </w:rPr>
      </w:pPr>
      <w:r w:rsidRPr="003A1232">
        <w:rPr>
          <w:rFonts w:ascii="宋体" w:hAnsi="宋体" w:cs="黑体" w:hint="eastAsia"/>
          <w:color w:val="000000"/>
          <w:kern w:val="0"/>
        </w:rPr>
        <w:t xml:space="preserve">      ②注意优先完成主干大对数敷设，再进行连接块上有语音点的部分。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300" w:firstLine="630"/>
        <w:jc w:val="left"/>
        <w:rPr>
          <w:rFonts w:ascii="宋体" w:hAnsi="宋体" w:cs="宋体"/>
          <w:b/>
          <w:kern w:val="0"/>
        </w:rPr>
      </w:pPr>
      <w:r w:rsidRPr="003A1232">
        <w:rPr>
          <w:rFonts w:ascii="宋体" w:hAnsi="宋体" w:cs="黑体" w:hint="eastAsia"/>
          <w:color w:val="000000"/>
          <w:kern w:val="0"/>
        </w:rPr>
        <w:t xml:space="preserve">③地下二层壁挂机柜FD-2同时作为进线箱使用。       </w:t>
      </w:r>
    </w:p>
    <w:p w:rsidR="003A1232" w:rsidRPr="003A1232" w:rsidRDefault="003A1232" w:rsidP="007F461D">
      <w:pPr>
        <w:keepNext/>
        <w:keepLines/>
        <w:widowControl w:val="0"/>
        <w:numPr>
          <w:ilvl w:val="0"/>
          <w:numId w:val="24"/>
        </w:numPr>
        <w:spacing w:beforeLines="50" w:before="156" w:afterLines="50" w:after="156" w:line="240" w:lineRule="atLeast"/>
        <w:outlineLvl w:val="2"/>
        <w:rPr>
          <w:rFonts w:ascii="Times New Roman" w:hAnsi="Times New Roman" w:cs="Times New Roman"/>
          <w:b/>
          <w:bCs/>
        </w:rPr>
      </w:pPr>
      <w:bookmarkStart w:id="67" w:name="_Toc449098109"/>
      <w:r w:rsidRPr="003A1232">
        <w:rPr>
          <w:rFonts w:ascii="Times New Roman" w:hAnsi="Times New Roman" w:cs="Times New Roman" w:hint="eastAsia"/>
          <w:b/>
          <w:bCs/>
        </w:rPr>
        <w:lastRenderedPageBreak/>
        <w:t>项目安装、施工及管理</w:t>
      </w:r>
      <w:bookmarkEnd w:id="67"/>
    </w:p>
    <w:p w:rsidR="003A1232" w:rsidRPr="003A1232" w:rsidRDefault="003A1232" w:rsidP="007F461D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3A1232">
        <w:rPr>
          <w:rFonts w:ascii="宋体" w:hAnsi="宋体" w:cs="宋体" w:hint="eastAsia"/>
          <w:b/>
          <w:kern w:val="0"/>
        </w:rPr>
        <w:t>FD-2</w:t>
      </w:r>
      <w:r w:rsidRPr="003A1232">
        <w:rPr>
          <w:rFonts w:ascii="宋体" w:hAnsi="宋体" w:cs="宋体"/>
          <w:b/>
          <w:kern w:val="0"/>
        </w:rPr>
        <w:t>进线间子系统的安装与端接</w:t>
      </w:r>
    </w:p>
    <w:p w:rsidR="003A1232" w:rsidRPr="003A1232" w:rsidRDefault="003A1232" w:rsidP="007F461D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 w:hint="eastAsia"/>
          <w:kern w:val="0"/>
        </w:rPr>
        <w:t>按项目需求，完成FD-2机柜进线间的布线，并进行理线及绑扎处理。</w:t>
      </w:r>
    </w:p>
    <w:p w:rsidR="003A1232" w:rsidRPr="003A1232" w:rsidRDefault="003A1232" w:rsidP="007F461D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3A1232">
        <w:rPr>
          <w:rFonts w:ascii="宋体" w:hAnsi="宋体" w:cs="宋体" w:hint="eastAsia"/>
          <w:kern w:val="0"/>
        </w:rPr>
        <w:t>按附图</w:t>
      </w:r>
      <w:proofErr w:type="gramEnd"/>
      <w:r w:rsidRPr="003A1232">
        <w:rPr>
          <w:rFonts w:ascii="宋体" w:hAnsi="宋体" w:cs="宋体" w:hint="eastAsia"/>
          <w:kern w:val="0"/>
        </w:rPr>
        <w:t>3</w:t>
      </w:r>
      <w:r w:rsidRPr="003A1232">
        <w:rPr>
          <w:rFonts w:ascii="宋体" w:hAnsi="宋体" w:cs="宋体"/>
          <w:kern w:val="0"/>
        </w:rPr>
        <w:t>-</w:t>
      </w:r>
      <w:r w:rsidRPr="003A1232">
        <w:rPr>
          <w:rFonts w:ascii="宋体" w:hAnsi="宋体" w:cs="宋体" w:hint="eastAsia"/>
          <w:kern w:val="0"/>
        </w:rPr>
        <w:t>1、3-3、表3-</w:t>
      </w:r>
      <w:r w:rsidRPr="003A1232">
        <w:rPr>
          <w:rFonts w:ascii="宋体" w:hAnsi="宋体" w:cs="宋体"/>
          <w:kern w:val="0"/>
        </w:rPr>
        <w:t>3</w:t>
      </w:r>
      <w:r w:rsidRPr="003A1232">
        <w:rPr>
          <w:rFonts w:ascii="宋体" w:hAnsi="宋体" w:cs="宋体" w:hint="eastAsia"/>
          <w:kern w:val="0"/>
        </w:rPr>
        <w:t>所示，完成进线至</w:t>
      </w:r>
      <w:r w:rsidRPr="003A1232">
        <w:rPr>
          <w:rFonts w:ascii="宋体" w:hAnsi="宋体" w:cs="宋体"/>
          <w:b/>
          <w:kern w:val="0"/>
        </w:rPr>
        <w:t>FD</w:t>
      </w:r>
      <w:r w:rsidRPr="003A1232">
        <w:rPr>
          <w:rFonts w:ascii="宋体" w:hAnsi="宋体" w:cs="宋体" w:hint="eastAsia"/>
          <w:b/>
          <w:kern w:val="0"/>
        </w:rPr>
        <w:t>-</w:t>
      </w:r>
      <w:r w:rsidRPr="003A1232">
        <w:rPr>
          <w:rFonts w:ascii="宋体" w:hAnsi="宋体" w:cs="宋体"/>
          <w:b/>
          <w:kern w:val="0"/>
        </w:rPr>
        <w:t>2</w:t>
      </w:r>
      <w:r w:rsidRPr="003A1232">
        <w:rPr>
          <w:rFonts w:ascii="宋体" w:hAnsi="宋体" w:cs="宋体" w:hint="eastAsia"/>
          <w:kern w:val="0"/>
        </w:rPr>
        <w:t>壁装机柜4根光纤与1根大对数的敷设，安装</w:t>
      </w:r>
      <w:r w:rsidRPr="003A1232">
        <w:rPr>
          <w:rFonts w:ascii="宋体" w:hAnsi="宋体" w:cs="宋体"/>
          <w:kern w:val="0"/>
        </w:rPr>
        <w:t>1</w:t>
      </w:r>
      <w:r w:rsidRPr="003A1232">
        <w:rPr>
          <w:rFonts w:ascii="宋体" w:hAnsi="宋体" w:cs="宋体" w:hint="eastAsia"/>
          <w:kern w:val="0"/>
        </w:rPr>
        <w:t>根PVC</w:t>
      </w:r>
      <w:r w:rsidRPr="003A1232">
        <w:rPr>
          <w:rFonts w:ascii="宋体" w:hAnsi="宋体" w:cs="宋体"/>
          <w:kern w:val="0"/>
        </w:rPr>
        <w:t>40</w:t>
      </w:r>
      <w:r w:rsidRPr="003A1232">
        <w:rPr>
          <w:rFonts w:ascii="宋体" w:hAnsi="宋体" w:cs="宋体" w:hint="eastAsia"/>
          <w:kern w:val="0"/>
        </w:rPr>
        <w:t>线槽</w:t>
      </w:r>
      <w:r w:rsidRPr="003A1232">
        <w:rPr>
          <w:rFonts w:ascii="宋体" w:hAnsi="宋体" w:cs="黑体" w:hint="eastAsia"/>
          <w:kern w:val="0"/>
        </w:rPr>
        <w:t>，进线端预留1</w:t>
      </w:r>
      <w:r w:rsidRPr="003A1232">
        <w:rPr>
          <w:rFonts w:ascii="宋体" w:hAnsi="宋体" w:cs="黑体"/>
          <w:kern w:val="0"/>
        </w:rPr>
        <w:t>.5</w:t>
      </w:r>
      <w:r w:rsidRPr="003A1232">
        <w:rPr>
          <w:rFonts w:ascii="宋体" w:hAnsi="宋体" w:cs="黑体" w:hint="eastAsia"/>
          <w:kern w:val="0"/>
        </w:rPr>
        <w:t>米长度光纤和大对数，盘好预留部分。</w:t>
      </w:r>
      <w:r w:rsidRPr="003A1232">
        <w:rPr>
          <w:rFonts w:ascii="宋体" w:hAnsi="宋体" w:cs="宋体" w:hint="eastAsia"/>
          <w:kern w:val="0"/>
        </w:rPr>
        <w:t>要求安装位置正确，接口处安装牢固。</w:t>
      </w:r>
    </w:p>
    <w:p w:rsidR="003A1232" w:rsidRPr="003A1232" w:rsidRDefault="003A1232" w:rsidP="007F461D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 w:hint="eastAsia"/>
          <w:b/>
          <w:kern w:val="0"/>
        </w:rPr>
        <w:t>SC-SC</w:t>
      </w:r>
      <w:r w:rsidRPr="003A1232">
        <w:rPr>
          <w:rFonts w:ascii="宋体" w:hAnsi="宋体" w:cs="宋体" w:hint="eastAsia"/>
          <w:kern w:val="0"/>
        </w:rPr>
        <w:t>光纤,使用</w:t>
      </w:r>
      <w:r w:rsidRPr="003A1232">
        <w:rPr>
          <w:rFonts w:ascii="宋体" w:hAnsi="宋体" w:cs="宋体" w:hint="eastAsia"/>
          <w:b/>
          <w:kern w:val="0"/>
        </w:rPr>
        <w:t>1550</w:t>
      </w:r>
      <w:r w:rsidRPr="003A1232">
        <w:rPr>
          <w:rFonts w:ascii="宋体" w:hAnsi="宋体" w:cs="宋体" w:hint="eastAsia"/>
          <w:kern w:val="0"/>
        </w:rPr>
        <w:t>波长测试，</w:t>
      </w:r>
      <w:r w:rsidRPr="003A1232">
        <w:rPr>
          <w:rFonts w:ascii="宋体" w:hAnsi="宋体" w:cs="宋体" w:hint="eastAsia"/>
          <w:b/>
          <w:kern w:val="0"/>
        </w:rPr>
        <w:t>阀值3</w:t>
      </w:r>
      <w:r w:rsidRPr="003A1232">
        <w:rPr>
          <w:rFonts w:ascii="宋体" w:hAnsi="宋体" w:cs="宋体" w:hint="eastAsia"/>
          <w:kern w:val="0"/>
        </w:rPr>
        <w:t>设为</w:t>
      </w:r>
      <w:r w:rsidRPr="003A1232">
        <w:rPr>
          <w:rFonts w:ascii="宋体" w:hAnsi="宋体" w:cs="宋体" w:hint="eastAsia"/>
          <w:b/>
          <w:kern w:val="0"/>
        </w:rPr>
        <w:t>0.3</w:t>
      </w:r>
      <w:r w:rsidRPr="003A1232">
        <w:rPr>
          <w:rFonts w:ascii="宋体" w:hAnsi="宋体" w:cs="宋体" w:hint="eastAsia"/>
          <w:kern w:val="0"/>
        </w:rPr>
        <w:t>，测试通过为跳</w:t>
      </w:r>
      <w:proofErr w:type="gramStart"/>
      <w:r w:rsidRPr="003A1232">
        <w:rPr>
          <w:rFonts w:ascii="宋体" w:hAnsi="宋体" w:cs="宋体" w:hint="eastAsia"/>
          <w:kern w:val="0"/>
        </w:rPr>
        <w:t>纤</w:t>
      </w:r>
      <w:proofErr w:type="gramEnd"/>
      <w:r w:rsidRPr="003A1232">
        <w:rPr>
          <w:rFonts w:ascii="宋体" w:hAnsi="宋体" w:cs="宋体" w:hint="eastAsia"/>
          <w:kern w:val="0"/>
        </w:rPr>
        <w:t>合格。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420"/>
        <w:jc w:val="left"/>
        <w:rPr>
          <w:rFonts w:ascii="宋体" w:hAnsi="宋体" w:cs="宋体"/>
          <w:b/>
          <w:kern w:val="0"/>
          <w:sz w:val="24"/>
          <w:szCs w:val="24"/>
        </w:rPr>
      </w:pPr>
    </w:p>
    <w:p w:rsidR="003A1232" w:rsidRPr="003A1232" w:rsidRDefault="003A1232" w:rsidP="007F461D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3A1232">
        <w:rPr>
          <w:rFonts w:ascii="宋体" w:hAnsi="宋体" w:cs="宋体" w:hint="eastAsia"/>
          <w:b/>
          <w:kern w:val="0"/>
        </w:rPr>
        <w:t>中心设备间子系统的安装和端接</w:t>
      </w:r>
      <w:r w:rsidRPr="003A1232">
        <w:rPr>
          <w:rFonts w:ascii="宋体" w:hAnsi="宋体" w:cs="宋体"/>
          <w:b/>
          <w:kern w:val="0"/>
        </w:rPr>
        <w:t xml:space="preserve"> </w:t>
      </w:r>
    </w:p>
    <w:p w:rsidR="003A1232" w:rsidRPr="003A1232" w:rsidRDefault="003A1232" w:rsidP="007F461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 w:hint="eastAsia"/>
          <w:kern w:val="0"/>
        </w:rPr>
        <w:t>按项目需求，完成</w:t>
      </w:r>
      <w:r w:rsidRPr="003A1232">
        <w:rPr>
          <w:rFonts w:ascii="宋体" w:hAnsi="宋体" w:cs="Calibri" w:hint="eastAsia"/>
          <w:b/>
          <w:bCs/>
          <w:kern w:val="0"/>
        </w:rPr>
        <w:t>BD</w:t>
      </w:r>
      <w:r w:rsidRPr="003A1232">
        <w:rPr>
          <w:rFonts w:ascii="宋体" w:hAnsi="宋体" w:cs="宋体" w:hint="eastAsia"/>
          <w:kern w:val="0"/>
        </w:rPr>
        <w:t>机柜内设备间的跳线安装，并进行理线及绑扎处理。</w:t>
      </w:r>
    </w:p>
    <w:p w:rsidR="003A1232" w:rsidRPr="003A1232" w:rsidRDefault="003A1232" w:rsidP="007F461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3A1232">
        <w:rPr>
          <w:rFonts w:ascii="宋体" w:hAnsi="宋体" w:cs="宋体" w:hint="eastAsia"/>
          <w:kern w:val="0"/>
        </w:rPr>
        <w:t>按附图</w:t>
      </w:r>
      <w:proofErr w:type="gramEnd"/>
      <w:r w:rsidRPr="003A1232">
        <w:rPr>
          <w:rFonts w:ascii="宋体" w:hAnsi="宋体" w:cs="宋体" w:hint="eastAsia"/>
          <w:kern w:val="0"/>
        </w:rPr>
        <w:t>3</w:t>
      </w:r>
      <w:r w:rsidRPr="003A1232">
        <w:rPr>
          <w:rFonts w:ascii="宋体" w:hAnsi="宋体" w:cs="宋体"/>
          <w:kern w:val="0"/>
        </w:rPr>
        <w:t>-</w:t>
      </w:r>
      <w:r w:rsidRPr="003A1232">
        <w:rPr>
          <w:rFonts w:ascii="宋体" w:hAnsi="宋体" w:cs="宋体" w:hint="eastAsia"/>
          <w:kern w:val="0"/>
        </w:rPr>
        <w:t>1、3-3所示，完成</w:t>
      </w:r>
      <w:r w:rsidRPr="003A1232">
        <w:rPr>
          <w:rFonts w:ascii="宋体" w:hAnsi="宋体" w:cs="宋体"/>
          <w:b/>
          <w:kern w:val="0"/>
        </w:rPr>
        <w:t>BD</w:t>
      </w:r>
      <w:r w:rsidRPr="003A1232">
        <w:rPr>
          <w:rFonts w:ascii="宋体" w:hAnsi="宋体" w:cs="宋体" w:hint="eastAsia"/>
          <w:kern w:val="0"/>
        </w:rPr>
        <w:t>机柜至</w:t>
      </w:r>
      <w:r w:rsidRPr="003A1232">
        <w:rPr>
          <w:rFonts w:ascii="宋体" w:hAnsi="宋体" w:cs="宋体"/>
          <w:b/>
          <w:kern w:val="0"/>
        </w:rPr>
        <w:t>FD18</w:t>
      </w:r>
      <w:r w:rsidRPr="003A1232">
        <w:rPr>
          <w:rFonts w:ascii="宋体" w:hAnsi="宋体" w:cs="宋体" w:hint="eastAsia"/>
          <w:kern w:val="0"/>
        </w:rPr>
        <w:t>壁装机柜干线子系统线管敷设，安装</w:t>
      </w:r>
      <w:r w:rsidRPr="003A1232">
        <w:rPr>
          <w:rFonts w:ascii="宋体" w:hAnsi="宋体" w:cs="宋体"/>
          <w:kern w:val="0"/>
        </w:rPr>
        <w:t>1</w:t>
      </w:r>
      <w:r w:rsidRPr="003A1232">
        <w:rPr>
          <w:rFonts w:ascii="宋体" w:hAnsi="宋体" w:cs="宋体" w:hint="eastAsia"/>
          <w:kern w:val="0"/>
        </w:rPr>
        <w:t>根Φ50</w:t>
      </w:r>
      <w:r w:rsidRPr="003A1232">
        <w:rPr>
          <w:rFonts w:ascii="宋体" w:hAnsi="宋体" w:cs="黑体" w:hint="eastAsia"/>
          <w:kern w:val="0"/>
        </w:rPr>
        <w:t>mm</w:t>
      </w:r>
      <w:r w:rsidRPr="003A1232">
        <w:rPr>
          <w:rFonts w:ascii="宋体" w:hAnsi="宋体" w:cs="宋体"/>
          <w:kern w:val="0"/>
        </w:rPr>
        <w:t>PVC</w:t>
      </w:r>
      <w:r w:rsidRPr="003A1232">
        <w:rPr>
          <w:rFonts w:ascii="宋体" w:hAnsi="宋体" w:cs="宋体" w:hint="eastAsia"/>
          <w:kern w:val="0"/>
        </w:rPr>
        <w:t>线管</w:t>
      </w:r>
      <w:r w:rsidRPr="003A1232">
        <w:rPr>
          <w:rFonts w:ascii="宋体" w:hAnsi="宋体" w:cs="黑体" w:hint="eastAsia"/>
          <w:kern w:val="0"/>
        </w:rPr>
        <w:t>，墙体至</w:t>
      </w:r>
      <w:r w:rsidRPr="003A1232">
        <w:rPr>
          <w:rFonts w:ascii="宋体" w:hAnsi="宋体" w:cs="黑体" w:hint="eastAsia"/>
          <w:b/>
          <w:kern w:val="0"/>
        </w:rPr>
        <w:t>BD</w:t>
      </w:r>
      <w:r w:rsidRPr="003A1232">
        <w:rPr>
          <w:rFonts w:ascii="宋体" w:hAnsi="宋体" w:cs="黑体" w:hint="eastAsia"/>
          <w:kern w:val="0"/>
        </w:rPr>
        <w:t>机柜部分线管贴地敷设，</w:t>
      </w:r>
      <w:r w:rsidRPr="003A1232">
        <w:rPr>
          <w:rFonts w:ascii="宋体" w:hAnsi="宋体" w:cs="宋体" w:hint="eastAsia"/>
          <w:kern w:val="0"/>
        </w:rPr>
        <w:t>要求安装位置正确，接口处安装牢固。</w:t>
      </w:r>
    </w:p>
    <w:p w:rsidR="003A1232" w:rsidRPr="003A1232" w:rsidRDefault="003A1232" w:rsidP="007F461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3A1232">
        <w:rPr>
          <w:rFonts w:ascii="宋体" w:hAnsi="宋体" w:cs="宋体" w:hint="eastAsia"/>
          <w:kern w:val="0"/>
        </w:rPr>
        <w:t>按附图</w:t>
      </w:r>
      <w:proofErr w:type="gramEnd"/>
      <w:r w:rsidRPr="003A1232">
        <w:rPr>
          <w:rFonts w:ascii="宋体" w:hAnsi="宋体" w:cs="宋体" w:hint="eastAsia"/>
          <w:kern w:val="0"/>
        </w:rPr>
        <w:t>3</w:t>
      </w:r>
      <w:r w:rsidRPr="003A1232">
        <w:rPr>
          <w:rFonts w:ascii="宋体" w:hAnsi="宋体" w:cs="宋体"/>
          <w:kern w:val="0"/>
        </w:rPr>
        <w:t>-</w:t>
      </w:r>
      <w:r w:rsidRPr="003A1232">
        <w:rPr>
          <w:rFonts w:ascii="宋体" w:hAnsi="宋体" w:cs="宋体" w:hint="eastAsia"/>
          <w:kern w:val="0"/>
        </w:rPr>
        <w:t>1、3-3所示，</w:t>
      </w:r>
      <w:r w:rsidRPr="003A1232">
        <w:rPr>
          <w:rFonts w:ascii="宋体" w:hAnsi="宋体" w:cs="宋体" w:hint="eastAsia"/>
          <w:b/>
          <w:kern w:val="0"/>
        </w:rPr>
        <w:t>FD1</w:t>
      </w:r>
      <w:r w:rsidRPr="003A1232">
        <w:rPr>
          <w:rFonts w:ascii="宋体" w:hAnsi="宋体" w:cs="宋体"/>
          <w:b/>
          <w:kern w:val="0"/>
        </w:rPr>
        <w:t>8</w:t>
      </w:r>
      <w:r w:rsidRPr="003A1232">
        <w:rPr>
          <w:rFonts w:ascii="宋体" w:hAnsi="宋体" w:cs="宋体" w:hint="eastAsia"/>
          <w:kern w:val="0"/>
        </w:rPr>
        <w:t>壁装机柜敷设</w:t>
      </w:r>
      <w:r w:rsidRPr="003A1232">
        <w:rPr>
          <w:rFonts w:ascii="宋体" w:hAnsi="宋体" w:cs="宋体"/>
          <w:kern w:val="0"/>
        </w:rPr>
        <w:t>1</w:t>
      </w:r>
      <w:r w:rsidRPr="003A1232">
        <w:rPr>
          <w:rFonts w:ascii="宋体" w:hAnsi="宋体" w:cs="宋体" w:hint="eastAsia"/>
          <w:kern w:val="0"/>
        </w:rPr>
        <w:t>根25对大对数、4根单芯皮线光缆作为干线线缆至</w:t>
      </w:r>
      <w:r w:rsidRPr="003A1232">
        <w:rPr>
          <w:rFonts w:ascii="宋体" w:hAnsi="宋体" w:cs="宋体" w:hint="eastAsia"/>
          <w:b/>
          <w:kern w:val="0"/>
        </w:rPr>
        <w:t>BD</w:t>
      </w:r>
      <w:r w:rsidRPr="003A1232">
        <w:rPr>
          <w:rFonts w:ascii="宋体" w:hAnsi="宋体" w:cs="宋体" w:hint="eastAsia"/>
          <w:kern w:val="0"/>
        </w:rPr>
        <w:t>机柜</w:t>
      </w:r>
      <w:r w:rsidRPr="003A1232">
        <w:rPr>
          <w:rFonts w:ascii="宋体" w:hAnsi="宋体" w:cs="黑体" w:hint="eastAsia"/>
          <w:kern w:val="0"/>
        </w:rPr>
        <w:t>, 经</w:t>
      </w:r>
      <w:r w:rsidRPr="003A1232">
        <w:rPr>
          <w:rFonts w:ascii="宋体" w:hAnsi="宋体" w:cs="黑体" w:hint="eastAsia"/>
          <w:b/>
          <w:kern w:val="0"/>
        </w:rPr>
        <w:t>BD</w:t>
      </w:r>
      <w:r w:rsidRPr="003A1232">
        <w:rPr>
          <w:rFonts w:ascii="宋体" w:hAnsi="宋体" w:cs="黑体" w:hint="eastAsia"/>
          <w:kern w:val="0"/>
        </w:rPr>
        <w:t>机柜侧边</w:t>
      </w:r>
      <w:proofErr w:type="gramStart"/>
      <w:r w:rsidRPr="003A1232">
        <w:rPr>
          <w:rFonts w:ascii="宋体" w:hAnsi="宋体" w:cs="黑体" w:hint="eastAsia"/>
          <w:kern w:val="0"/>
        </w:rPr>
        <w:t>进线孔进机柜</w:t>
      </w:r>
      <w:proofErr w:type="gramEnd"/>
      <w:r w:rsidRPr="003A1232">
        <w:rPr>
          <w:rFonts w:ascii="宋体" w:hAnsi="宋体" w:cs="黑体" w:hint="eastAsia"/>
          <w:kern w:val="0"/>
        </w:rPr>
        <w:t>，再由机柜底部进线孔引出上架，要求暗槽中的线缆与</w:t>
      </w:r>
      <w:r w:rsidRPr="003A1232">
        <w:rPr>
          <w:rFonts w:ascii="宋体" w:hAnsi="宋体" w:cs="黑体" w:hint="eastAsia"/>
          <w:b/>
          <w:kern w:val="0"/>
        </w:rPr>
        <w:t>FD1</w:t>
      </w:r>
      <w:r w:rsidRPr="003A1232">
        <w:rPr>
          <w:rFonts w:ascii="宋体" w:hAnsi="宋体" w:cs="黑体"/>
          <w:b/>
          <w:kern w:val="0"/>
        </w:rPr>
        <w:t>8</w:t>
      </w:r>
      <w:r w:rsidRPr="003A1232">
        <w:rPr>
          <w:rFonts w:ascii="宋体" w:hAnsi="宋体" w:cs="黑体" w:hint="eastAsia"/>
          <w:kern w:val="0"/>
        </w:rPr>
        <w:t>机柜进线处使用黄蜡管连接，</w:t>
      </w:r>
      <w:r w:rsidRPr="003A1232">
        <w:rPr>
          <w:rFonts w:ascii="宋体" w:hAnsi="宋体" w:cs="黑体" w:hint="eastAsia"/>
          <w:b/>
          <w:kern w:val="0"/>
        </w:rPr>
        <w:t>FD1</w:t>
      </w:r>
      <w:r w:rsidRPr="003A1232">
        <w:rPr>
          <w:rFonts w:ascii="宋体" w:hAnsi="宋体" w:cs="黑体"/>
          <w:b/>
          <w:kern w:val="0"/>
        </w:rPr>
        <w:t>8</w:t>
      </w:r>
      <w:r w:rsidRPr="003A1232">
        <w:rPr>
          <w:rFonts w:ascii="宋体" w:hAnsi="宋体" w:cs="黑体" w:hint="eastAsia"/>
          <w:kern w:val="0"/>
        </w:rPr>
        <w:t>与</w:t>
      </w:r>
      <w:r w:rsidRPr="003A1232">
        <w:rPr>
          <w:rFonts w:ascii="宋体" w:hAnsi="宋体" w:cs="黑体" w:hint="eastAsia"/>
          <w:b/>
          <w:kern w:val="0"/>
        </w:rPr>
        <w:t>BD</w:t>
      </w:r>
      <w:r w:rsidRPr="003A1232">
        <w:rPr>
          <w:rFonts w:ascii="宋体" w:hAnsi="宋体" w:cs="黑体" w:hint="eastAsia"/>
          <w:kern w:val="0"/>
        </w:rPr>
        <w:t>机柜中分别合理预留干线线缆，</w:t>
      </w:r>
      <w:r w:rsidRPr="003A1232">
        <w:rPr>
          <w:rFonts w:ascii="宋体" w:hAnsi="宋体" w:cs="宋体" w:hint="eastAsia"/>
          <w:kern w:val="0"/>
        </w:rPr>
        <w:t>使用标签</w:t>
      </w:r>
      <w:proofErr w:type="gramStart"/>
      <w:r w:rsidRPr="003A1232">
        <w:rPr>
          <w:rFonts w:ascii="宋体" w:hAnsi="宋体" w:cs="宋体" w:hint="eastAsia"/>
          <w:kern w:val="0"/>
        </w:rPr>
        <w:t>纸做好</w:t>
      </w:r>
      <w:proofErr w:type="gramEnd"/>
      <w:r w:rsidRPr="003A1232">
        <w:rPr>
          <w:rFonts w:ascii="宋体" w:hAnsi="宋体" w:cs="宋体" w:hint="eastAsia"/>
          <w:kern w:val="0"/>
        </w:rPr>
        <w:t>标签记号。</w:t>
      </w:r>
    </w:p>
    <w:p w:rsidR="003A1232" w:rsidRPr="003A1232" w:rsidRDefault="003A1232" w:rsidP="007F461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 w:hint="eastAsia"/>
          <w:kern w:val="0"/>
        </w:rPr>
        <w:t>按附表3-</w:t>
      </w:r>
      <w:r w:rsidRPr="003A1232">
        <w:rPr>
          <w:rFonts w:ascii="宋体" w:hAnsi="宋体" w:cs="宋体"/>
          <w:kern w:val="0"/>
        </w:rPr>
        <w:t>3</w:t>
      </w:r>
      <w:r w:rsidRPr="003A1232">
        <w:rPr>
          <w:rFonts w:ascii="宋体" w:hAnsi="宋体" w:cs="宋体" w:hint="eastAsia"/>
          <w:kern w:val="0"/>
        </w:rPr>
        <w:t>所示，完成</w:t>
      </w:r>
      <w:r w:rsidRPr="003A1232">
        <w:rPr>
          <w:rFonts w:ascii="宋体" w:hAnsi="宋体" w:cs="宋体" w:hint="eastAsia"/>
          <w:b/>
          <w:color w:val="000000"/>
          <w:kern w:val="0"/>
        </w:rPr>
        <w:t>FD1</w:t>
      </w:r>
      <w:r w:rsidRPr="003A1232">
        <w:rPr>
          <w:rFonts w:ascii="宋体" w:hAnsi="宋体" w:cs="宋体"/>
          <w:b/>
          <w:color w:val="000000"/>
          <w:kern w:val="0"/>
        </w:rPr>
        <w:t>8</w:t>
      </w:r>
      <w:r w:rsidRPr="003A1232">
        <w:rPr>
          <w:rFonts w:ascii="宋体" w:hAnsi="宋体" w:cs="宋体" w:hint="eastAsia"/>
          <w:color w:val="000000"/>
          <w:kern w:val="0"/>
        </w:rPr>
        <w:t>与</w:t>
      </w:r>
      <w:r w:rsidRPr="003A1232">
        <w:rPr>
          <w:rFonts w:ascii="宋体" w:hAnsi="宋体" w:cs="宋体"/>
          <w:b/>
          <w:color w:val="000000"/>
          <w:kern w:val="0"/>
        </w:rPr>
        <w:t>BD</w:t>
      </w:r>
      <w:r w:rsidRPr="003A1232">
        <w:rPr>
          <w:rFonts w:ascii="宋体" w:hAnsi="宋体" w:cs="宋体" w:hint="eastAsia"/>
          <w:color w:val="000000"/>
          <w:kern w:val="0"/>
        </w:rPr>
        <w:t>之间</w:t>
      </w:r>
      <w:r w:rsidRPr="003A1232">
        <w:rPr>
          <w:rFonts w:ascii="宋体" w:hAnsi="宋体" w:cs="宋体" w:hint="eastAsia"/>
          <w:kern w:val="0"/>
        </w:rPr>
        <w:t>语音配线架</w:t>
      </w:r>
      <w:r w:rsidRPr="003A1232">
        <w:rPr>
          <w:rFonts w:ascii="宋体" w:hAnsi="宋体" w:cs="宋体"/>
          <w:kern w:val="0"/>
        </w:rPr>
        <w:t>1</w:t>
      </w:r>
      <w:r w:rsidRPr="003A1232">
        <w:rPr>
          <w:rFonts w:ascii="宋体" w:hAnsi="宋体" w:cs="宋体" w:hint="eastAsia"/>
          <w:kern w:val="0"/>
        </w:rPr>
        <w:t>根25对大对数的端接，端</w:t>
      </w:r>
      <w:proofErr w:type="gramStart"/>
      <w:r w:rsidRPr="003A1232">
        <w:rPr>
          <w:rFonts w:ascii="宋体" w:hAnsi="宋体" w:cs="宋体" w:hint="eastAsia"/>
          <w:kern w:val="0"/>
        </w:rPr>
        <w:t>接线序按大</w:t>
      </w:r>
      <w:proofErr w:type="gramEnd"/>
      <w:r w:rsidRPr="003A1232">
        <w:rPr>
          <w:rFonts w:ascii="宋体" w:hAnsi="宋体" w:cs="宋体" w:hint="eastAsia"/>
          <w:kern w:val="0"/>
        </w:rPr>
        <w:t>对数色谱端接。使用标签</w:t>
      </w:r>
      <w:proofErr w:type="gramStart"/>
      <w:r w:rsidRPr="003A1232">
        <w:rPr>
          <w:rFonts w:ascii="宋体" w:hAnsi="宋体" w:cs="宋体" w:hint="eastAsia"/>
          <w:kern w:val="0"/>
        </w:rPr>
        <w:t>纸做好</w:t>
      </w:r>
      <w:proofErr w:type="gramEnd"/>
      <w:r w:rsidRPr="003A1232">
        <w:rPr>
          <w:rFonts w:ascii="宋体" w:hAnsi="宋体" w:cs="宋体" w:hint="eastAsia"/>
          <w:kern w:val="0"/>
        </w:rPr>
        <w:t>标签记号。</w:t>
      </w:r>
    </w:p>
    <w:p w:rsidR="003A1232" w:rsidRPr="003A1232" w:rsidRDefault="003A1232" w:rsidP="007F461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 w:hint="eastAsia"/>
          <w:kern w:val="0"/>
        </w:rPr>
        <w:t>按附表3-</w:t>
      </w:r>
      <w:r w:rsidRPr="003A1232">
        <w:rPr>
          <w:rFonts w:ascii="宋体" w:hAnsi="宋体" w:cs="宋体"/>
          <w:kern w:val="0"/>
        </w:rPr>
        <w:t>3</w:t>
      </w:r>
      <w:r w:rsidRPr="003A1232">
        <w:rPr>
          <w:rFonts w:ascii="宋体" w:hAnsi="宋体" w:cs="宋体" w:hint="eastAsia"/>
          <w:kern w:val="0"/>
        </w:rPr>
        <w:t>所示，完成</w:t>
      </w:r>
      <w:r w:rsidRPr="003A1232">
        <w:rPr>
          <w:rFonts w:ascii="宋体" w:hAnsi="宋体" w:cs="宋体" w:hint="eastAsia"/>
          <w:b/>
          <w:kern w:val="0"/>
        </w:rPr>
        <w:t>FD1</w:t>
      </w:r>
      <w:r w:rsidRPr="003A1232">
        <w:rPr>
          <w:rFonts w:ascii="宋体" w:hAnsi="宋体" w:cs="宋体"/>
          <w:b/>
          <w:kern w:val="0"/>
        </w:rPr>
        <w:t>8</w:t>
      </w:r>
      <w:r w:rsidRPr="003A1232">
        <w:rPr>
          <w:rFonts w:ascii="宋体" w:hAnsi="宋体" w:cs="宋体" w:hint="eastAsia"/>
          <w:kern w:val="0"/>
        </w:rPr>
        <w:t>与</w:t>
      </w:r>
      <w:r w:rsidRPr="003A1232">
        <w:rPr>
          <w:rFonts w:ascii="宋体" w:hAnsi="宋体" w:cs="宋体"/>
          <w:b/>
          <w:kern w:val="0"/>
        </w:rPr>
        <w:t>BD</w:t>
      </w:r>
      <w:r w:rsidRPr="003A1232">
        <w:rPr>
          <w:rFonts w:ascii="宋体" w:hAnsi="宋体" w:cs="宋体" w:hint="eastAsia"/>
          <w:kern w:val="0"/>
        </w:rPr>
        <w:t>之间4根皮线光缆</w:t>
      </w:r>
      <w:proofErr w:type="gramStart"/>
      <w:r w:rsidRPr="003A1232">
        <w:rPr>
          <w:rFonts w:ascii="宋体" w:hAnsi="宋体" w:cs="宋体" w:hint="eastAsia"/>
          <w:kern w:val="0"/>
        </w:rPr>
        <w:t>的冷接操作</w:t>
      </w:r>
      <w:proofErr w:type="gramEnd"/>
      <w:r w:rsidRPr="003A1232">
        <w:rPr>
          <w:rFonts w:ascii="宋体" w:hAnsi="宋体" w:cs="宋体" w:hint="eastAsia"/>
          <w:kern w:val="0"/>
        </w:rPr>
        <w:t>，由</w:t>
      </w:r>
      <w:r w:rsidRPr="003A1232">
        <w:rPr>
          <w:rFonts w:ascii="宋体" w:hAnsi="宋体" w:cs="宋体" w:hint="eastAsia"/>
          <w:b/>
          <w:kern w:val="0"/>
        </w:rPr>
        <w:t>BD</w:t>
      </w:r>
      <w:r w:rsidRPr="003A1232">
        <w:rPr>
          <w:rFonts w:ascii="宋体" w:hAnsi="宋体" w:cs="宋体" w:hint="eastAsia"/>
          <w:kern w:val="0"/>
        </w:rPr>
        <w:t>光纤配线架1-4号端口后面出线至</w:t>
      </w:r>
      <w:r w:rsidRPr="003A1232">
        <w:rPr>
          <w:rFonts w:ascii="宋体" w:hAnsi="宋体" w:cs="宋体" w:hint="eastAsia"/>
          <w:b/>
          <w:kern w:val="0"/>
        </w:rPr>
        <w:t>FD1</w:t>
      </w:r>
      <w:r w:rsidRPr="003A1232">
        <w:rPr>
          <w:rFonts w:ascii="宋体" w:hAnsi="宋体" w:cs="宋体"/>
          <w:b/>
          <w:kern w:val="0"/>
        </w:rPr>
        <w:t>8</w:t>
      </w:r>
      <w:r w:rsidRPr="003A1232">
        <w:rPr>
          <w:rFonts w:ascii="宋体" w:hAnsi="宋体" w:cs="宋体" w:hint="eastAsia"/>
          <w:kern w:val="0"/>
        </w:rPr>
        <w:t>光纤配线架1-4号端口后端并上架，使用标签</w:t>
      </w:r>
      <w:proofErr w:type="gramStart"/>
      <w:r w:rsidRPr="003A1232">
        <w:rPr>
          <w:rFonts w:ascii="宋体" w:hAnsi="宋体" w:cs="宋体" w:hint="eastAsia"/>
          <w:kern w:val="0"/>
        </w:rPr>
        <w:t>纸做好</w:t>
      </w:r>
      <w:proofErr w:type="gramEnd"/>
      <w:r w:rsidRPr="003A1232">
        <w:rPr>
          <w:rFonts w:ascii="宋体" w:hAnsi="宋体" w:cs="宋体" w:hint="eastAsia"/>
          <w:kern w:val="0"/>
        </w:rPr>
        <w:t>标签记号。</w:t>
      </w:r>
    </w:p>
    <w:p w:rsidR="003A1232" w:rsidRPr="003A1232" w:rsidRDefault="003A1232" w:rsidP="007F461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 w:hint="eastAsia"/>
          <w:kern w:val="0"/>
        </w:rPr>
        <w:t>所有设备间跳</w:t>
      </w:r>
      <w:proofErr w:type="gramStart"/>
      <w:r w:rsidRPr="003A1232">
        <w:rPr>
          <w:rFonts w:ascii="宋体" w:hAnsi="宋体" w:cs="宋体" w:hint="eastAsia"/>
          <w:kern w:val="0"/>
        </w:rPr>
        <w:t>接线缆需使用</w:t>
      </w:r>
      <w:proofErr w:type="gramEnd"/>
      <w:r w:rsidRPr="003A1232">
        <w:rPr>
          <w:rFonts w:ascii="宋体" w:hAnsi="宋体" w:cs="宋体" w:hint="eastAsia"/>
          <w:kern w:val="0"/>
        </w:rPr>
        <w:t>标签扎带做好标签记号。</w:t>
      </w:r>
    </w:p>
    <w:p w:rsidR="003A1232" w:rsidRPr="003A1232" w:rsidRDefault="003A1232" w:rsidP="007F461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 w:hint="eastAsia"/>
          <w:kern w:val="0"/>
        </w:rPr>
        <w:t>制作</w:t>
      </w:r>
      <w:r w:rsidRPr="003A1232">
        <w:rPr>
          <w:rFonts w:ascii="宋体" w:hAnsi="宋体" w:cs="宋体" w:hint="eastAsia"/>
          <w:b/>
          <w:kern w:val="0"/>
        </w:rPr>
        <w:t>6</w:t>
      </w:r>
      <w:r w:rsidRPr="003A1232">
        <w:rPr>
          <w:rFonts w:ascii="宋体" w:hAnsi="宋体" w:cs="宋体" w:hint="eastAsia"/>
          <w:kern w:val="0"/>
        </w:rPr>
        <w:t>根3米长</w:t>
      </w:r>
      <w:r w:rsidRPr="003A1232">
        <w:rPr>
          <w:rFonts w:ascii="宋体" w:hAnsi="宋体" w:cs="宋体" w:hint="eastAsia"/>
          <w:b/>
          <w:kern w:val="0"/>
        </w:rPr>
        <w:t>568B-568B</w:t>
      </w:r>
      <w:r w:rsidRPr="003A1232">
        <w:rPr>
          <w:rFonts w:ascii="宋体" w:hAnsi="宋体" w:cs="宋体" w:hint="eastAsia"/>
          <w:kern w:val="0"/>
        </w:rPr>
        <w:t>跳线，要求满足</w:t>
      </w:r>
      <w:r w:rsidRPr="003A1232">
        <w:rPr>
          <w:rFonts w:ascii="宋体" w:hAnsi="宋体" w:cs="宋体" w:hint="eastAsia"/>
          <w:b/>
          <w:kern w:val="0"/>
        </w:rPr>
        <w:t>568B</w:t>
      </w:r>
      <w:r w:rsidRPr="003A1232">
        <w:rPr>
          <w:rFonts w:ascii="宋体" w:hAnsi="宋体" w:cs="宋体" w:hint="eastAsia"/>
          <w:kern w:val="0"/>
        </w:rPr>
        <w:t>通断测试</w:t>
      </w:r>
      <w:r w:rsidRPr="003A1232">
        <w:rPr>
          <w:rFonts w:ascii="宋体" w:hAnsi="宋体" w:cs="宋体" w:hint="eastAsia"/>
          <w:b/>
          <w:kern w:val="0"/>
        </w:rPr>
        <w:t>。</w:t>
      </w:r>
    </w:p>
    <w:p w:rsidR="003A1232" w:rsidRPr="003A1232" w:rsidRDefault="003A1232" w:rsidP="007F461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 w:hint="eastAsia"/>
          <w:kern w:val="0"/>
        </w:rPr>
        <w:t>6U机柜内预留合理长度线缆。</w:t>
      </w:r>
    </w:p>
    <w:p w:rsidR="003A1232" w:rsidRPr="003A1232" w:rsidRDefault="003A1232" w:rsidP="007F461D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3A1232">
        <w:rPr>
          <w:rFonts w:ascii="宋体" w:hAnsi="宋体" w:cs="宋体" w:hint="eastAsia"/>
          <w:b/>
          <w:kern w:val="0"/>
        </w:rPr>
        <w:t>楼层管理</w:t>
      </w:r>
      <w:proofErr w:type="gramStart"/>
      <w:r w:rsidRPr="003A1232">
        <w:rPr>
          <w:rFonts w:ascii="宋体" w:hAnsi="宋体" w:cs="宋体" w:hint="eastAsia"/>
          <w:b/>
          <w:kern w:val="0"/>
        </w:rPr>
        <w:t>间任务</w:t>
      </w:r>
      <w:proofErr w:type="gramEnd"/>
      <w:r w:rsidRPr="003A1232">
        <w:rPr>
          <w:rFonts w:ascii="宋体" w:hAnsi="宋体" w:cs="宋体" w:hint="eastAsia"/>
          <w:b/>
          <w:kern w:val="0"/>
        </w:rPr>
        <w:t>要求</w:t>
      </w:r>
    </w:p>
    <w:p w:rsidR="003A1232" w:rsidRPr="003A1232" w:rsidRDefault="003A1232" w:rsidP="007F461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 w:line="360" w:lineRule="auto"/>
        <w:ind w:left="840"/>
        <w:jc w:val="left"/>
        <w:rPr>
          <w:rFonts w:ascii="宋体" w:hAnsi="宋体" w:cs="Calibri"/>
          <w:b/>
          <w:bCs/>
          <w:kern w:val="0"/>
        </w:rPr>
      </w:pPr>
      <w:r w:rsidRPr="003A1232">
        <w:rPr>
          <w:rFonts w:ascii="宋体" w:hAnsi="宋体" w:cs="Calibri" w:hint="eastAsia"/>
          <w:b/>
          <w:bCs/>
          <w:color w:val="000000"/>
          <w:kern w:val="0"/>
        </w:rPr>
        <w:t>壁装机柜</w:t>
      </w:r>
      <w:r w:rsidRPr="003A1232">
        <w:rPr>
          <w:rFonts w:ascii="宋体" w:hAnsi="宋体" w:cs="Calibri"/>
          <w:b/>
          <w:bCs/>
          <w:color w:val="000000"/>
          <w:kern w:val="0"/>
        </w:rPr>
        <w:t>FD-2</w:t>
      </w:r>
      <w:r w:rsidRPr="003A1232">
        <w:rPr>
          <w:rFonts w:ascii="宋体" w:hAnsi="宋体" w:cs="Calibri" w:hint="eastAsia"/>
          <w:b/>
          <w:bCs/>
          <w:color w:val="000000"/>
          <w:kern w:val="0"/>
        </w:rPr>
        <w:t>配线架的端接安装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t>按照附图3</w:t>
      </w:r>
      <w:r w:rsidRPr="003A1232">
        <w:rPr>
          <w:rFonts w:ascii="宋体" w:hAnsi="宋体" w:cs="宋体"/>
          <w:color w:val="000000"/>
          <w:kern w:val="0"/>
        </w:rPr>
        <w:t>-</w:t>
      </w:r>
      <w:r w:rsidRPr="003A1232">
        <w:rPr>
          <w:rFonts w:ascii="宋体" w:hAnsi="宋体" w:cs="宋体" w:hint="eastAsia"/>
          <w:color w:val="000000"/>
          <w:kern w:val="0"/>
        </w:rPr>
        <w:t>4所示，完成</w:t>
      </w:r>
      <w:r w:rsidRPr="003A1232">
        <w:rPr>
          <w:rFonts w:ascii="宋体" w:hAnsi="宋体" w:cs="宋体"/>
          <w:color w:val="000000"/>
          <w:kern w:val="0"/>
        </w:rPr>
        <w:t>FD-2</w:t>
      </w:r>
      <w:r w:rsidRPr="003A1232">
        <w:rPr>
          <w:rFonts w:ascii="宋体" w:hAnsi="宋体" w:cs="宋体" w:hint="eastAsia"/>
          <w:color w:val="000000"/>
          <w:kern w:val="0"/>
        </w:rPr>
        <w:t>壁装机柜内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配线架及理线架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的安装，要求安装位置正确，</w:t>
      </w:r>
      <w:r w:rsidRPr="003A1232">
        <w:rPr>
          <w:rFonts w:ascii="宋体" w:hAnsi="宋体" w:cs="宋体" w:hint="eastAsia"/>
          <w:color w:val="000000"/>
          <w:kern w:val="0"/>
        </w:rPr>
        <w:lastRenderedPageBreak/>
        <w:t>安装牢固。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3A1232">
        <w:rPr>
          <w:rFonts w:ascii="宋体" w:hAnsi="宋体" w:cs="宋体" w:hint="eastAsia"/>
          <w:color w:val="000000"/>
          <w:kern w:val="0"/>
        </w:rPr>
        <w:t>按附图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3-2、3-3、附表3-</w:t>
      </w:r>
      <w:r w:rsidRPr="003A1232">
        <w:rPr>
          <w:rFonts w:ascii="宋体" w:hAnsi="宋体" w:cs="宋体"/>
          <w:color w:val="000000"/>
          <w:kern w:val="0"/>
        </w:rPr>
        <w:t>3</w:t>
      </w:r>
      <w:r w:rsidRPr="003A1232">
        <w:rPr>
          <w:rFonts w:ascii="宋体" w:hAnsi="宋体" w:cs="宋体" w:hint="eastAsia"/>
          <w:color w:val="000000"/>
          <w:kern w:val="0"/>
        </w:rPr>
        <w:t>所示，完成</w:t>
      </w:r>
      <w:r w:rsidRPr="003A1232">
        <w:rPr>
          <w:rFonts w:ascii="宋体" w:hAnsi="宋体" w:cs="宋体"/>
          <w:color w:val="000000"/>
          <w:kern w:val="0"/>
        </w:rPr>
        <w:t>FD-2</w:t>
      </w:r>
      <w:r w:rsidRPr="003A1232">
        <w:rPr>
          <w:rFonts w:ascii="宋体" w:hAnsi="宋体" w:cs="宋体" w:hint="eastAsia"/>
          <w:color w:val="000000"/>
          <w:kern w:val="0"/>
        </w:rPr>
        <w:t>壁装机柜网络配线架端接，模块端接线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序统一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按照568B进行端接，使用标签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纸做好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标签记号。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3A1232">
        <w:rPr>
          <w:rFonts w:ascii="宋体" w:hAnsi="宋体" w:cs="宋体" w:hint="eastAsia"/>
          <w:color w:val="000000"/>
          <w:kern w:val="0"/>
        </w:rPr>
        <w:t>按附图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3-2、3-3、附表3-</w:t>
      </w:r>
      <w:r w:rsidRPr="003A1232">
        <w:rPr>
          <w:rFonts w:ascii="宋体" w:hAnsi="宋体" w:cs="宋体"/>
          <w:color w:val="000000"/>
          <w:kern w:val="0"/>
        </w:rPr>
        <w:t>3</w:t>
      </w:r>
      <w:r w:rsidRPr="003A1232">
        <w:rPr>
          <w:rFonts w:ascii="宋体" w:hAnsi="宋体" w:cs="宋体" w:hint="eastAsia"/>
          <w:color w:val="000000"/>
          <w:kern w:val="0"/>
        </w:rPr>
        <w:t>所示，</w:t>
      </w:r>
      <w:r w:rsidRPr="003A1232">
        <w:rPr>
          <w:rFonts w:ascii="宋体" w:hAnsi="宋体" w:cs="宋体"/>
          <w:color w:val="000000"/>
          <w:kern w:val="0"/>
        </w:rPr>
        <w:t>完成FD-2壁装机柜语音配线架</w:t>
      </w:r>
      <w:proofErr w:type="gramStart"/>
      <w:r w:rsidRPr="003A1232">
        <w:rPr>
          <w:rFonts w:ascii="宋体" w:hAnsi="宋体" w:cs="宋体"/>
          <w:color w:val="000000"/>
          <w:kern w:val="0"/>
        </w:rPr>
        <w:t>信息点端接</w:t>
      </w:r>
      <w:proofErr w:type="gramEnd"/>
      <w:r w:rsidRPr="003A1232">
        <w:rPr>
          <w:rFonts w:ascii="宋体" w:hAnsi="宋体" w:cs="宋体"/>
          <w:color w:val="000000"/>
          <w:kern w:val="0"/>
        </w:rPr>
        <w:t>，语音模块按照模块色标端接（绿白1-蓝2-蓝白3-绿4）；110配线架从左到右依次顺序端接，信息点至110上层连接块，对应配线架大对数成对端接（按照绿白1-绿2-蓝白3-蓝4顺序端接）；FD17→FD-2大对数至110配线架按大对数色谱从左到右进行端接（主色：白、红、黑、黄、紫；次色：蓝、橙、绿、棕、灰,以下类同），使用标签</w:t>
      </w:r>
      <w:proofErr w:type="gramStart"/>
      <w:r w:rsidRPr="003A1232">
        <w:rPr>
          <w:rFonts w:ascii="宋体" w:hAnsi="宋体" w:cs="宋体"/>
          <w:color w:val="000000"/>
          <w:kern w:val="0"/>
        </w:rPr>
        <w:t>纸做好</w:t>
      </w:r>
      <w:proofErr w:type="gramEnd"/>
      <w:r w:rsidRPr="003A1232">
        <w:rPr>
          <w:rFonts w:ascii="宋体" w:hAnsi="宋体" w:cs="宋体"/>
          <w:color w:val="000000"/>
          <w:kern w:val="0"/>
        </w:rPr>
        <w:t>标签编号。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3A1232">
        <w:rPr>
          <w:rFonts w:ascii="宋体" w:hAnsi="宋体" w:cs="宋体" w:hint="eastAsia"/>
          <w:color w:val="000000"/>
          <w:kern w:val="0"/>
        </w:rPr>
        <w:t>按附图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3-2、3-3、附表3-</w:t>
      </w:r>
      <w:r w:rsidRPr="003A1232">
        <w:rPr>
          <w:rFonts w:ascii="宋体" w:hAnsi="宋体" w:cs="宋体"/>
          <w:color w:val="000000"/>
          <w:kern w:val="0"/>
        </w:rPr>
        <w:t>3</w:t>
      </w:r>
      <w:r w:rsidRPr="003A1232">
        <w:rPr>
          <w:rFonts w:ascii="宋体" w:hAnsi="宋体" w:cs="宋体" w:hint="eastAsia"/>
          <w:color w:val="000000"/>
          <w:kern w:val="0"/>
        </w:rPr>
        <w:t>所示，完成</w:t>
      </w:r>
      <w:r w:rsidRPr="003A1232">
        <w:rPr>
          <w:rFonts w:ascii="宋体" w:hAnsi="宋体" w:cs="宋体"/>
          <w:color w:val="000000"/>
          <w:kern w:val="0"/>
        </w:rPr>
        <w:t>FD-2</w:t>
      </w:r>
      <w:r w:rsidRPr="003A1232">
        <w:rPr>
          <w:rFonts w:ascii="宋体" w:hAnsi="宋体" w:cs="宋体" w:hint="eastAsia"/>
          <w:color w:val="000000"/>
          <w:kern w:val="0"/>
        </w:rPr>
        <w:t>壁装机柜2芯皮线光缆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的冷接的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操作，由FD-2光纤配线架的1-2号端口的后端接入FD1</w:t>
      </w:r>
      <w:r w:rsidRPr="003A1232">
        <w:rPr>
          <w:rFonts w:ascii="宋体" w:hAnsi="宋体" w:cs="宋体"/>
          <w:color w:val="000000"/>
          <w:kern w:val="0"/>
        </w:rPr>
        <w:t>7</w:t>
      </w:r>
      <w:r w:rsidRPr="003A1232">
        <w:rPr>
          <w:rFonts w:ascii="宋体" w:hAnsi="宋体" w:cs="宋体" w:hint="eastAsia"/>
          <w:color w:val="000000"/>
          <w:kern w:val="0"/>
        </w:rPr>
        <w:t>光纤配线架的3-4号端口的前端并上架，使用标签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纸做好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标签记号。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t>6U机柜内预留合理长度线缆。</w:t>
      </w:r>
    </w:p>
    <w:p w:rsidR="003A1232" w:rsidRPr="003A1232" w:rsidRDefault="003A1232" w:rsidP="007F461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 w:line="360" w:lineRule="auto"/>
        <w:ind w:left="840"/>
        <w:jc w:val="left"/>
        <w:rPr>
          <w:rFonts w:ascii="宋体" w:hAnsi="宋体" w:cs="Calibri"/>
          <w:b/>
          <w:bCs/>
          <w:color w:val="000000"/>
          <w:kern w:val="0"/>
        </w:rPr>
      </w:pPr>
      <w:r w:rsidRPr="003A1232">
        <w:rPr>
          <w:rFonts w:ascii="宋体" w:hAnsi="宋体" w:cs="Calibri" w:hint="eastAsia"/>
          <w:b/>
          <w:bCs/>
          <w:color w:val="000000"/>
          <w:kern w:val="0"/>
        </w:rPr>
        <w:t>壁装机柜</w:t>
      </w:r>
      <w:r w:rsidRPr="003A1232">
        <w:rPr>
          <w:rFonts w:ascii="宋体" w:hAnsi="宋体" w:cs="Calibri"/>
          <w:b/>
          <w:bCs/>
          <w:color w:val="000000"/>
          <w:kern w:val="0"/>
        </w:rPr>
        <w:t>FD17</w:t>
      </w:r>
      <w:r w:rsidRPr="003A1232">
        <w:rPr>
          <w:rFonts w:ascii="宋体" w:hAnsi="宋体" w:cs="Calibri" w:hint="eastAsia"/>
          <w:b/>
          <w:bCs/>
          <w:color w:val="000000"/>
          <w:kern w:val="0"/>
        </w:rPr>
        <w:t>配线架的端接安装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t>按照附图3</w:t>
      </w:r>
      <w:r w:rsidRPr="003A1232">
        <w:rPr>
          <w:rFonts w:ascii="宋体" w:hAnsi="宋体" w:cs="宋体"/>
          <w:color w:val="000000"/>
          <w:kern w:val="0"/>
        </w:rPr>
        <w:t>-</w:t>
      </w:r>
      <w:r w:rsidRPr="003A1232">
        <w:rPr>
          <w:rFonts w:ascii="宋体" w:hAnsi="宋体" w:cs="宋体" w:hint="eastAsia"/>
          <w:color w:val="000000"/>
          <w:kern w:val="0"/>
        </w:rPr>
        <w:t>4所示，完成</w:t>
      </w:r>
      <w:r w:rsidRPr="003A1232">
        <w:rPr>
          <w:rFonts w:ascii="宋体" w:hAnsi="宋体" w:cs="宋体"/>
          <w:color w:val="000000"/>
          <w:kern w:val="0"/>
        </w:rPr>
        <w:t>FD17</w:t>
      </w:r>
      <w:r w:rsidRPr="003A1232">
        <w:rPr>
          <w:rFonts w:ascii="宋体" w:hAnsi="宋体" w:cs="宋体" w:hint="eastAsia"/>
          <w:color w:val="000000"/>
          <w:kern w:val="0"/>
        </w:rPr>
        <w:t>壁装机柜内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配线架及理线架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的安装，要求安装位置正确，安装牢固。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3A1232">
        <w:rPr>
          <w:rFonts w:ascii="宋体" w:hAnsi="宋体" w:cs="宋体" w:hint="eastAsia"/>
          <w:color w:val="000000"/>
          <w:kern w:val="0"/>
        </w:rPr>
        <w:t>按附图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3-2、3-3、附表3-</w:t>
      </w:r>
      <w:r w:rsidRPr="003A1232">
        <w:rPr>
          <w:rFonts w:ascii="宋体" w:hAnsi="宋体" w:cs="宋体"/>
          <w:color w:val="000000"/>
          <w:kern w:val="0"/>
        </w:rPr>
        <w:t>3</w:t>
      </w:r>
      <w:r w:rsidRPr="003A1232">
        <w:rPr>
          <w:rFonts w:ascii="宋体" w:hAnsi="宋体" w:cs="宋体" w:hint="eastAsia"/>
          <w:color w:val="000000"/>
          <w:kern w:val="0"/>
        </w:rPr>
        <w:t>所示，完成</w:t>
      </w:r>
      <w:r w:rsidRPr="003A1232">
        <w:rPr>
          <w:rFonts w:ascii="宋体" w:hAnsi="宋体" w:cs="宋体"/>
          <w:color w:val="000000"/>
          <w:kern w:val="0"/>
        </w:rPr>
        <w:t>FD17</w:t>
      </w:r>
      <w:r w:rsidRPr="003A1232">
        <w:rPr>
          <w:rFonts w:ascii="宋体" w:hAnsi="宋体" w:cs="宋体" w:hint="eastAsia"/>
          <w:color w:val="000000"/>
          <w:kern w:val="0"/>
        </w:rPr>
        <w:t>壁装机柜网络配线架端接，模块端接线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序统一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按照568B进行端接，使用标签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纸做好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标签记号。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3A1232">
        <w:rPr>
          <w:rFonts w:ascii="宋体" w:hAnsi="宋体" w:cs="宋体" w:hint="eastAsia"/>
          <w:color w:val="000000"/>
          <w:kern w:val="0"/>
        </w:rPr>
        <w:t>按附图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3-2、3-3、附表3-</w:t>
      </w:r>
      <w:r w:rsidRPr="003A1232">
        <w:rPr>
          <w:rFonts w:ascii="宋体" w:hAnsi="宋体" w:cs="宋体"/>
          <w:color w:val="000000"/>
          <w:kern w:val="0"/>
        </w:rPr>
        <w:t>3</w:t>
      </w:r>
      <w:r w:rsidRPr="003A1232">
        <w:rPr>
          <w:rFonts w:ascii="宋体" w:hAnsi="宋体" w:cs="宋体" w:hint="eastAsia"/>
          <w:color w:val="000000"/>
          <w:kern w:val="0"/>
        </w:rPr>
        <w:t>所示，</w:t>
      </w:r>
      <w:r w:rsidRPr="003A1232">
        <w:rPr>
          <w:rFonts w:ascii="宋体" w:hAnsi="宋体" w:cs="宋体"/>
          <w:color w:val="000000"/>
          <w:kern w:val="0"/>
        </w:rPr>
        <w:t>完成FD17壁装机柜语音配线架信息点的端接，为满足语音与网络互换要求，该层语音均使用RJ45网络模块，按照568B色标进行端接；语音</w:t>
      </w:r>
      <w:proofErr w:type="gramStart"/>
      <w:r w:rsidRPr="003A1232">
        <w:rPr>
          <w:rFonts w:ascii="宋体" w:hAnsi="宋体" w:cs="宋体"/>
          <w:color w:val="000000"/>
          <w:kern w:val="0"/>
        </w:rPr>
        <w:t>信息点端接至</w:t>
      </w:r>
      <w:proofErr w:type="gramEnd"/>
      <w:r w:rsidRPr="003A1232">
        <w:rPr>
          <w:rFonts w:ascii="宋体" w:hAnsi="宋体" w:cs="宋体"/>
          <w:color w:val="000000"/>
          <w:kern w:val="0"/>
        </w:rPr>
        <w:t>24口网络配线架</w:t>
      </w:r>
      <w:r w:rsidRPr="003A1232">
        <w:rPr>
          <w:rFonts w:ascii="宋体" w:hAnsi="宋体" w:cs="宋体" w:hint="eastAsia"/>
          <w:color w:val="000000"/>
          <w:kern w:val="0"/>
        </w:rPr>
        <w:t>13-</w:t>
      </w:r>
      <w:r w:rsidRPr="003A1232">
        <w:rPr>
          <w:rFonts w:ascii="宋体" w:hAnsi="宋体" w:cs="宋体"/>
          <w:color w:val="000000"/>
          <w:kern w:val="0"/>
        </w:rPr>
        <w:t>24端口内，使用标签</w:t>
      </w:r>
      <w:proofErr w:type="gramStart"/>
      <w:r w:rsidRPr="003A1232">
        <w:rPr>
          <w:rFonts w:ascii="宋体" w:hAnsi="宋体" w:cs="宋体"/>
          <w:color w:val="000000"/>
          <w:kern w:val="0"/>
        </w:rPr>
        <w:t>纸做好</w:t>
      </w:r>
      <w:proofErr w:type="gramEnd"/>
      <w:r w:rsidRPr="003A1232">
        <w:rPr>
          <w:rFonts w:ascii="宋体" w:hAnsi="宋体" w:cs="宋体"/>
          <w:color w:val="000000"/>
          <w:kern w:val="0"/>
        </w:rPr>
        <w:t>标签编号</w:t>
      </w:r>
      <w:r w:rsidRPr="003A1232">
        <w:rPr>
          <w:rFonts w:ascii="宋体" w:hAnsi="宋体" w:cs="宋体" w:hint="eastAsia"/>
          <w:color w:val="000000"/>
          <w:kern w:val="0"/>
        </w:rPr>
        <w:t>。语音使用cat</w:t>
      </w:r>
      <w:r w:rsidRPr="003A1232">
        <w:rPr>
          <w:rFonts w:ascii="宋体" w:hAnsi="宋体" w:cs="宋体"/>
          <w:color w:val="000000"/>
          <w:kern w:val="0"/>
        </w:rPr>
        <w:t>5e</w:t>
      </w:r>
      <w:r w:rsidRPr="003A1232">
        <w:rPr>
          <w:rFonts w:ascii="宋体" w:hAnsi="宋体" w:cs="宋体" w:hint="eastAsia"/>
          <w:color w:val="000000"/>
          <w:kern w:val="0"/>
        </w:rPr>
        <w:t>网线连接至该楼层110配线架第三组连接块上，一端采用RJ45水晶头，另一端采用“绿白-绿、蓝白-蓝”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四芯线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从左至右按顺序端接至110连接块上</w:t>
      </w:r>
      <w:r w:rsidRPr="003A1232">
        <w:rPr>
          <w:rFonts w:ascii="宋体" w:hAnsi="宋体" w:cs="宋体"/>
          <w:color w:val="000000"/>
          <w:kern w:val="0"/>
        </w:rPr>
        <w:t>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3A1232">
        <w:rPr>
          <w:rFonts w:ascii="宋体" w:hAnsi="宋体" w:cs="宋体" w:hint="eastAsia"/>
          <w:color w:val="000000"/>
          <w:kern w:val="0"/>
        </w:rPr>
        <w:t>按附图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3-2、3-3、附表3-</w:t>
      </w:r>
      <w:r w:rsidRPr="003A1232">
        <w:rPr>
          <w:rFonts w:ascii="宋体" w:hAnsi="宋体" w:cs="宋体"/>
          <w:color w:val="000000"/>
          <w:kern w:val="0"/>
        </w:rPr>
        <w:t>3</w:t>
      </w:r>
      <w:r w:rsidRPr="003A1232">
        <w:rPr>
          <w:rFonts w:ascii="宋体" w:hAnsi="宋体" w:cs="宋体" w:hint="eastAsia"/>
          <w:color w:val="000000"/>
          <w:kern w:val="0"/>
        </w:rPr>
        <w:t>所示，完成</w:t>
      </w:r>
      <w:r w:rsidRPr="003A1232">
        <w:rPr>
          <w:rFonts w:ascii="宋体" w:hAnsi="宋体" w:cs="宋体"/>
          <w:color w:val="000000"/>
          <w:kern w:val="0"/>
        </w:rPr>
        <w:t>FD17</w:t>
      </w:r>
      <w:r w:rsidRPr="003A1232">
        <w:rPr>
          <w:rFonts w:ascii="宋体" w:hAnsi="宋体" w:cs="宋体" w:hint="eastAsia"/>
          <w:color w:val="000000"/>
          <w:kern w:val="0"/>
        </w:rPr>
        <w:t>壁装机柜皮线光缆配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的冷接的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操作并上架，使用标签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纸做好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标签记号。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t>6U机柜内预留合理长度线缆，要求美观整齐。</w:t>
      </w:r>
    </w:p>
    <w:p w:rsidR="003A1232" w:rsidRPr="003A1232" w:rsidRDefault="003A1232" w:rsidP="007F461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 w:line="360" w:lineRule="auto"/>
        <w:ind w:left="840"/>
        <w:jc w:val="left"/>
        <w:rPr>
          <w:rFonts w:ascii="宋体" w:hAnsi="宋体" w:cs="Calibri"/>
          <w:b/>
          <w:bCs/>
          <w:color w:val="000000"/>
          <w:kern w:val="0"/>
        </w:rPr>
      </w:pPr>
      <w:r w:rsidRPr="003A1232">
        <w:rPr>
          <w:rFonts w:ascii="宋体" w:hAnsi="宋体" w:cs="Calibri" w:hint="eastAsia"/>
          <w:b/>
          <w:bCs/>
          <w:color w:val="000000"/>
          <w:kern w:val="0"/>
        </w:rPr>
        <w:t>壁装机柜</w:t>
      </w:r>
      <w:r w:rsidRPr="003A1232">
        <w:rPr>
          <w:rFonts w:ascii="宋体" w:hAnsi="宋体" w:cs="Calibri"/>
          <w:b/>
          <w:bCs/>
          <w:color w:val="000000"/>
          <w:kern w:val="0"/>
        </w:rPr>
        <w:t>FD18</w:t>
      </w:r>
      <w:r w:rsidRPr="003A1232">
        <w:rPr>
          <w:rFonts w:ascii="宋体" w:hAnsi="宋体" w:cs="Calibri" w:hint="eastAsia"/>
          <w:b/>
          <w:bCs/>
          <w:color w:val="000000"/>
          <w:kern w:val="0"/>
        </w:rPr>
        <w:t>配线架的端接安装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lastRenderedPageBreak/>
        <w:t>按照附图3</w:t>
      </w:r>
      <w:r w:rsidRPr="003A1232">
        <w:rPr>
          <w:rFonts w:ascii="宋体" w:hAnsi="宋体" w:cs="宋体"/>
          <w:color w:val="000000"/>
          <w:kern w:val="0"/>
        </w:rPr>
        <w:t>-</w:t>
      </w:r>
      <w:r w:rsidRPr="003A1232">
        <w:rPr>
          <w:rFonts w:ascii="宋体" w:hAnsi="宋体" w:cs="宋体" w:hint="eastAsia"/>
          <w:color w:val="000000"/>
          <w:kern w:val="0"/>
        </w:rPr>
        <w:t>4所示，完成</w:t>
      </w:r>
      <w:r w:rsidRPr="003A1232">
        <w:rPr>
          <w:rFonts w:ascii="宋体" w:hAnsi="宋体" w:cs="宋体"/>
          <w:color w:val="000000"/>
          <w:kern w:val="0"/>
        </w:rPr>
        <w:t>FD18</w:t>
      </w:r>
      <w:r w:rsidRPr="003A1232">
        <w:rPr>
          <w:rFonts w:ascii="宋体" w:hAnsi="宋体" w:cs="宋体" w:hint="eastAsia"/>
          <w:color w:val="000000"/>
          <w:kern w:val="0"/>
        </w:rPr>
        <w:t>壁装机柜内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配线架及理线架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的安装，要求安装位置正确，安装牢固。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3A1232">
        <w:rPr>
          <w:rFonts w:ascii="宋体" w:hAnsi="宋体" w:cs="宋体" w:hint="eastAsia"/>
          <w:color w:val="000000"/>
          <w:kern w:val="0"/>
        </w:rPr>
        <w:t>按附图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3-2、3-3、附表3-</w:t>
      </w:r>
      <w:r w:rsidRPr="003A1232">
        <w:rPr>
          <w:rFonts w:ascii="宋体" w:hAnsi="宋体" w:cs="宋体"/>
          <w:color w:val="000000"/>
          <w:kern w:val="0"/>
        </w:rPr>
        <w:t>3</w:t>
      </w:r>
      <w:r w:rsidRPr="003A1232">
        <w:rPr>
          <w:rFonts w:ascii="宋体" w:hAnsi="宋体" w:cs="宋体" w:hint="eastAsia"/>
          <w:color w:val="000000"/>
          <w:kern w:val="0"/>
        </w:rPr>
        <w:t>所示，完成</w:t>
      </w:r>
      <w:r w:rsidRPr="003A1232">
        <w:rPr>
          <w:rFonts w:ascii="宋体" w:hAnsi="宋体" w:cs="宋体"/>
          <w:color w:val="000000"/>
          <w:kern w:val="0"/>
        </w:rPr>
        <w:t>FD18</w:t>
      </w:r>
      <w:r w:rsidRPr="003A1232">
        <w:rPr>
          <w:rFonts w:ascii="宋体" w:hAnsi="宋体" w:cs="宋体" w:hint="eastAsia"/>
          <w:color w:val="000000"/>
          <w:kern w:val="0"/>
        </w:rPr>
        <w:t>壁装机柜网络配线架端接，模块端接线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序统一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按照568B进行端接，使用标签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纸做好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标签记号。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3A1232">
        <w:rPr>
          <w:rFonts w:ascii="宋体" w:hAnsi="宋体" w:cs="宋体" w:hint="eastAsia"/>
          <w:color w:val="000000"/>
          <w:kern w:val="0"/>
        </w:rPr>
        <w:t>按附图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3-2、3-3、附表3-</w:t>
      </w:r>
      <w:r w:rsidRPr="003A1232">
        <w:rPr>
          <w:rFonts w:ascii="宋体" w:hAnsi="宋体" w:cs="宋体"/>
          <w:color w:val="000000"/>
          <w:kern w:val="0"/>
        </w:rPr>
        <w:t>3</w:t>
      </w:r>
      <w:r w:rsidRPr="003A1232">
        <w:rPr>
          <w:rFonts w:ascii="宋体" w:hAnsi="宋体" w:cs="宋体" w:hint="eastAsia"/>
          <w:color w:val="000000"/>
          <w:kern w:val="0"/>
        </w:rPr>
        <w:t>所示，</w:t>
      </w:r>
      <w:r w:rsidRPr="003A1232">
        <w:rPr>
          <w:rFonts w:ascii="宋体" w:hAnsi="宋体" w:cs="宋体"/>
          <w:color w:val="000000"/>
          <w:kern w:val="0"/>
        </w:rPr>
        <w:t>完成FD18壁装机柜语音配线架</w:t>
      </w:r>
      <w:proofErr w:type="gramStart"/>
      <w:r w:rsidRPr="003A1232">
        <w:rPr>
          <w:rFonts w:ascii="宋体" w:hAnsi="宋体" w:cs="宋体"/>
          <w:color w:val="000000"/>
          <w:kern w:val="0"/>
        </w:rPr>
        <w:t>信息点端接</w:t>
      </w:r>
      <w:proofErr w:type="gramEnd"/>
      <w:r w:rsidRPr="003A1232">
        <w:rPr>
          <w:rFonts w:ascii="宋体" w:hAnsi="宋体" w:cs="宋体"/>
          <w:color w:val="000000"/>
          <w:kern w:val="0"/>
        </w:rPr>
        <w:t>，语音模块按照模块色标端接（绿白1-蓝2-蓝白3-绿4）；110配线架从左到右依次顺序端接，信息点至110上层连接块，对应配线架大对数成对端接（按照绿白1-绿2-蓝白3-蓝4顺序端接）；FD17→FD18大对数至110配线架按大对数色谱从左到右进行端接（主色：白、红、黑、黄、紫；次色：蓝、橙、绿、棕、灰,以下类同），使用标签</w:t>
      </w:r>
      <w:proofErr w:type="gramStart"/>
      <w:r w:rsidRPr="003A1232">
        <w:rPr>
          <w:rFonts w:ascii="宋体" w:hAnsi="宋体" w:cs="宋体"/>
          <w:color w:val="000000"/>
          <w:kern w:val="0"/>
        </w:rPr>
        <w:t>纸做好</w:t>
      </w:r>
      <w:proofErr w:type="gramEnd"/>
      <w:r w:rsidRPr="003A1232">
        <w:rPr>
          <w:rFonts w:ascii="宋体" w:hAnsi="宋体" w:cs="宋体"/>
          <w:color w:val="000000"/>
          <w:kern w:val="0"/>
        </w:rPr>
        <w:t>标签编号。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3A1232">
        <w:rPr>
          <w:rFonts w:ascii="宋体" w:hAnsi="宋体" w:cs="宋体" w:hint="eastAsia"/>
          <w:color w:val="000000"/>
          <w:kern w:val="0"/>
        </w:rPr>
        <w:t>按附图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3-2、3-3、附表3-</w:t>
      </w:r>
      <w:r w:rsidRPr="003A1232">
        <w:rPr>
          <w:rFonts w:ascii="宋体" w:hAnsi="宋体" w:cs="宋体"/>
          <w:color w:val="000000"/>
          <w:kern w:val="0"/>
        </w:rPr>
        <w:t>3</w:t>
      </w:r>
      <w:r w:rsidRPr="003A1232">
        <w:rPr>
          <w:rFonts w:ascii="宋体" w:hAnsi="宋体" w:cs="宋体" w:hint="eastAsia"/>
          <w:color w:val="000000"/>
          <w:kern w:val="0"/>
        </w:rPr>
        <w:t>所示，完成</w:t>
      </w:r>
      <w:r w:rsidRPr="003A1232">
        <w:rPr>
          <w:rFonts w:ascii="宋体" w:hAnsi="宋体" w:cs="宋体"/>
          <w:color w:val="000000"/>
          <w:kern w:val="0"/>
        </w:rPr>
        <w:t>FD18</w:t>
      </w:r>
      <w:r w:rsidRPr="003A1232">
        <w:rPr>
          <w:rFonts w:ascii="宋体" w:hAnsi="宋体" w:cs="宋体" w:hint="eastAsia"/>
          <w:color w:val="000000"/>
          <w:kern w:val="0"/>
        </w:rPr>
        <w:t>壁装机柜2根皮线光缆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的冷接的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操作，由FD1</w:t>
      </w:r>
      <w:r w:rsidRPr="003A1232">
        <w:rPr>
          <w:rFonts w:ascii="宋体" w:hAnsi="宋体" w:cs="宋体"/>
          <w:color w:val="000000"/>
          <w:kern w:val="0"/>
        </w:rPr>
        <w:t>7</w:t>
      </w:r>
      <w:r w:rsidRPr="003A1232">
        <w:rPr>
          <w:rFonts w:ascii="宋体" w:hAnsi="宋体" w:cs="宋体" w:hint="eastAsia"/>
          <w:color w:val="000000"/>
          <w:kern w:val="0"/>
        </w:rPr>
        <w:t>光纤配线架的1-2号端口的后端盘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纤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后接入FD1</w:t>
      </w:r>
      <w:r w:rsidRPr="003A1232">
        <w:rPr>
          <w:rFonts w:ascii="宋体" w:hAnsi="宋体" w:cs="宋体"/>
          <w:color w:val="000000"/>
          <w:kern w:val="0"/>
        </w:rPr>
        <w:t>8</w:t>
      </w:r>
      <w:r w:rsidRPr="003A1232">
        <w:rPr>
          <w:rFonts w:ascii="宋体" w:hAnsi="宋体" w:cs="宋体" w:hint="eastAsia"/>
          <w:color w:val="000000"/>
          <w:kern w:val="0"/>
        </w:rPr>
        <w:t>光纤配线架的</w:t>
      </w:r>
      <w:r w:rsidRPr="003A1232">
        <w:rPr>
          <w:rFonts w:ascii="宋体" w:hAnsi="宋体" w:cs="宋体"/>
          <w:color w:val="000000"/>
          <w:kern w:val="0"/>
        </w:rPr>
        <w:t>1-2</w:t>
      </w:r>
      <w:r w:rsidRPr="003A1232">
        <w:rPr>
          <w:rFonts w:ascii="宋体" w:hAnsi="宋体" w:cs="宋体" w:hint="eastAsia"/>
          <w:color w:val="000000"/>
          <w:kern w:val="0"/>
        </w:rPr>
        <w:t>号端口的后端盘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纤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并上架，使用标签扎带做好标签记号。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t>6U机柜内预留合理长度线缆，要求整齐美观。</w:t>
      </w:r>
    </w:p>
    <w:p w:rsidR="003A1232" w:rsidRPr="003A1232" w:rsidRDefault="003A1232" w:rsidP="007F461D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3A1232">
        <w:rPr>
          <w:rFonts w:ascii="宋体" w:hAnsi="宋体" w:cs="宋体" w:hint="eastAsia"/>
          <w:b/>
          <w:kern w:val="0"/>
        </w:rPr>
        <w:t>垂直及水平子系统的管槽及布线安装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t>按照附图</w:t>
      </w:r>
      <w:r w:rsidRPr="003A1232">
        <w:rPr>
          <w:rFonts w:ascii="宋体" w:hAnsi="宋体" w:cs="Calibri" w:hint="eastAsia"/>
          <w:bCs/>
          <w:color w:val="000000"/>
          <w:kern w:val="0"/>
        </w:rPr>
        <w:t>3</w:t>
      </w:r>
      <w:r w:rsidRPr="003A1232">
        <w:rPr>
          <w:rFonts w:ascii="宋体" w:hAnsi="宋体" w:cs="Calibri"/>
          <w:bCs/>
          <w:color w:val="000000"/>
          <w:kern w:val="0"/>
        </w:rPr>
        <w:t>-</w:t>
      </w:r>
      <w:r w:rsidRPr="003A1232">
        <w:rPr>
          <w:rFonts w:ascii="宋体" w:hAnsi="宋体" w:cs="Calibri" w:hint="eastAsia"/>
          <w:bCs/>
          <w:color w:val="000000"/>
          <w:kern w:val="0"/>
        </w:rPr>
        <w:t>3</w:t>
      </w:r>
      <w:r w:rsidRPr="003A1232">
        <w:rPr>
          <w:rFonts w:ascii="宋体" w:hAnsi="宋体" w:cs="宋体" w:hint="eastAsia"/>
          <w:color w:val="000000"/>
          <w:kern w:val="0"/>
        </w:rPr>
        <w:t>所示位置完成垂直及</w:t>
      </w:r>
      <w:r w:rsidRPr="003A1232">
        <w:rPr>
          <w:rFonts w:ascii="宋体" w:hAnsi="宋体" w:cs="Calibri" w:hint="eastAsia"/>
          <w:bCs/>
          <w:color w:val="000000"/>
          <w:kern w:val="0"/>
        </w:rPr>
        <w:t>水平</w:t>
      </w:r>
      <w:r w:rsidRPr="003A1232">
        <w:rPr>
          <w:rFonts w:ascii="宋体" w:hAnsi="宋体" w:cs="宋体" w:hint="eastAsia"/>
          <w:color w:val="000000"/>
          <w:kern w:val="0"/>
        </w:rPr>
        <w:t>子系统线槽、线管安装及线缆敷设。要求安装位置正确，固定牢固，接头整齐美观，布线施工规范合理。</w:t>
      </w:r>
    </w:p>
    <w:p w:rsidR="003A1232" w:rsidRPr="003A1232" w:rsidRDefault="003A1232" w:rsidP="007F461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ind w:left="902"/>
        <w:jc w:val="left"/>
        <w:rPr>
          <w:rFonts w:ascii="宋体" w:hAnsi="宋体" w:cs="宋体"/>
          <w:b/>
          <w:color w:val="000000"/>
          <w:kern w:val="0"/>
        </w:rPr>
      </w:pPr>
      <w:r w:rsidRPr="003A1232">
        <w:rPr>
          <w:rFonts w:ascii="宋体" w:hAnsi="宋体" w:cs="宋体" w:hint="eastAsia"/>
          <w:b/>
          <w:color w:val="000000"/>
          <w:kern w:val="0"/>
        </w:rPr>
        <w:t>垂直子系统布线施工: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t>按照附图3</w:t>
      </w:r>
      <w:r w:rsidRPr="003A1232">
        <w:rPr>
          <w:rFonts w:ascii="宋体" w:hAnsi="宋体" w:cs="宋体"/>
          <w:color w:val="000000"/>
          <w:kern w:val="0"/>
        </w:rPr>
        <w:t>-</w:t>
      </w:r>
      <w:r w:rsidRPr="003A1232">
        <w:rPr>
          <w:rFonts w:ascii="宋体" w:hAnsi="宋体" w:cs="宋体" w:hint="eastAsia"/>
          <w:color w:val="000000"/>
          <w:kern w:val="0"/>
        </w:rPr>
        <w:t>3所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示完成</w:t>
      </w:r>
      <w:proofErr w:type="gramEnd"/>
      <w:r w:rsidRPr="003A1232">
        <w:rPr>
          <w:rFonts w:ascii="宋体" w:hAnsi="宋体" w:cs="宋体"/>
          <w:color w:val="000000"/>
          <w:kern w:val="0"/>
        </w:rPr>
        <w:t>FD-2</w:t>
      </w:r>
      <w:r w:rsidRPr="003A1232">
        <w:rPr>
          <w:rFonts w:ascii="宋体" w:hAnsi="宋体" w:cs="宋体" w:hint="eastAsia"/>
          <w:color w:val="000000"/>
          <w:kern w:val="0"/>
        </w:rPr>
        <w:t>→FD17、FD1</w:t>
      </w:r>
      <w:r w:rsidRPr="003A1232">
        <w:rPr>
          <w:rFonts w:ascii="宋体" w:hAnsi="宋体" w:cs="宋体"/>
          <w:color w:val="000000"/>
          <w:kern w:val="0"/>
        </w:rPr>
        <w:t>8</w:t>
      </w:r>
      <w:r w:rsidRPr="003A1232">
        <w:rPr>
          <w:rFonts w:ascii="宋体" w:hAnsi="宋体" w:cs="宋体" w:hint="eastAsia"/>
          <w:color w:val="000000"/>
          <w:kern w:val="0"/>
        </w:rPr>
        <w:t>→FD1</w:t>
      </w:r>
      <w:r w:rsidRPr="003A1232">
        <w:rPr>
          <w:rFonts w:ascii="宋体" w:hAnsi="宋体" w:cs="宋体"/>
          <w:color w:val="000000"/>
          <w:kern w:val="0"/>
        </w:rPr>
        <w:t>7</w:t>
      </w:r>
      <w:r w:rsidRPr="003A1232">
        <w:rPr>
          <w:rFonts w:ascii="宋体" w:hAnsi="宋体" w:cs="宋体" w:hint="eastAsia"/>
          <w:color w:val="000000"/>
          <w:kern w:val="0"/>
        </w:rPr>
        <w:t>壁装机柜之间的垂直子系统的安装，使用4</w:t>
      </w:r>
      <w:r w:rsidRPr="003A1232">
        <w:rPr>
          <w:rFonts w:ascii="宋体" w:hAnsi="宋体" w:cs="宋体"/>
          <w:color w:val="000000"/>
          <w:kern w:val="0"/>
        </w:rPr>
        <w:t>0PVC</w:t>
      </w:r>
      <w:r w:rsidRPr="003A1232">
        <w:rPr>
          <w:rFonts w:ascii="宋体" w:hAnsi="宋体" w:cs="宋体" w:hint="eastAsia"/>
          <w:color w:val="000000"/>
          <w:kern w:val="0"/>
        </w:rPr>
        <w:t>线槽来实现链路的安装，线槽与机柜连接处严实，要求线管两端顶点、线槽两端必须安装螺丝固定，安装位置正确，固定牢固，接头整齐美观，布线施工规范合理。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t>按照附图3</w:t>
      </w:r>
      <w:r w:rsidRPr="003A1232">
        <w:rPr>
          <w:rFonts w:ascii="宋体" w:hAnsi="宋体" w:cs="宋体"/>
          <w:color w:val="000000"/>
          <w:kern w:val="0"/>
        </w:rPr>
        <w:t>-</w:t>
      </w:r>
      <w:r w:rsidRPr="003A1232">
        <w:rPr>
          <w:rFonts w:ascii="宋体" w:hAnsi="宋体" w:cs="宋体" w:hint="eastAsia"/>
          <w:color w:val="000000"/>
          <w:kern w:val="0"/>
        </w:rPr>
        <w:t>3所示，所有直角需由45°拼接角完成。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t>按照附图3-2、3</w:t>
      </w:r>
      <w:r w:rsidRPr="003A1232">
        <w:rPr>
          <w:rFonts w:ascii="宋体" w:hAnsi="宋体" w:cs="宋体"/>
          <w:color w:val="000000"/>
          <w:kern w:val="0"/>
        </w:rPr>
        <w:t>-</w:t>
      </w:r>
      <w:r w:rsidRPr="003A1232">
        <w:rPr>
          <w:rFonts w:ascii="宋体" w:hAnsi="宋体" w:cs="宋体" w:hint="eastAsia"/>
          <w:color w:val="000000"/>
          <w:kern w:val="0"/>
        </w:rPr>
        <w:t>3所示，完成FD-2→FD1</w:t>
      </w:r>
      <w:r w:rsidRPr="003A1232">
        <w:rPr>
          <w:rFonts w:ascii="宋体" w:hAnsi="宋体" w:cs="宋体"/>
          <w:color w:val="000000"/>
          <w:kern w:val="0"/>
        </w:rPr>
        <w:t>7</w:t>
      </w:r>
      <w:r w:rsidRPr="003A1232">
        <w:rPr>
          <w:rFonts w:ascii="宋体" w:hAnsi="宋体" w:cs="宋体" w:hint="eastAsia"/>
          <w:color w:val="000000"/>
          <w:kern w:val="0"/>
        </w:rPr>
        <w:t>之间一根25对大对数、2根单芯光纤的敷设。要求合理预留线路线缆，使用标签扎带做好标签记号。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t>按照附图3-2、3</w:t>
      </w:r>
      <w:r w:rsidRPr="003A1232">
        <w:rPr>
          <w:rFonts w:ascii="宋体" w:hAnsi="宋体" w:cs="宋体"/>
          <w:color w:val="000000"/>
          <w:kern w:val="0"/>
        </w:rPr>
        <w:t>-</w:t>
      </w:r>
      <w:r w:rsidRPr="003A1232">
        <w:rPr>
          <w:rFonts w:ascii="宋体" w:hAnsi="宋体" w:cs="宋体" w:hint="eastAsia"/>
          <w:color w:val="000000"/>
          <w:kern w:val="0"/>
        </w:rPr>
        <w:t>3所示，完成FD1</w:t>
      </w:r>
      <w:r w:rsidRPr="003A1232">
        <w:rPr>
          <w:rFonts w:ascii="宋体" w:hAnsi="宋体" w:cs="宋体"/>
          <w:color w:val="000000"/>
          <w:kern w:val="0"/>
        </w:rPr>
        <w:t>8</w:t>
      </w:r>
      <w:r w:rsidRPr="003A1232">
        <w:rPr>
          <w:rFonts w:ascii="宋体" w:hAnsi="宋体" w:cs="宋体" w:hint="eastAsia"/>
          <w:color w:val="000000"/>
          <w:kern w:val="0"/>
        </w:rPr>
        <w:t>-FD1</w:t>
      </w:r>
      <w:r w:rsidRPr="003A1232">
        <w:rPr>
          <w:rFonts w:ascii="宋体" w:hAnsi="宋体" w:cs="宋体"/>
          <w:color w:val="000000"/>
          <w:kern w:val="0"/>
        </w:rPr>
        <w:t>7</w:t>
      </w:r>
      <w:r w:rsidRPr="003A1232">
        <w:rPr>
          <w:rFonts w:ascii="宋体" w:hAnsi="宋体" w:cs="宋体" w:hint="eastAsia"/>
          <w:color w:val="000000"/>
          <w:kern w:val="0"/>
        </w:rPr>
        <w:t>之间一根25对大对数、2根单芯光纤的敷设。要求合理预留线路线缆，使用标签扎带做好标签记号。</w:t>
      </w:r>
    </w:p>
    <w:p w:rsidR="003A1232" w:rsidRPr="003A1232" w:rsidRDefault="003A1232" w:rsidP="007F461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ind w:left="902"/>
        <w:jc w:val="left"/>
        <w:rPr>
          <w:rFonts w:ascii="宋体" w:hAnsi="宋体" w:cs="宋体"/>
          <w:b/>
          <w:color w:val="000000"/>
          <w:kern w:val="0"/>
        </w:rPr>
      </w:pPr>
      <w:r w:rsidRPr="003A1232">
        <w:rPr>
          <w:rFonts w:ascii="宋体" w:hAnsi="宋体" w:cs="宋体" w:hint="eastAsia"/>
          <w:b/>
          <w:color w:val="000000"/>
          <w:kern w:val="0"/>
        </w:rPr>
        <w:t>水平子系统地下2层布线施工：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lastRenderedPageBreak/>
        <w:t>按照附图3</w:t>
      </w:r>
      <w:r w:rsidRPr="003A1232">
        <w:rPr>
          <w:rFonts w:ascii="宋体" w:hAnsi="宋体" w:cs="宋体"/>
          <w:color w:val="000000"/>
          <w:kern w:val="0"/>
        </w:rPr>
        <w:t>-</w:t>
      </w:r>
      <w:r w:rsidRPr="003A1232">
        <w:rPr>
          <w:rFonts w:ascii="宋体" w:hAnsi="宋体" w:cs="宋体" w:hint="eastAsia"/>
          <w:color w:val="000000"/>
          <w:kern w:val="0"/>
        </w:rPr>
        <w:t>3所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示完成</w:t>
      </w:r>
      <w:proofErr w:type="gramEnd"/>
      <w:r w:rsidRPr="003A1232">
        <w:rPr>
          <w:rFonts w:ascii="宋体" w:hAnsi="宋体" w:cs="宋体"/>
          <w:color w:val="000000"/>
          <w:kern w:val="0"/>
        </w:rPr>
        <w:t>FD-2</w:t>
      </w:r>
      <w:r w:rsidRPr="003A1232">
        <w:rPr>
          <w:rFonts w:ascii="宋体" w:hAnsi="宋体" w:cs="宋体" w:hint="eastAsia"/>
          <w:color w:val="000000"/>
          <w:kern w:val="0"/>
        </w:rPr>
        <w:t>壁装机柜到终端的水平子系统的安装，使用Φ</w:t>
      </w:r>
      <w:r w:rsidRPr="003A1232">
        <w:rPr>
          <w:rFonts w:ascii="宋体" w:hAnsi="宋体" w:cs="宋体"/>
          <w:color w:val="000000"/>
          <w:kern w:val="0"/>
        </w:rPr>
        <w:t>20PVC</w:t>
      </w:r>
      <w:r w:rsidRPr="003A1232">
        <w:rPr>
          <w:rFonts w:ascii="宋体" w:hAnsi="宋体" w:cs="宋体" w:hint="eastAsia"/>
          <w:color w:val="000000"/>
          <w:kern w:val="0"/>
        </w:rPr>
        <w:t>线管、</w:t>
      </w:r>
      <w:r w:rsidRPr="003A1232">
        <w:rPr>
          <w:rFonts w:ascii="宋体" w:hAnsi="宋体" w:cs="宋体"/>
          <w:color w:val="000000"/>
          <w:kern w:val="0"/>
        </w:rPr>
        <w:t>20PVC</w:t>
      </w:r>
      <w:r w:rsidRPr="003A1232">
        <w:rPr>
          <w:rFonts w:ascii="宋体" w:hAnsi="宋体" w:cs="宋体" w:hint="eastAsia"/>
          <w:color w:val="000000"/>
          <w:kern w:val="0"/>
        </w:rPr>
        <w:t>线槽、4</w:t>
      </w:r>
      <w:r w:rsidRPr="003A1232">
        <w:rPr>
          <w:rFonts w:ascii="宋体" w:hAnsi="宋体" w:cs="宋体"/>
          <w:color w:val="000000"/>
          <w:kern w:val="0"/>
        </w:rPr>
        <w:t>0PVC</w:t>
      </w:r>
      <w:r w:rsidRPr="003A1232">
        <w:rPr>
          <w:rFonts w:ascii="宋体" w:hAnsi="宋体" w:cs="宋体" w:hint="eastAsia"/>
          <w:color w:val="000000"/>
          <w:kern w:val="0"/>
        </w:rPr>
        <w:t>线槽来实现链路的安装，暗槽线管与机柜接口处使用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黄腊管连接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，要求线管两端顶点、线管弯头两端必须安装管卡固定，安装位置正确，固定牢固，接头整齐美观，布线施工规范合理。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t>按照附图3</w:t>
      </w:r>
      <w:r w:rsidRPr="003A1232">
        <w:rPr>
          <w:rFonts w:ascii="宋体" w:hAnsi="宋体" w:cs="宋体"/>
          <w:color w:val="000000"/>
          <w:kern w:val="0"/>
        </w:rPr>
        <w:t>-</w:t>
      </w:r>
      <w:r w:rsidRPr="003A1232">
        <w:rPr>
          <w:rFonts w:ascii="宋体" w:hAnsi="宋体" w:cs="宋体" w:hint="eastAsia"/>
          <w:color w:val="000000"/>
          <w:kern w:val="0"/>
        </w:rPr>
        <w:t>3所示，选择相应的线管配件，除了图示要求自行制作弯头之外，其余均使用成品弯头。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t>暗槽中管线必须严格依据图纸要求施工，线管需固定牢固，线管与线管、线管与底盒的接缝处不得有松动或空隙出现。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t>按照附图3-2、3</w:t>
      </w:r>
      <w:r w:rsidRPr="003A1232">
        <w:rPr>
          <w:rFonts w:ascii="宋体" w:hAnsi="宋体" w:cs="宋体"/>
          <w:color w:val="000000"/>
          <w:kern w:val="0"/>
        </w:rPr>
        <w:t>-</w:t>
      </w:r>
      <w:r w:rsidRPr="003A1232">
        <w:rPr>
          <w:rFonts w:ascii="宋体" w:hAnsi="宋体" w:cs="宋体" w:hint="eastAsia"/>
          <w:color w:val="000000"/>
          <w:kern w:val="0"/>
        </w:rPr>
        <w:t>3所示，完成FD-2网络与语音配线架到信息点位的线缆敷设，均使用cat</w:t>
      </w:r>
      <w:r w:rsidRPr="003A1232">
        <w:rPr>
          <w:rFonts w:ascii="宋体" w:hAnsi="宋体" w:cs="宋体"/>
          <w:color w:val="000000"/>
          <w:kern w:val="0"/>
        </w:rPr>
        <w:t>5e</w:t>
      </w:r>
      <w:r w:rsidRPr="003A1232">
        <w:rPr>
          <w:rFonts w:ascii="宋体" w:hAnsi="宋体" w:cs="宋体" w:hint="eastAsia"/>
          <w:color w:val="000000"/>
          <w:kern w:val="0"/>
        </w:rPr>
        <w:t>网线敷设。要求合理预留线路线缆，使用标签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纸做好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标签记号。</w:t>
      </w:r>
    </w:p>
    <w:p w:rsidR="003A1232" w:rsidRPr="003A1232" w:rsidRDefault="003A1232" w:rsidP="007F461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ind w:left="902"/>
        <w:jc w:val="left"/>
        <w:rPr>
          <w:rFonts w:ascii="宋体" w:hAnsi="宋体" w:cs="宋体"/>
          <w:b/>
          <w:color w:val="000000"/>
          <w:kern w:val="0"/>
        </w:rPr>
      </w:pPr>
      <w:r w:rsidRPr="003A1232">
        <w:rPr>
          <w:rFonts w:ascii="宋体" w:hAnsi="宋体" w:cs="宋体" w:hint="eastAsia"/>
          <w:b/>
          <w:color w:val="000000"/>
          <w:kern w:val="0"/>
        </w:rPr>
        <w:t>水平子系统1</w:t>
      </w:r>
      <w:r w:rsidRPr="003A1232">
        <w:rPr>
          <w:rFonts w:ascii="宋体" w:hAnsi="宋体" w:cs="宋体"/>
          <w:b/>
          <w:color w:val="000000"/>
          <w:kern w:val="0"/>
        </w:rPr>
        <w:t>7</w:t>
      </w:r>
      <w:r w:rsidRPr="003A1232">
        <w:rPr>
          <w:rFonts w:ascii="宋体" w:hAnsi="宋体" w:cs="宋体" w:hint="eastAsia"/>
          <w:b/>
          <w:color w:val="000000"/>
          <w:kern w:val="0"/>
        </w:rPr>
        <w:t>层布线施工：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t>按照附图3</w:t>
      </w:r>
      <w:r w:rsidRPr="003A1232">
        <w:rPr>
          <w:rFonts w:ascii="宋体" w:hAnsi="宋体" w:cs="宋体"/>
          <w:color w:val="000000"/>
          <w:kern w:val="0"/>
        </w:rPr>
        <w:t>-</w:t>
      </w:r>
      <w:r w:rsidRPr="003A1232">
        <w:rPr>
          <w:rFonts w:ascii="宋体" w:hAnsi="宋体" w:cs="宋体" w:hint="eastAsia"/>
          <w:color w:val="000000"/>
          <w:kern w:val="0"/>
        </w:rPr>
        <w:t>3所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示完成</w:t>
      </w:r>
      <w:proofErr w:type="gramEnd"/>
      <w:r w:rsidRPr="003A1232">
        <w:rPr>
          <w:rFonts w:ascii="宋体" w:hAnsi="宋体" w:cs="宋体"/>
          <w:color w:val="000000"/>
          <w:kern w:val="0"/>
        </w:rPr>
        <w:t>FD17</w:t>
      </w:r>
      <w:r w:rsidRPr="003A1232">
        <w:rPr>
          <w:rFonts w:ascii="宋体" w:hAnsi="宋体" w:cs="宋体" w:hint="eastAsia"/>
          <w:color w:val="000000"/>
          <w:kern w:val="0"/>
        </w:rPr>
        <w:t>壁装机柜到终端的水平子系统的安装，使用Φ</w:t>
      </w:r>
      <w:r w:rsidRPr="003A1232">
        <w:rPr>
          <w:rFonts w:ascii="宋体" w:hAnsi="宋体" w:cs="宋体"/>
          <w:color w:val="000000"/>
          <w:kern w:val="0"/>
        </w:rPr>
        <w:t>20PVC</w:t>
      </w:r>
      <w:r w:rsidRPr="003A1232">
        <w:rPr>
          <w:rFonts w:ascii="宋体" w:hAnsi="宋体" w:cs="宋体" w:hint="eastAsia"/>
          <w:color w:val="000000"/>
          <w:kern w:val="0"/>
        </w:rPr>
        <w:t>线管、20PVC线槽、4</w:t>
      </w:r>
      <w:r w:rsidRPr="003A1232">
        <w:rPr>
          <w:rFonts w:ascii="宋体" w:hAnsi="宋体" w:cs="宋体"/>
          <w:color w:val="000000"/>
          <w:kern w:val="0"/>
        </w:rPr>
        <w:t>0PVC</w:t>
      </w:r>
      <w:r w:rsidRPr="003A1232">
        <w:rPr>
          <w:rFonts w:ascii="宋体" w:hAnsi="宋体" w:cs="宋体" w:hint="eastAsia"/>
          <w:color w:val="000000"/>
          <w:kern w:val="0"/>
        </w:rPr>
        <w:t>线槽来实现链路的安装，要求线槽两端顶点、线槽弯头两端必须使用安装螺丝固定，安装位置正确，固定牢固，接头整齐美观，布线施工规范合理。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t>按照附图3</w:t>
      </w:r>
      <w:r w:rsidRPr="003A1232">
        <w:rPr>
          <w:rFonts w:ascii="宋体" w:hAnsi="宋体" w:cs="宋体"/>
          <w:color w:val="000000"/>
          <w:kern w:val="0"/>
        </w:rPr>
        <w:t>-</w:t>
      </w:r>
      <w:r w:rsidRPr="003A1232">
        <w:rPr>
          <w:rFonts w:ascii="宋体" w:hAnsi="宋体" w:cs="宋体" w:hint="eastAsia"/>
          <w:color w:val="000000"/>
          <w:kern w:val="0"/>
        </w:rPr>
        <w:t>3所示，所有直角需由45°拼接角完成。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t>按照附图3-2、3</w:t>
      </w:r>
      <w:r w:rsidRPr="003A1232">
        <w:rPr>
          <w:rFonts w:ascii="宋体" w:hAnsi="宋体" w:cs="宋体"/>
          <w:color w:val="000000"/>
          <w:kern w:val="0"/>
        </w:rPr>
        <w:t>-</w:t>
      </w:r>
      <w:r w:rsidRPr="003A1232">
        <w:rPr>
          <w:rFonts w:ascii="宋体" w:hAnsi="宋体" w:cs="宋体" w:hint="eastAsia"/>
          <w:color w:val="000000"/>
          <w:kern w:val="0"/>
        </w:rPr>
        <w:t>3所示，完成FD1</w:t>
      </w:r>
      <w:r w:rsidRPr="003A1232">
        <w:rPr>
          <w:rFonts w:ascii="宋体" w:hAnsi="宋体" w:cs="宋体"/>
          <w:color w:val="000000"/>
          <w:kern w:val="0"/>
        </w:rPr>
        <w:t>7</w:t>
      </w:r>
      <w:r w:rsidRPr="003A1232">
        <w:rPr>
          <w:rFonts w:ascii="宋体" w:hAnsi="宋体" w:cs="宋体" w:hint="eastAsia"/>
          <w:color w:val="000000"/>
          <w:kern w:val="0"/>
        </w:rPr>
        <w:t>网络和语音配线架到信息点位的线缆敷设，均使用cat</w:t>
      </w:r>
      <w:r w:rsidRPr="003A1232">
        <w:rPr>
          <w:rFonts w:ascii="宋体" w:hAnsi="宋体" w:cs="宋体"/>
          <w:color w:val="000000"/>
          <w:kern w:val="0"/>
        </w:rPr>
        <w:t>5e</w:t>
      </w:r>
      <w:r w:rsidRPr="003A1232">
        <w:rPr>
          <w:rFonts w:ascii="宋体" w:hAnsi="宋体" w:cs="宋体" w:hint="eastAsia"/>
          <w:color w:val="000000"/>
          <w:kern w:val="0"/>
        </w:rPr>
        <w:t>网线敷设。要求合理预留线路线缆，使用标签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纸做好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标签记号。</w:t>
      </w:r>
    </w:p>
    <w:p w:rsidR="003A1232" w:rsidRPr="003A1232" w:rsidRDefault="003A1232" w:rsidP="007F461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ind w:left="902"/>
        <w:jc w:val="left"/>
        <w:rPr>
          <w:rFonts w:ascii="宋体" w:hAnsi="宋体" w:cs="宋体"/>
          <w:b/>
          <w:color w:val="000000"/>
          <w:kern w:val="0"/>
        </w:rPr>
      </w:pPr>
      <w:r w:rsidRPr="003A1232">
        <w:rPr>
          <w:rFonts w:ascii="宋体" w:hAnsi="宋体" w:cs="宋体" w:hint="eastAsia"/>
          <w:b/>
          <w:color w:val="000000"/>
          <w:kern w:val="0"/>
        </w:rPr>
        <w:t>水平子系统1</w:t>
      </w:r>
      <w:r w:rsidRPr="003A1232">
        <w:rPr>
          <w:rFonts w:ascii="宋体" w:hAnsi="宋体" w:cs="宋体"/>
          <w:b/>
          <w:color w:val="000000"/>
          <w:kern w:val="0"/>
        </w:rPr>
        <w:t>8</w:t>
      </w:r>
      <w:r w:rsidRPr="003A1232">
        <w:rPr>
          <w:rFonts w:ascii="宋体" w:hAnsi="宋体" w:cs="宋体" w:hint="eastAsia"/>
          <w:b/>
          <w:color w:val="000000"/>
          <w:kern w:val="0"/>
        </w:rPr>
        <w:t>层布线施工：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t>按照附图3</w:t>
      </w:r>
      <w:r w:rsidRPr="003A1232">
        <w:rPr>
          <w:rFonts w:ascii="宋体" w:hAnsi="宋体" w:cs="宋体"/>
          <w:color w:val="000000"/>
          <w:kern w:val="0"/>
        </w:rPr>
        <w:t>-</w:t>
      </w:r>
      <w:r w:rsidRPr="003A1232">
        <w:rPr>
          <w:rFonts w:ascii="宋体" w:hAnsi="宋体" w:cs="宋体" w:hint="eastAsia"/>
          <w:color w:val="000000"/>
          <w:kern w:val="0"/>
        </w:rPr>
        <w:t>3所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示完成</w:t>
      </w:r>
      <w:proofErr w:type="gramEnd"/>
      <w:r w:rsidRPr="003A1232">
        <w:rPr>
          <w:rFonts w:ascii="宋体" w:hAnsi="宋体" w:cs="宋体"/>
          <w:color w:val="000000"/>
          <w:kern w:val="0"/>
        </w:rPr>
        <w:t>FD18</w:t>
      </w:r>
      <w:r w:rsidRPr="003A1232">
        <w:rPr>
          <w:rFonts w:ascii="宋体" w:hAnsi="宋体" w:cs="宋体" w:hint="eastAsia"/>
          <w:color w:val="000000"/>
          <w:kern w:val="0"/>
        </w:rPr>
        <w:t>壁装机柜到终端的水平子系统的安装，使用Φ</w:t>
      </w:r>
      <w:r w:rsidRPr="003A1232">
        <w:rPr>
          <w:rFonts w:ascii="宋体" w:hAnsi="宋体" w:cs="宋体"/>
          <w:color w:val="000000"/>
          <w:kern w:val="0"/>
        </w:rPr>
        <w:t>20PVC</w:t>
      </w:r>
      <w:r w:rsidRPr="003A1232">
        <w:rPr>
          <w:rFonts w:ascii="宋体" w:hAnsi="宋体" w:cs="宋体" w:hint="eastAsia"/>
          <w:color w:val="000000"/>
          <w:kern w:val="0"/>
        </w:rPr>
        <w:t>线管、20PVC线槽、4</w:t>
      </w:r>
      <w:r w:rsidRPr="003A1232">
        <w:rPr>
          <w:rFonts w:ascii="宋体" w:hAnsi="宋体" w:cs="宋体"/>
          <w:color w:val="000000"/>
          <w:kern w:val="0"/>
        </w:rPr>
        <w:t>0PVC</w:t>
      </w:r>
      <w:r w:rsidRPr="003A1232">
        <w:rPr>
          <w:rFonts w:ascii="宋体" w:hAnsi="宋体" w:cs="宋体" w:hint="eastAsia"/>
          <w:color w:val="000000"/>
          <w:kern w:val="0"/>
        </w:rPr>
        <w:t>线槽来实现链路的安装，要求线槽两端顶点、线槽弯头两端必须使用安装螺丝固定，安装位置正确，固定牢固，接头整齐美观，布线施工规范合理。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t>按照附图3</w:t>
      </w:r>
      <w:r w:rsidRPr="003A1232">
        <w:rPr>
          <w:rFonts w:ascii="宋体" w:hAnsi="宋体" w:cs="宋体"/>
          <w:color w:val="000000"/>
          <w:kern w:val="0"/>
        </w:rPr>
        <w:t>-</w:t>
      </w:r>
      <w:r w:rsidRPr="003A1232">
        <w:rPr>
          <w:rFonts w:ascii="宋体" w:hAnsi="宋体" w:cs="宋体" w:hint="eastAsia"/>
          <w:color w:val="000000"/>
          <w:kern w:val="0"/>
        </w:rPr>
        <w:t>3所示，所有直角需由45°拼接角完成。</w:t>
      </w:r>
    </w:p>
    <w:p w:rsidR="003A1232" w:rsidRPr="003A1232" w:rsidRDefault="003A1232" w:rsidP="007F46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color w:val="000000"/>
          <w:kern w:val="0"/>
        </w:rPr>
        <w:t>按照附图3-2、3</w:t>
      </w:r>
      <w:r w:rsidRPr="003A1232">
        <w:rPr>
          <w:rFonts w:ascii="宋体" w:hAnsi="宋体" w:cs="宋体"/>
          <w:color w:val="000000"/>
          <w:kern w:val="0"/>
        </w:rPr>
        <w:t>-</w:t>
      </w:r>
      <w:r w:rsidRPr="003A1232">
        <w:rPr>
          <w:rFonts w:ascii="宋体" w:hAnsi="宋体" w:cs="宋体" w:hint="eastAsia"/>
          <w:color w:val="000000"/>
          <w:kern w:val="0"/>
        </w:rPr>
        <w:t>3所示，完成FD1</w:t>
      </w:r>
      <w:r w:rsidRPr="003A1232">
        <w:rPr>
          <w:rFonts w:ascii="宋体" w:hAnsi="宋体" w:cs="宋体"/>
          <w:color w:val="000000"/>
          <w:kern w:val="0"/>
        </w:rPr>
        <w:t>8</w:t>
      </w:r>
      <w:r w:rsidRPr="003A1232">
        <w:rPr>
          <w:rFonts w:ascii="宋体" w:hAnsi="宋体" w:cs="宋体" w:hint="eastAsia"/>
          <w:color w:val="000000"/>
          <w:kern w:val="0"/>
        </w:rPr>
        <w:t>网络和语音配线架到信息点位的线缆敷设，均使用cat</w:t>
      </w:r>
      <w:r w:rsidRPr="003A1232">
        <w:rPr>
          <w:rFonts w:ascii="宋体" w:hAnsi="宋体" w:cs="宋体"/>
          <w:color w:val="000000"/>
          <w:kern w:val="0"/>
        </w:rPr>
        <w:t>5e</w:t>
      </w:r>
      <w:r w:rsidRPr="003A1232">
        <w:rPr>
          <w:rFonts w:ascii="宋体" w:hAnsi="宋体" w:cs="宋体" w:hint="eastAsia"/>
          <w:color w:val="000000"/>
          <w:kern w:val="0"/>
        </w:rPr>
        <w:t>网线敷设。要求合理预留线路线缆，使用标签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纸做好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标签记号。</w:t>
      </w:r>
    </w:p>
    <w:p w:rsidR="003A1232" w:rsidRPr="003A1232" w:rsidRDefault="003A1232" w:rsidP="007F461D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  <w:sz w:val="24"/>
        </w:rPr>
      </w:pPr>
      <w:r w:rsidRPr="003A1232">
        <w:rPr>
          <w:rFonts w:ascii="宋体" w:hAnsi="宋体" w:cs="宋体" w:hint="eastAsia"/>
          <w:b/>
          <w:kern w:val="0"/>
        </w:rPr>
        <w:t>工作区子系统的安装</w:t>
      </w:r>
      <w:r w:rsidRPr="003A1232">
        <w:rPr>
          <w:rFonts w:ascii="宋体" w:hAnsi="宋体" w:cs="宋体"/>
          <w:b/>
          <w:kern w:val="0"/>
          <w:sz w:val="24"/>
        </w:rPr>
        <w:t xml:space="preserve"> 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 w:hint="eastAsia"/>
          <w:kern w:val="0"/>
        </w:rPr>
        <w:t>按照附图3</w:t>
      </w:r>
      <w:r w:rsidRPr="003A1232">
        <w:rPr>
          <w:rFonts w:ascii="宋体" w:hAnsi="宋体" w:cs="宋体"/>
          <w:kern w:val="0"/>
        </w:rPr>
        <w:t>-</w:t>
      </w:r>
      <w:r w:rsidRPr="003A1232">
        <w:rPr>
          <w:rFonts w:ascii="宋体" w:hAnsi="宋体" w:cs="宋体" w:hint="eastAsia"/>
          <w:kern w:val="0"/>
        </w:rPr>
        <w:t>2、3-3所示位置，完成地下2层、</w:t>
      </w:r>
      <w:r w:rsidRPr="003A1232">
        <w:rPr>
          <w:rFonts w:ascii="宋体" w:hAnsi="宋体" w:cs="宋体"/>
          <w:kern w:val="0"/>
        </w:rPr>
        <w:t>17层</w:t>
      </w:r>
      <w:r w:rsidRPr="003A1232">
        <w:rPr>
          <w:rFonts w:ascii="宋体" w:hAnsi="宋体" w:cs="宋体" w:hint="eastAsia"/>
          <w:kern w:val="0"/>
        </w:rPr>
        <w:t>、1</w:t>
      </w:r>
      <w:r w:rsidRPr="003A1232">
        <w:rPr>
          <w:rFonts w:ascii="宋体" w:hAnsi="宋体" w:cs="宋体"/>
          <w:kern w:val="0"/>
        </w:rPr>
        <w:t>8</w:t>
      </w:r>
      <w:r w:rsidRPr="003A1232">
        <w:rPr>
          <w:rFonts w:ascii="宋体" w:hAnsi="宋体" w:cs="宋体" w:hint="eastAsia"/>
          <w:kern w:val="0"/>
        </w:rPr>
        <w:t>层信息点位的端接，以及底盒面板的</w:t>
      </w:r>
      <w:r w:rsidRPr="003A1232">
        <w:rPr>
          <w:rFonts w:ascii="宋体" w:hAnsi="宋体" w:cs="宋体" w:hint="eastAsia"/>
          <w:kern w:val="0"/>
        </w:rPr>
        <w:lastRenderedPageBreak/>
        <w:t>安装，要求位置正确，</w:t>
      </w:r>
      <w:r w:rsidRPr="003A1232">
        <w:rPr>
          <w:rFonts w:ascii="宋体" w:hAnsi="宋体" w:cs="宋体" w:hint="eastAsia"/>
          <w:color w:val="000000"/>
          <w:kern w:val="0"/>
        </w:rPr>
        <w:t>固定牢固，标记清晰，布线施工规范合理。</w:t>
      </w:r>
    </w:p>
    <w:p w:rsidR="003A1232" w:rsidRPr="003A1232" w:rsidRDefault="003A1232" w:rsidP="007F461D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kern w:val="0"/>
        </w:rPr>
        <w:t>按照</w:t>
      </w:r>
      <w:r w:rsidRPr="003A1232">
        <w:rPr>
          <w:rFonts w:ascii="宋体" w:hAnsi="宋体" w:cs="宋体" w:hint="eastAsia"/>
          <w:color w:val="000000"/>
          <w:kern w:val="0"/>
        </w:rPr>
        <w:t>附图3</w:t>
      </w:r>
      <w:r w:rsidRPr="003A1232">
        <w:rPr>
          <w:rFonts w:ascii="宋体" w:hAnsi="宋体" w:cs="宋体"/>
          <w:color w:val="000000"/>
          <w:kern w:val="0"/>
        </w:rPr>
        <w:t>-</w:t>
      </w:r>
      <w:r w:rsidRPr="003A1232">
        <w:rPr>
          <w:rFonts w:ascii="宋体" w:hAnsi="宋体" w:cs="宋体" w:hint="eastAsia"/>
          <w:color w:val="000000"/>
          <w:kern w:val="0"/>
        </w:rPr>
        <w:t>3所示，完成</w:t>
      </w:r>
      <w:r w:rsidRPr="003A1232">
        <w:rPr>
          <w:rFonts w:ascii="宋体" w:hAnsi="宋体" w:cs="宋体"/>
          <w:b/>
          <w:kern w:val="0"/>
        </w:rPr>
        <w:t>FD-2</w:t>
      </w:r>
      <w:r w:rsidRPr="003A1232">
        <w:rPr>
          <w:rFonts w:ascii="宋体" w:hAnsi="宋体" w:cs="宋体" w:hint="eastAsia"/>
          <w:kern w:val="0"/>
        </w:rPr>
        <w:t>、</w:t>
      </w:r>
      <w:r w:rsidRPr="003A1232">
        <w:rPr>
          <w:rFonts w:ascii="宋体" w:hAnsi="宋体" w:cs="宋体"/>
          <w:b/>
          <w:kern w:val="0"/>
        </w:rPr>
        <w:t>FD17</w:t>
      </w:r>
      <w:r w:rsidRPr="003A1232">
        <w:rPr>
          <w:rFonts w:ascii="宋体" w:hAnsi="宋体" w:cs="宋体" w:hint="eastAsia"/>
          <w:b/>
          <w:kern w:val="0"/>
        </w:rPr>
        <w:t>、F1</w:t>
      </w:r>
      <w:r w:rsidRPr="003A1232">
        <w:rPr>
          <w:rFonts w:ascii="宋体" w:hAnsi="宋体" w:cs="宋体"/>
          <w:b/>
          <w:kern w:val="0"/>
        </w:rPr>
        <w:t>8</w:t>
      </w:r>
      <w:r w:rsidRPr="003A1232">
        <w:rPr>
          <w:rFonts w:ascii="宋体" w:hAnsi="宋体" w:cs="宋体" w:hint="eastAsia"/>
          <w:kern w:val="0"/>
        </w:rPr>
        <w:t>终端共1</w:t>
      </w:r>
      <w:r w:rsidRPr="003A1232">
        <w:rPr>
          <w:rFonts w:ascii="宋体" w:hAnsi="宋体" w:cs="宋体"/>
          <w:kern w:val="0"/>
        </w:rPr>
        <w:t>5</w:t>
      </w:r>
      <w:r w:rsidRPr="003A1232">
        <w:rPr>
          <w:rFonts w:ascii="宋体" w:hAnsi="宋体" w:cs="宋体" w:hint="eastAsia"/>
          <w:kern w:val="0"/>
        </w:rPr>
        <w:t>个底盒，一个过线盒（使用暗盒代替）</w:t>
      </w:r>
      <w:r w:rsidRPr="003A1232">
        <w:rPr>
          <w:rFonts w:ascii="宋体" w:hAnsi="宋体" w:cs="宋体" w:hint="eastAsia"/>
          <w:color w:val="000000"/>
          <w:kern w:val="0"/>
        </w:rPr>
        <w:t>，要求正确选择底盒类型（底</w:t>
      </w:r>
      <w:proofErr w:type="gramStart"/>
      <w:r w:rsidRPr="003A1232">
        <w:rPr>
          <w:rFonts w:ascii="宋体" w:hAnsi="宋体" w:cs="宋体" w:hint="eastAsia"/>
          <w:color w:val="000000"/>
          <w:kern w:val="0"/>
        </w:rPr>
        <w:t>盒使用</w:t>
      </w:r>
      <w:proofErr w:type="gramEnd"/>
      <w:r w:rsidRPr="003A1232">
        <w:rPr>
          <w:rFonts w:ascii="宋体" w:hAnsi="宋体" w:cs="宋体" w:hint="eastAsia"/>
          <w:color w:val="000000"/>
          <w:kern w:val="0"/>
        </w:rPr>
        <w:t>电动工具开孔并使用1个安装螺丝固定），安装位置正确，固定牢固，布线施工规范合理。</w:t>
      </w:r>
    </w:p>
    <w:p w:rsidR="003A1232" w:rsidRPr="003A1232" w:rsidRDefault="003A1232" w:rsidP="007F461D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kern w:val="0"/>
        </w:rPr>
        <w:t>按照</w:t>
      </w:r>
      <w:r w:rsidRPr="003A1232">
        <w:rPr>
          <w:rFonts w:ascii="宋体" w:hAnsi="宋体" w:cs="宋体" w:hint="eastAsia"/>
          <w:color w:val="000000"/>
          <w:kern w:val="0"/>
        </w:rPr>
        <w:t>附图3</w:t>
      </w:r>
      <w:r w:rsidRPr="003A1232">
        <w:rPr>
          <w:rFonts w:ascii="宋体" w:hAnsi="宋体" w:cs="宋体"/>
          <w:color w:val="000000"/>
          <w:kern w:val="0"/>
        </w:rPr>
        <w:t>-</w:t>
      </w:r>
      <w:r w:rsidRPr="003A1232">
        <w:rPr>
          <w:rFonts w:ascii="宋体" w:hAnsi="宋体" w:cs="宋体" w:hint="eastAsia"/>
          <w:color w:val="000000"/>
          <w:kern w:val="0"/>
        </w:rPr>
        <w:t>3所示，完成</w:t>
      </w:r>
      <w:r w:rsidRPr="003A1232">
        <w:rPr>
          <w:rFonts w:ascii="宋体" w:hAnsi="宋体" w:cs="宋体" w:hint="eastAsia"/>
          <w:kern w:val="0"/>
        </w:rPr>
        <w:t>所有信息点位的模块端接，网络模块端接线</w:t>
      </w:r>
      <w:proofErr w:type="gramStart"/>
      <w:r w:rsidRPr="003A1232">
        <w:rPr>
          <w:rFonts w:ascii="宋体" w:hAnsi="宋体" w:cs="宋体" w:hint="eastAsia"/>
          <w:kern w:val="0"/>
        </w:rPr>
        <w:t>序统一</w:t>
      </w:r>
      <w:proofErr w:type="gramEnd"/>
      <w:r w:rsidRPr="003A1232">
        <w:rPr>
          <w:rFonts w:ascii="宋体" w:hAnsi="宋体" w:cs="宋体" w:hint="eastAsia"/>
          <w:kern w:val="0"/>
        </w:rPr>
        <w:t>按照568B进行端接，语音模块端接线</w:t>
      </w:r>
      <w:proofErr w:type="gramStart"/>
      <w:r w:rsidRPr="003A1232">
        <w:rPr>
          <w:rFonts w:ascii="宋体" w:hAnsi="宋体" w:cs="宋体" w:hint="eastAsia"/>
          <w:kern w:val="0"/>
        </w:rPr>
        <w:t>序统一</w:t>
      </w:r>
      <w:proofErr w:type="gramEnd"/>
      <w:r w:rsidRPr="003A1232">
        <w:rPr>
          <w:rFonts w:ascii="宋体" w:hAnsi="宋体" w:cs="宋体" w:hint="eastAsia"/>
          <w:kern w:val="0"/>
        </w:rPr>
        <w:t>按照语音模块端1-2-3-4号</w:t>
      </w:r>
      <w:proofErr w:type="gramStart"/>
      <w:r w:rsidRPr="003A1232">
        <w:rPr>
          <w:rFonts w:ascii="宋体" w:hAnsi="宋体" w:cs="宋体" w:hint="eastAsia"/>
          <w:kern w:val="0"/>
        </w:rPr>
        <w:t>线序端</w:t>
      </w:r>
      <w:proofErr w:type="gramEnd"/>
      <w:r w:rsidRPr="003A1232">
        <w:rPr>
          <w:rFonts w:ascii="宋体" w:hAnsi="宋体" w:cs="宋体" w:hint="eastAsia"/>
          <w:kern w:val="0"/>
        </w:rPr>
        <w:t>接。使用标签</w:t>
      </w:r>
      <w:proofErr w:type="gramStart"/>
      <w:r w:rsidRPr="003A1232">
        <w:rPr>
          <w:rFonts w:ascii="宋体" w:hAnsi="宋体" w:cs="宋体" w:hint="eastAsia"/>
          <w:kern w:val="0"/>
        </w:rPr>
        <w:t>纸做好</w:t>
      </w:r>
      <w:proofErr w:type="gramEnd"/>
      <w:r w:rsidRPr="003A1232">
        <w:rPr>
          <w:rFonts w:ascii="宋体" w:hAnsi="宋体" w:cs="宋体" w:hint="eastAsia"/>
          <w:kern w:val="0"/>
        </w:rPr>
        <w:t>标签记号</w:t>
      </w:r>
      <w:r w:rsidRPr="003A1232">
        <w:rPr>
          <w:rFonts w:ascii="宋体" w:hAnsi="宋体" w:cs="宋体" w:hint="eastAsia"/>
          <w:color w:val="000000"/>
          <w:kern w:val="0"/>
        </w:rPr>
        <w:t>。</w:t>
      </w:r>
    </w:p>
    <w:p w:rsidR="003A1232" w:rsidRPr="003A1232" w:rsidRDefault="003A1232" w:rsidP="007F461D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kern w:val="0"/>
        </w:rPr>
        <w:t>按照</w:t>
      </w:r>
      <w:r w:rsidRPr="003A1232">
        <w:rPr>
          <w:rFonts w:ascii="宋体" w:hAnsi="宋体" w:cs="宋体" w:hint="eastAsia"/>
          <w:color w:val="000000"/>
          <w:kern w:val="0"/>
        </w:rPr>
        <w:t>附图3</w:t>
      </w:r>
      <w:r w:rsidRPr="003A1232">
        <w:rPr>
          <w:rFonts w:ascii="宋体" w:hAnsi="宋体" w:cs="宋体"/>
          <w:color w:val="000000"/>
          <w:kern w:val="0"/>
        </w:rPr>
        <w:t>-</w:t>
      </w:r>
      <w:r w:rsidRPr="003A1232">
        <w:rPr>
          <w:rFonts w:ascii="宋体" w:hAnsi="宋体" w:cs="宋体" w:hint="eastAsia"/>
          <w:color w:val="000000"/>
          <w:kern w:val="0"/>
        </w:rPr>
        <w:t>3所示，完成模块端接后安装信息面板，要求信息面板使用标签纸标记信息点位。</w:t>
      </w:r>
    </w:p>
    <w:p w:rsidR="003A1232" w:rsidRPr="003A1232" w:rsidRDefault="003A1232" w:rsidP="003A1232">
      <w:pPr>
        <w:widowControl w:val="0"/>
        <w:autoSpaceDE w:val="0"/>
        <w:autoSpaceDN w:val="0"/>
        <w:adjustRightInd w:val="0"/>
        <w:spacing w:before="0" w:after="0" w:line="360" w:lineRule="auto"/>
        <w:ind w:left="420"/>
        <w:jc w:val="left"/>
        <w:rPr>
          <w:rFonts w:ascii="宋体" w:hAnsi="宋体" w:cs="宋体"/>
          <w:color w:val="000000"/>
          <w:kern w:val="0"/>
        </w:rPr>
      </w:pPr>
      <w:r w:rsidRPr="003A1232">
        <w:rPr>
          <w:rFonts w:ascii="宋体" w:hAnsi="宋体" w:cs="宋体" w:hint="eastAsia"/>
          <w:kern w:val="0"/>
        </w:rPr>
        <w:t>注：</w:t>
      </w:r>
      <w:r w:rsidRPr="003A1232">
        <w:rPr>
          <w:rFonts w:ascii="宋体" w:hAnsi="宋体" w:cs="宋体" w:hint="eastAsia"/>
          <w:color w:val="000000"/>
          <w:kern w:val="0"/>
        </w:rPr>
        <w:t>图示中的单口面板使用双口面板替代。（双口面板中的信息点定义为：左边端口为网络（数据）信息点，右边端口为语音(电话)信息点。请参考端口对应表说明。）</w:t>
      </w:r>
    </w:p>
    <w:p w:rsidR="003A1232" w:rsidRPr="003A1232" w:rsidRDefault="003A1232" w:rsidP="007F461D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3A1232">
        <w:rPr>
          <w:rFonts w:ascii="宋体" w:hAnsi="宋体" w:cs="宋体" w:hint="eastAsia"/>
          <w:b/>
          <w:kern w:val="0"/>
        </w:rPr>
        <w:t>施工管理</w:t>
      </w:r>
      <w:r w:rsidRPr="003A1232">
        <w:rPr>
          <w:rFonts w:ascii="宋体" w:hAnsi="宋体" w:cs="宋体"/>
          <w:b/>
          <w:kern w:val="0"/>
        </w:rPr>
        <w:t xml:space="preserve">  </w:t>
      </w:r>
    </w:p>
    <w:p w:rsidR="003A1232" w:rsidRPr="003A1232" w:rsidRDefault="003A1232" w:rsidP="007F461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 w:hint="eastAsia"/>
          <w:kern w:val="0"/>
        </w:rPr>
        <w:t>要求施工中使用安全护具，文明规范施工。</w:t>
      </w:r>
    </w:p>
    <w:p w:rsidR="003A1232" w:rsidRPr="003A1232" w:rsidRDefault="003A1232" w:rsidP="007F461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 w:hint="eastAsia"/>
          <w:kern w:val="0"/>
        </w:rPr>
        <w:t>要求施工分工合理、配合默契。</w:t>
      </w:r>
    </w:p>
    <w:p w:rsidR="003A1232" w:rsidRPr="003A1232" w:rsidRDefault="003A1232" w:rsidP="007F461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3A1232">
        <w:rPr>
          <w:rFonts w:ascii="宋体" w:hAnsi="宋体" w:cs="宋体" w:hint="eastAsia"/>
          <w:kern w:val="0"/>
        </w:rPr>
        <w:t>要求施工正确使用施工工具、合理用料。</w:t>
      </w:r>
    </w:p>
    <w:p w:rsidR="003A1232" w:rsidRDefault="003A1232" w:rsidP="003A1232">
      <w:pPr>
        <w:pStyle w:val="a1"/>
        <w:ind w:firstLineChars="0" w:firstLine="0"/>
        <w:rPr>
          <w:rFonts w:ascii="宋体" w:hAnsi="宋体" w:cs="宋体"/>
        </w:rPr>
      </w:pPr>
      <w:r w:rsidRPr="003A1232">
        <w:rPr>
          <w:rFonts w:ascii="宋体" w:hAnsi="宋体" w:cs="宋体" w:hint="eastAsia"/>
        </w:rPr>
        <w:t>要求施工完成后清洁现场，工具还原摆放到工具箱等。</w:t>
      </w:r>
    </w:p>
    <w:p w:rsidR="00447FCE" w:rsidRDefault="00447FCE" w:rsidP="003A1232">
      <w:pPr>
        <w:pStyle w:val="a1"/>
        <w:ind w:firstLineChars="0" w:firstLine="0"/>
      </w:pPr>
    </w:p>
    <w:p w:rsidR="00867C9D" w:rsidRDefault="00867C9D" w:rsidP="003A1232">
      <w:pPr>
        <w:pStyle w:val="a1"/>
        <w:ind w:firstLineChars="0" w:firstLine="0"/>
      </w:pPr>
    </w:p>
    <w:p w:rsidR="00867C9D" w:rsidRDefault="00867C9D" w:rsidP="003A1232">
      <w:pPr>
        <w:pStyle w:val="a1"/>
        <w:ind w:firstLineChars="0" w:firstLine="0"/>
      </w:pPr>
      <w:r>
        <w:rPr>
          <w:rFonts w:hint="eastAsia"/>
        </w:rPr>
        <w:t>（完）</w:t>
      </w:r>
    </w:p>
    <w:sectPr w:rsidR="00867C9D" w:rsidSect="00C1433C">
      <w:headerReference w:type="even" r:id="rId29"/>
      <w:pgSz w:w="10433" w:h="14742"/>
      <w:pgMar w:top="1247" w:right="907" w:bottom="851" w:left="907" w:header="822" w:footer="357" w:gutter="0"/>
      <w:pgNumType w:fmt="numberInDash" w:start="1"/>
      <w:cols w:space="720"/>
      <w:noEndnote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071" w:rsidRDefault="00A47071">
      <w:pPr>
        <w:spacing w:before="0" w:after="0"/>
      </w:pPr>
      <w:r>
        <w:separator/>
      </w:r>
    </w:p>
    <w:p w:rsidR="00A47071" w:rsidRDefault="00A47071"/>
    <w:p w:rsidR="00A47071" w:rsidRDefault="00A47071" w:rsidP="00842927"/>
    <w:p w:rsidR="00A47071" w:rsidRDefault="00A47071" w:rsidP="005043D1"/>
    <w:p w:rsidR="00A47071" w:rsidRDefault="00A47071" w:rsidP="005043D1"/>
    <w:p w:rsidR="00A47071" w:rsidRDefault="00A47071" w:rsidP="00480516"/>
    <w:p w:rsidR="00A47071" w:rsidRDefault="00A47071" w:rsidP="005654C4"/>
    <w:p w:rsidR="00A47071" w:rsidRDefault="00A47071" w:rsidP="009973A7"/>
    <w:p w:rsidR="00A47071" w:rsidRDefault="00A47071"/>
    <w:p w:rsidR="00A47071" w:rsidRDefault="00A47071" w:rsidP="003A1232"/>
    <w:p w:rsidR="00A47071" w:rsidRDefault="00A47071" w:rsidP="003A1232"/>
    <w:p w:rsidR="00A47071" w:rsidRDefault="00A47071" w:rsidP="003A1232"/>
    <w:p w:rsidR="00A47071" w:rsidRDefault="00A47071"/>
    <w:p w:rsidR="00A47071" w:rsidRDefault="00A47071" w:rsidP="006F0157"/>
    <w:p w:rsidR="00A47071" w:rsidRDefault="00A47071" w:rsidP="006F0157"/>
    <w:p w:rsidR="00A47071" w:rsidRDefault="00A47071"/>
  </w:endnote>
  <w:endnote w:type="continuationSeparator" w:id="0">
    <w:p w:rsidR="00A47071" w:rsidRDefault="00A47071">
      <w:pPr>
        <w:spacing w:before="0" w:after="0"/>
      </w:pPr>
      <w:r>
        <w:continuationSeparator/>
      </w:r>
    </w:p>
    <w:p w:rsidR="00A47071" w:rsidRDefault="00A47071"/>
    <w:p w:rsidR="00A47071" w:rsidRDefault="00A47071" w:rsidP="00842927"/>
    <w:p w:rsidR="00A47071" w:rsidRDefault="00A47071" w:rsidP="005043D1"/>
    <w:p w:rsidR="00A47071" w:rsidRDefault="00A47071" w:rsidP="005043D1"/>
    <w:p w:rsidR="00A47071" w:rsidRDefault="00A47071" w:rsidP="00480516"/>
    <w:p w:rsidR="00A47071" w:rsidRDefault="00A47071" w:rsidP="005654C4"/>
    <w:p w:rsidR="00A47071" w:rsidRDefault="00A47071" w:rsidP="009973A7"/>
    <w:p w:rsidR="00A47071" w:rsidRDefault="00A47071"/>
    <w:p w:rsidR="00A47071" w:rsidRDefault="00A47071" w:rsidP="003A1232"/>
    <w:p w:rsidR="00A47071" w:rsidRDefault="00A47071" w:rsidP="003A1232"/>
    <w:p w:rsidR="00A47071" w:rsidRDefault="00A47071" w:rsidP="003A1232"/>
    <w:p w:rsidR="00A47071" w:rsidRDefault="00A47071"/>
    <w:p w:rsidR="00A47071" w:rsidRDefault="00A47071" w:rsidP="006F0157"/>
    <w:p w:rsidR="00A47071" w:rsidRDefault="00A47071" w:rsidP="006F0157"/>
    <w:p w:rsidR="00A47071" w:rsidRDefault="00A470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C2F" w:rsidRDefault="006B2C2F" w:rsidP="000A64B4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B2C2F" w:rsidRDefault="006B2C2F" w:rsidP="009439C4">
    <w:pPr>
      <w:pStyle w:val="a5"/>
      <w:rPr>
        <w:rStyle w:val="aa"/>
      </w:rPr>
    </w:pPr>
  </w:p>
  <w:p w:rsidR="006B2C2F" w:rsidRDefault="006B2C2F" w:rsidP="009439C4">
    <w:pPr>
      <w:pStyle w:val="a5"/>
    </w:pPr>
  </w:p>
  <w:p w:rsidR="006B2C2F" w:rsidRDefault="006B2C2F" w:rsidP="002B37E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C2F" w:rsidRPr="000A64B4" w:rsidRDefault="006B2C2F" w:rsidP="000A64B4">
    <w:pPr>
      <w:pStyle w:val="a5"/>
      <w:rPr>
        <w:rFonts w:eastAsia="宋体"/>
      </w:rPr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A40324">
      <w:rPr>
        <w:rStyle w:val="aa"/>
      </w:rPr>
      <w:t>- 7 -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071" w:rsidRDefault="00A47071">
      <w:pPr>
        <w:spacing w:before="0" w:after="0"/>
      </w:pPr>
      <w:r>
        <w:separator/>
      </w:r>
    </w:p>
    <w:p w:rsidR="00A47071" w:rsidRDefault="00A47071"/>
    <w:p w:rsidR="00A47071" w:rsidRDefault="00A47071" w:rsidP="00842927"/>
    <w:p w:rsidR="00A47071" w:rsidRDefault="00A47071" w:rsidP="005043D1"/>
    <w:p w:rsidR="00A47071" w:rsidRDefault="00A47071" w:rsidP="005043D1"/>
    <w:p w:rsidR="00A47071" w:rsidRDefault="00A47071" w:rsidP="00480516"/>
    <w:p w:rsidR="00A47071" w:rsidRDefault="00A47071" w:rsidP="005654C4"/>
    <w:p w:rsidR="00A47071" w:rsidRDefault="00A47071" w:rsidP="009973A7"/>
    <w:p w:rsidR="00A47071" w:rsidRDefault="00A47071"/>
    <w:p w:rsidR="00A47071" w:rsidRDefault="00A47071" w:rsidP="003A1232"/>
    <w:p w:rsidR="00A47071" w:rsidRDefault="00A47071" w:rsidP="003A1232"/>
    <w:p w:rsidR="00A47071" w:rsidRDefault="00A47071" w:rsidP="003A1232"/>
    <w:p w:rsidR="00A47071" w:rsidRDefault="00A47071"/>
    <w:p w:rsidR="00A47071" w:rsidRDefault="00A47071" w:rsidP="006F0157"/>
    <w:p w:rsidR="00A47071" w:rsidRDefault="00A47071" w:rsidP="006F0157"/>
    <w:p w:rsidR="00A47071" w:rsidRDefault="00A47071"/>
  </w:footnote>
  <w:footnote w:type="continuationSeparator" w:id="0">
    <w:p w:rsidR="00A47071" w:rsidRDefault="00A47071">
      <w:pPr>
        <w:spacing w:before="0" w:after="0"/>
      </w:pPr>
      <w:r>
        <w:continuationSeparator/>
      </w:r>
    </w:p>
    <w:p w:rsidR="00A47071" w:rsidRDefault="00A47071"/>
    <w:p w:rsidR="00A47071" w:rsidRDefault="00A47071" w:rsidP="00842927"/>
    <w:p w:rsidR="00A47071" w:rsidRDefault="00A47071" w:rsidP="005043D1"/>
    <w:p w:rsidR="00A47071" w:rsidRDefault="00A47071" w:rsidP="005043D1"/>
    <w:p w:rsidR="00A47071" w:rsidRDefault="00A47071" w:rsidP="00480516"/>
    <w:p w:rsidR="00A47071" w:rsidRDefault="00A47071" w:rsidP="005654C4"/>
    <w:p w:rsidR="00A47071" w:rsidRDefault="00A47071" w:rsidP="009973A7"/>
    <w:p w:rsidR="00A47071" w:rsidRDefault="00A47071"/>
    <w:p w:rsidR="00A47071" w:rsidRDefault="00A47071" w:rsidP="003A1232"/>
    <w:p w:rsidR="00A47071" w:rsidRDefault="00A47071" w:rsidP="003A1232"/>
    <w:p w:rsidR="00A47071" w:rsidRDefault="00A47071" w:rsidP="003A1232"/>
    <w:p w:rsidR="00A47071" w:rsidRDefault="00A47071"/>
    <w:p w:rsidR="00A47071" w:rsidRDefault="00A47071" w:rsidP="006F0157"/>
    <w:p w:rsidR="00A47071" w:rsidRDefault="00A47071" w:rsidP="006F0157"/>
    <w:p w:rsidR="00A47071" w:rsidRDefault="00A470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C2F" w:rsidRDefault="006B2C2F" w:rsidP="00654EFD">
    <w:pPr>
      <w:pStyle w:val="a7"/>
    </w:pPr>
    <w:r>
      <w:rPr>
        <w:rFonts w:hint="eastAsia"/>
      </w:rPr>
      <w:t>第一章</w:t>
    </w:r>
    <w:r>
      <w:rPr>
        <w:rFonts w:hint="eastAsia"/>
      </w:rPr>
      <w:t xml:space="preserve"> </w:t>
    </w:r>
    <w:r w:rsidRPr="006B7A64">
      <w:rPr>
        <w:rFonts w:hint="eastAsia"/>
      </w:rPr>
      <w:t>网络基础知识</w:t>
    </w:r>
  </w:p>
  <w:p w:rsidR="006B2C2F" w:rsidRDefault="006B2C2F" w:rsidP="002B37E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C2F" w:rsidRPr="007572D9" w:rsidRDefault="006B2C2F" w:rsidP="007572D9">
    <w:pPr>
      <w:pStyle w:val="a7"/>
    </w:pPr>
    <w:r>
      <w:rPr>
        <w:rFonts w:ascii="宋体" w:hAnsi="Times New Roman" w:cs="宋体" w:hint="eastAsia"/>
        <w:szCs w:val="18"/>
      </w:rPr>
      <w:t>“</w:t>
    </w:r>
    <w:r>
      <w:rPr>
        <w:rFonts w:ascii="Times New Roman" w:hAnsi="Times New Roman"/>
        <w:spacing w:val="1"/>
        <w:szCs w:val="18"/>
      </w:rPr>
      <w:t>20</w:t>
    </w:r>
    <w:r>
      <w:rPr>
        <w:rFonts w:ascii="Times New Roman" w:hAnsi="Times New Roman"/>
        <w:spacing w:val="-1"/>
        <w:szCs w:val="18"/>
      </w:rPr>
      <w:t>1</w:t>
    </w:r>
    <w:r>
      <w:rPr>
        <w:rFonts w:ascii="Times New Roman" w:hAnsi="Times New Roman"/>
        <w:szCs w:val="18"/>
      </w:rPr>
      <w:t>6</w:t>
    </w:r>
    <w:r>
      <w:rPr>
        <w:rFonts w:ascii="Times New Roman" w:hAnsi="Times New Roman"/>
        <w:spacing w:val="3"/>
        <w:szCs w:val="18"/>
      </w:rPr>
      <w:t xml:space="preserve"> </w:t>
    </w:r>
    <w:r>
      <w:rPr>
        <w:rFonts w:ascii="宋体" w:hAnsi="Times New Roman" w:cs="宋体" w:hint="eastAsia"/>
        <w:szCs w:val="18"/>
      </w:rPr>
      <w:t>年全国职业院校技能</w:t>
    </w:r>
    <w:r>
      <w:rPr>
        <w:rFonts w:ascii="宋体" w:hAnsi="Times New Roman" w:cs="宋体" w:hint="eastAsia"/>
        <w:spacing w:val="-2"/>
        <w:szCs w:val="18"/>
      </w:rPr>
      <w:t>大</w:t>
    </w:r>
    <w:r>
      <w:rPr>
        <w:rFonts w:ascii="宋体" w:hAnsi="Times New Roman" w:cs="宋体" w:hint="eastAsia"/>
        <w:szCs w:val="18"/>
      </w:rPr>
      <w:t>赛</w:t>
    </w:r>
    <w:r>
      <w:rPr>
        <w:rFonts w:ascii="Times New Roman" w:hAnsi="Times New Roman" w:hint="eastAsia"/>
        <w:spacing w:val="-1"/>
        <w:szCs w:val="18"/>
      </w:rPr>
      <w:t>”</w:t>
    </w:r>
    <w:r>
      <w:rPr>
        <w:rFonts w:ascii="宋体" w:hAnsi="Times New Roman" w:cs="宋体" w:hint="eastAsia"/>
        <w:szCs w:val="18"/>
      </w:rPr>
      <w:t>高职组</w:t>
    </w:r>
    <w:r>
      <w:rPr>
        <w:rFonts w:ascii="宋体" w:hAnsi="Times New Roman" w:cs="宋体" w:hint="eastAsia"/>
        <w:spacing w:val="2"/>
        <w:szCs w:val="18"/>
      </w:rPr>
      <w:t xml:space="preserve"> </w:t>
    </w:r>
    <w:r>
      <w:rPr>
        <w:rFonts w:ascii="宋体" w:hAnsi="Times New Roman" w:cs="宋体" w:hint="eastAsia"/>
        <w:szCs w:val="18"/>
      </w:rPr>
      <w:t>计算机网络应用赛项赛题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C2F" w:rsidRDefault="006B2C2F" w:rsidP="006B2C2F">
    <w:pPr>
      <w:pStyle w:val="a7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C2F" w:rsidRDefault="006B2C2F" w:rsidP="006B2C2F">
    <w:pPr>
      <w:autoSpaceDE w:val="0"/>
      <w:autoSpaceDN w:val="0"/>
      <w:adjustRightInd w:val="0"/>
      <w:spacing w:line="214" w:lineRule="exact"/>
      <w:ind w:left="20" w:right="-48"/>
      <w:jc w:val="center"/>
      <w:rPr>
        <w:rFonts w:ascii="宋体" w:hAnsi="Times New Roman" w:cs="宋体"/>
        <w:kern w:val="0"/>
        <w:sz w:val="18"/>
        <w:szCs w:val="18"/>
      </w:rPr>
    </w:pPr>
    <w:r>
      <w:rPr>
        <w:rFonts w:ascii="宋体" w:hAnsi="Times New Roman" w:cs="宋体" w:hint="eastAsia"/>
        <w:kern w:val="0"/>
        <w:sz w:val="18"/>
        <w:szCs w:val="18"/>
      </w:rPr>
      <w:t>“</w:t>
    </w:r>
    <w:r>
      <w:rPr>
        <w:rFonts w:ascii="Times New Roman" w:hAnsi="Times New Roman"/>
        <w:spacing w:val="1"/>
        <w:kern w:val="0"/>
        <w:sz w:val="18"/>
        <w:szCs w:val="18"/>
      </w:rPr>
      <w:t>20</w:t>
    </w:r>
    <w:r>
      <w:rPr>
        <w:rFonts w:ascii="Times New Roman" w:hAnsi="Times New Roman"/>
        <w:spacing w:val="-1"/>
        <w:kern w:val="0"/>
        <w:sz w:val="18"/>
        <w:szCs w:val="18"/>
      </w:rPr>
      <w:t>1</w:t>
    </w:r>
    <w:r>
      <w:rPr>
        <w:rFonts w:ascii="Times New Roman" w:hAnsi="Times New Roman"/>
        <w:kern w:val="0"/>
        <w:sz w:val="18"/>
        <w:szCs w:val="18"/>
      </w:rPr>
      <w:t>6</w:t>
    </w:r>
    <w:r>
      <w:rPr>
        <w:rFonts w:ascii="Times New Roman" w:hAnsi="Times New Roman"/>
        <w:spacing w:val="3"/>
        <w:kern w:val="0"/>
        <w:sz w:val="18"/>
        <w:szCs w:val="18"/>
      </w:rPr>
      <w:t xml:space="preserve"> </w:t>
    </w:r>
    <w:r>
      <w:rPr>
        <w:rFonts w:ascii="宋体" w:hAnsi="Times New Roman" w:cs="宋体" w:hint="eastAsia"/>
        <w:kern w:val="0"/>
        <w:sz w:val="18"/>
        <w:szCs w:val="18"/>
      </w:rPr>
      <w:t>年全国职业院校技能</w:t>
    </w:r>
    <w:r>
      <w:rPr>
        <w:rFonts w:ascii="宋体" w:hAnsi="Times New Roman" w:cs="宋体" w:hint="eastAsia"/>
        <w:spacing w:val="-2"/>
        <w:kern w:val="0"/>
        <w:sz w:val="18"/>
        <w:szCs w:val="18"/>
      </w:rPr>
      <w:t>大</w:t>
    </w:r>
    <w:r>
      <w:rPr>
        <w:rFonts w:ascii="宋体" w:hAnsi="Times New Roman" w:cs="宋体" w:hint="eastAsia"/>
        <w:kern w:val="0"/>
        <w:sz w:val="18"/>
        <w:szCs w:val="18"/>
      </w:rPr>
      <w:t>赛</w:t>
    </w:r>
    <w:r>
      <w:rPr>
        <w:rFonts w:ascii="Times New Roman" w:hAnsi="Times New Roman"/>
        <w:spacing w:val="-1"/>
        <w:kern w:val="0"/>
        <w:sz w:val="18"/>
        <w:szCs w:val="18"/>
      </w:rPr>
      <w:t>”</w:t>
    </w:r>
    <w:r>
      <w:rPr>
        <w:rFonts w:ascii="宋体" w:hAnsi="Times New Roman" w:cs="宋体" w:hint="eastAsia"/>
        <w:kern w:val="0"/>
        <w:sz w:val="18"/>
        <w:szCs w:val="18"/>
      </w:rPr>
      <w:t>高职组</w:t>
    </w:r>
    <w:r>
      <w:rPr>
        <w:rFonts w:ascii="宋体" w:hAnsi="Times New Roman" w:cs="宋体"/>
        <w:spacing w:val="2"/>
        <w:kern w:val="0"/>
        <w:sz w:val="18"/>
        <w:szCs w:val="18"/>
      </w:rPr>
      <w:t xml:space="preserve"> </w:t>
    </w:r>
    <w:r>
      <w:rPr>
        <w:rFonts w:ascii="宋体" w:hAnsi="Times New Roman" w:cs="宋体" w:hint="eastAsia"/>
        <w:kern w:val="0"/>
        <w:sz w:val="18"/>
        <w:szCs w:val="18"/>
      </w:rPr>
      <w:t>计算机网络应用赛项赛题</w:t>
    </w:r>
  </w:p>
  <w:p w:rsidR="006B2C2F" w:rsidRPr="00707BFD" w:rsidRDefault="00A47071" w:rsidP="006B2C2F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165.2pt;margin-top:39pt;width:291.55pt;height:14.6pt;z-index:-251658752;mso-position-horizontal-relative:page;mso-position-vertical-relative:page" o:allowincell="f" filled="f" stroked="f">
          <v:textbox style="mso-next-textbox:#_x0000_s2052" inset="0,0,0,0">
            <w:txbxContent>
              <w:p w:rsidR="006B2C2F" w:rsidRDefault="006B2C2F" w:rsidP="006B2C2F">
                <w:pPr>
                  <w:autoSpaceDE w:val="0"/>
                  <w:autoSpaceDN w:val="0"/>
                  <w:adjustRightInd w:val="0"/>
                  <w:spacing w:line="214" w:lineRule="exact"/>
                  <w:ind w:left="20" w:right="-48"/>
                  <w:jc w:val="center"/>
                  <w:rPr>
                    <w:rFonts w:ascii="宋体" w:hAnsi="Times New Roman" w:cs="宋体"/>
                    <w:kern w:val="0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C2F" w:rsidRDefault="006B2C2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singleLevel"/>
    <w:tmpl w:val="CA06D2EC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  <w:sz w:val="24"/>
        <w:szCs w:val="24"/>
      </w:rPr>
    </w:lvl>
  </w:abstractNum>
  <w:abstractNum w:abstractNumId="1">
    <w:nsid w:val="01402E85"/>
    <w:multiLevelType w:val="hybridMultilevel"/>
    <w:tmpl w:val="E80CBF6C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A328F"/>
    <w:multiLevelType w:val="hybridMultilevel"/>
    <w:tmpl w:val="AD24D254"/>
    <w:lvl w:ilvl="0" w:tplc="54DE38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1421A0"/>
    <w:multiLevelType w:val="hybridMultilevel"/>
    <w:tmpl w:val="63A64D92"/>
    <w:lvl w:ilvl="0" w:tplc="9B569EE4">
      <w:start w:val="1"/>
      <w:numFmt w:val="decimal"/>
      <w:lvlText w:val="（%1）"/>
      <w:lvlJc w:val="left"/>
      <w:pPr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3E4833"/>
    <w:multiLevelType w:val="hybridMultilevel"/>
    <w:tmpl w:val="FB047F4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0B7A6940"/>
    <w:multiLevelType w:val="multilevel"/>
    <w:tmpl w:val="CE4E309E"/>
    <w:lvl w:ilvl="0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2280" w:hanging="360"/>
      </w:pPr>
    </w:lvl>
    <w:lvl w:ilvl="2">
      <w:start w:val="2"/>
      <w:numFmt w:val="decimal"/>
      <w:lvlText w:val="(%3)"/>
      <w:lvlJc w:val="left"/>
      <w:pPr>
        <w:ind w:left="31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20" w:hanging="360"/>
      </w:pPr>
    </w:lvl>
    <w:lvl w:ilvl="4">
      <w:start w:val="1"/>
      <w:numFmt w:val="lowerLetter"/>
      <w:lvlText w:val="%5."/>
      <w:lvlJc w:val="left"/>
      <w:pPr>
        <w:ind w:left="4440" w:hanging="360"/>
      </w:pPr>
    </w:lvl>
    <w:lvl w:ilvl="5">
      <w:start w:val="1"/>
      <w:numFmt w:val="lowerRoman"/>
      <w:lvlText w:val="%6."/>
      <w:lvlJc w:val="right"/>
      <w:pPr>
        <w:ind w:left="5160" w:hanging="180"/>
      </w:pPr>
    </w:lvl>
    <w:lvl w:ilvl="6">
      <w:start w:val="1"/>
      <w:numFmt w:val="decimal"/>
      <w:lvlText w:val="%7."/>
      <w:lvlJc w:val="left"/>
      <w:pPr>
        <w:ind w:left="5880" w:hanging="360"/>
      </w:pPr>
    </w:lvl>
    <w:lvl w:ilvl="7">
      <w:start w:val="1"/>
      <w:numFmt w:val="lowerLetter"/>
      <w:lvlText w:val="%8."/>
      <w:lvlJc w:val="left"/>
      <w:pPr>
        <w:ind w:left="6600" w:hanging="360"/>
      </w:pPr>
    </w:lvl>
    <w:lvl w:ilvl="8">
      <w:start w:val="1"/>
      <w:numFmt w:val="lowerRoman"/>
      <w:lvlText w:val="%9."/>
      <w:lvlJc w:val="right"/>
      <w:pPr>
        <w:ind w:left="7320" w:hanging="180"/>
      </w:pPr>
    </w:lvl>
  </w:abstractNum>
  <w:abstractNum w:abstractNumId="6">
    <w:nsid w:val="0D8A0904"/>
    <w:multiLevelType w:val="hybridMultilevel"/>
    <w:tmpl w:val="07AA6D3E"/>
    <w:lvl w:ilvl="0" w:tplc="562AF3B0">
      <w:start w:val="1"/>
      <w:numFmt w:val="decimal"/>
      <w:lvlText w:val="%1."/>
      <w:lvlJc w:val="left"/>
      <w:pPr>
        <w:ind w:left="84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DB173E6"/>
    <w:multiLevelType w:val="hybridMultilevel"/>
    <w:tmpl w:val="927AB8BA"/>
    <w:lvl w:ilvl="0" w:tplc="37E807B6">
      <w:start w:val="1"/>
      <w:numFmt w:val="bullet"/>
      <w:pStyle w:val="subitemlist"/>
      <w:lvlText w:val="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ED40E7C"/>
    <w:multiLevelType w:val="hybridMultilevel"/>
    <w:tmpl w:val="DE60A40A"/>
    <w:lvl w:ilvl="0" w:tplc="CA06D2E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762295"/>
    <w:multiLevelType w:val="hybridMultilevel"/>
    <w:tmpl w:val="B6DA43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D904445"/>
    <w:multiLevelType w:val="hybridMultilevel"/>
    <w:tmpl w:val="D0F25646"/>
    <w:lvl w:ilvl="0" w:tplc="173A5B12">
      <w:start w:val="1"/>
      <w:numFmt w:val="decimal"/>
      <w:lvlText w:val="%1、"/>
      <w:lvlJc w:val="left"/>
      <w:pPr>
        <w:ind w:left="227" w:hanging="227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>
    <w:nsid w:val="23B76701"/>
    <w:multiLevelType w:val="hybridMultilevel"/>
    <w:tmpl w:val="91B2D95E"/>
    <w:lvl w:ilvl="0" w:tplc="999ED2E0">
      <w:start w:val="1"/>
      <w:numFmt w:val="japaneseCounting"/>
      <w:lvlText w:val="（%1）"/>
      <w:lvlJc w:val="left"/>
      <w:pPr>
        <w:ind w:left="150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45D3B5A"/>
    <w:multiLevelType w:val="hybridMultilevel"/>
    <w:tmpl w:val="3230A6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8E753E7"/>
    <w:multiLevelType w:val="hybridMultilevel"/>
    <w:tmpl w:val="D80AABEC"/>
    <w:lvl w:ilvl="0" w:tplc="037ADF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A8C054D"/>
    <w:multiLevelType w:val="hybridMultilevel"/>
    <w:tmpl w:val="21423B8A"/>
    <w:lvl w:ilvl="0" w:tplc="04090001">
      <w:start w:val="1"/>
      <w:numFmt w:val="bullet"/>
      <w:lvlText w:val="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15">
    <w:nsid w:val="2B5C2516"/>
    <w:multiLevelType w:val="multilevel"/>
    <w:tmpl w:val="3A563F06"/>
    <w:lvl w:ilvl="0">
      <w:start w:val="1"/>
      <w:numFmt w:val="decimal"/>
      <w:suff w:val="nothing"/>
      <w:lvlText w:val="第%1章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4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4. "/>
      <w:lvlJc w:val="left"/>
      <w:pPr>
        <w:ind w:left="212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图%1-%5"/>
      <w:lvlJc w:val="center"/>
      <w:pPr>
        <w:ind w:left="2121" w:firstLine="0"/>
      </w:pPr>
      <w:rPr>
        <w:rFonts w:hint="eastAsia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2121" w:firstLine="0"/>
      </w:pPr>
      <w:rPr>
        <w:rFonts w:hint="eastAsia"/>
      </w:rPr>
    </w:lvl>
    <w:lvl w:ilvl="6">
      <w:start w:val="1"/>
      <w:numFmt w:val="decimal"/>
      <w:lvlRestart w:val="3"/>
      <w:pStyle w:val="7"/>
      <w:lvlText w:val="第%7步："/>
      <w:lvlJc w:val="left"/>
      <w:pPr>
        <w:tabs>
          <w:tab w:val="num" w:pos="420"/>
        </w:tabs>
        <w:ind w:left="420" w:firstLine="0"/>
      </w:pPr>
      <w:rPr>
        <w:rFonts w:hint="eastAsia"/>
        <w:b/>
        <w:i w:val="0"/>
        <w:sz w:val="21"/>
        <w:szCs w:val="21"/>
      </w:rPr>
    </w:lvl>
    <w:lvl w:ilvl="7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</w:abstractNum>
  <w:abstractNum w:abstractNumId="16">
    <w:nsid w:val="34A321F4"/>
    <w:multiLevelType w:val="hybridMultilevel"/>
    <w:tmpl w:val="08C4B356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B7530A2"/>
    <w:multiLevelType w:val="hybridMultilevel"/>
    <w:tmpl w:val="D80AABEC"/>
    <w:lvl w:ilvl="0" w:tplc="037ADF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B9D2984"/>
    <w:multiLevelType w:val="hybridMultilevel"/>
    <w:tmpl w:val="906AA610"/>
    <w:lvl w:ilvl="0" w:tplc="1A3A72F4">
      <w:start w:val="1"/>
      <w:numFmt w:val="japaneseCounting"/>
      <w:lvlText w:val="%1、"/>
      <w:lvlJc w:val="left"/>
      <w:pPr>
        <w:ind w:left="71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4" w:hanging="420"/>
      </w:pPr>
    </w:lvl>
    <w:lvl w:ilvl="2" w:tplc="0409001B" w:tentative="1">
      <w:start w:val="1"/>
      <w:numFmt w:val="lowerRoman"/>
      <w:lvlText w:val="%3."/>
      <w:lvlJc w:val="right"/>
      <w:pPr>
        <w:ind w:left="1554" w:hanging="420"/>
      </w:pPr>
    </w:lvl>
    <w:lvl w:ilvl="3" w:tplc="0409000F" w:tentative="1">
      <w:start w:val="1"/>
      <w:numFmt w:val="decimal"/>
      <w:lvlText w:val="%4."/>
      <w:lvlJc w:val="left"/>
      <w:pPr>
        <w:ind w:left="1974" w:hanging="420"/>
      </w:pPr>
    </w:lvl>
    <w:lvl w:ilvl="4" w:tplc="04090019" w:tentative="1">
      <w:start w:val="1"/>
      <w:numFmt w:val="lowerLetter"/>
      <w:lvlText w:val="%5)"/>
      <w:lvlJc w:val="left"/>
      <w:pPr>
        <w:ind w:left="2394" w:hanging="420"/>
      </w:pPr>
    </w:lvl>
    <w:lvl w:ilvl="5" w:tplc="0409001B" w:tentative="1">
      <w:start w:val="1"/>
      <w:numFmt w:val="lowerRoman"/>
      <w:lvlText w:val="%6."/>
      <w:lvlJc w:val="right"/>
      <w:pPr>
        <w:ind w:left="2814" w:hanging="420"/>
      </w:pPr>
    </w:lvl>
    <w:lvl w:ilvl="6" w:tplc="0409000F" w:tentative="1">
      <w:start w:val="1"/>
      <w:numFmt w:val="decimal"/>
      <w:lvlText w:val="%7."/>
      <w:lvlJc w:val="left"/>
      <w:pPr>
        <w:ind w:left="3234" w:hanging="420"/>
      </w:pPr>
    </w:lvl>
    <w:lvl w:ilvl="7" w:tplc="04090019" w:tentative="1">
      <w:start w:val="1"/>
      <w:numFmt w:val="lowerLetter"/>
      <w:lvlText w:val="%8)"/>
      <w:lvlJc w:val="left"/>
      <w:pPr>
        <w:ind w:left="3654" w:hanging="420"/>
      </w:pPr>
    </w:lvl>
    <w:lvl w:ilvl="8" w:tplc="0409001B" w:tentative="1">
      <w:start w:val="1"/>
      <w:numFmt w:val="lowerRoman"/>
      <w:lvlText w:val="%9."/>
      <w:lvlJc w:val="right"/>
      <w:pPr>
        <w:ind w:left="4074" w:hanging="420"/>
      </w:pPr>
    </w:lvl>
  </w:abstractNum>
  <w:abstractNum w:abstractNumId="19">
    <w:nsid w:val="3C7B7B87"/>
    <w:multiLevelType w:val="hybridMultilevel"/>
    <w:tmpl w:val="D65E707C"/>
    <w:lvl w:ilvl="0" w:tplc="DC983934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>
    <w:nsid w:val="3CC75DB1"/>
    <w:multiLevelType w:val="hybridMultilevel"/>
    <w:tmpl w:val="39B67C7E"/>
    <w:lvl w:ilvl="0" w:tplc="1892E824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1">
    <w:nsid w:val="3D52273F"/>
    <w:multiLevelType w:val="hybridMultilevel"/>
    <w:tmpl w:val="B0AC3602"/>
    <w:lvl w:ilvl="0" w:tplc="3DC89F4A">
      <w:start w:val="1"/>
      <w:numFmt w:val="decimal"/>
      <w:lvlText w:val="（%1）"/>
      <w:lvlJc w:val="left"/>
      <w:pPr>
        <w:ind w:left="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2">
    <w:nsid w:val="3F0321FD"/>
    <w:multiLevelType w:val="hybridMultilevel"/>
    <w:tmpl w:val="CB588B08"/>
    <w:lvl w:ilvl="0" w:tplc="1636673A">
      <w:start w:val="1"/>
      <w:numFmt w:val="decimal"/>
      <w:lvlText w:val="%1、"/>
      <w:lvlJc w:val="left"/>
      <w:pPr>
        <w:ind w:left="375" w:hanging="375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F0A1B7D"/>
    <w:multiLevelType w:val="hybridMultilevel"/>
    <w:tmpl w:val="ED14CCDC"/>
    <w:lvl w:ilvl="0" w:tplc="7540946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BB2ABB5E">
      <w:start w:val="1"/>
      <w:numFmt w:val="decimal"/>
      <w:lvlText w:val="(%3)"/>
      <w:lvlJc w:val="left"/>
      <w:pPr>
        <w:ind w:left="31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4">
    <w:nsid w:val="41BB5EAC"/>
    <w:multiLevelType w:val="multilevel"/>
    <w:tmpl w:val="607CE42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48A47A88"/>
    <w:multiLevelType w:val="hybridMultilevel"/>
    <w:tmpl w:val="000E7648"/>
    <w:lvl w:ilvl="0" w:tplc="79F886B6">
      <w:start w:val="1"/>
      <w:numFmt w:val="decimal"/>
      <w:pStyle w:val="NumberedItemList"/>
      <w:lvlText w:val="%1)"/>
      <w:lvlJc w:val="left"/>
      <w:pPr>
        <w:tabs>
          <w:tab w:val="num" w:pos="845"/>
        </w:tabs>
        <w:ind w:left="845" w:hanging="425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49ED5477"/>
    <w:multiLevelType w:val="hybridMultilevel"/>
    <w:tmpl w:val="BB261464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BBA5888"/>
    <w:multiLevelType w:val="hybridMultilevel"/>
    <w:tmpl w:val="6B7ABF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63F87C50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AE41E6"/>
    <w:multiLevelType w:val="multilevel"/>
    <w:tmpl w:val="607CE42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50517CC9"/>
    <w:multiLevelType w:val="multilevel"/>
    <w:tmpl w:val="9D36980C"/>
    <w:lvl w:ilvl="0">
      <w:start w:val="1"/>
      <w:numFmt w:val="decimal"/>
      <w:lvlText w:val="第%1部分."/>
      <w:lvlJc w:val="left"/>
      <w:pPr>
        <w:ind w:left="0" w:firstLine="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2.1."/>
      <w:lvlJc w:val="left"/>
      <w:pPr>
        <w:ind w:left="0" w:firstLine="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chineseCountingThousand"/>
      <w:pStyle w:val="4"/>
      <w:suff w:val="nothing"/>
      <w:lvlText w:val="步骤%4：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30">
    <w:nsid w:val="531B0754"/>
    <w:multiLevelType w:val="hybridMultilevel"/>
    <w:tmpl w:val="EA08F5BC"/>
    <w:lvl w:ilvl="0" w:tplc="04090019">
      <w:start w:val="1"/>
      <w:numFmt w:val="lowerLetter"/>
      <w:lvlText w:val="%1."/>
      <w:lvlJc w:val="left"/>
      <w:pPr>
        <w:ind w:left="13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31">
    <w:nsid w:val="546A2B59"/>
    <w:multiLevelType w:val="hybridMultilevel"/>
    <w:tmpl w:val="0444F7C2"/>
    <w:lvl w:ilvl="0" w:tplc="9656F3F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5BDF528D"/>
    <w:multiLevelType w:val="hybridMultilevel"/>
    <w:tmpl w:val="D09A4872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29A0815"/>
    <w:multiLevelType w:val="hybridMultilevel"/>
    <w:tmpl w:val="CE4E309E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74EE4494">
      <w:start w:val="2"/>
      <w:numFmt w:val="decimal"/>
      <w:lvlText w:val="(%3)"/>
      <w:lvlJc w:val="left"/>
      <w:pPr>
        <w:ind w:left="31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4">
    <w:nsid w:val="63417F58"/>
    <w:multiLevelType w:val="hybridMultilevel"/>
    <w:tmpl w:val="58DEB0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361480F"/>
    <w:multiLevelType w:val="hybridMultilevel"/>
    <w:tmpl w:val="52A63F0E"/>
    <w:lvl w:ilvl="0" w:tplc="04090003">
      <w:start w:val="1"/>
      <w:numFmt w:val="bullet"/>
      <w:lvlText w:val="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36">
    <w:nsid w:val="6387038C"/>
    <w:multiLevelType w:val="hybridMultilevel"/>
    <w:tmpl w:val="A72CCF3C"/>
    <w:lvl w:ilvl="0" w:tplc="0409000F">
      <w:start w:val="1"/>
      <w:numFmt w:val="decimal"/>
      <w:lvlText w:val="%1."/>
      <w:lvlJc w:val="left"/>
      <w:pPr>
        <w:ind w:left="862" w:hanging="420"/>
      </w:p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37">
    <w:nsid w:val="6B1B3C98"/>
    <w:multiLevelType w:val="hybridMultilevel"/>
    <w:tmpl w:val="CD32A398"/>
    <w:lvl w:ilvl="0" w:tplc="FFFFFFFF">
      <w:start w:val="1"/>
      <w:numFmt w:val="decimal"/>
      <w:pStyle w:val="a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CA370B8"/>
    <w:multiLevelType w:val="hybridMultilevel"/>
    <w:tmpl w:val="2DE2913E"/>
    <w:lvl w:ilvl="0" w:tplc="DC983934">
      <w:start w:val="1"/>
      <w:numFmt w:val="decimal"/>
      <w:lvlText w:val="%1、"/>
      <w:lvlJc w:val="left"/>
      <w:pPr>
        <w:ind w:left="714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4" w:hanging="420"/>
      </w:pPr>
    </w:lvl>
    <w:lvl w:ilvl="2" w:tplc="0409001B" w:tentative="1">
      <w:start w:val="1"/>
      <w:numFmt w:val="lowerRoman"/>
      <w:lvlText w:val="%3."/>
      <w:lvlJc w:val="right"/>
      <w:pPr>
        <w:ind w:left="1554" w:hanging="420"/>
      </w:pPr>
    </w:lvl>
    <w:lvl w:ilvl="3" w:tplc="0409000F" w:tentative="1">
      <w:start w:val="1"/>
      <w:numFmt w:val="decimal"/>
      <w:lvlText w:val="%4."/>
      <w:lvlJc w:val="left"/>
      <w:pPr>
        <w:ind w:left="1974" w:hanging="420"/>
      </w:pPr>
    </w:lvl>
    <w:lvl w:ilvl="4" w:tplc="04090019" w:tentative="1">
      <w:start w:val="1"/>
      <w:numFmt w:val="lowerLetter"/>
      <w:lvlText w:val="%5)"/>
      <w:lvlJc w:val="left"/>
      <w:pPr>
        <w:ind w:left="2394" w:hanging="420"/>
      </w:pPr>
    </w:lvl>
    <w:lvl w:ilvl="5" w:tplc="0409001B" w:tentative="1">
      <w:start w:val="1"/>
      <w:numFmt w:val="lowerRoman"/>
      <w:lvlText w:val="%6."/>
      <w:lvlJc w:val="right"/>
      <w:pPr>
        <w:ind w:left="2814" w:hanging="420"/>
      </w:pPr>
    </w:lvl>
    <w:lvl w:ilvl="6" w:tplc="0409000F" w:tentative="1">
      <w:start w:val="1"/>
      <w:numFmt w:val="decimal"/>
      <w:lvlText w:val="%7."/>
      <w:lvlJc w:val="left"/>
      <w:pPr>
        <w:ind w:left="3234" w:hanging="420"/>
      </w:pPr>
    </w:lvl>
    <w:lvl w:ilvl="7" w:tplc="04090019" w:tentative="1">
      <w:start w:val="1"/>
      <w:numFmt w:val="lowerLetter"/>
      <w:lvlText w:val="%8)"/>
      <w:lvlJc w:val="left"/>
      <w:pPr>
        <w:ind w:left="3654" w:hanging="420"/>
      </w:pPr>
    </w:lvl>
    <w:lvl w:ilvl="8" w:tplc="0409001B" w:tentative="1">
      <w:start w:val="1"/>
      <w:numFmt w:val="lowerRoman"/>
      <w:lvlText w:val="%9."/>
      <w:lvlJc w:val="right"/>
      <w:pPr>
        <w:ind w:left="4074" w:hanging="420"/>
      </w:pPr>
    </w:lvl>
  </w:abstractNum>
  <w:abstractNum w:abstractNumId="39">
    <w:nsid w:val="6E062EF2"/>
    <w:multiLevelType w:val="hybridMultilevel"/>
    <w:tmpl w:val="7AA69B18"/>
    <w:lvl w:ilvl="0" w:tplc="04090019">
      <w:start w:val="1"/>
      <w:numFmt w:val="lowerLetter"/>
      <w:lvlText w:val="%1."/>
      <w:lvlJc w:val="left"/>
      <w:pPr>
        <w:ind w:left="13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40">
    <w:nsid w:val="6F014F04"/>
    <w:multiLevelType w:val="hybridMultilevel"/>
    <w:tmpl w:val="D65E707C"/>
    <w:lvl w:ilvl="0" w:tplc="DC983934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1">
    <w:nsid w:val="705666B5"/>
    <w:multiLevelType w:val="hybridMultilevel"/>
    <w:tmpl w:val="0BF2BF02"/>
    <w:lvl w:ilvl="0" w:tplc="80C2324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2">
    <w:nsid w:val="7098340A"/>
    <w:multiLevelType w:val="hybridMultilevel"/>
    <w:tmpl w:val="B97663F8"/>
    <w:lvl w:ilvl="0" w:tplc="7540946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3">
    <w:nsid w:val="7908095A"/>
    <w:multiLevelType w:val="multilevel"/>
    <w:tmpl w:val="9A88C6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>
    <w:nsid w:val="7E997D07"/>
    <w:multiLevelType w:val="hybridMultilevel"/>
    <w:tmpl w:val="9A4604E0"/>
    <w:lvl w:ilvl="0" w:tplc="FFFFFFFF">
      <w:start w:val="1"/>
      <w:numFmt w:val="bullet"/>
      <w:pStyle w:val="NotesTextItem"/>
      <w:lvlText w:val="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597"/>
        </w:tabs>
        <w:ind w:left="4597" w:hanging="420"/>
      </w:pPr>
      <w:rPr>
        <w:rFonts w:ascii="Wingdings" w:hAnsi="Wingdings" w:hint="default"/>
      </w:rPr>
    </w:lvl>
  </w:abstractNum>
  <w:abstractNum w:abstractNumId="45">
    <w:nsid w:val="7EB11CCF"/>
    <w:multiLevelType w:val="hybridMultilevel"/>
    <w:tmpl w:val="ADD8D7F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6">
    <w:nsid w:val="7F761F0B"/>
    <w:multiLevelType w:val="hybridMultilevel"/>
    <w:tmpl w:val="A0F8CCD6"/>
    <w:lvl w:ilvl="0" w:tplc="BC2A22AA">
      <w:start w:val="1"/>
      <w:numFmt w:val="bullet"/>
      <w:pStyle w:val="ItemLis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7"/>
  </w:num>
  <w:num w:numId="2">
    <w:abstractNumId w:val="46"/>
  </w:num>
  <w:num w:numId="3">
    <w:abstractNumId w:val="44"/>
  </w:num>
  <w:num w:numId="4">
    <w:abstractNumId w:val="25"/>
  </w:num>
  <w:num w:numId="5">
    <w:abstractNumId w:val="15"/>
  </w:num>
  <w:num w:numId="6">
    <w:abstractNumId w:val="29"/>
  </w:num>
  <w:num w:numId="7">
    <w:abstractNumId w:val="7"/>
  </w:num>
  <w:num w:numId="8">
    <w:abstractNumId w:val="10"/>
  </w:num>
  <w:num w:numId="9">
    <w:abstractNumId w:val="40"/>
  </w:num>
  <w:num w:numId="10">
    <w:abstractNumId w:val="19"/>
  </w:num>
  <w:num w:numId="11">
    <w:abstractNumId w:val="17"/>
  </w:num>
  <w:num w:numId="12">
    <w:abstractNumId w:val="11"/>
  </w:num>
  <w:num w:numId="13">
    <w:abstractNumId w:val="22"/>
  </w:num>
  <w:num w:numId="14">
    <w:abstractNumId w:val="26"/>
  </w:num>
  <w:num w:numId="15">
    <w:abstractNumId w:val="1"/>
  </w:num>
  <w:num w:numId="16">
    <w:abstractNumId w:val="21"/>
  </w:num>
  <w:num w:numId="17">
    <w:abstractNumId w:val="39"/>
  </w:num>
  <w:num w:numId="18">
    <w:abstractNumId w:val="32"/>
  </w:num>
  <w:num w:numId="19">
    <w:abstractNumId w:val="0"/>
  </w:num>
  <w:num w:numId="20">
    <w:abstractNumId w:val="16"/>
  </w:num>
  <w:num w:numId="21">
    <w:abstractNumId w:val="30"/>
  </w:num>
  <w:num w:numId="22">
    <w:abstractNumId w:val="35"/>
  </w:num>
  <w:num w:numId="23">
    <w:abstractNumId w:val="8"/>
  </w:num>
  <w:num w:numId="24">
    <w:abstractNumId w:val="6"/>
  </w:num>
  <w:num w:numId="25">
    <w:abstractNumId w:val="34"/>
  </w:num>
  <w:num w:numId="26">
    <w:abstractNumId w:val="13"/>
  </w:num>
  <w:num w:numId="27">
    <w:abstractNumId w:val="33"/>
  </w:num>
  <w:num w:numId="28">
    <w:abstractNumId w:val="41"/>
  </w:num>
  <w:num w:numId="29">
    <w:abstractNumId w:val="23"/>
  </w:num>
  <w:num w:numId="30">
    <w:abstractNumId w:val="42"/>
  </w:num>
  <w:num w:numId="31">
    <w:abstractNumId w:val="38"/>
  </w:num>
  <w:num w:numId="32">
    <w:abstractNumId w:val="18"/>
  </w:num>
  <w:num w:numId="33">
    <w:abstractNumId w:val="27"/>
  </w:num>
  <w:num w:numId="34">
    <w:abstractNumId w:val="28"/>
  </w:num>
  <w:num w:numId="35">
    <w:abstractNumId w:val="31"/>
  </w:num>
  <w:num w:numId="36">
    <w:abstractNumId w:val="20"/>
  </w:num>
  <w:num w:numId="37">
    <w:abstractNumId w:val="5"/>
  </w:num>
  <w:num w:numId="38">
    <w:abstractNumId w:val="36"/>
  </w:num>
  <w:num w:numId="39">
    <w:abstractNumId w:val="43"/>
  </w:num>
  <w:num w:numId="40">
    <w:abstractNumId w:val="24"/>
  </w:num>
  <w:num w:numId="41">
    <w:abstractNumId w:val="2"/>
  </w:num>
  <w:num w:numId="42">
    <w:abstractNumId w:val="3"/>
  </w:num>
  <w:num w:numId="43">
    <w:abstractNumId w:val="9"/>
  </w:num>
  <w:num w:numId="44">
    <w:abstractNumId w:val="4"/>
  </w:num>
  <w:num w:numId="45">
    <w:abstractNumId w:val="45"/>
  </w:num>
  <w:num w:numId="46">
    <w:abstractNumId w:val="14"/>
  </w:num>
  <w:num w:numId="47">
    <w:abstractNumId w:val="1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12"/>
    <w:rsid w:val="000218EB"/>
    <w:rsid w:val="00024480"/>
    <w:rsid w:val="00031436"/>
    <w:rsid w:val="00051B20"/>
    <w:rsid w:val="0005229A"/>
    <w:rsid w:val="00060BF0"/>
    <w:rsid w:val="000665CE"/>
    <w:rsid w:val="00066D0D"/>
    <w:rsid w:val="00071CEF"/>
    <w:rsid w:val="0007484A"/>
    <w:rsid w:val="00076F10"/>
    <w:rsid w:val="00085EAA"/>
    <w:rsid w:val="00091638"/>
    <w:rsid w:val="000A125F"/>
    <w:rsid w:val="000A64B4"/>
    <w:rsid w:val="000B495E"/>
    <w:rsid w:val="000B559C"/>
    <w:rsid w:val="000B6E08"/>
    <w:rsid w:val="000C2A8E"/>
    <w:rsid w:val="000C632F"/>
    <w:rsid w:val="000C779B"/>
    <w:rsid w:val="000D6385"/>
    <w:rsid w:val="000D7D20"/>
    <w:rsid w:val="000E0CBD"/>
    <w:rsid w:val="000F6C7B"/>
    <w:rsid w:val="00102ACA"/>
    <w:rsid w:val="00115148"/>
    <w:rsid w:val="00122364"/>
    <w:rsid w:val="00126980"/>
    <w:rsid w:val="001445BC"/>
    <w:rsid w:val="00147D83"/>
    <w:rsid w:val="001532D1"/>
    <w:rsid w:val="0016114E"/>
    <w:rsid w:val="001620E3"/>
    <w:rsid w:val="00170015"/>
    <w:rsid w:val="00176139"/>
    <w:rsid w:val="00182EF0"/>
    <w:rsid w:val="0019132C"/>
    <w:rsid w:val="001926B7"/>
    <w:rsid w:val="001B0A54"/>
    <w:rsid w:val="001B0C34"/>
    <w:rsid w:val="001B3629"/>
    <w:rsid w:val="001B3684"/>
    <w:rsid w:val="001B6CCC"/>
    <w:rsid w:val="001C4331"/>
    <w:rsid w:val="001D7CB6"/>
    <w:rsid w:val="001E02B2"/>
    <w:rsid w:val="001E1EEE"/>
    <w:rsid w:val="001E3172"/>
    <w:rsid w:val="001F42EE"/>
    <w:rsid w:val="00202EB9"/>
    <w:rsid w:val="00210D4C"/>
    <w:rsid w:val="00211983"/>
    <w:rsid w:val="002206D8"/>
    <w:rsid w:val="00224218"/>
    <w:rsid w:val="00230BE8"/>
    <w:rsid w:val="00231275"/>
    <w:rsid w:val="00262176"/>
    <w:rsid w:val="002704AA"/>
    <w:rsid w:val="00271945"/>
    <w:rsid w:val="0027366A"/>
    <w:rsid w:val="00273B58"/>
    <w:rsid w:val="00277272"/>
    <w:rsid w:val="00281E48"/>
    <w:rsid w:val="0028409C"/>
    <w:rsid w:val="00285C50"/>
    <w:rsid w:val="00287EA5"/>
    <w:rsid w:val="002922DC"/>
    <w:rsid w:val="0029381D"/>
    <w:rsid w:val="00293BFF"/>
    <w:rsid w:val="00295621"/>
    <w:rsid w:val="0029678A"/>
    <w:rsid w:val="002A1B5E"/>
    <w:rsid w:val="002B37E9"/>
    <w:rsid w:val="002B62C4"/>
    <w:rsid w:val="002C25EC"/>
    <w:rsid w:val="002E5F29"/>
    <w:rsid w:val="002F3920"/>
    <w:rsid w:val="002F4D38"/>
    <w:rsid w:val="00302182"/>
    <w:rsid w:val="0032028E"/>
    <w:rsid w:val="0032319C"/>
    <w:rsid w:val="003315CE"/>
    <w:rsid w:val="00345602"/>
    <w:rsid w:val="003508B7"/>
    <w:rsid w:val="003558A2"/>
    <w:rsid w:val="0036224E"/>
    <w:rsid w:val="00364011"/>
    <w:rsid w:val="00373982"/>
    <w:rsid w:val="003768AD"/>
    <w:rsid w:val="00385087"/>
    <w:rsid w:val="003862EB"/>
    <w:rsid w:val="00390CC5"/>
    <w:rsid w:val="00394EB4"/>
    <w:rsid w:val="003A0AC2"/>
    <w:rsid w:val="003A1232"/>
    <w:rsid w:val="003B0286"/>
    <w:rsid w:val="003B2DA9"/>
    <w:rsid w:val="003B7CDA"/>
    <w:rsid w:val="003C38F5"/>
    <w:rsid w:val="003C5321"/>
    <w:rsid w:val="003C60FD"/>
    <w:rsid w:val="003C6DA7"/>
    <w:rsid w:val="003D12DC"/>
    <w:rsid w:val="003D1741"/>
    <w:rsid w:val="003D5057"/>
    <w:rsid w:val="003F4827"/>
    <w:rsid w:val="004110A9"/>
    <w:rsid w:val="004216D3"/>
    <w:rsid w:val="00430323"/>
    <w:rsid w:val="0043199D"/>
    <w:rsid w:val="00432ECB"/>
    <w:rsid w:val="00440B83"/>
    <w:rsid w:val="004415C9"/>
    <w:rsid w:val="0044292D"/>
    <w:rsid w:val="00444703"/>
    <w:rsid w:val="00447AB4"/>
    <w:rsid w:val="00447FCE"/>
    <w:rsid w:val="004515A9"/>
    <w:rsid w:val="00451CE7"/>
    <w:rsid w:val="0045488C"/>
    <w:rsid w:val="004567D5"/>
    <w:rsid w:val="00463C9C"/>
    <w:rsid w:val="00470962"/>
    <w:rsid w:val="00472F37"/>
    <w:rsid w:val="00480516"/>
    <w:rsid w:val="0048596E"/>
    <w:rsid w:val="004877EA"/>
    <w:rsid w:val="004A136A"/>
    <w:rsid w:val="004A28EC"/>
    <w:rsid w:val="004A47F4"/>
    <w:rsid w:val="004A51E4"/>
    <w:rsid w:val="004A692F"/>
    <w:rsid w:val="004A7254"/>
    <w:rsid w:val="004B1C81"/>
    <w:rsid w:val="004B5C6D"/>
    <w:rsid w:val="004C1B25"/>
    <w:rsid w:val="004C2CF4"/>
    <w:rsid w:val="004C4BD4"/>
    <w:rsid w:val="004C4EF8"/>
    <w:rsid w:val="004C559A"/>
    <w:rsid w:val="004D25F0"/>
    <w:rsid w:val="004D27CC"/>
    <w:rsid w:val="004D68EF"/>
    <w:rsid w:val="004E27DA"/>
    <w:rsid w:val="004E34B0"/>
    <w:rsid w:val="004E66A5"/>
    <w:rsid w:val="004F2FCD"/>
    <w:rsid w:val="004F352D"/>
    <w:rsid w:val="00500AED"/>
    <w:rsid w:val="00500E52"/>
    <w:rsid w:val="005043D1"/>
    <w:rsid w:val="00505F6B"/>
    <w:rsid w:val="00514159"/>
    <w:rsid w:val="00522723"/>
    <w:rsid w:val="00530123"/>
    <w:rsid w:val="00532875"/>
    <w:rsid w:val="00533D59"/>
    <w:rsid w:val="00540CEB"/>
    <w:rsid w:val="0054480A"/>
    <w:rsid w:val="005559EC"/>
    <w:rsid w:val="005654C4"/>
    <w:rsid w:val="005777B6"/>
    <w:rsid w:val="00581606"/>
    <w:rsid w:val="00583B02"/>
    <w:rsid w:val="00587AC3"/>
    <w:rsid w:val="00596684"/>
    <w:rsid w:val="005B0E4A"/>
    <w:rsid w:val="005B2790"/>
    <w:rsid w:val="005C487E"/>
    <w:rsid w:val="005F5233"/>
    <w:rsid w:val="005F7063"/>
    <w:rsid w:val="00612254"/>
    <w:rsid w:val="006264FF"/>
    <w:rsid w:val="00626580"/>
    <w:rsid w:val="006359EE"/>
    <w:rsid w:val="00637B96"/>
    <w:rsid w:val="00641808"/>
    <w:rsid w:val="0064598F"/>
    <w:rsid w:val="00651154"/>
    <w:rsid w:val="0065306D"/>
    <w:rsid w:val="00654EFD"/>
    <w:rsid w:val="00657B05"/>
    <w:rsid w:val="0066071C"/>
    <w:rsid w:val="00683178"/>
    <w:rsid w:val="00691E2F"/>
    <w:rsid w:val="00697872"/>
    <w:rsid w:val="006A71B8"/>
    <w:rsid w:val="006B2C2F"/>
    <w:rsid w:val="006B3E26"/>
    <w:rsid w:val="006B7823"/>
    <w:rsid w:val="006B7A64"/>
    <w:rsid w:val="006D7820"/>
    <w:rsid w:val="006E0DE0"/>
    <w:rsid w:val="006F0157"/>
    <w:rsid w:val="006F38CB"/>
    <w:rsid w:val="006F5B06"/>
    <w:rsid w:val="00702D10"/>
    <w:rsid w:val="007035C6"/>
    <w:rsid w:val="00705089"/>
    <w:rsid w:val="00705512"/>
    <w:rsid w:val="007151EC"/>
    <w:rsid w:val="007174BA"/>
    <w:rsid w:val="00743943"/>
    <w:rsid w:val="00750D04"/>
    <w:rsid w:val="007537E7"/>
    <w:rsid w:val="0075475E"/>
    <w:rsid w:val="007572D9"/>
    <w:rsid w:val="00772BBB"/>
    <w:rsid w:val="007768A0"/>
    <w:rsid w:val="00780CD6"/>
    <w:rsid w:val="00781D32"/>
    <w:rsid w:val="00785A52"/>
    <w:rsid w:val="007A3A8E"/>
    <w:rsid w:val="007A5FA8"/>
    <w:rsid w:val="007C223A"/>
    <w:rsid w:val="007D0A5B"/>
    <w:rsid w:val="007E0AE5"/>
    <w:rsid w:val="007E4235"/>
    <w:rsid w:val="007F0B0C"/>
    <w:rsid w:val="007F461D"/>
    <w:rsid w:val="00800778"/>
    <w:rsid w:val="00803EC0"/>
    <w:rsid w:val="008054DB"/>
    <w:rsid w:val="00822073"/>
    <w:rsid w:val="00825BE0"/>
    <w:rsid w:val="00826DA6"/>
    <w:rsid w:val="00827765"/>
    <w:rsid w:val="008351C7"/>
    <w:rsid w:val="0084246B"/>
    <w:rsid w:val="00842927"/>
    <w:rsid w:val="008517AC"/>
    <w:rsid w:val="008555D7"/>
    <w:rsid w:val="00855752"/>
    <w:rsid w:val="00860249"/>
    <w:rsid w:val="00863667"/>
    <w:rsid w:val="0086586A"/>
    <w:rsid w:val="008661DC"/>
    <w:rsid w:val="00867C9D"/>
    <w:rsid w:val="008812E4"/>
    <w:rsid w:val="00894C1A"/>
    <w:rsid w:val="008959A6"/>
    <w:rsid w:val="0089631A"/>
    <w:rsid w:val="00896F54"/>
    <w:rsid w:val="008A3634"/>
    <w:rsid w:val="008A6B30"/>
    <w:rsid w:val="008B4E4D"/>
    <w:rsid w:val="008E053B"/>
    <w:rsid w:val="008F353F"/>
    <w:rsid w:val="008F4EDC"/>
    <w:rsid w:val="008F7E30"/>
    <w:rsid w:val="00902D14"/>
    <w:rsid w:val="00902D4A"/>
    <w:rsid w:val="0091020F"/>
    <w:rsid w:val="00913D64"/>
    <w:rsid w:val="0092316D"/>
    <w:rsid w:val="009265B5"/>
    <w:rsid w:val="00927BEF"/>
    <w:rsid w:val="00937F5C"/>
    <w:rsid w:val="009439C4"/>
    <w:rsid w:val="009547E1"/>
    <w:rsid w:val="00962496"/>
    <w:rsid w:val="00965AAC"/>
    <w:rsid w:val="00966DD3"/>
    <w:rsid w:val="00971998"/>
    <w:rsid w:val="00972647"/>
    <w:rsid w:val="00986D50"/>
    <w:rsid w:val="009973A7"/>
    <w:rsid w:val="009A375A"/>
    <w:rsid w:val="009A758B"/>
    <w:rsid w:val="009B2C71"/>
    <w:rsid w:val="009B657F"/>
    <w:rsid w:val="009D22F3"/>
    <w:rsid w:val="009D5D5B"/>
    <w:rsid w:val="009F5BE2"/>
    <w:rsid w:val="009F737B"/>
    <w:rsid w:val="00A040BA"/>
    <w:rsid w:val="00A0755F"/>
    <w:rsid w:val="00A22DAE"/>
    <w:rsid w:val="00A30CB7"/>
    <w:rsid w:val="00A333FD"/>
    <w:rsid w:val="00A33721"/>
    <w:rsid w:val="00A34FE7"/>
    <w:rsid w:val="00A40324"/>
    <w:rsid w:val="00A44CF9"/>
    <w:rsid w:val="00A46078"/>
    <w:rsid w:val="00A47071"/>
    <w:rsid w:val="00A50D19"/>
    <w:rsid w:val="00A57452"/>
    <w:rsid w:val="00A67164"/>
    <w:rsid w:val="00A86C29"/>
    <w:rsid w:val="00A9098B"/>
    <w:rsid w:val="00A92BFE"/>
    <w:rsid w:val="00A96812"/>
    <w:rsid w:val="00A968F0"/>
    <w:rsid w:val="00AA1E70"/>
    <w:rsid w:val="00AC6F03"/>
    <w:rsid w:val="00AD1B00"/>
    <w:rsid w:val="00AD790F"/>
    <w:rsid w:val="00AE1BC6"/>
    <w:rsid w:val="00AF36E8"/>
    <w:rsid w:val="00AF74CC"/>
    <w:rsid w:val="00B13D67"/>
    <w:rsid w:val="00B1666A"/>
    <w:rsid w:val="00B20405"/>
    <w:rsid w:val="00B25818"/>
    <w:rsid w:val="00B364D0"/>
    <w:rsid w:val="00B420A0"/>
    <w:rsid w:val="00B42E68"/>
    <w:rsid w:val="00B45B6E"/>
    <w:rsid w:val="00B524CA"/>
    <w:rsid w:val="00B544A2"/>
    <w:rsid w:val="00B603D6"/>
    <w:rsid w:val="00B6226B"/>
    <w:rsid w:val="00B8573C"/>
    <w:rsid w:val="00B91108"/>
    <w:rsid w:val="00BB4D64"/>
    <w:rsid w:val="00BC1BB5"/>
    <w:rsid w:val="00BE4170"/>
    <w:rsid w:val="00BF07B0"/>
    <w:rsid w:val="00C03D49"/>
    <w:rsid w:val="00C046D8"/>
    <w:rsid w:val="00C1272D"/>
    <w:rsid w:val="00C1433C"/>
    <w:rsid w:val="00C262B3"/>
    <w:rsid w:val="00C27012"/>
    <w:rsid w:val="00C327E6"/>
    <w:rsid w:val="00C37044"/>
    <w:rsid w:val="00C513A0"/>
    <w:rsid w:val="00C53100"/>
    <w:rsid w:val="00C53350"/>
    <w:rsid w:val="00C54BE1"/>
    <w:rsid w:val="00C5514E"/>
    <w:rsid w:val="00C57F59"/>
    <w:rsid w:val="00C6452B"/>
    <w:rsid w:val="00C72EC7"/>
    <w:rsid w:val="00C73E0A"/>
    <w:rsid w:val="00C81142"/>
    <w:rsid w:val="00C829E6"/>
    <w:rsid w:val="00C85F44"/>
    <w:rsid w:val="00C912C3"/>
    <w:rsid w:val="00C9188B"/>
    <w:rsid w:val="00C96E7C"/>
    <w:rsid w:val="00CA20AA"/>
    <w:rsid w:val="00CB0DA9"/>
    <w:rsid w:val="00CC0824"/>
    <w:rsid w:val="00CC2DE1"/>
    <w:rsid w:val="00D01B3E"/>
    <w:rsid w:val="00D27A84"/>
    <w:rsid w:val="00D53530"/>
    <w:rsid w:val="00D55157"/>
    <w:rsid w:val="00D57B3E"/>
    <w:rsid w:val="00D60340"/>
    <w:rsid w:val="00D63973"/>
    <w:rsid w:val="00D67DAE"/>
    <w:rsid w:val="00D74B64"/>
    <w:rsid w:val="00D85337"/>
    <w:rsid w:val="00D856B4"/>
    <w:rsid w:val="00D96DAC"/>
    <w:rsid w:val="00DA0E90"/>
    <w:rsid w:val="00DA3D13"/>
    <w:rsid w:val="00DA5AEE"/>
    <w:rsid w:val="00DB4AE8"/>
    <w:rsid w:val="00DC1B67"/>
    <w:rsid w:val="00DD7F31"/>
    <w:rsid w:val="00DF1642"/>
    <w:rsid w:val="00DF43E9"/>
    <w:rsid w:val="00DF6D58"/>
    <w:rsid w:val="00DF7CD8"/>
    <w:rsid w:val="00E11D16"/>
    <w:rsid w:val="00E21D01"/>
    <w:rsid w:val="00E23E84"/>
    <w:rsid w:val="00E252BB"/>
    <w:rsid w:val="00E26B33"/>
    <w:rsid w:val="00E26CCE"/>
    <w:rsid w:val="00E306DC"/>
    <w:rsid w:val="00E31688"/>
    <w:rsid w:val="00E36062"/>
    <w:rsid w:val="00E5512E"/>
    <w:rsid w:val="00E71706"/>
    <w:rsid w:val="00E77B6A"/>
    <w:rsid w:val="00E80982"/>
    <w:rsid w:val="00E87B62"/>
    <w:rsid w:val="00E9047E"/>
    <w:rsid w:val="00E93255"/>
    <w:rsid w:val="00E958AA"/>
    <w:rsid w:val="00EA4103"/>
    <w:rsid w:val="00EA76E7"/>
    <w:rsid w:val="00EB30BB"/>
    <w:rsid w:val="00EB7C0E"/>
    <w:rsid w:val="00EC47E1"/>
    <w:rsid w:val="00EE3209"/>
    <w:rsid w:val="00EE4BB3"/>
    <w:rsid w:val="00EE4CB4"/>
    <w:rsid w:val="00F0227D"/>
    <w:rsid w:val="00F02A55"/>
    <w:rsid w:val="00F05C88"/>
    <w:rsid w:val="00F0730E"/>
    <w:rsid w:val="00F20D46"/>
    <w:rsid w:val="00F24D80"/>
    <w:rsid w:val="00F3350E"/>
    <w:rsid w:val="00F43E77"/>
    <w:rsid w:val="00F61577"/>
    <w:rsid w:val="00F626B9"/>
    <w:rsid w:val="00F64A50"/>
    <w:rsid w:val="00F715DB"/>
    <w:rsid w:val="00F817C7"/>
    <w:rsid w:val="00F84C59"/>
    <w:rsid w:val="00F854E3"/>
    <w:rsid w:val="00FA62A2"/>
    <w:rsid w:val="00FA643E"/>
    <w:rsid w:val="00FB5F2D"/>
    <w:rsid w:val="00FB7EA7"/>
    <w:rsid w:val="00FC5403"/>
    <w:rsid w:val="00FD215B"/>
    <w:rsid w:val="00FD65D9"/>
    <w:rsid w:val="00FF41AC"/>
    <w:rsid w:val="00F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autoRedefine/>
    <w:qFormat/>
    <w:rsid w:val="00C72EC7"/>
    <w:pPr>
      <w:spacing w:before="80" w:after="80"/>
      <w:ind w:left="1134"/>
      <w:jc w:val="both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aliases w:val="Heading 1"/>
    <w:basedOn w:val="a0"/>
    <w:next w:val="a1"/>
    <w:link w:val="1Char"/>
    <w:qFormat/>
    <w:rsid w:val="000C779B"/>
    <w:pPr>
      <w:keepNext/>
      <w:keepLines/>
      <w:spacing w:before="240" w:after="240"/>
      <w:ind w:left="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basedOn w:val="a0"/>
    <w:next w:val="a1"/>
    <w:link w:val="2Char"/>
    <w:qFormat/>
    <w:rsid w:val="00FA643E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b/>
      <w:sz w:val="30"/>
    </w:rPr>
  </w:style>
  <w:style w:type="paragraph" w:styleId="3">
    <w:name w:val="heading 3"/>
    <w:aliases w:val="Heading 3"/>
    <w:basedOn w:val="a0"/>
    <w:next w:val="a1"/>
    <w:link w:val="3Char"/>
    <w:qFormat/>
    <w:rsid w:val="00FA643E"/>
    <w:pPr>
      <w:keepNext/>
      <w:tabs>
        <w:tab w:val="left" w:pos="840"/>
      </w:tabs>
      <w:spacing w:before="160" w:after="160"/>
      <w:ind w:left="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02D14"/>
    <w:pPr>
      <w:keepNext/>
      <w:numPr>
        <w:ilvl w:val="3"/>
        <w:numId w:val="6"/>
      </w:numPr>
      <w:snapToGrid w:val="0"/>
      <w:spacing w:before="120" w:after="120"/>
      <w:textAlignment w:val="baseline"/>
      <w:outlineLvl w:val="3"/>
    </w:pPr>
    <w:rPr>
      <w:rFonts w:eastAsia="黑体"/>
      <w:noProof/>
      <w:color w:val="000000"/>
    </w:rPr>
  </w:style>
  <w:style w:type="paragraph" w:styleId="5">
    <w:name w:val="heading 5"/>
    <w:basedOn w:val="a0"/>
    <w:next w:val="a1"/>
    <w:autoRedefine/>
    <w:qFormat/>
    <w:rsid w:val="004567D5"/>
    <w:pPr>
      <w:keepNext/>
      <w:keepLines/>
      <w:ind w:left="0"/>
      <w:jc w:val="left"/>
      <w:outlineLvl w:val="4"/>
    </w:pPr>
    <w:rPr>
      <w:b/>
    </w:rPr>
  </w:style>
  <w:style w:type="paragraph" w:styleId="6">
    <w:name w:val="heading 6"/>
    <w:basedOn w:val="a0"/>
    <w:qFormat/>
    <w:rsid w:val="004567D5"/>
    <w:pPr>
      <w:widowControl w:val="0"/>
      <w:autoSpaceDE w:val="0"/>
      <w:autoSpaceDN w:val="0"/>
      <w:ind w:left="0"/>
      <w:outlineLvl w:val="5"/>
    </w:pPr>
    <w:rPr>
      <w:kern w:val="0"/>
      <w:sz w:val="20"/>
    </w:rPr>
  </w:style>
  <w:style w:type="paragraph" w:styleId="7">
    <w:name w:val="heading 7"/>
    <w:aliases w:val="Step"/>
    <w:basedOn w:val="a0"/>
    <w:next w:val="a1"/>
    <w:qFormat/>
    <w:rsid w:val="0084246B"/>
    <w:pPr>
      <w:keepLines/>
      <w:numPr>
        <w:ilvl w:val="6"/>
        <w:numId w:val="5"/>
      </w:numPr>
      <w:spacing w:before="120"/>
      <w:jc w:val="left"/>
      <w:outlineLvl w:val="6"/>
    </w:pPr>
  </w:style>
  <w:style w:type="paragraph" w:styleId="8">
    <w:name w:val="heading 8"/>
    <w:basedOn w:val="a0"/>
    <w:next w:val="a0"/>
    <w:qFormat/>
    <w:rsid w:val="004567D5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4567D5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rsid w:val="00DC1B67"/>
    <w:pPr>
      <w:ind w:left="0" w:firstLineChars="200" w:firstLine="420"/>
      <w:jc w:val="left"/>
    </w:pPr>
  </w:style>
  <w:style w:type="character" w:customStyle="1" w:styleId="Char">
    <w:name w:val="首行缩进 Char"/>
    <w:basedOn w:val="a2"/>
    <w:link w:val="a1"/>
    <w:rsid w:val="00D53530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Char">
    <w:name w:val="标题 2 Char"/>
    <w:aliases w:val="Heading 2 Char"/>
    <w:basedOn w:val="a2"/>
    <w:link w:val="2"/>
    <w:rsid w:val="00743943"/>
    <w:rPr>
      <w:rFonts w:ascii="Arial" w:hAnsi="Arial" w:cs="Arial"/>
      <w:b/>
      <w:kern w:val="2"/>
      <w:sz w:val="30"/>
      <w:szCs w:val="21"/>
    </w:rPr>
  </w:style>
  <w:style w:type="character" w:customStyle="1" w:styleId="3Char">
    <w:name w:val="标题 3 Char"/>
    <w:aliases w:val="Heading 3 Char"/>
    <w:basedOn w:val="a2"/>
    <w:link w:val="3"/>
    <w:rsid w:val="00743943"/>
    <w:rPr>
      <w:rFonts w:ascii="Arial" w:eastAsia="黑体" w:hAnsi="Arial" w:cs="Arial"/>
      <w:kern w:val="2"/>
      <w:sz w:val="24"/>
      <w:szCs w:val="21"/>
    </w:rPr>
  </w:style>
  <w:style w:type="paragraph" w:styleId="10">
    <w:name w:val="toc 1"/>
    <w:aliases w:val="TOC Heading1"/>
    <w:next w:val="a0"/>
    <w:autoRedefine/>
    <w:uiPriority w:val="39"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0">
    <w:name w:val="toc 2"/>
    <w:aliases w:val="TOC Heading2"/>
    <w:basedOn w:val="a0"/>
    <w:next w:val="a0"/>
    <w:autoRedefine/>
    <w:uiPriority w:val="39"/>
    <w:rsid w:val="002E5F29"/>
    <w:pPr>
      <w:spacing w:before="0" w:after="0"/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0"/>
    <w:next w:val="a0"/>
    <w:autoRedefine/>
    <w:uiPriority w:val="39"/>
    <w:rsid w:val="002E5F29"/>
    <w:pPr>
      <w:spacing w:before="0" w:after="0"/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0"/>
    <w:autoRedefine/>
    <w:semiHidden/>
    <w:pPr>
      <w:spacing w:before="0" w:after="0"/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0"/>
    <w:autoRedefine/>
    <w:semiHidden/>
    <w:pPr>
      <w:spacing w:before="0" w:after="0"/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autoRedefine/>
    <w:semiHidden/>
    <w:pPr>
      <w:spacing w:before="0" w:after="0"/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autoRedefine/>
    <w:semiHidden/>
    <w:pPr>
      <w:spacing w:before="0" w:after="0"/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autoRedefine/>
    <w:semiHidden/>
    <w:pPr>
      <w:spacing w:before="0" w:after="0"/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autoRedefine/>
    <w:semiHidden/>
    <w:pPr>
      <w:spacing w:before="0" w:after="0"/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0"/>
    <w:link w:val="Char0"/>
    <w:autoRedefine/>
    <w:rsid w:val="009439C4"/>
    <w:pPr>
      <w:tabs>
        <w:tab w:val="center" w:pos="4153"/>
        <w:tab w:val="right" w:pos="8306"/>
      </w:tabs>
      <w:ind w:left="0"/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思考题题干"/>
    <w:basedOn w:val="a0"/>
    <w:next w:val="a6"/>
    <w:rsid w:val="00B364D0"/>
    <w:pPr>
      <w:numPr>
        <w:numId w:val="1"/>
      </w:numPr>
      <w:jc w:val="left"/>
    </w:pPr>
    <w:rPr>
      <w:szCs w:val="24"/>
    </w:rPr>
  </w:style>
  <w:style w:type="paragraph" w:customStyle="1" w:styleId="a6">
    <w:name w:val="思考题答案"/>
    <w:basedOn w:val="a1"/>
    <w:rsid w:val="00596684"/>
    <w:pPr>
      <w:ind w:leftChars="200" w:left="420" w:rightChars="200" w:right="42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1"/>
    <w:rsid w:val="00FA643E"/>
    <w:pPr>
      <w:keepNext/>
      <w:numPr>
        <w:ilvl w:val="5"/>
        <w:numId w:val="6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C72EC7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C72EC7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rsid w:val="000C779B"/>
    <w:pPr>
      <w:numPr>
        <w:ilvl w:val="4"/>
        <w:numId w:val="6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styleId="a7">
    <w:name w:val="header"/>
    <w:link w:val="Char1"/>
    <w:autoRedefine/>
    <w:uiPriority w:val="99"/>
    <w:rsid w:val="00654EFD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8">
    <w:name w:val="caption"/>
    <w:basedOn w:val="a0"/>
    <w:next w:val="a0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0"/>
    <w:next w:val="NotesText"/>
    <w:rsid w:val="00654EFD"/>
    <w:pPr>
      <w:pBdr>
        <w:top w:val="single" w:sz="8" w:space="5" w:color="auto"/>
      </w:pBdr>
      <w:ind w:left="0"/>
    </w:pPr>
    <w:rPr>
      <w:rFonts w:eastAsia="楷体_GB2312"/>
      <w:b/>
    </w:rPr>
  </w:style>
  <w:style w:type="paragraph" w:customStyle="1" w:styleId="NotesText">
    <w:name w:val="Notes Text"/>
    <w:basedOn w:val="a0"/>
    <w:rsid w:val="00176139"/>
    <w:pPr>
      <w:pBdr>
        <w:bottom w:val="single" w:sz="8" w:space="5" w:color="auto"/>
      </w:pBdr>
      <w:ind w:left="0" w:firstLine="420"/>
    </w:pPr>
    <w:rPr>
      <w:rFonts w:eastAsia="楷体_GB2312"/>
      <w:noProof/>
    </w:rPr>
  </w:style>
  <w:style w:type="paragraph" w:styleId="a9">
    <w:name w:val="Document Map"/>
    <w:basedOn w:val="a0"/>
    <w:semiHidden/>
    <w:rsid w:val="002E5F29"/>
    <w:pPr>
      <w:shd w:val="clear" w:color="auto" w:fill="000080"/>
    </w:pPr>
  </w:style>
  <w:style w:type="paragraph" w:customStyle="1" w:styleId="Command">
    <w:name w:val="Command"/>
    <w:basedOn w:val="a0"/>
    <w:rsid w:val="00447AB4"/>
    <w:pPr>
      <w:ind w:leftChars="400" w:left="400"/>
    </w:pPr>
    <w:rPr>
      <w:kern w:val="0"/>
      <w:sz w:val="20"/>
    </w:rPr>
  </w:style>
  <w:style w:type="character" w:styleId="aa">
    <w:name w:val="page number"/>
    <w:basedOn w:val="a2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basedOn w:val="a1"/>
    <w:next w:val="a1"/>
    <w:rsid w:val="00DC1B67"/>
    <w:pPr>
      <w:numPr>
        <w:numId w:val="2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rsid w:val="00E252BB"/>
    <w:pPr>
      <w:keepNext/>
      <w:ind w:left="0"/>
      <w:jc w:val="center"/>
    </w:pPr>
  </w:style>
  <w:style w:type="paragraph" w:styleId="ab">
    <w:name w:val="table of figures"/>
    <w:basedOn w:val="a0"/>
    <w:next w:val="a0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ac">
    <w:name w:val="缩略词表"/>
    <w:basedOn w:val="TableText"/>
    <w:autoRedefine/>
    <w:rsid w:val="002E5F29"/>
    <w:pPr>
      <w:jc w:val="left"/>
    </w:pPr>
  </w:style>
  <w:style w:type="character" w:styleId="ad">
    <w:name w:val="Hyperlink"/>
    <w:basedOn w:val="a2"/>
    <w:uiPriority w:val="99"/>
    <w:rsid w:val="006F38CB"/>
    <w:rPr>
      <w:color w:val="0000FF"/>
      <w:u w:val="single"/>
    </w:rPr>
  </w:style>
  <w:style w:type="paragraph" w:styleId="ae">
    <w:name w:val="Balloon Text"/>
    <w:basedOn w:val="a0"/>
    <w:link w:val="Char2"/>
    <w:semiHidden/>
    <w:rsid w:val="00C03D49"/>
    <w:rPr>
      <w:sz w:val="18"/>
      <w:szCs w:val="18"/>
    </w:rPr>
  </w:style>
  <w:style w:type="character" w:styleId="af">
    <w:name w:val="annotation reference"/>
    <w:basedOn w:val="a2"/>
    <w:semiHidden/>
    <w:rsid w:val="007A3A8E"/>
    <w:rPr>
      <w:sz w:val="21"/>
      <w:szCs w:val="21"/>
    </w:rPr>
  </w:style>
  <w:style w:type="paragraph" w:styleId="af0">
    <w:name w:val="annotation text"/>
    <w:basedOn w:val="a0"/>
    <w:semiHidden/>
    <w:rsid w:val="007A3A8E"/>
    <w:pPr>
      <w:jc w:val="left"/>
    </w:pPr>
  </w:style>
  <w:style w:type="paragraph" w:styleId="af1">
    <w:name w:val="annotation subject"/>
    <w:basedOn w:val="af0"/>
    <w:next w:val="af0"/>
    <w:semiHidden/>
    <w:rsid w:val="007A3A8E"/>
    <w:rPr>
      <w:b/>
      <w:bCs/>
    </w:rPr>
  </w:style>
  <w:style w:type="paragraph" w:customStyle="1" w:styleId="af2">
    <w:name w:val="幻灯居中"/>
    <w:basedOn w:val="a0"/>
    <w:next w:val="a1"/>
    <w:rsid w:val="002B37E9"/>
    <w:pPr>
      <w:ind w:left="0"/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numId w:val="3"/>
      </w:numPr>
      <w:tabs>
        <w:tab w:val="clear" w:pos="1657"/>
      </w:tabs>
      <w:ind w:left="397" w:firstLine="200"/>
    </w:pPr>
  </w:style>
  <w:style w:type="table" w:styleId="af3">
    <w:name w:val="Table Grid"/>
    <w:basedOn w:val="a3"/>
    <w:rsid w:val="00231275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rsid w:val="00C72EC7"/>
    <w:pPr>
      <w:numPr>
        <w:numId w:val="4"/>
      </w:numPr>
    </w:pPr>
    <w:rPr>
      <w:rFonts w:eastAsia="Arial"/>
    </w:rPr>
  </w:style>
  <w:style w:type="paragraph" w:customStyle="1" w:styleId="subitemlist">
    <w:name w:val="sub item list"/>
    <w:basedOn w:val="a1"/>
    <w:next w:val="a1"/>
    <w:rsid w:val="004A28EC"/>
    <w:pPr>
      <w:numPr>
        <w:numId w:val="7"/>
      </w:numPr>
      <w:tabs>
        <w:tab w:val="clear" w:pos="1260"/>
        <w:tab w:val="num" w:pos="1155"/>
      </w:tabs>
      <w:ind w:firstLineChars="0" w:firstLine="0"/>
    </w:pPr>
  </w:style>
  <w:style w:type="paragraph" w:styleId="af4">
    <w:name w:val="List Paragraph"/>
    <w:basedOn w:val="a0"/>
    <w:uiPriority w:val="34"/>
    <w:qFormat/>
    <w:rsid w:val="007174BA"/>
    <w:pPr>
      <w:ind w:firstLineChars="200" w:firstLine="420"/>
    </w:pPr>
  </w:style>
  <w:style w:type="paragraph" w:styleId="af5">
    <w:name w:val="Subtitle"/>
    <w:basedOn w:val="a0"/>
    <w:next w:val="a0"/>
    <w:link w:val="Char10"/>
    <w:uiPriority w:val="99"/>
    <w:qFormat/>
    <w:rsid w:val="00702D10"/>
    <w:pPr>
      <w:widowControl w:val="0"/>
      <w:spacing w:before="240" w:after="60" w:line="312" w:lineRule="auto"/>
      <w:ind w:left="0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character" w:customStyle="1" w:styleId="Char10">
    <w:name w:val="副标题 Char1"/>
    <w:basedOn w:val="a2"/>
    <w:link w:val="af5"/>
    <w:uiPriority w:val="99"/>
    <w:rsid w:val="00702D10"/>
    <w:rPr>
      <w:rFonts w:ascii="Cambria" w:hAnsi="Cambria"/>
      <w:b/>
      <w:kern w:val="28"/>
      <w:sz w:val="32"/>
    </w:rPr>
  </w:style>
  <w:style w:type="character" w:customStyle="1" w:styleId="1Char">
    <w:name w:val="标题 1 Char"/>
    <w:aliases w:val="Heading 1 Char"/>
    <w:link w:val="1"/>
    <w:uiPriority w:val="99"/>
    <w:locked/>
    <w:rsid w:val="008B4E4D"/>
    <w:rPr>
      <w:rFonts w:ascii="Arial" w:hAnsi="Arial" w:cs="Arial"/>
      <w:b/>
      <w:sz w:val="36"/>
      <w:szCs w:val="21"/>
    </w:rPr>
  </w:style>
  <w:style w:type="numbering" w:customStyle="1" w:styleId="11">
    <w:name w:val="无列表1"/>
    <w:next w:val="a4"/>
    <w:semiHidden/>
    <w:rsid w:val="003A1232"/>
  </w:style>
  <w:style w:type="paragraph" w:customStyle="1" w:styleId="Default">
    <w:name w:val="Default"/>
    <w:rsid w:val="003A1232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Char1">
    <w:name w:val="页眉 Char"/>
    <w:link w:val="a7"/>
    <w:uiPriority w:val="99"/>
    <w:locked/>
    <w:rsid w:val="003A1232"/>
    <w:rPr>
      <w:rFonts w:ascii="Arial" w:hAnsi="Arial"/>
      <w:noProof/>
      <w:sz w:val="18"/>
    </w:rPr>
  </w:style>
  <w:style w:type="character" w:customStyle="1" w:styleId="Char0">
    <w:name w:val="页脚 Char"/>
    <w:link w:val="a5"/>
    <w:locked/>
    <w:rsid w:val="003A1232"/>
    <w:rPr>
      <w:rFonts w:ascii="Verdana" w:eastAsia="Times New Roman" w:hAnsi="Verdana"/>
      <w:noProof/>
      <w:kern w:val="2"/>
      <w:sz w:val="18"/>
      <w:szCs w:val="18"/>
    </w:rPr>
  </w:style>
  <w:style w:type="table" w:customStyle="1" w:styleId="12">
    <w:name w:val="网格型1"/>
    <w:basedOn w:val="a3"/>
    <w:next w:val="af3"/>
    <w:rsid w:val="003A123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rsid w:val="003A1232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e"/>
    <w:semiHidden/>
    <w:locked/>
    <w:rsid w:val="003A1232"/>
    <w:rPr>
      <w:rFonts w:ascii="Arial" w:hAnsi="Arial" w:cs="Arial"/>
      <w:kern w:val="2"/>
      <w:sz w:val="18"/>
      <w:szCs w:val="18"/>
    </w:rPr>
  </w:style>
  <w:style w:type="paragraph" w:customStyle="1" w:styleId="af6">
    <w:name w:val="编号"/>
    <w:basedOn w:val="af4"/>
    <w:rsid w:val="003A1232"/>
    <w:pPr>
      <w:widowControl w:val="0"/>
      <w:tabs>
        <w:tab w:val="num" w:pos="840"/>
      </w:tabs>
      <w:spacing w:before="0" w:after="0" w:line="288" w:lineRule="auto"/>
      <w:ind w:left="840" w:firstLineChars="0" w:firstLine="0"/>
    </w:pPr>
    <w:rPr>
      <w:rFonts w:ascii="Calibri" w:hAnsi="Calibri" w:cs="Calibri"/>
      <w:sz w:val="24"/>
      <w:szCs w:val="24"/>
    </w:rPr>
  </w:style>
  <w:style w:type="paragraph" w:styleId="af7">
    <w:name w:val="Normal (Web)"/>
    <w:basedOn w:val="a0"/>
    <w:uiPriority w:val="99"/>
    <w:rsid w:val="003A1232"/>
    <w:pPr>
      <w:spacing w:before="100" w:beforeAutospacing="1" w:after="100" w:afterAutospacing="1"/>
      <w:ind w:left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3">
    <w:name w:val="标题 Char"/>
    <w:link w:val="af8"/>
    <w:rsid w:val="003A1232"/>
    <w:rPr>
      <w:rFonts w:ascii="Cambria" w:hAnsi="Cambria"/>
      <w:b/>
      <w:bCs/>
      <w:kern w:val="2"/>
      <w:sz w:val="32"/>
      <w:szCs w:val="32"/>
    </w:rPr>
  </w:style>
  <w:style w:type="paragraph" w:styleId="af8">
    <w:name w:val="Title"/>
    <w:basedOn w:val="a0"/>
    <w:next w:val="a0"/>
    <w:link w:val="Char3"/>
    <w:qFormat/>
    <w:rsid w:val="003A1232"/>
    <w:pPr>
      <w:widowControl w:val="0"/>
      <w:spacing w:before="240" w:after="60"/>
      <w:ind w:left="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f9">
    <w:name w:val="标题 字符"/>
    <w:basedOn w:val="a2"/>
    <w:uiPriority w:val="10"/>
    <w:rsid w:val="003A123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11">
    <w:name w:val="标题 Char1"/>
    <w:rsid w:val="003A1232"/>
    <w:rPr>
      <w:rFonts w:ascii="Cambria" w:hAnsi="Cambria" w:cs="Times New Roman"/>
      <w:b/>
      <w:bCs/>
      <w:kern w:val="2"/>
      <w:sz w:val="32"/>
      <w:szCs w:val="32"/>
    </w:rPr>
  </w:style>
  <w:style w:type="paragraph" w:styleId="afa">
    <w:name w:val="Body Text"/>
    <w:basedOn w:val="a0"/>
    <w:link w:val="Char4"/>
    <w:rsid w:val="003A1232"/>
    <w:pPr>
      <w:widowControl w:val="0"/>
      <w:spacing w:before="0" w:after="0" w:line="360" w:lineRule="exact"/>
      <w:ind w:left="0"/>
    </w:pPr>
    <w:rPr>
      <w:rFonts w:ascii="宋体" w:hAnsi="宋体" w:cs="Times New Roman"/>
      <w:bCs/>
      <w:sz w:val="24"/>
      <w:szCs w:val="20"/>
    </w:rPr>
  </w:style>
  <w:style w:type="character" w:customStyle="1" w:styleId="afb">
    <w:name w:val="正文文本 字符"/>
    <w:basedOn w:val="a2"/>
    <w:uiPriority w:val="99"/>
    <w:semiHidden/>
    <w:rsid w:val="003A1232"/>
    <w:rPr>
      <w:rFonts w:ascii="Arial" w:hAnsi="Arial" w:cs="Arial"/>
      <w:kern w:val="2"/>
      <w:sz w:val="21"/>
      <w:szCs w:val="21"/>
    </w:rPr>
  </w:style>
  <w:style w:type="character" w:customStyle="1" w:styleId="Char4">
    <w:name w:val="正文文本 Char"/>
    <w:link w:val="afa"/>
    <w:rsid w:val="003A1232"/>
    <w:rPr>
      <w:rFonts w:ascii="宋体" w:hAnsi="宋体"/>
      <w:bCs/>
      <w:kern w:val="2"/>
      <w:sz w:val="24"/>
    </w:rPr>
  </w:style>
  <w:style w:type="table" w:customStyle="1" w:styleId="TableGrid">
    <w:name w:val="TableGrid"/>
    <w:rsid w:val="003A1232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5">
    <w:name w:val="副标题 Char"/>
    <w:uiPriority w:val="99"/>
    <w:rsid w:val="003A1232"/>
    <w:rPr>
      <w:rFonts w:ascii="Cambria" w:hAnsi="Cambria"/>
      <w:b/>
      <w:kern w:val="28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autoRedefine/>
    <w:qFormat/>
    <w:rsid w:val="00C72EC7"/>
    <w:pPr>
      <w:spacing w:before="80" w:after="80"/>
      <w:ind w:left="1134"/>
      <w:jc w:val="both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aliases w:val="Heading 1"/>
    <w:basedOn w:val="a0"/>
    <w:next w:val="a1"/>
    <w:link w:val="1Char"/>
    <w:qFormat/>
    <w:rsid w:val="000C779B"/>
    <w:pPr>
      <w:keepNext/>
      <w:keepLines/>
      <w:spacing w:before="240" w:after="240"/>
      <w:ind w:left="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basedOn w:val="a0"/>
    <w:next w:val="a1"/>
    <w:link w:val="2Char"/>
    <w:qFormat/>
    <w:rsid w:val="00FA643E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b/>
      <w:sz w:val="30"/>
    </w:rPr>
  </w:style>
  <w:style w:type="paragraph" w:styleId="3">
    <w:name w:val="heading 3"/>
    <w:aliases w:val="Heading 3"/>
    <w:basedOn w:val="a0"/>
    <w:next w:val="a1"/>
    <w:link w:val="3Char"/>
    <w:qFormat/>
    <w:rsid w:val="00FA643E"/>
    <w:pPr>
      <w:keepNext/>
      <w:tabs>
        <w:tab w:val="left" w:pos="840"/>
      </w:tabs>
      <w:spacing w:before="160" w:after="160"/>
      <w:ind w:left="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02D14"/>
    <w:pPr>
      <w:keepNext/>
      <w:numPr>
        <w:ilvl w:val="3"/>
        <w:numId w:val="6"/>
      </w:numPr>
      <w:snapToGrid w:val="0"/>
      <w:spacing w:before="120" w:after="120"/>
      <w:textAlignment w:val="baseline"/>
      <w:outlineLvl w:val="3"/>
    </w:pPr>
    <w:rPr>
      <w:rFonts w:eastAsia="黑体"/>
      <w:noProof/>
      <w:color w:val="000000"/>
    </w:rPr>
  </w:style>
  <w:style w:type="paragraph" w:styleId="5">
    <w:name w:val="heading 5"/>
    <w:basedOn w:val="a0"/>
    <w:next w:val="a1"/>
    <w:autoRedefine/>
    <w:qFormat/>
    <w:rsid w:val="004567D5"/>
    <w:pPr>
      <w:keepNext/>
      <w:keepLines/>
      <w:ind w:left="0"/>
      <w:jc w:val="left"/>
      <w:outlineLvl w:val="4"/>
    </w:pPr>
    <w:rPr>
      <w:b/>
    </w:rPr>
  </w:style>
  <w:style w:type="paragraph" w:styleId="6">
    <w:name w:val="heading 6"/>
    <w:basedOn w:val="a0"/>
    <w:qFormat/>
    <w:rsid w:val="004567D5"/>
    <w:pPr>
      <w:widowControl w:val="0"/>
      <w:autoSpaceDE w:val="0"/>
      <w:autoSpaceDN w:val="0"/>
      <w:ind w:left="0"/>
      <w:outlineLvl w:val="5"/>
    </w:pPr>
    <w:rPr>
      <w:kern w:val="0"/>
      <w:sz w:val="20"/>
    </w:rPr>
  </w:style>
  <w:style w:type="paragraph" w:styleId="7">
    <w:name w:val="heading 7"/>
    <w:aliases w:val="Step"/>
    <w:basedOn w:val="a0"/>
    <w:next w:val="a1"/>
    <w:qFormat/>
    <w:rsid w:val="0084246B"/>
    <w:pPr>
      <w:keepLines/>
      <w:numPr>
        <w:ilvl w:val="6"/>
        <w:numId w:val="5"/>
      </w:numPr>
      <w:spacing w:before="120"/>
      <w:jc w:val="left"/>
      <w:outlineLvl w:val="6"/>
    </w:pPr>
  </w:style>
  <w:style w:type="paragraph" w:styleId="8">
    <w:name w:val="heading 8"/>
    <w:basedOn w:val="a0"/>
    <w:next w:val="a0"/>
    <w:qFormat/>
    <w:rsid w:val="004567D5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4567D5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rsid w:val="00DC1B67"/>
    <w:pPr>
      <w:ind w:left="0" w:firstLineChars="200" w:firstLine="420"/>
      <w:jc w:val="left"/>
    </w:pPr>
  </w:style>
  <w:style w:type="character" w:customStyle="1" w:styleId="Char">
    <w:name w:val="首行缩进 Char"/>
    <w:basedOn w:val="a2"/>
    <w:link w:val="a1"/>
    <w:rsid w:val="00D53530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Char">
    <w:name w:val="标题 2 Char"/>
    <w:aliases w:val="Heading 2 Char"/>
    <w:basedOn w:val="a2"/>
    <w:link w:val="2"/>
    <w:rsid w:val="00743943"/>
    <w:rPr>
      <w:rFonts w:ascii="Arial" w:hAnsi="Arial" w:cs="Arial"/>
      <w:b/>
      <w:kern w:val="2"/>
      <w:sz w:val="30"/>
      <w:szCs w:val="21"/>
    </w:rPr>
  </w:style>
  <w:style w:type="character" w:customStyle="1" w:styleId="3Char">
    <w:name w:val="标题 3 Char"/>
    <w:aliases w:val="Heading 3 Char"/>
    <w:basedOn w:val="a2"/>
    <w:link w:val="3"/>
    <w:rsid w:val="00743943"/>
    <w:rPr>
      <w:rFonts w:ascii="Arial" w:eastAsia="黑体" w:hAnsi="Arial" w:cs="Arial"/>
      <w:kern w:val="2"/>
      <w:sz w:val="24"/>
      <w:szCs w:val="21"/>
    </w:rPr>
  </w:style>
  <w:style w:type="paragraph" w:styleId="10">
    <w:name w:val="toc 1"/>
    <w:aliases w:val="TOC Heading1"/>
    <w:next w:val="a0"/>
    <w:autoRedefine/>
    <w:uiPriority w:val="39"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0">
    <w:name w:val="toc 2"/>
    <w:aliases w:val="TOC Heading2"/>
    <w:basedOn w:val="a0"/>
    <w:next w:val="a0"/>
    <w:autoRedefine/>
    <w:uiPriority w:val="39"/>
    <w:rsid w:val="002E5F29"/>
    <w:pPr>
      <w:spacing w:before="0" w:after="0"/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0"/>
    <w:next w:val="a0"/>
    <w:autoRedefine/>
    <w:uiPriority w:val="39"/>
    <w:rsid w:val="002E5F29"/>
    <w:pPr>
      <w:spacing w:before="0" w:after="0"/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0"/>
    <w:autoRedefine/>
    <w:semiHidden/>
    <w:pPr>
      <w:spacing w:before="0" w:after="0"/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0"/>
    <w:autoRedefine/>
    <w:semiHidden/>
    <w:pPr>
      <w:spacing w:before="0" w:after="0"/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autoRedefine/>
    <w:semiHidden/>
    <w:pPr>
      <w:spacing w:before="0" w:after="0"/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autoRedefine/>
    <w:semiHidden/>
    <w:pPr>
      <w:spacing w:before="0" w:after="0"/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autoRedefine/>
    <w:semiHidden/>
    <w:pPr>
      <w:spacing w:before="0" w:after="0"/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autoRedefine/>
    <w:semiHidden/>
    <w:pPr>
      <w:spacing w:before="0" w:after="0"/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0"/>
    <w:link w:val="Char0"/>
    <w:autoRedefine/>
    <w:rsid w:val="009439C4"/>
    <w:pPr>
      <w:tabs>
        <w:tab w:val="center" w:pos="4153"/>
        <w:tab w:val="right" w:pos="8306"/>
      </w:tabs>
      <w:ind w:left="0"/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思考题题干"/>
    <w:basedOn w:val="a0"/>
    <w:next w:val="a6"/>
    <w:rsid w:val="00B364D0"/>
    <w:pPr>
      <w:numPr>
        <w:numId w:val="1"/>
      </w:numPr>
      <w:jc w:val="left"/>
    </w:pPr>
    <w:rPr>
      <w:szCs w:val="24"/>
    </w:rPr>
  </w:style>
  <w:style w:type="paragraph" w:customStyle="1" w:styleId="a6">
    <w:name w:val="思考题答案"/>
    <w:basedOn w:val="a1"/>
    <w:rsid w:val="00596684"/>
    <w:pPr>
      <w:ind w:leftChars="200" w:left="420" w:rightChars="200" w:right="42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1"/>
    <w:rsid w:val="00FA643E"/>
    <w:pPr>
      <w:keepNext/>
      <w:numPr>
        <w:ilvl w:val="5"/>
        <w:numId w:val="6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C72EC7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C72EC7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rsid w:val="000C779B"/>
    <w:pPr>
      <w:numPr>
        <w:ilvl w:val="4"/>
        <w:numId w:val="6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styleId="a7">
    <w:name w:val="header"/>
    <w:link w:val="Char1"/>
    <w:autoRedefine/>
    <w:uiPriority w:val="99"/>
    <w:rsid w:val="00654EFD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8">
    <w:name w:val="caption"/>
    <w:basedOn w:val="a0"/>
    <w:next w:val="a0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0"/>
    <w:next w:val="NotesText"/>
    <w:rsid w:val="00654EFD"/>
    <w:pPr>
      <w:pBdr>
        <w:top w:val="single" w:sz="8" w:space="5" w:color="auto"/>
      </w:pBdr>
      <w:ind w:left="0"/>
    </w:pPr>
    <w:rPr>
      <w:rFonts w:eastAsia="楷体_GB2312"/>
      <w:b/>
    </w:rPr>
  </w:style>
  <w:style w:type="paragraph" w:customStyle="1" w:styleId="NotesText">
    <w:name w:val="Notes Text"/>
    <w:basedOn w:val="a0"/>
    <w:rsid w:val="00176139"/>
    <w:pPr>
      <w:pBdr>
        <w:bottom w:val="single" w:sz="8" w:space="5" w:color="auto"/>
      </w:pBdr>
      <w:ind w:left="0" w:firstLine="420"/>
    </w:pPr>
    <w:rPr>
      <w:rFonts w:eastAsia="楷体_GB2312"/>
      <w:noProof/>
    </w:rPr>
  </w:style>
  <w:style w:type="paragraph" w:styleId="a9">
    <w:name w:val="Document Map"/>
    <w:basedOn w:val="a0"/>
    <w:semiHidden/>
    <w:rsid w:val="002E5F29"/>
    <w:pPr>
      <w:shd w:val="clear" w:color="auto" w:fill="000080"/>
    </w:pPr>
  </w:style>
  <w:style w:type="paragraph" w:customStyle="1" w:styleId="Command">
    <w:name w:val="Command"/>
    <w:basedOn w:val="a0"/>
    <w:rsid w:val="00447AB4"/>
    <w:pPr>
      <w:ind w:leftChars="400" w:left="400"/>
    </w:pPr>
    <w:rPr>
      <w:kern w:val="0"/>
      <w:sz w:val="20"/>
    </w:rPr>
  </w:style>
  <w:style w:type="character" w:styleId="aa">
    <w:name w:val="page number"/>
    <w:basedOn w:val="a2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basedOn w:val="a1"/>
    <w:next w:val="a1"/>
    <w:rsid w:val="00DC1B67"/>
    <w:pPr>
      <w:numPr>
        <w:numId w:val="2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rsid w:val="00E252BB"/>
    <w:pPr>
      <w:keepNext/>
      <w:ind w:left="0"/>
      <w:jc w:val="center"/>
    </w:pPr>
  </w:style>
  <w:style w:type="paragraph" w:styleId="ab">
    <w:name w:val="table of figures"/>
    <w:basedOn w:val="a0"/>
    <w:next w:val="a0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ac">
    <w:name w:val="缩略词表"/>
    <w:basedOn w:val="TableText"/>
    <w:autoRedefine/>
    <w:rsid w:val="002E5F29"/>
    <w:pPr>
      <w:jc w:val="left"/>
    </w:pPr>
  </w:style>
  <w:style w:type="character" w:styleId="ad">
    <w:name w:val="Hyperlink"/>
    <w:basedOn w:val="a2"/>
    <w:uiPriority w:val="99"/>
    <w:rsid w:val="006F38CB"/>
    <w:rPr>
      <w:color w:val="0000FF"/>
      <w:u w:val="single"/>
    </w:rPr>
  </w:style>
  <w:style w:type="paragraph" w:styleId="ae">
    <w:name w:val="Balloon Text"/>
    <w:basedOn w:val="a0"/>
    <w:link w:val="Char2"/>
    <w:semiHidden/>
    <w:rsid w:val="00C03D49"/>
    <w:rPr>
      <w:sz w:val="18"/>
      <w:szCs w:val="18"/>
    </w:rPr>
  </w:style>
  <w:style w:type="character" w:styleId="af">
    <w:name w:val="annotation reference"/>
    <w:basedOn w:val="a2"/>
    <w:semiHidden/>
    <w:rsid w:val="007A3A8E"/>
    <w:rPr>
      <w:sz w:val="21"/>
      <w:szCs w:val="21"/>
    </w:rPr>
  </w:style>
  <w:style w:type="paragraph" w:styleId="af0">
    <w:name w:val="annotation text"/>
    <w:basedOn w:val="a0"/>
    <w:semiHidden/>
    <w:rsid w:val="007A3A8E"/>
    <w:pPr>
      <w:jc w:val="left"/>
    </w:pPr>
  </w:style>
  <w:style w:type="paragraph" w:styleId="af1">
    <w:name w:val="annotation subject"/>
    <w:basedOn w:val="af0"/>
    <w:next w:val="af0"/>
    <w:semiHidden/>
    <w:rsid w:val="007A3A8E"/>
    <w:rPr>
      <w:b/>
      <w:bCs/>
    </w:rPr>
  </w:style>
  <w:style w:type="paragraph" w:customStyle="1" w:styleId="af2">
    <w:name w:val="幻灯居中"/>
    <w:basedOn w:val="a0"/>
    <w:next w:val="a1"/>
    <w:rsid w:val="002B37E9"/>
    <w:pPr>
      <w:ind w:left="0"/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numId w:val="3"/>
      </w:numPr>
      <w:tabs>
        <w:tab w:val="clear" w:pos="1657"/>
      </w:tabs>
      <w:ind w:left="397" w:firstLine="200"/>
    </w:pPr>
  </w:style>
  <w:style w:type="table" w:styleId="af3">
    <w:name w:val="Table Grid"/>
    <w:basedOn w:val="a3"/>
    <w:rsid w:val="00231275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rsid w:val="00C72EC7"/>
    <w:pPr>
      <w:numPr>
        <w:numId w:val="4"/>
      </w:numPr>
    </w:pPr>
    <w:rPr>
      <w:rFonts w:eastAsia="Arial"/>
    </w:rPr>
  </w:style>
  <w:style w:type="paragraph" w:customStyle="1" w:styleId="subitemlist">
    <w:name w:val="sub item list"/>
    <w:basedOn w:val="a1"/>
    <w:next w:val="a1"/>
    <w:rsid w:val="004A28EC"/>
    <w:pPr>
      <w:numPr>
        <w:numId w:val="7"/>
      </w:numPr>
      <w:tabs>
        <w:tab w:val="clear" w:pos="1260"/>
        <w:tab w:val="num" w:pos="1155"/>
      </w:tabs>
      <w:ind w:firstLineChars="0" w:firstLine="0"/>
    </w:pPr>
  </w:style>
  <w:style w:type="paragraph" w:styleId="af4">
    <w:name w:val="List Paragraph"/>
    <w:basedOn w:val="a0"/>
    <w:uiPriority w:val="34"/>
    <w:qFormat/>
    <w:rsid w:val="007174BA"/>
    <w:pPr>
      <w:ind w:firstLineChars="200" w:firstLine="420"/>
    </w:pPr>
  </w:style>
  <w:style w:type="paragraph" w:styleId="af5">
    <w:name w:val="Subtitle"/>
    <w:basedOn w:val="a0"/>
    <w:next w:val="a0"/>
    <w:link w:val="Char10"/>
    <w:uiPriority w:val="99"/>
    <w:qFormat/>
    <w:rsid w:val="00702D10"/>
    <w:pPr>
      <w:widowControl w:val="0"/>
      <w:spacing w:before="240" w:after="60" w:line="312" w:lineRule="auto"/>
      <w:ind w:left="0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character" w:customStyle="1" w:styleId="Char10">
    <w:name w:val="副标题 Char1"/>
    <w:basedOn w:val="a2"/>
    <w:link w:val="af5"/>
    <w:uiPriority w:val="99"/>
    <w:rsid w:val="00702D10"/>
    <w:rPr>
      <w:rFonts w:ascii="Cambria" w:hAnsi="Cambria"/>
      <w:b/>
      <w:kern w:val="28"/>
      <w:sz w:val="32"/>
    </w:rPr>
  </w:style>
  <w:style w:type="character" w:customStyle="1" w:styleId="1Char">
    <w:name w:val="标题 1 Char"/>
    <w:aliases w:val="Heading 1 Char"/>
    <w:link w:val="1"/>
    <w:uiPriority w:val="99"/>
    <w:locked/>
    <w:rsid w:val="008B4E4D"/>
    <w:rPr>
      <w:rFonts w:ascii="Arial" w:hAnsi="Arial" w:cs="Arial"/>
      <w:b/>
      <w:sz w:val="36"/>
      <w:szCs w:val="21"/>
    </w:rPr>
  </w:style>
  <w:style w:type="numbering" w:customStyle="1" w:styleId="11">
    <w:name w:val="无列表1"/>
    <w:next w:val="a4"/>
    <w:semiHidden/>
    <w:rsid w:val="003A1232"/>
  </w:style>
  <w:style w:type="paragraph" w:customStyle="1" w:styleId="Default">
    <w:name w:val="Default"/>
    <w:rsid w:val="003A1232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Char1">
    <w:name w:val="页眉 Char"/>
    <w:link w:val="a7"/>
    <w:uiPriority w:val="99"/>
    <w:locked/>
    <w:rsid w:val="003A1232"/>
    <w:rPr>
      <w:rFonts w:ascii="Arial" w:hAnsi="Arial"/>
      <w:noProof/>
      <w:sz w:val="18"/>
    </w:rPr>
  </w:style>
  <w:style w:type="character" w:customStyle="1" w:styleId="Char0">
    <w:name w:val="页脚 Char"/>
    <w:link w:val="a5"/>
    <w:locked/>
    <w:rsid w:val="003A1232"/>
    <w:rPr>
      <w:rFonts w:ascii="Verdana" w:eastAsia="Times New Roman" w:hAnsi="Verdana"/>
      <w:noProof/>
      <w:kern w:val="2"/>
      <w:sz w:val="18"/>
      <w:szCs w:val="18"/>
    </w:rPr>
  </w:style>
  <w:style w:type="table" w:customStyle="1" w:styleId="12">
    <w:name w:val="网格型1"/>
    <w:basedOn w:val="a3"/>
    <w:next w:val="af3"/>
    <w:rsid w:val="003A123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rsid w:val="003A1232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e"/>
    <w:semiHidden/>
    <w:locked/>
    <w:rsid w:val="003A1232"/>
    <w:rPr>
      <w:rFonts w:ascii="Arial" w:hAnsi="Arial" w:cs="Arial"/>
      <w:kern w:val="2"/>
      <w:sz w:val="18"/>
      <w:szCs w:val="18"/>
    </w:rPr>
  </w:style>
  <w:style w:type="paragraph" w:customStyle="1" w:styleId="af6">
    <w:name w:val="编号"/>
    <w:basedOn w:val="af4"/>
    <w:rsid w:val="003A1232"/>
    <w:pPr>
      <w:widowControl w:val="0"/>
      <w:tabs>
        <w:tab w:val="num" w:pos="840"/>
      </w:tabs>
      <w:spacing w:before="0" w:after="0" w:line="288" w:lineRule="auto"/>
      <w:ind w:left="840" w:firstLineChars="0" w:firstLine="0"/>
    </w:pPr>
    <w:rPr>
      <w:rFonts w:ascii="Calibri" w:hAnsi="Calibri" w:cs="Calibri"/>
      <w:sz w:val="24"/>
      <w:szCs w:val="24"/>
    </w:rPr>
  </w:style>
  <w:style w:type="paragraph" w:styleId="af7">
    <w:name w:val="Normal (Web)"/>
    <w:basedOn w:val="a0"/>
    <w:uiPriority w:val="99"/>
    <w:rsid w:val="003A1232"/>
    <w:pPr>
      <w:spacing w:before="100" w:beforeAutospacing="1" w:after="100" w:afterAutospacing="1"/>
      <w:ind w:left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3">
    <w:name w:val="标题 Char"/>
    <w:link w:val="af8"/>
    <w:rsid w:val="003A1232"/>
    <w:rPr>
      <w:rFonts w:ascii="Cambria" w:hAnsi="Cambria"/>
      <w:b/>
      <w:bCs/>
      <w:kern w:val="2"/>
      <w:sz w:val="32"/>
      <w:szCs w:val="32"/>
    </w:rPr>
  </w:style>
  <w:style w:type="paragraph" w:styleId="af8">
    <w:name w:val="Title"/>
    <w:basedOn w:val="a0"/>
    <w:next w:val="a0"/>
    <w:link w:val="Char3"/>
    <w:qFormat/>
    <w:rsid w:val="003A1232"/>
    <w:pPr>
      <w:widowControl w:val="0"/>
      <w:spacing w:before="240" w:after="60"/>
      <w:ind w:left="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f9">
    <w:name w:val="标题 字符"/>
    <w:basedOn w:val="a2"/>
    <w:uiPriority w:val="10"/>
    <w:rsid w:val="003A123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11">
    <w:name w:val="标题 Char1"/>
    <w:rsid w:val="003A1232"/>
    <w:rPr>
      <w:rFonts w:ascii="Cambria" w:hAnsi="Cambria" w:cs="Times New Roman"/>
      <w:b/>
      <w:bCs/>
      <w:kern w:val="2"/>
      <w:sz w:val="32"/>
      <w:szCs w:val="32"/>
    </w:rPr>
  </w:style>
  <w:style w:type="paragraph" w:styleId="afa">
    <w:name w:val="Body Text"/>
    <w:basedOn w:val="a0"/>
    <w:link w:val="Char4"/>
    <w:rsid w:val="003A1232"/>
    <w:pPr>
      <w:widowControl w:val="0"/>
      <w:spacing w:before="0" w:after="0" w:line="360" w:lineRule="exact"/>
      <w:ind w:left="0"/>
    </w:pPr>
    <w:rPr>
      <w:rFonts w:ascii="宋体" w:hAnsi="宋体" w:cs="Times New Roman"/>
      <w:bCs/>
      <w:sz w:val="24"/>
      <w:szCs w:val="20"/>
    </w:rPr>
  </w:style>
  <w:style w:type="character" w:customStyle="1" w:styleId="afb">
    <w:name w:val="正文文本 字符"/>
    <w:basedOn w:val="a2"/>
    <w:uiPriority w:val="99"/>
    <w:semiHidden/>
    <w:rsid w:val="003A1232"/>
    <w:rPr>
      <w:rFonts w:ascii="Arial" w:hAnsi="Arial" w:cs="Arial"/>
      <w:kern w:val="2"/>
      <w:sz w:val="21"/>
      <w:szCs w:val="21"/>
    </w:rPr>
  </w:style>
  <w:style w:type="character" w:customStyle="1" w:styleId="Char4">
    <w:name w:val="正文文本 Char"/>
    <w:link w:val="afa"/>
    <w:rsid w:val="003A1232"/>
    <w:rPr>
      <w:rFonts w:ascii="宋体" w:hAnsi="宋体"/>
      <w:bCs/>
      <w:kern w:val="2"/>
      <w:sz w:val="24"/>
    </w:rPr>
  </w:style>
  <w:style w:type="table" w:customStyle="1" w:styleId="TableGrid">
    <w:name w:val="TableGrid"/>
    <w:rsid w:val="003A1232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5">
    <w:name w:val="副标题 Char"/>
    <w:uiPriority w:val="99"/>
    <w:rsid w:val="003A1232"/>
    <w:rPr>
      <w:rFonts w:ascii="Cambria" w:hAnsi="Cambria"/>
      <w:b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5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2.bin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oleObject" Target="embeddings/oleObject4.bin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6.emf"/><Relationship Id="rId28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image" Target="media/image4.w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oleObject" Target="embeddings/oleObject3.bin"/><Relationship Id="rId27" Type="http://schemas.openxmlformats.org/officeDocument/2006/relationships/image" Target="media/image8.emf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2%20&#25945;&#26448;&#24320;&#21457;\01%20&#25968;&#25454;&#20013;&#24515;&#35748;&#35777;\&#24320;&#21457;&#27169;&#26495;\3&#35748;&#35777;&#23454;&#39564;&#25351;&#23548;&#20070;&#27169;&#29256;1.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374A5-CAAF-4D50-B7C6-A2E32CDF0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3认证实验指导书模版1.28.dot</Template>
  <TotalTime>140</TotalTime>
  <Pages>28</Pages>
  <Words>3180</Words>
  <Characters>18126</Characters>
  <Application>Microsoft Office Word</Application>
  <DocSecurity>0</DocSecurity>
  <Lines>151</Lines>
  <Paragraphs>42</Paragraphs>
  <ScaleCrop>false</ScaleCrop>
  <Company>H3C</Company>
  <LinksUpToDate>false</LinksUpToDate>
  <CharactersWithSpaces>21264</CharactersWithSpaces>
  <SharedDoc>false</SharedDoc>
  <HLinks>
    <vt:vector size="84" baseType="variant">
      <vt:variant>
        <vt:i4>1703986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_Toc171914375</vt:lpwstr>
      </vt:variant>
      <vt:variant>
        <vt:i4>1703986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_Toc171914374</vt:lpwstr>
      </vt:variant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_Toc171914373</vt:lpwstr>
      </vt:variant>
      <vt:variant>
        <vt:i4>1703986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_Toc171914372</vt:lpwstr>
      </vt:variant>
      <vt:variant>
        <vt:i4>1703986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_Toc171914371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_Toc171914370</vt:lpwstr>
      </vt:variant>
      <vt:variant>
        <vt:i4>1769522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_Toc171914369</vt:lpwstr>
      </vt:variant>
      <vt:variant>
        <vt:i4>1769522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_Toc171914368</vt:lpwstr>
      </vt:variant>
      <vt:variant>
        <vt:i4>1769522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_Toc171914367</vt:lpwstr>
      </vt:variant>
      <vt:variant>
        <vt:i4>1769522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_Toc171914366</vt:lpwstr>
      </vt:variant>
      <vt:variant>
        <vt:i4>1769522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_Toc171914365</vt:lpwstr>
      </vt:variant>
      <vt:variant>
        <vt:i4>1769522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_Toc171914364</vt:lpwstr>
      </vt:variant>
      <vt:variant>
        <vt:i4>1769522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_Toc171914363</vt:lpwstr>
      </vt:variant>
      <vt:variant>
        <vt:i4>1769522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_Toc171914362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实验指导书模板</dc:title>
  <dc:creator>Administrator</dc:creator>
  <cp:lastModifiedBy>new</cp:lastModifiedBy>
  <cp:revision>35</cp:revision>
  <cp:lastPrinted>2006-03-31T01:13:00Z</cp:lastPrinted>
  <dcterms:created xsi:type="dcterms:W3CDTF">2016-04-17T14:47:00Z</dcterms:created>
  <dcterms:modified xsi:type="dcterms:W3CDTF">2016-04-25T14:16:00Z</dcterms:modified>
  <cp:category>其它</cp:category>
</cp:coreProperties>
</file>