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BB9F1" w14:textId="77777777" w:rsidR="000F519A" w:rsidRDefault="00000000">
      <w:pPr>
        <w:pStyle w:val="Heading1"/>
      </w:pPr>
      <w:r>
        <w:t>Contract for Purchase of GPUs</w:t>
      </w:r>
    </w:p>
    <w:p w14:paraId="748935D4" w14:textId="77777777" w:rsidR="000F519A" w:rsidRDefault="00000000">
      <w:r>
        <w:t>This Agreement is made effective as of [Effective Date], by and between NVIDIA Corporation ("NVIDIA"), located at [NVIDIA Address], and [Purchaser Name], located at [Purchaser Address].</w:t>
      </w:r>
    </w:p>
    <w:p w14:paraId="4EE2F9B4" w14:textId="77777777" w:rsidR="000F519A" w:rsidRDefault="00000000">
      <w:r>
        <w:t>WHEREAS, NVIDIA agrees to sell, and [Purchaser Name] agrees to purchase, a total of 1,000,000 GPUs under the terms and conditions set forth herein.</w:t>
      </w:r>
    </w:p>
    <w:p w14:paraId="7492599C" w14:textId="77777777" w:rsidR="000F519A" w:rsidRDefault="00000000">
      <w:r>
        <w:t>Lorem ipsum dolor sit amet, consectetur adipiscing elit. Sed do eiusmod tempor incididunt ut labore et dolore magna aliqua. Ut enim ad minim veniam, quis nostrud exercitation ullamco laboris nisi ut aliquip ex ea commodo consequat.</w:t>
      </w:r>
    </w:p>
    <w:p w14:paraId="2D84B31A" w14:textId="77777777" w:rsidR="000F519A" w:rsidRDefault="00000000">
      <w:r>
        <w:t>The delivery of GPUs shall be completed on or before [Delivery Date], and payment shall be made in full to [Payment Account Info] within 30 days of delivery.</w:t>
      </w:r>
    </w:p>
    <w:p w14:paraId="56D7C8FB" w14:textId="77777777" w:rsidR="000F519A" w:rsidRDefault="00000000">
      <w:r>
        <w:t>Duis aute irure dolor in reprehenderit in voluptate velit esse cillum dolore eu fugiat nulla pariatur. Excepteur sint occaecat cupidatat non proident, sunt in culpa qui officia deserunt mollit anim id est laborum.</w:t>
      </w:r>
    </w:p>
    <w:p w14:paraId="2F462B89" w14:textId="77777777" w:rsidR="000F519A" w:rsidRDefault="00000000">
      <w:r>
        <w:t>This contract shall be governed by and construed in accordance with the laws of [Governing Law State].</w:t>
      </w:r>
    </w:p>
    <w:sectPr w:rsidR="000F51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581980">
    <w:abstractNumId w:val="8"/>
  </w:num>
  <w:num w:numId="2" w16cid:durableId="1278832405">
    <w:abstractNumId w:val="6"/>
  </w:num>
  <w:num w:numId="3" w16cid:durableId="1951745060">
    <w:abstractNumId w:val="5"/>
  </w:num>
  <w:num w:numId="4" w16cid:durableId="945767083">
    <w:abstractNumId w:val="4"/>
  </w:num>
  <w:num w:numId="5" w16cid:durableId="1018577955">
    <w:abstractNumId w:val="7"/>
  </w:num>
  <w:num w:numId="6" w16cid:durableId="825584209">
    <w:abstractNumId w:val="3"/>
  </w:num>
  <w:num w:numId="7" w16cid:durableId="1291744091">
    <w:abstractNumId w:val="2"/>
  </w:num>
  <w:num w:numId="8" w16cid:durableId="451166341">
    <w:abstractNumId w:val="1"/>
  </w:num>
  <w:num w:numId="9" w16cid:durableId="742223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19A"/>
    <w:rsid w:val="0015074B"/>
    <w:rsid w:val="0029639D"/>
    <w:rsid w:val="00326F90"/>
    <w:rsid w:val="004E65D0"/>
    <w:rsid w:val="006432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BB8B4B"/>
  <w14:defaultImageDpi w14:val="300"/>
  <w15:docId w15:val="{F847EA47-8A67-49C7-9CFF-C58CFFD0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Corey Gorman</cp:lastModifiedBy>
  <cp:revision>2</cp:revision>
  <dcterms:created xsi:type="dcterms:W3CDTF">2025-08-07T04:23:00Z</dcterms:created>
  <dcterms:modified xsi:type="dcterms:W3CDTF">2025-08-07T04:23:00Z</dcterms:modified>
  <cp:category/>
</cp:coreProperties>
</file>