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"1° Congreso de Ciencia, Tecnología e Innovación para la Defensa Nacional"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CTID 2004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PRÓRROGA: se prórrogo el plazo para presentar abstrats hasta el 15 de Julio de 2024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Temenos El honor de invitarlos al 1er Congreso de Ciencia, Tecnologia e Innovacion para la Defensa Nacional, un evento que reunirá a líderes, investigadores y profesionales comprometidos con el avance de la ciencia en pro de la seguridad y defensa de nuestra nación.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CTID 2024 es organizado por el Ministerio de Defensa, se llevará a cabo los días 3 y 4 de Octubre de 2024, y tendrá lugar en la Facultad de Ingeniería del Ejército “Grl. Div. Manuel N. Savio” (FIE)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ubicada en Av. Cabildo 15 CABA.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Congreso ofrece una Plataforma unica para discutir los últimos avances en tecnología aplicada a la defensa, compartir investigaciones pioneras y explorar nuevas estrategias para enfrentar los desafíos del mundo contemporáneo.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invita a los autores en temas de Ciencia, Tecnología e Innovación de interés para la Defensa a publicar sus trabajos en CTID 2024.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Áreas Generales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Simulación para entrenamiento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no tripulados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Inteligencia Artificial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Energía dirigida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Transición energética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Ciencias Exactas y Naturales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Prospectiva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 de Trabajo: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podrán ser: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Artículos científicos inéditos.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Comunicaciones: sobre líneas de trabajos en curso en ciencia o tecnología.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Modalidad de Presentación: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ya sean “artículos científicos” o “comunicaciones” podrán ser publicados en una de dos modalidades.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Paper: los autores enviarán un “paper” según el formato indicado.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Poster: los autores enviarán un “short paper” descriptivo y el poster correspondiente.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 de Presentación: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de presentación seguirá los siguientes pasos: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autores deberán enviar un “abstract” del paper o poster que proponen publicar.</w:t>
        <w:br w:type="textWrapping"/>
        <w:t xml:space="preserve">La longitud máxima del abstract será de 150 palabras.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notificará a los autores aquellas propuestas de paper o poster que sean consideradas de interés por el CTID 2024; y serán invitados a enviar el trabajo completo para su evaluación.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autores invitados enviarán los trabajos completos para su evaluación.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notificará a los autores aquellos trabajos aceptados para su publicación.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Fechas importantes: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 para la presentación de abstract de papers y posters: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Prórroga hasta 15 de Julio 2024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a los autores de las propuestas aceptadas: 26 del Julio de 2024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 para la presentación de papers y posters: 23 de Agosto de2024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a los autores de aceptación o rechazo: 20 de Setiembre de 2024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 para los autores: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podrán enviarse en español o inglés siguiendo las siguientes normas:</w:t>
        <w:br w:type="textWrapping"/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del Paper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autores deben enviar sus trabajos por mail a la cuenta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Ctid2024@defensa.gob.ar</w:t>
      </w:r>
      <w:r w:rsidDel="00000000" w:rsidR="00000000" w:rsidRPr="00000000">
        <w:rPr>
          <w:sz w:val="24"/>
          <w:szCs w:val="24"/>
          <w:rtl w:val="0"/>
        </w:rPr>
        <w:t xml:space="preserve"> del Congreso, con las siguientes pautas:</w:t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Idioma: Español o Inglés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Máximo 10 páginas sin numerar.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encabezado ni pie de página.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artículos pueden enviarse en WORD o PDF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del Short Paper de los Posters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autores deben enviar sus trabajos por mail a la cuenta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Ctid2024@defensa.gob.ar</w:t>
      </w:r>
      <w:r w:rsidDel="00000000" w:rsidR="00000000" w:rsidRPr="00000000">
        <w:rPr>
          <w:sz w:val="24"/>
          <w:szCs w:val="24"/>
          <w:rtl w:val="0"/>
        </w:rPr>
        <w:t xml:space="preserve"> del Congreso, con las siguientes pautas:</w:t>
        <w:br w:type="textWrapping"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Idioma: Español o Inglés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Máximo 3 páginas sin numerar.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encabezado ni pie de página.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artículos pueden enviarse en WORD o PDF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añade la información, plantilla y ejemplo del formato para diferentes editores de texto: pueden descargarse en el siguiente enlace: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https://github.com/Ctid2024/Ctid2024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LaTeX2e.zip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Office2007.zip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Word-97-2003.zip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