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3F1E96">
        <w:rPr>
          <w:rFonts w:cs="Arial"/>
        </w:rPr>
        <w:t>September</w:t>
      </w:r>
      <w:r w:rsidR="00C220BC">
        <w:rPr>
          <w:rFonts w:cs="Arial"/>
        </w:rPr>
        <w:t xml:space="preserve"> 5</w:t>
      </w:r>
      <w:r w:rsidR="00754E4A">
        <w:rPr>
          <w:rFonts w:cs="Arial"/>
        </w:rPr>
        <w:t>, 201</w:t>
      </w:r>
      <w:r w:rsidR="003F1E96">
        <w:rPr>
          <w:rFonts w:cs="Arial"/>
        </w:rPr>
        <w:t>9</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ProfilesRNS_2.</w:t>
      </w:r>
      <w:r w:rsidR="00C220BC">
        <w:rPr>
          <w:rFonts w:cs="Arial"/>
        </w:rPr>
        <w:t>1</w:t>
      </w:r>
      <w:r w:rsidR="003F1E96">
        <w:rPr>
          <w:rFonts w:cs="Arial"/>
        </w:rPr>
        <w:t>2.0</w:t>
      </w:r>
      <w:bookmarkStart w:id="0" w:name="_GoBack"/>
      <w:bookmarkEnd w:id="0"/>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70559A">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CF2541">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CF2541">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3</w:t>
            </w:r>
            <w:r w:rsidR="00601413" w:rsidRPr="00D922C3">
              <w:rPr>
                <w:rFonts w:cs="Arial"/>
                <w:noProof/>
                <w:webHidden/>
              </w:rPr>
              <w:fldChar w:fldCharType="end"/>
            </w:r>
          </w:hyperlink>
        </w:p>
        <w:p w:rsidR="00D922C3" w:rsidRPr="00D922C3" w:rsidRDefault="00CF2541">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4</w:t>
            </w:r>
            <w:r w:rsidR="00601413" w:rsidRPr="00D922C3">
              <w:rPr>
                <w:rFonts w:cs="Arial"/>
                <w:noProof/>
                <w:webHidden/>
              </w:rPr>
              <w:fldChar w:fldCharType="end"/>
            </w:r>
          </w:hyperlink>
        </w:p>
        <w:p w:rsidR="00D922C3" w:rsidRPr="00D922C3" w:rsidRDefault="00CF2541">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CF2541">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5</w:t>
            </w:r>
            <w:r w:rsidR="00601413" w:rsidRPr="00D922C3">
              <w:rPr>
                <w:rFonts w:cs="Arial"/>
                <w:noProof/>
                <w:webHidden/>
              </w:rPr>
              <w:fldChar w:fldCharType="end"/>
            </w:r>
          </w:hyperlink>
        </w:p>
        <w:p w:rsidR="00D922C3" w:rsidRPr="00D922C3" w:rsidRDefault="00CF2541">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6</w:t>
            </w:r>
            <w:r w:rsidR="00601413" w:rsidRPr="00D922C3">
              <w:rPr>
                <w:rFonts w:cs="Arial"/>
                <w:noProof/>
                <w:webHidden/>
              </w:rPr>
              <w:fldChar w:fldCharType="end"/>
            </w:r>
          </w:hyperlink>
        </w:p>
        <w:p w:rsidR="00D922C3" w:rsidRPr="00D922C3" w:rsidRDefault="00CF2541">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7</w:t>
            </w:r>
            <w:r w:rsidR="00601413" w:rsidRPr="00D922C3">
              <w:rPr>
                <w:rFonts w:cs="Arial"/>
                <w:noProof/>
                <w:webHidden/>
              </w:rPr>
              <w:fldChar w:fldCharType="end"/>
            </w:r>
          </w:hyperlink>
        </w:p>
        <w:p w:rsidR="00D922C3" w:rsidRPr="00D922C3" w:rsidRDefault="00CF2541">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CF2541">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10</w:t>
            </w:r>
            <w:r w:rsidR="00601413" w:rsidRPr="00D922C3">
              <w:rPr>
                <w:rFonts w:cs="Arial"/>
                <w:noProof/>
                <w:webHidden/>
              </w:rPr>
              <w:fldChar w:fldCharType="end"/>
            </w:r>
          </w:hyperlink>
        </w:p>
        <w:p w:rsidR="00D922C3" w:rsidRPr="00D922C3" w:rsidRDefault="00CF2541">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10</w:t>
            </w:r>
            <w:r w:rsidR="00601413" w:rsidRPr="00D922C3">
              <w:rPr>
                <w:rFonts w:cs="Arial"/>
                <w:noProof/>
                <w:webHidden/>
              </w:rPr>
              <w:fldChar w:fldCharType="end"/>
            </w:r>
          </w:hyperlink>
        </w:p>
        <w:p w:rsidR="00D922C3" w:rsidRPr="00D922C3" w:rsidRDefault="00CF2541">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11</w:t>
            </w:r>
            <w:r w:rsidR="00601413" w:rsidRPr="00D922C3">
              <w:rPr>
                <w:rFonts w:cs="Arial"/>
                <w:noProof/>
                <w:webHidden/>
              </w:rPr>
              <w:fldChar w:fldCharType="end"/>
            </w:r>
          </w:hyperlink>
        </w:p>
        <w:p w:rsidR="00D922C3" w:rsidRPr="00D922C3" w:rsidRDefault="00CF2541">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11</w:t>
            </w:r>
            <w:r w:rsidR="00601413" w:rsidRPr="00D922C3">
              <w:rPr>
                <w:rFonts w:cs="Arial"/>
                <w:noProof/>
                <w:webHidden/>
              </w:rPr>
              <w:fldChar w:fldCharType="end"/>
            </w:r>
          </w:hyperlink>
        </w:p>
        <w:p w:rsidR="00D922C3" w:rsidRPr="00D922C3" w:rsidRDefault="00CF2541">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15</w:t>
            </w:r>
            <w:r w:rsidR="00601413" w:rsidRPr="00D922C3">
              <w:rPr>
                <w:rFonts w:cs="Arial"/>
                <w:noProof/>
                <w:webHidden/>
              </w:rPr>
              <w:fldChar w:fldCharType="end"/>
            </w:r>
          </w:hyperlink>
        </w:p>
        <w:p w:rsidR="00D922C3" w:rsidRPr="00D922C3" w:rsidRDefault="00CF2541">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16</w:t>
            </w:r>
            <w:r w:rsidR="00601413" w:rsidRPr="00D922C3">
              <w:rPr>
                <w:rFonts w:cs="Arial"/>
                <w:noProof/>
                <w:webHidden/>
              </w:rPr>
              <w:fldChar w:fldCharType="end"/>
            </w:r>
          </w:hyperlink>
        </w:p>
        <w:p w:rsidR="00D922C3" w:rsidRPr="00D922C3" w:rsidRDefault="00CF2541">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16</w:t>
            </w:r>
            <w:r w:rsidR="00601413" w:rsidRPr="00D922C3">
              <w:rPr>
                <w:rFonts w:cs="Arial"/>
                <w:noProof/>
                <w:webHidden/>
              </w:rPr>
              <w:fldChar w:fldCharType="end"/>
            </w:r>
          </w:hyperlink>
        </w:p>
        <w:p w:rsidR="00D922C3" w:rsidRPr="00D922C3" w:rsidRDefault="00CF2541">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18</w:t>
            </w:r>
            <w:r w:rsidR="00601413" w:rsidRPr="00D922C3">
              <w:rPr>
                <w:rFonts w:cs="Arial"/>
                <w:noProof/>
                <w:webHidden/>
              </w:rPr>
              <w:fldChar w:fldCharType="end"/>
            </w:r>
          </w:hyperlink>
        </w:p>
        <w:p w:rsidR="00D922C3" w:rsidRPr="00D922C3" w:rsidRDefault="00CF2541">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21</w:t>
            </w:r>
            <w:r w:rsidR="00601413" w:rsidRPr="00D922C3">
              <w:rPr>
                <w:rFonts w:cs="Arial"/>
                <w:noProof/>
                <w:webHidden/>
              </w:rPr>
              <w:fldChar w:fldCharType="end"/>
            </w:r>
          </w:hyperlink>
        </w:p>
        <w:p w:rsidR="00D922C3" w:rsidRPr="00D922C3" w:rsidRDefault="00CF2541">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22</w:t>
            </w:r>
            <w:r w:rsidR="00601413" w:rsidRPr="00D922C3">
              <w:rPr>
                <w:rFonts w:cs="Arial"/>
                <w:noProof/>
                <w:webHidden/>
              </w:rPr>
              <w:fldChar w:fldCharType="end"/>
            </w:r>
          </w:hyperlink>
        </w:p>
        <w:p w:rsidR="00D922C3" w:rsidRDefault="00CF2541">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Profiles RNS introduces a novel concept called Profiles, Networks, and Connections. Consider the RDF triple in which “John”</w:t>
      </w:r>
      <w:proofErr w:type="gramStart"/>
      <w:r>
        <w:t>-“</w:t>
      </w:r>
      <w:proofErr w:type="gramEnd"/>
      <w:r>
        <w:t xml:space="preserve">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networks. For example, Profiles automatically creates a “similar research” connection between investigators if their publications have a certain number of Medical Subject Headings (</w:t>
      </w:r>
      <w:proofErr w:type="spellStart"/>
      <w:r w:rsidR="001F563F">
        <w:t>MeSH</w:t>
      </w:r>
      <w:proofErr w:type="spellEnd"/>
      <w:r w:rsidR="001F563F">
        <w:t xml:space="preserve">)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w:t>
      </w:r>
      <w:proofErr w:type="spellStart"/>
      <w:r w:rsidRPr="00BC3A84">
        <w:rPr>
          <w:rFonts w:cs="Arial"/>
        </w:rPr>
        <w:t>OpenSocial</w:t>
      </w:r>
      <w:proofErr w:type="spellEnd"/>
      <w:r w:rsidRPr="00BC3A84">
        <w:rPr>
          <w:rFonts w:cs="Arial"/>
        </w:rPr>
        <w:t xml:space="preserve">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 xml:space="preserve">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w:t>
      </w:r>
      <w:proofErr w:type="spellStart"/>
      <w:r>
        <w:rPr>
          <w:rFonts w:cs="Arial"/>
        </w:rPr>
        <w:t>PresentationXML</w:t>
      </w:r>
      <w:proofErr w:type="spellEnd"/>
      <w:r>
        <w:rPr>
          <w:rFonts w:cs="Arial"/>
        </w:rPr>
        <w:t xml:space="preserve">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 xml:space="preserve">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w:t>
      </w:r>
      <w:proofErr w:type="spellStart"/>
      <w:r>
        <w:rPr>
          <w:rFonts w:cs="Arial"/>
        </w:rPr>
        <w:t>PresentationXML</w:t>
      </w:r>
      <w:proofErr w:type="spellEnd"/>
      <w:r>
        <w:rPr>
          <w:rFonts w:cs="Arial"/>
        </w:rPr>
        <w:t xml:space="preserve"> and an optional RDF Data object. The Framework</w:t>
      </w:r>
      <w:r w:rsidR="00EA51C7">
        <w:rPr>
          <w:rFonts w:cs="Arial"/>
        </w:rPr>
        <w:t>’</w:t>
      </w:r>
      <w:r>
        <w:rPr>
          <w:rFonts w:cs="Arial"/>
        </w:rPr>
        <w:t xml:space="preserve">s Master Page creates the HTML shell, which includes images, CSS, and JavaScript files. The Framework uses the data in the </w:t>
      </w:r>
      <w:proofErr w:type="spellStart"/>
      <w:r>
        <w:rPr>
          <w:rFonts w:cs="Arial"/>
        </w:rPr>
        <w:t>PresentationXML</w:t>
      </w:r>
      <w:proofErr w:type="spellEnd"/>
      <w:r>
        <w:rPr>
          <w:rFonts w:cs="Arial"/>
        </w:rPr>
        <w:t xml:space="preserve"> to select which modules to load, and it passes parameters listed in the </w:t>
      </w:r>
      <w:proofErr w:type="spellStart"/>
      <w:r>
        <w:rPr>
          <w:rFonts w:cs="Arial"/>
        </w:rPr>
        <w:t>PresentationXML</w:t>
      </w:r>
      <w:proofErr w:type="spellEnd"/>
      <w:r>
        <w:rPr>
          <w:rFonts w:cs="Arial"/>
        </w:rPr>
        <w:t xml:space="preserve">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 xml:space="preserve">The Display application retrieves a </w:t>
      </w:r>
      <w:proofErr w:type="spellStart"/>
      <w:r>
        <w:rPr>
          <w:rFonts w:cs="Arial"/>
        </w:rPr>
        <w:t>PresentationXML</w:t>
      </w:r>
      <w:proofErr w:type="spellEnd"/>
      <w:r>
        <w:rPr>
          <w:rFonts w:cs="Arial"/>
        </w:rPr>
        <w:t xml:space="preserve">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 xml:space="preserve">The Framework parses the </w:t>
      </w:r>
      <w:proofErr w:type="spellStart"/>
      <w:r>
        <w:rPr>
          <w:rFonts w:cs="Arial"/>
        </w:rPr>
        <w:t>PresentationXML</w:t>
      </w:r>
      <w:proofErr w:type="spellEnd"/>
      <w:r>
        <w:rPr>
          <w:rFonts w:cs="Arial"/>
        </w:rPr>
        <w:t xml:space="preserve">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w:t>
      </w:r>
      <w:proofErr w:type="spellStart"/>
      <w:r w:rsidRPr="002E3800">
        <w:rPr>
          <w:rFonts w:cs="Arial"/>
        </w:rPr>
        <w:t>rdf+xml</w:t>
      </w:r>
      <w:proofErr w:type="spellEnd"/>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w:t>
      </w:r>
      <w:proofErr w:type="spellStart"/>
      <w:r w:rsidRPr="002E3800">
        <w:rPr>
          <w:rFonts w:cs="Arial"/>
        </w:rPr>
        <w:t>rdf+xml</w:t>
      </w:r>
      <w:proofErr w:type="spellEnd"/>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 xml:space="preserve">This is an interface to test the Profiles RNS </w:t>
            </w:r>
            <w:proofErr w:type="spellStart"/>
            <w:r>
              <w:rPr>
                <w:rFonts w:cs="Arial"/>
                <w:sz w:val="20"/>
                <w:szCs w:val="20"/>
              </w:rPr>
              <w:t>SemWeb</w:t>
            </w:r>
            <w:proofErr w:type="spellEnd"/>
            <w:r>
              <w:rPr>
                <w:rFonts w:cs="Arial"/>
                <w:sz w:val="20"/>
                <w:szCs w:val="20"/>
              </w:rPr>
              <w:t xml:space="preserve"> SPARQL engine. Users can enter an arbitrary SPARQL query and view the results. In the final Profiles RNS 1.0.0 release, this front-end tool will only be available to administrators by default, though the ability to pass SPARQL queries to the </w:t>
            </w:r>
            <w:proofErr w:type="spellStart"/>
            <w:r>
              <w:rPr>
                <w:rFonts w:cs="Arial"/>
                <w:sz w:val="20"/>
                <w:szCs w:val="20"/>
              </w:rPr>
              <w:t>SemWeb</w:t>
            </w:r>
            <w:proofErr w:type="spellEnd"/>
            <w:r>
              <w:rPr>
                <w:rFonts w:cs="Arial"/>
                <w:sz w:val="20"/>
                <w:szCs w:val="20"/>
              </w:rPr>
              <w:t xml:space="preserve">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proofErr w:type="spellStart"/>
            <w:r w:rsidRPr="00574238">
              <w:rPr>
                <w:rFonts w:cs="Arial"/>
                <w:color w:val="000000"/>
                <w:sz w:val="20"/>
                <w:szCs w:val="20"/>
              </w:rPr>
              <w:t>ActiveNetwork</w:t>
            </w:r>
            <w:proofErr w:type="spellEnd"/>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 xml:space="preserve">Custom edit module that simplifies creating or updating an </w:t>
            </w:r>
            <w:proofErr w:type="spellStart"/>
            <w:r w:rsidRPr="00574238">
              <w:rPr>
                <w:rFonts w:cs="Arial"/>
                <w:color w:val="000000"/>
                <w:sz w:val="20"/>
                <w:szCs w:val="20"/>
              </w:rPr>
              <w:t>AwardOrHonor</w:t>
            </w:r>
            <w:proofErr w:type="spellEnd"/>
            <w:r w:rsidRPr="00574238">
              <w:rPr>
                <w:rFonts w:cs="Arial"/>
                <w:color w:val="000000"/>
                <w:sz w:val="20"/>
                <w:szCs w:val="20"/>
              </w:rPr>
              <w: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proofErr w:type="spellStart"/>
            <w:r w:rsidRPr="00574238">
              <w:rPr>
                <w:rFonts w:cs="Arial"/>
                <w:color w:val="000000"/>
                <w:sz w:val="20"/>
                <w:szCs w:val="20"/>
              </w:rPr>
              <w:t>CustomEditMainImage</w:t>
            </w:r>
            <w:proofErr w:type="spellEnd"/>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 xml:space="preserve">Custom edit module that simplifies creating or updating a </w:t>
            </w:r>
            <w:proofErr w:type="spellStart"/>
            <w:r w:rsidRPr="00574238">
              <w:rPr>
                <w:rFonts w:cs="Arial"/>
                <w:color w:val="000000"/>
                <w:sz w:val="20"/>
                <w:szCs w:val="20"/>
              </w:rPr>
              <w:t>MainImage</w:t>
            </w:r>
            <w:proofErr w:type="spellEnd"/>
            <w:r w:rsidRPr="00574238">
              <w:rPr>
                <w:rFonts w:cs="Arial"/>
                <w:color w:val="000000"/>
                <w:sz w:val="20"/>
                <w:szCs w:val="20"/>
              </w:rPr>
              <w: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proofErr w:type="spellStart"/>
            <w:r w:rsidRPr="00574238">
              <w:rPr>
                <w:rFonts w:cs="Arial"/>
                <w:color w:val="000000"/>
                <w:sz w:val="20"/>
                <w:szCs w:val="20"/>
              </w:rPr>
              <w:t>CustomEditAuthorInAuthorship</w:t>
            </w:r>
            <w:proofErr w:type="spellEnd"/>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 xml:space="preserve">Custom edit module that simplifies creating or updating an </w:t>
            </w:r>
            <w:proofErr w:type="spellStart"/>
            <w:r w:rsidRPr="00574238">
              <w:rPr>
                <w:rFonts w:cs="Arial"/>
                <w:color w:val="000000"/>
                <w:sz w:val="20"/>
                <w:szCs w:val="20"/>
              </w:rPr>
              <w:t>AuthorInAuthorship</w:t>
            </w:r>
            <w:proofErr w:type="spellEnd"/>
            <w:r w:rsidRPr="00574238">
              <w:rPr>
                <w:rFonts w:cs="Arial"/>
                <w:color w:val="000000"/>
                <w:sz w:val="20"/>
                <w:szCs w:val="20"/>
              </w:rPr>
              <w: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 xml:space="preserve">Default module for editing a </w:t>
            </w:r>
            <w:proofErr w:type="spellStart"/>
            <w:r w:rsidRPr="00574238">
              <w:rPr>
                <w:rFonts w:cs="Arial"/>
                <w:color w:val="000000"/>
                <w:sz w:val="20"/>
                <w:szCs w:val="20"/>
              </w:rPr>
              <w:t>DataType</w:t>
            </w:r>
            <w:proofErr w:type="spellEnd"/>
            <w:r w:rsidRPr="00574238">
              <w:rPr>
                <w:rFonts w:cs="Arial"/>
                <w:color w:val="000000"/>
                <w:sz w:val="20"/>
                <w:szCs w:val="20"/>
              </w:rPr>
              <w:t xml:space="preserv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 xml:space="preserve">Default module for editing an </w:t>
            </w:r>
            <w:proofErr w:type="spellStart"/>
            <w:r w:rsidRPr="00574238">
              <w:rPr>
                <w:rFonts w:cs="Arial"/>
                <w:color w:val="000000"/>
                <w:sz w:val="20"/>
                <w:szCs w:val="20"/>
              </w:rPr>
              <w:t>ObjectType</w:t>
            </w:r>
            <w:proofErr w:type="spellEnd"/>
            <w:r w:rsidRPr="00574238">
              <w:rPr>
                <w:rFonts w:cs="Arial"/>
                <w:color w:val="000000"/>
                <w:sz w:val="20"/>
                <w:szCs w:val="20"/>
              </w:rPr>
              <w:t xml:space="preserv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 xml:space="preserve">Displays the global error message from the </w:t>
            </w:r>
            <w:proofErr w:type="spellStart"/>
            <w:r w:rsidRPr="00574238">
              <w:rPr>
                <w:rFonts w:cs="Arial"/>
                <w:color w:val="000000"/>
                <w:sz w:val="20"/>
                <w:szCs w:val="20"/>
              </w:rPr>
              <w:t>global.asax.cs</w:t>
            </w:r>
            <w:proofErr w:type="spellEnd"/>
            <w:r w:rsidRPr="00574238">
              <w:rPr>
                <w:rFonts w:cs="Arial"/>
                <w:color w:val="000000"/>
                <w:sz w:val="20"/>
                <w:szCs w:val="20"/>
              </w:rPr>
              <w:t xml:space="preserve">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proofErr w:type="spellStart"/>
            <w:r w:rsidRPr="00574238">
              <w:rPr>
                <w:rFonts w:cs="Arial"/>
                <w:color w:val="000000"/>
                <w:sz w:val="20"/>
                <w:szCs w:val="20"/>
              </w:rPr>
              <w:t>CustomViewAuthorInAuthorship</w:t>
            </w:r>
            <w:proofErr w:type="spellEnd"/>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 xml:space="preserve">Custom display module for the </w:t>
            </w:r>
            <w:proofErr w:type="spellStart"/>
            <w:r w:rsidRPr="00574238">
              <w:rPr>
                <w:rFonts w:cs="Arial"/>
                <w:color w:val="000000"/>
                <w:sz w:val="20"/>
                <w:szCs w:val="20"/>
              </w:rPr>
              <w:t>authorInAuthorship</w:t>
            </w:r>
            <w:proofErr w:type="spellEnd"/>
            <w:r w:rsidRPr="00574238">
              <w:rPr>
                <w:rFonts w:cs="Arial"/>
                <w:color w:val="000000"/>
                <w:sz w:val="20"/>
                <w:szCs w:val="20"/>
              </w:rPr>
              <w:t xml:space="preserv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proofErr w:type="spellStart"/>
            <w:r w:rsidRPr="00574238">
              <w:rPr>
                <w:rFonts w:cs="Arial"/>
                <w:color w:val="000000"/>
                <w:sz w:val="20"/>
                <w:szCs w:val="20"/>
              </w:rPr>
              <w:t>CustomViewInformationResource</w:t>
            </w:r>
            <w:proofErr w:type="spellEnd"/>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 xml:space="preserve">Custom display module for an </w:t>
            </w:r>
            <w:proofErr w:type="spellStart"/>
            <w:r w:rsidRPr="00574238">
              <w:rPr>
                <w:rFonts w:cs="Arial"/>
                <w:color w:val="000000"/>
                <w:sz w:val="20"/>
                <w:szCs w:val="20"/>
              </w:rPr>
              <w:t>InformationResource</w:t>
            </w:r>
            <w:proofErr w:type="spellEnd"/>
            <w:r w:rsidRPr="00574238">
              <w:rPr>
                <w:rFonts w:cs="Arial"/>
                <w:color w:val="000000"/>
                <w:sz w:val="20"/>
                <w:szCs w:val="20"/>
              </w:rPr>
              <w:t xml:space="preserv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w:t>
      </w:r>
      <w:proofErr w:type="spellStart"/>
      <w:r w:rsidR="000964F3">
        <w:rPr>
          <w:rFonts w:cs="Arial"/>
        </w:rPr>
        <w:t>PresentationXML</w:t>
      </w:r>
      <w:proofErr w:type="spellEnd"/>
      <w:r w:rsidR="000964F3">
        <w:rPr>
          <w:rFonts w:cs="Arial"/>
        </w:rPr>
        <w:t xml:space="preserve"> and XSLT files. As a result, little or no C# programming should be needed to </w:t>
      </w:r>
      <w:r w:rsidR="000964F3">
        <w:rPr>
          <w:rFonts w:cs="Arial"/>
        </w:rPr>
        <w:lastRenderedPageBreak/>
        <w:t xml:space="preserve">configure and customize Profiles. Extending the functionality of Profiles can be done in several ways: (1) adding new classes or properties to the ontology, (2) editing the </w:t>
      </w:r>
      <w:proofErr w:type="spellStart"/>
      <w:r w:rsidR="000964F3">
        <w:rPr>
          <w:rFonts w:cs="Arial"/>
        </w:rPr>
        <w:t>PresentationXML</w:t>
      </w:r>
      <w:proofErr w:type="spellEnd"/>
      <w:r w:rsidR="000964F3">
        <w:rPr>
          <w:rFonts w:cs="Arial"/>
        </w:rPr>
        <w:t xml:space="preserve">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proofErr w:type="gramStart"/>
      <w:r w:rsidR="002810E9">
        <w:rPr>
          <w:rFonts w:cs="Arial"/>
        </w:rPr>
        <w:t>].[</w:t>
      </w:r>
      <w:proofErr w:type="spellStart"/>
      <w:proofErr w:type="gramEnd"/>
      <w:r w:rsidR="002810E9">
        <w:rPr>
          <w:rFonts w:cs="Arial"/>
        </w:rPr>
        <w:t>RDF.Stage</w:t>
      </w:r>
      <w:proofErr w:type="spellEnd"/>
      <w:r w:rsidR="002810E9">
        <w:rPr>
          <w:rFonts w:cs="Arial"/>
        </w:rPr>
        <w:t>].[</w:t>
      </w:r>
      <w:proofErr w:type="spellStart"/>
      <w:r w:rsidR="007608D8">
        <w:rPr>
          <w:rFonts w:cs="Arial"/>
        </w:rPr>
        <w:t>Log.Job</w:t>
      </w:r>
      <w:proofErr w:type="spellEnd"/>
      <w:r w:rsidR="002810E9">
        <w:rPr>
          <w:rFonts w:cs="Arial"/>
        </w:rPr>
        <w:t>] has the table name “[</w:t>
      </w:r>
      <w:proofErr w:type="spellStart"/>
      <w:r w:rsidR="007608D8">
        <w:rPr>
          <w:rFonts w:cs="Arial"/>
        </w:rPr>
        <w:t>Log.Job</w:t>
      </w:r>
      <w:proofErr w:type="spellEnd"/>
      <w:r w:rsidR="002810E9">
        <w:rPr>
          <w:rFonts w:cs="Arial"/>
        </w:rPr>
        <w:t>]”, it is in the schema “[</w:t>
      </w:r>
      <w:proofErr w:type="spellStart"/>
      <w:r w:rsidR="002810E9">
        <w:rPr>
          <w:rFonts w:cs="Arial"/>
        </w:rPr>
        <w:t>RDF.Stage</w:t>
      </w:r>
      <w:proofErr w:type="spellEnd"/>
      <w:r w:rsidR="002810E9">
        <w:rPr>
          <w:rFonts w:cs="Arial"/>
        </w:rPr>
        <w:t>]”,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w:t>
      </w:r>
      <w:proofErr w:type="spellStart"/>
      <w:r w:rsidR="00F179F4">
        <w:rPr>
          <w:rFonts w:cs="Arial"/>
        </w:rPr>
        <w:t>Pubmed</w:t>
      </w:r>
      <w:proofErr w:type="spellEnd"/>
      <w:r w:rsidR="00F179F4">
        <w:rPr>
          <w:rFonts w:cs="Arial"/>
        </w:rPr>
        <w:t xml:space="preserve">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Ontology.Import</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Ontology.Presentation</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RDF.Security</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RDF.SemWeb</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Used to format [RDF.] data so that it can be used by the </w:t>
            </w:r>
            <w:proofErr w:type="spellStart"/>
            <w:r w:rsidRPr="00A808E2">
              <w:rPr>
                <w:rFonts w:cs="Arial"/>
                <w:color w:val="000000"/>
                <w:sz w:val="20"/>
                <w:szCs w:val="20"/>
              </w:rPr>
              <w:t>SemWeb</w:t>
            </w:r>
            <w:proofErr w:type="spellEnd"/>
            <w:r w:rsidRPr="00A808E2">
              <w:rPr>
                <w:rFonts w:cs="Arial"/>
                <w:color w:val="000000"/>
                <w:sz w:val="20"/>
                <w:szCs w:val="20"/>
              </w:rPr>
              <w:t xml:space="preserve">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RDF.Stage</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User.Account</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User.Session</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Utility.Application</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Utility.Math</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Utility.NLP</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gramStart"/>
            <w:r w:rsidRPr="00A808E2">
              <w:rPr>
                <w:rFonts w:cs="Arial"/>
                <w:color w:val="000000"/>
                <w:sz w:val="20"/>
                <w:szCs w:val="20"/>
              </w:rPr>
              <w:t>Direct.</w:t>
            </w:r>
            <w:r w:rsidR="00856FA4">
              <w:rPr>
                <w:rFonts w:cs="Arial"/>
                <w:color w:val="000000"/>
                <w:sz w:val="20"/>
                <w:szCs w:val="20"/>
              </w:rPr>
              <w:t>*</w:t>
            </w:r>
            <w:proofErr w:type="gram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proofErr w:type="gramStart"/>
            <w:r w:rsidR="00856FA4">
              <w:rPr>
                <w:rFonts w:cs="Arial"/>
                <w:color w:val="000000"/>
                <w:sz w:val="20"/>
                <w:szCs w:val="20"/>
              </w:rPr>
              <w:t>Edit.*</w:t>
            </w:r>
            <w:proofErr w:type="gramEnd"/>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proofErr w:type="gramStart"/>
            <w:r w:rsidR="00856FA4">
              <w:rPr>
                <w:rFonts w:cs="Arial"/>
                <w:color w:val="000000"/>
                <w:sz w:val="20"/>
                <w:szCs w:val="20"/>
              </w:rPr>
              <w:t>Login.*</w:t>
            </w:r>
            <w:proofErr w:type="gramEnd"/>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Profile.Cache</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Profile.Data</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Profile.Framework</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Profile.Import</w:t>
            </w:r>
            <w:proofErr w:type="spellEnd"/>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Search.Cache</w:t>
            </w:r>
            <w:proofErr w:type="spellEnd"/>
            <w:r w:rsidRPr="00A808E2">
              <w:rPr>
                <w:rFonts w:cs="Arial"/>
                <w:color w:val="000000"/>
                <w:sz w:val="20"/>
                <w:szCs w:val="20"/>
              </w:rPr>
              <w:t>]</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w:t>
            </w:r>
            <w:proofErr w:type="spellStart"/>
            <w:r w:rsidRPr="00A808E2">
              <w:rPr>
                <w:rFonts w:cs="Arial"/>
                <w:color w:val="000000"/>
                <w:sz w:val="20"/>
                <w:szCs w:val="20"/>
              </w:rPr>
              <w:t>Search.Framework</w:t>
            </w:r>
            <w:proofErr w:type="spellEnd"/>
            <w:r w:rsidRPr="00A808E2">
              <w:rPr>
                <w:rFonts w:cs="Arial"/>
                <w:color w:val="000000"/>
                <w:sz w:val="20"/>
                <w:szCs w:val="20"/>
              </w:rPr>
              <w:t>]</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gramStart"/>
            <w:r w:rsidRPr="00A53165">
              <w:rPr>
                <w:rFonts w:cs="Arial"/>
                <w:color w:val="000000"/>
                <w:sz w:val="20"/>
                <w:szCs w:val="20"/>
              </w:rPr>
              <w:t>].[</w:t>
            </w:r>
            <w:proofErr w:type="spellStart"/>
            <w:proofErr w:type="gramEnd"/>
            <w:r w:rsidRPr="00A53165">
              <w:rPr>
                <w:rFonts w:cs="Arial"/>
                <w:color w:val="000000"/>
                <w:sz w:val="20"/>
                <w:szCs w:val="20"/>
              </w:rPr>
              <w:t>InstallData</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gramStart"/>
            <w:r w:rsidRPr="00A53165">
              <w:rPr>
                <w:rFonts w:cs="Arial"/>
                <w:color w:val="000000"/>
                <w:sz w:val="20"/>
                <w:szCs w:val="20"/>
              </w:rPr>
              <w:t>].[</w:t>
            </w:r>
            <w:proofErr w:type="gramEnd"/>
            <w:r w:rsidRPr="00A53165">
              <w:rPr>
                <w:rFonts w:cs="Arial"/>
                <w:color w:val="000000"/>
                <w:sz w:val="20"/>
                <w:szCs w:val="20"/>
              </w:rPr>
              <w:t>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gramStart"/>
            <w:r w:rsidRPr="00A53165">
              <w:rPr>
                <w:rFonts w:cs="Arial"/>
                <w:color w:val="000000"/>
                <w:sz w:val="20"/>
                <w:szCs w:val="20"/>
              </w:rPr>
              <w:t>].[</w:t>
            </w:r>
            <w:proofErr w:type="spellStart"/>
            <w:proofErr w:type="gramEnd"/>
            <w:r w:rsidRPr="00A53165">
              <w:rPr>
                <w:rFonts w:cs="Arial"/>
                <w:color w:val="000000"/>
                <w:sz w:val="20"/>
                <w:szCs w:val="20"/>
              </w:rPr>
              <w:t>JobGroup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gramStart"/>
            <w:r w:rsidRPr="00A53165">
              <w:rPr>
                <w:rFonts w:cs="Arial"/>
                <w:color w:val="000000"/>
                <w:sz w:val="20"/>
                <w:szCs w:val="20"/>
              </w:rPr>
              <w:t>].[</w:t>
            </w:r>
            <w:proofErr w:type="spellStart"/>
            <w:proofErr w:type="gramEnd"/>
            <w:r w:rsidRPr="00A53165">
              <w:rPr>
                <w:rFonts w:cs="Arial"/>
                <w:color w:val="000000"/>
                <w:sz w:val="20"/>
                <w:szCs w:val="20"/>
              </w:rPr>
              <w:t>Log.Job</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w:t>
            </w:r>
            <w:proofErr w:type="gramStart"/>
            <w:r w:rsidRPr="00A53165">
              <w:rPr>
                <w:rFonts w:cs="Arial"/>
                <w:color w:val="000000"/>
                <w:sz w:val="20"/>
                <w:szCs w:val="20"/>
              </w:rPr>
              <w:t>].[</w:t>
            </w:r>
            <w:proofErr w:type="gramEnd"/>
            <w:r w:rsidRPr="00A53165">
              <w:rPr>
                <w:rFonts w:cs="Arial"/>
                <w:color w:val="000000"/>
                <w:sz w:val="20"/>
                <w:szCs w:val="20"/>
              </w:rPr>
              <w:t>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gramStart"/>
            <w:r w:rsidRPr="00A53165">
              <w:rPr>
                <w:rFonts w:cs="Arial"/>
                <w:color w:val="000000"/>
                <w:sz w:val="20"/>
                <w:szCs w:val="20"/>
              </w:rPr>
              <w:t>].[</w:t>
            </w:r>
            <w:proofErr w:type="gramEnd"/>
            <w:r w:rsidRPr="00A53165">
              <w:rPr>
                <w:rFonts w:cs="Arial"/>
                <w:color w:val="000000"/>
                <w:sz w:val="20"/>
                <w:szCs w:val="20"/>
              </w:rPr>
              <w:t>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gramStart"/>
            <w:r w:rsidRPr="00A53165">
              <w:rPr>
                <w:rFonts w:cs="Arial"/>
                <w:color w:val="000000"/>
                <w:sz w:val="20"/>
                <w:szCs w:val="20"/>
              </w:rPr>
              <w:t>].[</w:t>
            </w:r>
            <w:proofErr w:type="spellStart"/>
            <w:proofErr w:type="gramEnd"/>
            <w:r w:rsidRPr="00A53165">
              <w:rPr>
                <w:rFonts w:cs="Arial"/>
                <w:color w:val="000000"/>
                <w:sz w:val="20"/>
                <w:szCs w:val="20"/>
              </w:rPr>
              <w:t>RestPath</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gramStart"/>
            <w:r w:rsidRPr="00A53165">
              <w:rPr>
                <w:rFonts w:cs="Arial"/>
                <w:color w:val="000000"/>
                <w:sz w:val="20"/>
                <w:szCs w:val="20"/>
              </w:rPr>
              <w:t>].[</w:t>
            </w:r>
            <w:proofErr w:type="spellStart"/>
            <w:proofErr w:type="gramEnd"/>
            <w:r w:rsidRPr="00A53165">
              <w:rPr>
                <w:rFonts w:cs="Arial"/>
                <w:color w:val="000000"/>
                <w:sz w:val="20"/>
                <w:szCs w:val="20"/>
              </w:rPr>
              <w:t>vwDatabaseCode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gramStart"/>
            <w:r w:rsidRPr="00A53165">
              <w:rPr>
                <w:rFonts w:cs="Arial"/>
                <w:color w:val="000000"/>
                <w:sz w:val="20"/>
                <w:szCs w:val="20"/>
              </w:rPr>
              <w:t>].[</w:t>
            </w:r>
            <w:proofErr w:type="spellStart"/>
            <w:proofErr w:type="gramEnd"/>
            <w:r w:rsidRPr="00A53165">
              <w:rPr>
                <w:rFonts w:cs="Arial"/>
                <w:color w:val="000000"/>
                <w:sz w:val="20"/>
                <w:szCs w:val="20"/>
              </w:rPr>
              <w:t>vwDatabaseObjects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gramStart"/>
            <w:r w:rsidRPr="00A53165">
              <w:rPr>
                <w:rFonts w:cs="Arial"/>
                <w:color w:val="000000"/>
                <w:sz w:val="20"/>
                <w:szCs w:val="20"/>
              </w:rPr>
              <w:t>].[</w:t>
            </w:r>
            <w:proofErr w:type="spellStart"/>
            <w:proofErr w:type="gramEnd"/>
            <w:r w:rsidRPr="00A53165">
              <w:rPr>
                <w:rFonts w:cs="Arial"/>
                <w:color w:val="000000"/>
                <w:sz w:val="20"/>
                <w:szCs w:val="20"/>
              </w:rPr>
              <w:t>ChangeBaseURI</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gramStart"/>
            <w:r w:rsidRPr="00A53165">
              <w:rPr>
                <w:rFonts w:cs="Arial"/>
                <w:color w:val="000000"/>
                <w:sz w:val="20"/>
                <w:szCs w:val="20"/>
              </w:rPr>
              <w:t>].[</w:t>
            </w:r>
            <w:proofErr w:type="spellStart"/>
            <w:proofErr w:type="gramEnd"/>
            <w:r w:rsidRPr="00A53165">
              <w:rPr>
                <w:rFonts w:cs="Arial"/>
                <w:color w:val="000000"/>
                <w:sz w:val="20"/>
                <w:szCs w:val="20"/>
              </w:rPr>
              <w:t>CreateInstallData</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gramStart"/>
            <w:r w:rsidRPr="00A53165">
              <w:rPr>
                <w:rFonts w:cs="Arial"/>
                <w:color w:val="000000"/>
                <w:sz w:val="20"/>
                <w:szCs w:val="20"/>
              </w:rPr>
              <w:t>].[</w:t>
            </w:r>
            <w:proofErr w:type="gramEnd"/>
            <w:r w:rsidRPr="00A53165">
              <w:rPr>
                <w:rFonts w:cs="Arial"/>
                <w:color w:val="000000"/>
                <w:sz w:val="20"/>
                <w:szCs w:val="20"/>
              </w:rPr>
              <w:t>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gramStart"/>
            <w:r w:rsidRPr="00A53165">
              <w:rPr>
                <w:rFonts w:cs="Arial"/>
                <w:color w:val="000000"/>
                <w:sz w:val="20"/>
                <w:szCs w:val="20"/>
              </w:rPr>
              <w:t>].[</w:t>
            </w:r>
            <w:proofErr w:type="spellStart"/>
            <w:proofErr w:type="gramEnd"/>
            <w:r w:rsidRPr="00A53165">
              <w:rPr>
                <w:rFonts w:cs="Arial"/>
                <w:color w:val="000000"/>
                <w:sz w:val="20"/>
                <w:szCs w:val="20"/>
              </w:rPr>
              <w:t>LoadInstallData</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gramStart"/>
            <w:r w:rsidRPr="00A53165">
              <w:rPr>
                <w:rFonts w:cs="Arial"/>
                <w:color w:val="000000"/>
                <w:sz w:val="20"/>
                <w:szCs w:val="20"/>
              </w:rPr>
              <w:t>].[</w:t>
            </w:r>
            <w:proofErr w:type="spellStart"/>
            <w:proofErr w:type="gramEnd"/>
            <w:r w:rsidRPr="00A53165">
              <w:rPr>
                <w:rFonts w:cs="Arial"/>
                <w:color w:val="000000"/>
                <w:sz w:val="20"/>
                <w:szCs w:val="20"/>
              </w:rPr>
              <w:t>LoadXMLFile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gramStart"/>
            <w:r w:rsidRPr="00A53165">
              <w:rPr>
                <w:rFonts w:cs="Arial"/>
                <w:color w:val="000000"/>
                <w:sz w:val="20"/>
                <w:szCs w:val="20"/>
              </w:rPr>
              <w:t>].[</w:t>
            </w:r>
            <w:proofErr w:type="spellStart"/>
            <w:proofErr w:type="gramEnd"/>
            <w:r w:rsidRPr="00A53165">
              <w:rPr>
                <w:rFonts w:cs="Arial"/>
                <w:color w:val="000000"/>
                <w:sz w:val="20"/>
                <w:szCs w:val="20"/>
              </w:rPr>
              <w:t>ResolveURL</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w:t>
            </w:r>
            <w:proofErr w:type="gramStart"/>
            <w:r w:rsidRPr="00A53165">
              <w:rPr>
                <w:rFonts w:cs="Arial"/>
                <w:color w:val="000000"/>
                <w:sz w:val="20"/>
                <w:szCs w:val="20"/>
              </w:rPr>
              <w:t>].[</w:t>
            </w:r>
            <w:proofErr w:type="spellStart"/>
            <w:proofErr w:type="gramEnd"/>
            <w:r w:rsidRPr="00A53165">
              <w:rPr>
                <w:rFonts w:cs="Arial"/>
                <w:color w:val="000000"/>
                <w:sz w:val="20"/>
                <w:szCs w:val="20"/>
              </w:rPr>
              <w:t>RunJobGroup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gramStart"/>
            <w:r w:rsidRPr="00A53165">
              <w:rPr>
                <w:rFonts w:cs="Arial"/>
                <w:color w:val="000000"/>
                <w:sz w:val="20"/>
                <w:szCs w:val="20"/>
              </w:rPr>
              <w:t>].[</w:t>
            </w:r>
            <w:proofErr w:type="spellStart"/>
            <w:proofErr w:type="gramEnd"/>
            <w:r w:rsidRPr="00A53165">
              <w:rPr>
                <w:rFonts w:cs="Arial"/>
                <w:color w:val="000000"/>
                <w:sz w:val="20"/>
                <w:szCs w:val="20"/>
              </w:rPr>
              <w:t>ClassGroup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gramStart"/>
            <w:r w:rsidRPr="00A53165">
              <w:rPr>
                <w:rFonts w:cs="Arial"/>
                <w:color w:val="000000"/>
                <w:sz w:val="20"/>
                <w:szCs w:val="20"/>
              </w:rPr>
              <w:t>].[</w:t>
            </w:r>
            <w:proofErr w:type="spellStart"/>
            <w:proofErr w:type="gramEnd"/>
            <w:r w:rsidRPr="00A53165">
              <w:rPr>
                <w:rFonts w:cs="Arial"/>
                <w:color w:val="000000"/>
                <w:sz w:val="20"/>
                <w:szCs w:val="20"/>
              </w:rPr>
              <w:t>ClassGroupClass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gramStart"/>
            <w:r w:rsidRPr="00A53165">
              <w:rPr>
                <w:rFonts w:cs="Arial"/>
                <w:color w:val="000000"/>
                <w:sz w:val="20"/>
                <w:szCs w:val="20"/>
              </w:rPr>
              <w:t>].[</w:t>
            </w:r>
            <w:proofErr w:type="spellStart"/>
            <w:proofErr w:type="gramEnd"/>
            <w:r w:rsidRPr="00A53165">
              <w:rPr>
                <w:rFonts w:cs="Arial"/>
                <w:color w:val="000000"/>
                <w:sz w:val="20"/>
                <w:szCs w:val="20"/>
              </w:rPr>
              <w:t>ClassProperty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gramStart"/>
            <w:r w:rsidRPr="00A53165">
              <w:rPr>
                <w:rFonts w:cs="Arial"/>
                <w:color w:val="000000"/>
                <w:sz w:val="20"/>
                <w:szCs w:val="20"/>
              </w:rPr>
              <w:t>].[</w:t>
            </w:r>
            <w:proofErr w:type="spellStart"/>
            <w:proofErr w:type="gramEnd"/>
            <w:r w:rsidRPr="00A53165">
              <w:rPr>
                <w:rFonts w:cs="Arial"/>
                <w:color w:val="000000"/>
                <w:sz w:val="20"/>
                <w:szCs w:val="20"/>
              </w:rPr>
              <w:t>ClassTreeDepth</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gramStart"/>
            <w:r w:rsidRPr="00A53165">
              <w:rPr>
                <w:rFonts w:cs="Arial"/>
                <w:color w:val="000000"/>
                <w:sz w:val="20"/>
                <w:szCs w:val="20"/>
              </w:rPr>
              <w:t>].[</w:t>
            </w:r>
            <w:proofErr w:type="spellStart"/>
            <w:proofErr w:type="gramEnd"/>
            <w:r w:rsidRPr="00A53165">
              <w:rPr>
                <w:rFonts w:cs="Arial"/>
                <w:color w:val="000000"/>
                <w:sz w:val="20"/>
                <w:szCs w:val="20"/>
              </w:rPr>
              <w:t>DataMap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gramStart"/>
            <w:r w:rsidRPr="00A53165">
              <w:rPr>
                <w:rFonts w:cs="Arial"/>
                <w:color w:val="000000"/>
                <w:sz w:val="20"/>
                <w:szCs w:val="20"/>
              </w:rPr>
              <w:t>].[</w:t>
            </w:r>
            <w:proofErr w:type="gramEnd"/>
            <w:r w:rsidRPr="00A53165">
              <w:rPr>
                <w:rFonts w:cs="Arial"/>
                <w:color w:val="000000"/>
                <w:sz w:val="20"/>
                <w:szCs w:val="20"/>
              </w:rPr>
              <w:t>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gramStart"/>
            <w:r w:rsidRPr="00A53165">
              <w:rPr>
                <w:rFonts w:cs="Arial"/>
                <w:color w:val="000000"/>
                <w:sz w:val="20"/>
                <w:szCs w:val="20"/>
              </w:rPr>
              <w:t>].[</w:t>
            </w:r>
            <w:proofErr w:type="spellStart"/>
            <w:proofErr w:type="gramEnd"/>
            <w:r w:rsidRPr="00A53165">
              <w:rPr>
                <w:rFonts w:cs="Arial"/>
                <w:color w:val="000000"/>
                <w:sz w:val="20"/>
                <w:szCs w:val="20"/>
              </w:rPr>
              <w:t>PropertyGroup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gramStart"/>
            <w:r w:rsidRPr="00A53165">
              <w:rPr>
                <w:rFonts w:cs="Arial"/>
                <w:color w:val="000000"/>
                <w:sz w:val="20"/>
                <w:szCs w:val="20"/>
              </w:rPr>
              <w:t>].[</w:t>
            </w:r>
            <w:proofErr w:type="spellStart"/>
            <w:proofErr w:type="gramEnd"/>
            <w:r w:rsidRPr="00A53165">
              <w:rPr>
                <w:rFonts w:cs="Arial"/>
                <w:color w:val="000000"/>
                <w:sz w:val="20"/>
                <w:szCs w:val="20"/>
              </w:rPr>
              <w:t>PropertyGroupProperty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gramStart"/>
            <w:r w:rsidRPr="00A53165">
              <w:rPr>
                <w:rFonts w:cs="Arial"/>
                <w:color w:val="000000"/>
                <w:sz w:val="20"/>
                <w:szCs w:val="20"/>
              </w:rPr>
              <w:t>].[</w:t>
            </w:r>
            <w:proofErr w:type="spellStart"/>
            <w:proofErr w:type="gramEnd"/>
            <w:r w:rsidRPr="00A53165">
              <w:rPr>
                <w:rFonts w:cs="Arial"/>
                <w:color w:val="000000"/>
                <w:sz w:val="20"/>
                <w:szCs w:val="20"/>
              </w:rPr>
              <w:t>vwMissingClassProperty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Lists items in the ontology not represented in the </w:t>
            </w:r>
            <w:proofErr w:type="spellStart"/>
            <w:r w:rsidRPr="00A53165">
              <w:rPr>
                <w:rFonts w:cs="Arial"/>
                <w:color w:val="000000"/>
                <w:sz w:val="20"/>
                <w:szCs w:val="20"/>
              </w:rPr>
              <w:t>ClassProperty</w:t>
            </w:r>
            <w:proofErr w:type="spellEnd"/>
            <w:r w:rsidRPr="00A53165">
              <w:rPr>
                <w:rFonts w:cs="Arial"/>
                <w:color w:val="000000"/>
                <w:sz w:val="20"/>
                <w:szCs w:val="20"/>
              </w:rPr>
              <w:t xml:space="preserve">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gramStart"/>
            <w:r w:rsidRPr="00A53165">
              <w:rPr>
                <w:rFonts w:cs="Arial"/>
                <w:color w:val="000000"/>
                <w:sz w:val="20"/>
                <w:szCs w:val="20"/>
              </w:rPr>
              <w:t>].[</w:t>
            </w:r>
            <w:proofErr w:type="spellStart"/>
            <w:proofErr w:type="gramEnd"/>
            <w:r w:rsidRPr="00A53165">
              <w:rPr>
                <w:rFonts w:cs="Arial"/>
                <w:color w:val="000000"/>
                <w:sz w:val="20"/>
                <w:szCs w:val="20"/>
              </w:rPr>
              <w:t>vwMissingPropertyGroupProperty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Lists items in the ontology not represented in the </w:t>
            </w:r>
            <w:proofErr w:type="spellStart"/>
            <w:r w:rsidRPr="00A53165">
              <w:rPr>
                <w:rFonts w:cs="Arial"/>
                <w:color w:val="000000"/>
                <w:sz w:val="20"/>
                <w:szCs w:val="20"/>
              </w:rPr>
              <w:t>PropertyGroupProperty</w:t>
            </w:r>
            <w:proofErr w:type="spellEnd"/>
            <w:r w:rsidRPr="00A53165">
              <w:rPr>
                <w:rFonts w:cs="Arial"/>
                <w:color w:val="000000"/>
                <w:sz w:val="20"/>
                <w:szCs w:val="20"/>
              </w:rPr>
              <w:t xml:space="preserve">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gramStart"/>
            <w:r w:rsidRPr="00A53165">
              <w:rPr>
                <w:rFonts w:cs="Arial"/>
                <w:color w:val="000000"/>
                <w:sz w:val="20"/>
                <w:szCs w:val="20"/>
              </w:rPr>
              <w:t>].[</w:t>
            </w:r>
            <w:proofErr w:type="spellStart"/>
            <w:proofErr w:type="gramEnd"/>
            <w:r w:rsidRPr="00A53165">
              <w:rPr>
                <w:rFonts w:cs="Arial"/>
                <w:color w:val="000000"/>
                <w:sz w:val="20"/>
                <w:szCs w:val="20"/>
              </w:rPr>
              <w:t>vwPropertyTall</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w:t>
            </w:r>
            <w:proofErr w:type="gramStart"/>
            <w:r w:rsidRPr="00A53165">
              <w:rPr>
                <w:rFonts w:cs="Arial"/>
                <w:color w:val="000000"/>
                <w:sz w:val="20"/>
                <w:szCs w:val="20"/>
              </w:rPr>
              <w:t>].[</w:t>
            </w:r>
            <w:proofErr w:type="gramEnd"/>
            <w:r w:rsidRPr="00A53165">
              <w:rPr>
                <w:rFonts w:cs="Arial"/>
                <w:color w:val="000000"/>
                <w:sz w:val="20"/>
                <w:szCs w:val="20"/>
              </w:rPr>
              <w:t>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gramStart"/>
            <w:r w:rsidRPr="00A53165">
              <w:rPr>
                <w:rFonts w:cs="Arial"/>
                <w:color w:val="000000"/>
                <w:sz w:val="20"/>
                <w:szCs w:val="20"/>
              </w:rPr>
              <w:t>].[</w:t>
            </w:r>
            <w:proofErr w:type="spellStart"/>
            <w:proofErr w:type="gramEnd"/>
            <w:r w:rsidRPr="00A53165">
              <w:rPr>
                <w:rFonts w:cs="Arial"/>
                <w:color w:val="000000"/>
                <w:sz w:val="20"/>
                <w:szCs w:val="20"/>
              </w:rPr>
              <w:t>vwPropertyWide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w:t>
            </w:r>
            <w:proofErr w:type="gramStart"/>
            <w:r w:rsidRPr="00A53165">
              <w:rPr>
                <w:rFonts w:cs="Arial"/>
                <w:color w:val="000000"/>
                <w:sz w:val="20"/>
                <w:szCs w:val="20"/>
              </w:rPr>
              <w:t>].[</w:t>
            </w:r>
            <w:proofErr w:type="gramEnd"/>
            <w:r w:rsidRPr="00A53165">
              <w:rPr>
                <w:rFonts w:cs="Arial"/>
                <w:color w:val="000000"/>
                <w:sz w:val="20"/>
                <w:szCs w:val="20"/>
              </w:rPr>
              <w:t>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gramStart"/>
            <w:r w:rsidRPr="00A53165">
              <w:rPr>
                <w:rFonts w:cs="Arial"/>
                <w:color w:val="000000"/>
                <w:sz w:val="20"/>
                <w:szCs w:val="20"/>
              </w:rPr>
              <w:t>].[</w:t>
            </w:r>
            <w:proofErr w:type="spellStart"/>
            <w:proofErr w:type="gramEnd"/>
            <w:r w:rsidRPr="00A53165">
              <w:rPr>
                <w:rFonts w:cs="Arial"/>
                <w:color w:val="000000"/>
                <w:sz w:val="20"/>
                <w:szCs w:val="20"/>
              </w:rPr>
              <w:t>AddProperty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gramStart"/>
            <w:r w:rsidRPr="00A53165">
              <w:rPr>
                <w:rFonts w:cs="Arial"/>
                <w:color w:val="000000"/>
                <w:sz w:val="20"/>
                <w:szCs w:val="20"/>
              </w:rPr>
              <w:t>].[</w:t>
            </w:r>
            <w:proofErr w:type="spellStart"/>
            <w:proofErr w:type="gramEnd"/>
            <w:r w:rsidRPr="00A53165">
              <w:rPr>
                <w:rFonts w:cs="Arial"/>
                <w:color w:val="000000"/>
                <w:sz w:val="20"/>
                <w:szCs w:val="20"/>
              </w:rPr>
              <w:t>CleanUp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gramStart"/>
            <w:r w:rsidRPr="00A53165">
              <w:rPr>
                <w:rFonts w:cs="Arial"/>
                <w:color w:val="000000"/>
                <w:sz w:val="20"/>
                <w:szCs w:val="20"/>
              </w:rPr>
              <w:t>].[</w:t>
            </w:r>
            <w:proofErr w:type="spellStart"/>
            <w:proofErr w:type="gramEnd"/>
            <w:r w:rsidRPr="00A53165">
              <w:rPr>
                <w:rFonts w:cs="Arial"/>
                <w:color w:val="000000"/>
                <w:sz w:val="20"/>
                <w:szCs w:val="20"/>
              </w:rPr>
              <w:t>GetClassCounts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w:t>
            </w:r>
            <w:proofErr w:type="gramStart"/>
            <w:r w:rsidRPr="00A53165">
              <w:rPr>
                <w:rFonts w:cs="Arial"/>
                <w:color w:val="000000"/>
                <w:sz w:val="20"/>
                <w:szCs w:val="20"/>
              </w:rPr>
              <w:t>].[</w:t>
            </w:r>
            <w:proofErr w:type="spellStart"/>
            <w:proofErr w:type="gramEnd"/>
            <w:r w:rsidRPr="00A53165">
              <w:rPr>
                <w:rFonts w:cs="Arial"/>
                <w:color w:val="000000"/>
                <w:sz w:val="20"/>
                <w:szCs w:val="20"/>
              </w:rPr>
              <w:t>UpdateCounts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w:t>
            </w:r>
            <w:proofErr w:type="gramStart"/>
            <w:r w:rsidRPr="00A53165">
              <w:rPr>
                <w:rFonts w:cs="Arial"/>
                <w:color w:val="000000"/>
                <w:sz w:val="20"/>
                <w:szCs w:val="20"/>
              </w:rPr>
              <w:t>].[</w:t>
            </w:r>
            <w:proofErr w:type="spellStart"/>
            <w:proofErr w:type="gramEnd"/>
            <w:r w:rsidRPr="00A53165">
              <w:rPr>
                <w:rFonts w:cs="Arial"/>
                <w:color w:val="000000"/>
                <w:sz w:val="20"/>
                <w:szCs w:val="20"/>
              </w:rPr>
              <w:t>UpdateDerivedFields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After the Ontology is loaded into the [RDF.] tables, this procedure updates [Ontology.] tables with the </w:t>
            </w:r>
            <w:proofErr w:type="spellStart"/>
            <w:r w:rsidRPr="00A53165">
              <w:rPr>
                <w:rFonts w:cs="Arial"/>
                <w:color w:val="000000"/>
                <w:sz w:val="20"/>
                <w:szCs w:val="20"/>
              </w:rPr>
              <w:t>NodeIDs</w:t>
            </w:r>
            <w:proofErr w:type="spellEnd"/>
            <w:r w:rsidRPr="00A53165">
              <w:rPr>
                <w:rFonts w:cs="Arial"/>
                <w:color w:val="000000"/>
                <w:sz w:val="20"/>
                <w:szCs w:val="20"/>
              </w:rPr>
              <w:t xml:space="preserve">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Ontology.Import</w:t>
            </w:r>
            <w:proofErr w:type="spellEnd"/>
            <w:proofErr w:type="gramStart"/>
            <w:r w:rsidRPr="00A53165">
              <w:rPr>
                <w:rFonts w:cs="Arial"/>
                <w:color w:val="000000"/>
                <w:sz w:val="20"/>
                <w:szCs w:val="20"/>
              </w:rPr>
              <w:t>].[</w:t>
            </w:r>
            <w:proofErr w:type="gramEnd"/>
            <w:r w:rsidRPr="00A53165">
              <w:rPr>
                <w:rFonts w:cs="Arial"/>
                <w:color w:val="000000"/>
                <w:sz w:val="20"/>
                <w:szCs w:val="20"/>
              </w:rPr>
              <w: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Ontology.Import</w:t>
            </w:r>
            <w:proofErr w:type="spellEnd"/>
            <w:proofErr w:type="gramStart"/>
            <w:r w:rsidRPr="00A53165">
              <w:rPr>
                <w:rFonts w:cs="Arial"/>
                <w:color w:val="000000"/>
                <w:sz w:val="20"/>
                <w:szCs w:val="20"/>
              </w:rPr>
              <w:t>].[</w:t>
            </w:r>
            <w:proofErr w:type="gramEnd"/>
            <w:r w:rsidRPr="00A53165">
              <w:rPr>
                <w:rFonts w:cs="Arial"/>
                <w:color w:val="000000"/>
                <w:sz w:val="20"/>
                <w:szCs w:val="20"/>
              </w:rPr>
              <w: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Ontology.Import</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vwOwlTriple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w:t>
            </w:r>
            <w:proofErr w:type="gramStart"/>
            <w:r w:rsidRPr="00A53165">
              <w:rPr>
                <w:rFonts w:cs="Arial"/>
                <w:color w:val="000000"/>
                <w:sz w:val="20"/>
                <w:szCs w:val="20"/>
              </w:rPr>
              <w:t>].[</w:t>
            </w:r>
            <w:proofErr w:type="gramEnd"/>
            <w:r w:rsidRPr="00A53165">
              <w:rPr>
                <w:rFonts w:cs="Arial"/>
                <w:color w:val="000000"/>
                <w:sz w:val="20"/>
                <w:szCs w:val="20"/>
              </w:rPr>
              <w:t>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Ontology.Import</w:t>
            </w:r>
            <w:proofErr w:type="spellEnd"/>
            <w:proofErr w:type="gramStart"/>
            <w:r w:rsidRPr="00A53165">
              <w:rPr>
                <w:rFonts w:cs="Arial"/>
                <w:color w:val="000000"/>
                <w:sz w:val="20"/>
                <w:szCs w:val="20"/>
              </w:rPr>
              <w:t>].[</w:t>
            </w:r>
            <w:proofErr w:type="gramEnd"/>
            <w:r w:rsidRPr="00A53165">
              <w:rPr>
                <w:rFonts w:cs="Arial"/>
                <w:color w:val="000000"/>
                <w:sz w:val="20"/>
                <w:szCs w:val="20"/>
              </w:rPr>
              <w: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w:t>
            </w:r>
            <w:proofErr w:type="gramStart"/>
            <w:r w:rsidRPr="00A53165">
              <w:rPr>
                <w:rFonts w:cs="Arial"/>
                <w:color w:val="000000"/>
                <w:sz w:val="20"/>
                <w:szCs w:val="20"/>
              </w:rPr>
              <w:t>].[</w:t>
            </w:r>
            <w:proofErr w:type="gramEnd"/>
            <w:r w:rsidRPr="00A53165">
              <w:rPr>
                <w:rFonts w:cs="Arial"/>
                <w:color w:val="000000"/>
                <w:sz w:val="20"/>
                <w:szCs w:val="20"/>
              </w:rPr>
              <w:t>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Ontology.Import</w:t>
            </w:r>
            <w:proofErr w:type="spellEnd"/>
            <w:proofErr w:type="gramStart"/>
            <w:r w:rsidRPr="00A53165">
              <w:rPr>
                <w:rFonts w:cs="Arial"/>
                <w:color w:val="000000"/>
                <w:sz w:val="20"/>
                <w:szCs w:val="20"/>
              </w:rPr>
              <w:t>].[</w:t>
            </w:r>
            <w:proofErr w:type="gramEnd"/>
            <w:r w:rsidRPr="00A53165">
              <w:rPr>
                <w:rFonts w:cs="Arial"/>
                <w:color w:val="000000"/>
                <w:sz w:val="20"/>
                <w:szCs w:val="20"/>
              </w:rPr>
              <w: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w:t>
            </w:r>
            <w:proofErr w:type="gramStart"/>
            <w:r w:rsidRPr="00A53165">
              <w:rPr>
                <w:rFonts w:cs="Arial"/>
                <w:color w:val="000000"/>
                <w:sz w:val="20"/>
                <w:szCs w:val="20"/>
              </w:rPr>
              <w:t>].[</w:t>
            </w:r>
            <w:proofErr w:type="gramEnd"/>
            <w:r w:rsidRPr="00A53165">
              <w:rPr>
                <w:rFonts w:cs="Arial"/>
                <w:color w:val="000000"/>
                <w:sz w:val="20"/>
                <w:szCs w:val="20"/>
              </w:rPr>
              <w:t>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Ontology.Import</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fnGetClassTree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w:t>
            </w:r>
            <w:proofErr w:type="gramStart"/>
            <w:r w:rsidRPr="00A53165">
              <w:rPr>
                <w:rFonts w:cs="Arial"/>
                <w:color w:val="000000"/>
                <w:sz w:val="20"/>
                <w:szCs w:val="20"/>
              </w:rPr>
              <w:t>].[</w:t>
            </w:r>
            <w:proofErr w:type="gramEnd"/>
            <w:r w:rsidRPr="00A53165">
              <w:rPr>
                <w:rFonts w:cs="Arial"/>
                <w:color w:val="000000"/>
                <w:sz w:val="20"/>
                <w:szCs w:val="20"/>
              </w:rPr>
              <w:t>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Ontology.Import</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fnGetPropertyTree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w:t>
            </w:r>
            <w:proofErr w:type="gramStart"/>
            <w:r w:rsidRPr="00A53165">
              <w:rPr>
                <w:rFonts w:cs="Arial"/>
                <w:color w:val="000000"/>
                <w:sz w:val="20"/>
                <w:szCs w:val="20"/>
              </w:rPr>
              <w:t>].[</w:t>
            </w:r>
            <w:proofErr w:type="gramEnd"/>
            <w:r w:rsidRPr="00A53165">
              <w:rPr>
                <w:rFonts w:cs="Arial"/>
                <w:color w:val="000000"/>
                <w:sz w:val="20"/>
                <w:szCs w:val="20"/>
              </w:rPr>
              <w:t>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Ontology.Presentation</w:t>
            </w:r>
            <w:proofErr w:type="spellEnd"/>
            <w:proofErr w:type="gramStart"/>
            <w:r w:rsidRPr="00A53165">
              <w:rPr>
                <w:rFonts w:cs="Arial"/>
                <w:color w:val="000000"/>
                <w:sz w:val="20"/>
                <w:szCs w:val="20"/>
              </w:rPr>
              <w:t>].[</w:t>
            </w:r>
            <w:proofErr w:type="gramEnd"/>
            <w:r w:rsidRPr="00A53165">
              <w:rPr>
                <w:rFonts w:cs="Arial"/>
                <w:color w:val="000000"/>
                <w:sz w:val="20"/>
                <w:szCs w:val="20"/>
              </w:rPr>
              <w:t>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A temporary table used to help with editing </w:t>
            </w:r>
            <w:proofErr w:type="spellStart"/>
            <w:r w:rsidRPr="00A53165">
              <w:rPr>
                <w:rFonts w:cs="Arial"/>
                <w:color w:val="000000"/>
                <w:sz w:val="20"/>
                <w:szCs w:val="20"/>
              </w:rPr>
              <w:t>PresentationXML</w:t>
            </w:r>
            <w:proofErr w:type="spellEnd"/>
            <w:r w:rsidRPr="00A53165">
              <w:rPr>
                <w:rFonts w:cs="Arial"/>
                <w:color w:val="000000"/>
                <w:sz w:val="20"/>
                <w:szCs w:val="20"/>
              </w:rPr>
              <w: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Ontology.Presentation</w:t>
            </w:r>
            <w:proofErr w:type="spellEnd"/>
            <w:proofErr w:type="gramStart"/>
            <w:r w:rsidRPr="00A53165">
              <w:rPr>
                <w:rFonts w:cs="Arial"/>
                <w:color w:val="000000"/>
                <w:sz w:val="20"/>
                <w:szCs w:val="20"/>
              </w:rPr>
              <w:t>].[</w:t>
            </w:r>
            <w:proofErr w:type="gramEnd"/>
            <w:r w:rsidRPr="00A53165">
              <w:rPr>
                <w:rFonts w:cs="Arial"/>
                <w:color w:val="000000"/>
                <w:sz w:val="20"/>
                <w:szCs w:val="20"/>
              </w:rPr>
              <w:t>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A temporary table used to help with editing </w:t>
            </w:r>
            <w:proofErr w:type="spellStart"/>
            <w:r w:rsidRPr="00A53165">
              <w:rPr>
                <w:rFonts w:cs="Arial"/>
                <w:color w:val="000000"/>
                <w:sz w:val="20"/>
                <w:szCs w:val="20"/>
              </w:rPr>
              <w:t>PresentationXML</w:t>
            </w:r>
            <w:proofErr w:type="spellEnd"/>
            <w:r w:rsidRPr="00A53165">
              <w:rPr>
                <w:rFonts w:cs="Arial"/>
                <w:color w:val="000000"/>
                <w:sz w:val="20"/>
                <w:szCs w:val="20"/>
              </w:rPr>
              <w: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Ontology.Presentation</w:t>
            </w:r>
            <w:proofErr w:type="spellEnd"/>
            <w:proofErr w:type="gramStart"/>
            <w:r w:rsidRPr="00A53165">
              <w:rPr>
                <w:rFonts w:cs="Arial"/>
                <w:color w:val="000000"/>
                <w:sz w:val="20"/>
                <w:szCs w:val="20"/>
              </w:rPr>
              <w:t>].[</w:t>
            </w:r>
            <w:proofErr w:type="gramEnd"/>
            <w:r w:rsidRPr="00A53165">
              <w:rPr>
                <w:rFonts w:cs="Arial"/>
                <w:color w:val="000000"/>
                <w:sz w:val="20"/>
                <w:szCs w:val="20"/>
              </w:rPr>
              <w:t>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Ontology.Presentation</w:t>
            </w:r>
            <w:proofErr w:type="spellEnd"/>
            <w:proofErr w:type="gramStart"/>
            <w:r w:rsidRPr="00A53165">
              <w:rPr>
                <w:rFonts w:cs="Arial"/>
                <w:color w:val="000000"/>
                <w:sz w:val="20"/>
                <w:szCs w:val="20"/>
              </w:rPr>
              <w:t>].[</w:t>
            </w:r>
            <w:proofErr w:type="gramEnd"/>
            <w:r w:rsidRPr="00A53165">
              <w:rPr>
                <w:rFonts w:cs="Arial"/>
                <w:color w:val="000000"/>
                <w:sz w:val="20"/>
                <w:szCs w:val="20"/>
              </w:rPr>
              <w:t>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Creates </w:t>
            </w:r>
            <w:proofErr w:type="spellStart"/>
            <w:r w:rsidRPr="00A53165">
              <w:rPr>
                <w:rFonts w:cs="Arial"/>
                <w:color w:val="000000"/>
                <w:sz w:val="20"/>
                <w:szCs w:val="20"/>
              </w:rPr>
              <w:t>PresentationXML</w:t>
            </w:r>
            <w:proofErr w:type="spellEnd"/>
            <w:r w:rsidRPr="00A53165">
              <w:rPr>
                <w:rFonts w:cs="Arial"/>
                <w:color w:val="000000"/>
                <w:sz w:val="20"/>
                <w:szCs w:val="20"/>
              </w:rPr>
              <w:t xml:space="preserve">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Ontology.Presentation</w:t>
            </w:r>
            <w:proofErr w:type="spellEnd"/>
            <w:proofErr w:type="gramStart"/>
            <w:r w:rsidRPr="00A53165">
              <w:rPr>
                <w:rFonts w:cs="Arial"/>
                <w:color w:val="000000"/>
                <w:sz w:val="20"/>
                <w:szCs w:val="20"/>
              </w:rPr>
              <w:t>].[</w:t>
            </w:r>
            <w:proofErr w:type="gramEnd"/>
            <w:r w:rsidRPr="00A53165">
              <w:rPr>
                <w:rFonts w:cs="Arial"/>
                <w:color w:val="000000"/>
                <w:sz w:val="20"/>
                <w:szCs w:val="20"/>
              </w:rPr>
              <w:t>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Parses data in </w:t>
            </w:r>
            <w:proofErr w:type="spellStart"/>
            <w:r w:rsidRPr="00A53165">
              <w:rPr>
                <w:rFonts w:cs="Arial"/>
                <w:color w:val="000000"/>
                <w:sz w:val="20"/>
                <w:szCs w:val="20"/>
              </w:rPr>
              <w:t>PresentationXML</w:t>
            </w:r>
            <w:proofErr w:type="spellEnd"/>
            <w:r w:rsidRPr="00A53165">
              <w:rPr>
                <w:rFonts w:cs="Arial"/>
                <w:color w:val="000000"/>
                <w:sz w:val="20"/>
                <w:szCs w:val="20"/>
              </w:rPr>
              <w:t xml:space="preserve">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gramEnd"/>
            <w:r w:rsidRPr="00A53165">
              <w:rPr>
                <w:rFonts w:cs="Arial"/>
                <w:color w:val="000000"/>
                <w:sz w:val="20"/>
                <w:szCs w:val="20"/>
              </w:rPr>
              <w:t>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gramEnd"/>
            <w:r w:rsidRPr="00A53165">
              <w:rPr>
                <w:rFonts w:cs="Arial"/>
                <w:color w:val="000000"/>
                <w:sz w:val="20"/>
                <w:szCs w:val="20"/>
              </w:rPr>
              <w:t>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gramEnd"/>
            <w:r w:rsidRPr="00A53165">
              <w:rPr>
                <w:rFonts w:cs="Arial"/>
                <w:color w:val="000000"/>
                <w:sz w:val="20"/>
                <w:szCs w:val="20"/>
              </w:rPr>
              <w: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spellStart"/>
            <w:proofErr w:type="gramEnd"/>
            <w:r w:rsidRPr="00A53165">
              <w:rPr>
                <w:rFonts w:cs="Arial"/>
                <w:color w:val="000000"/>
                <w:sz w:val="20"/>
                <w:szCs w:val="20"/>
              </w:rPr>
              <w:t>vwClass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w:t>
            </w:r>
            <w:proofErr w:type="gramStart"/>
            <w:r w:rsidRPr="00A53165">
              <w:rPr>
                <w:rFonts w:cs="Arial"/>
                <w:color w:val="000000"/>
                <w:sz w:val="20"/>
                <w:szCs w:val="20"/>
              </w:rPr>
              <w:t>].[</w:t>
            </w:r>
            <w:proofErr w:type="gramEnd"/>
            <w:r w:rsidRPr="00A53165">
              <w:rPr>
                <w:rFonts w:cs="Arial"/>
                <w:color w:val="000000"/>
                <w:sz w:val="20"/>
                <w:szCs w:val="20"/>
              </w:rPr>
              <w:t>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spellStart"/>
            <w:proofErr w:type="gramEnd"/>
            <w:r w:rsidRPr="00A53165">
              <w:rPr>
                <w:rFonts w:cs="Arial"/>
                <w:color w:val="000000"/>
                <w:sz w:val="20"/>
                <w:szCs w:val="20"/>
              </w:rPr>
              <w:t>vwPropertyTall</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w:t>
            </w:r>
            <w:proofErr w:type="gramStart"/>
            <w:r w:rsidRPr="00A53165">
              <w:rPr>
                <w:rFonts w:cs="Arial"/>
                <w:color w:val="000000"/>
                <w:sz w:val="20"/>
                <w:szCs w:val="20"/>
              </w:rPr>
              <w:t>].[</w:t>
            </w:r>
            <w:proofErr w:type="gramEnd"/>
            <w:r w:rsidRPr="00A53165">
              <w:rPr>
                <w:rFonts w:cs="Arial"/>
                <w:color w:val="000000"/>
                <w:sz w:val="20"/>
                <w:szCs w:val="20"/>
              </w:rPr>
              <w:t>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spellStart"/>
            <w:proofErr w:type="gramEnd"/>
            <w:r w:rsidRPr="00A53165">
              <w:rPr>
                <w:rFonts w:cs="Arial"/>
                <w:color w:val="000000"/>
                <w:sz w:val="20"/>
                <w:szCs w:val="20"/>
              </w:rPr>
              <w:t>vwPropertyWide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w:t>
            </w:r>
            <w:proofErr w:type="gramStart"/>
            <w:r w:rsidRPr="00A53165">
              <w:rPr>
                <w:rFonts w:cs="Arial"/>
                <w:color w:val="000000"/>
                <w:sz w:val="20"/>
                <w:szCs w:val="20"/>
              </w:rPr>
              <w:t>].[</w:t>
            </w:r>
            <w:proofErr w:type="gramEnd"/>
            <w:r w:rsidRPr="00A53165">
              <w:rPr>
                <w:rFonts w:cs="Arial"/>
                <w:color w:val="000000"/>
                <w:sz w:val="20"/>
                <w:szCs w:val="20"/>
              </w:rPr>
              <w:t>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spellStart"/>
            <w:proofErr w:type="gramEnd"/>
            <w:r w:rsidRPr="00A53165">
              <w:rPr>
                <w:rFonts w:cs="Arial"/>
                <w:color w:val="000000"/>
                <w:sz w:val="20"/>
                <w:szCs w:val="20"/>
              </w:rPr>
              <w:t>vwTripleValue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w:t>
            </w:r>
            <w:proofErr w:type="gramStart"/>
            <w:r w:rsidRPr="00A53165">
              <w:rPr>
                <w:rFonts w:cs="Arial"/>
                <w:color w:val="000000"/>
                <w:sz w:val="20"/>
                <w:szCs w:val="20"/>
              </w:rPr>
              <w:t>].[</w:t>
            </w:r>
            <w:proofErr w:type="gramEnd"/>
            <w:r w:rsidRPr="00A53165">
              <w:rPr>
                <w:rFonts w:cs="Arial"/>
                <w:color w:val="000000"/>
                <w:sz w:val="20"/>
                <w:szCs w:val="20"/>
              </w:rPr>
              <w:t>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spellStart"/>
            <w:proofErr w:type="gramEnd"/>
            <w:r w:rsidRPr="00A53165">
              <w:rPr>
                <w:rFonts w:cs="Arial"/>
                <w:color w:val="000000"/>
                <w:sz w:val="20"/>
                <w:szCs w:val="20"/>
              </w:rPr>
              <w:t>DeleteNode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spellStart"/>
            <w:proofErr w:type="gramEnd"/>
            <w:r w:rsidRPr="00A53165">
              <w:rPr>
                <w:rFonts w:cs="Arial"/>
                <w:color w:val="000000"/>
                <w:sz w:val="20"/>
                <w:szCs w:val="20"/>
              </w:rPr>
              <w:t>DeleteTriple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spellStart"/>
            <w:proofErr w:type="gramEnd"/>
            <w:r w:rsidRPr="00A53165">
              <w:rPr>
                <w:rFonts w:cs="Arial"/>
                <w:color w:val="000000"/>
                <w:sz w:val="20"/>
                <w:szCs w:val="20"/>
              </w:rPr>
              <w:t>GetDataRDF</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spellStart"/>
            <w:proofErr w:type="gramEnd"/>
            <w:r w:rsidRPr="00A53165">
              <w:rPr>
                <w:rFonts w:cs="Arial"/>
                <w:color w:val="000000"/>
                <w:sz w:val="20"/>
                <w:szCs w:val="20"/>
              </w:rPr>
              <w:t>GetPresentationXML</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Returns the </w:t>
            </w:r>
            <w:proofErr w:type="spellStart"/>
            <w:r w:rsidRPr="00A53165">
              <w:rPr>
                <w:rFonts w:cs="Arial"/>
                <w:color w:val="000000"/>
                <w:sz w:val="20"/>
                <w:szCs w:val="20"/>
              </w:rPr>
              <w:t>PresentationXML</w:t>
            </w:r>
            <w:proofErr w:type="spellEnd"/>
            <w:r w:rsidRPr="00A53165">
              <w:rPr>
                <w:rFonts w:cs="Arial"/>
                <w:color w:val="000000"/>
                <w:sz w:val="20"/>
                <w:szCs w:val="20"/>
              </w:rPr>
              <w:t xml:space="preserve">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spellStart"/>
            <w:proofErr w:type="gramEnd"/>
            <w:r w:rsidRPr="00A53165">
              <w:rPr>
                <w:rFonts w:cs="Arial"/>
                <w:color w:val="000000"/>
                <w:sz w:val="20"/>
                <w:szCs w:val="20"/>
              </w:rPr>
              <w:t>GetPropertyList</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Combines </w:t>
            </w:r>
            <w:proofErr w:type="spellStart"/>
            <w:r w:rsidRPr="00A53165">
              <w:rPr>
                <w:rFonts w:cs="Arial"/>
                <w:color w:val="000000"/>
                <w:sz w:val="20"/>
                <w:szCs w:val="20"/>
              </w:rPr>
              <w:t>DataRDF</w:t>
            </w:r>
            <w:proofErr w:type="spellEnd"/>
            <w:r w:rsidRPr="00A53165">
              <w:rPr>
                <w:rFonts w:cs="Arial"/>
                <w:color w:val="000000"/>
                <w:sz w:val="20"/>
                <w:szCs w:val="20"/>
              </w:rPr>
              <w:t xml:space="preserve"> and </w:t>
            </w:r>
            <w:proofErr w:type="spellStart"/>
            <w:r w:rsidRPr="00A53165">
              <w:rPr>
                <w:rFonts w:cs="Arial"/>
                <w:color w:val="000000"/>
                <w:sz w:val="20"/>
                <w:szCs w:val="20"/>
              </w:rPr>
              <w:t>PresentationXML</w:t>
            </w:r>
            <w:proofErr w:type="spellEnd"/>
            <w:r w:rsidRPr="00A53165">
              <w:rPr>
                <w:rFonts w:cs="Arial"/>
                <w:color w:val="000000"/>
                <w:sz w:val="20"/>
                <w:szCs w:val="20"/>
              </w:rPr>
              <w: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spellStart"/>
            <w:proofErr w:type="gramEnd"/>
            <w:r w:rsidRPr="00A53165">
              <w:rPr>
                <w:rFonts w:cs="Arial"/>
                <w:color w:val="000000"/>
                <w:sz w:val="20"/>
                <w:szCs w:val="20"/>
              </w:rPr>
              <w:t>GetPropertyRangeList</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spellStart"/>
            <w:proofErr w:type="gramEnd"/>
            <w:r w:rsidRPr="00A53165">
              <w:rPr>
                <w:rFonts w:cs="Arial"/>
                <w:color w:val="000000"/>
                <w:sz w:val="20"/>
                <w:szCs w:val="20"/>
              </w:rPr>
              <w:t>GetStoreNode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spellStart"/>
            <w:proofErr w:type="gramEnd"/>
            <w:r w:rsidRPr="00A53165">
              <w:rPr>
                <w:rFonts w:cs="Arial"/>
                <w:color w:val="000000"/>
                <w:sz w:val="20"/>
                <w:szCs w:val="20"/>
              </w:rPr>
              <w:t>GetStoreTriple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spellStart"/>
            <w:proofErr w:type="gramEnd"/>
            <w:r w:rsidRPr="00A53165">
              <w:rPr>
                <w:rFonts w:cs="Arial"/>
                <w:color w:val="000000"/>
                <w:sz w:val="20"/>
                <w:szCs w:val="20"/>
              </w:rPr>
              <w:t>SetNodePropertySecurity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w:t>
            </w:r>
            <w:proofErr w:type="gramStart"/>
            <w:r w:rsidRPr="00A53165">
              <w:rPr>
                <w:rFonts w:cs="Arial"/>
                <w:color w:val="000000"/>
                <w:sz w:val="20"/>
                <w:szCs w:val="20"/>
              </w:rPr>
              <w:t>].[</w:t>
            </w:r>
            <w:proofErr w:type="spellStart"/>
            <w:proofErr w:type="gramEnd"/>
            <w:r w:rsidRPr="00A53165">
              <w:rPr>
                <w:rFonts w:cs="Arial"/>
                <w:color w:val="000000"/>
                <w:sz w:val="20"/>
                <w:szCs w:val="20"/>
              </w:rPr>
              <w:t>fnTripleHash</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gramEnd"/>
            <w:r w:rsidRPr="00A53165">
              <w:rPr>
                <w:rFonts w:cs="Arial"/>
                <w:color w:val="000000"/>
                <w:sz w:val="20"/>
                <w:szCs w:val="20"/>
              </w:rPr>
              <w:t>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Returns the </w:t>
            </w:r>
            <w:proofErr w:type="spellStart"/>
            <w:r w:rsidRPr="00A53165">
              <w:rPr>
                <w:rFonts w:cs="Arial"/>
                <w:color w:val="000000"/>
                <w:sz w:val="20"/>
                <w:szCs w:val="20"/>
              </w:rPr>
              <w:t>NodeID</w:t>
            </w:r>
            <w:proofErr w:type="spellEnd"/>
            <w:r w:rsidRPr="00A53165">
              <w:rPr>
                <w:rFonts w:cs="Arial"/>
                <w:color w:val="000000"/>
                <w:sz w:val="20"/>
                <w:szCs w:val="20"/>
              </w:rPr>
              <w:t xml:space="preserve">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w:t>
            </w:r>
            <w:proofErr w:type="gramStart"/>
            <w:r w:rsidRPr="00A53165">
              <w:rPr>
                <w:rFonts w:cs="Arial"/>
                <w:color w:val="000000"/>
                <w:sz w:val="20"/>
                <w:szCs w:val="20"/>
              </w:rPr>
              <w:t>].[</w:t>
            </w:r>
            <w:proofErr w:type="spellStart"/>
            <w:proofErr w:type="gramEnd"/>
            <w:r w:rsidRPr="00A53165">
              <w:rPr>
                <w:rFonts w:cs="Arial"/>
                <w:color w:val="000000"/>
                <w:sz w:val="20"/>
                <w:szCs w:val="20"/>
              </w:rPr>
              <w:t>fnValueHash</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RDF.Security</w:t>
            </w:r>
            <w:proofErr w:type="spellEnd"/>
            <w:proofErr w:type="gramStart"/>
            <w:r w:rsidRPr="00A53165">
              <w:rPr>
                <w:rFonts w:cs="Arial"/>
                <w:color w:val="000000"/>
                <w:sz w:val="20"/>
                <w:szCs w:val="20"/>
              </w:rPr>
              <w:t>].[</w:t>
            </w:r>
            <w:proofErr w:type="gramEnd"/>
            <w:r w:rsidRPr="00A53165">
              <w:rPr>
                <w:rFonts w:cs="Arial"/>
                <w:color w:val="000000"/>
                <w:sz w:val="20"/>
                <w:szCs w:val="20"/>
              </w:rPr>
              <w:t>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RDF.Security</w:t>
            </w:r>
            <w:proofErr w:type="spellEnd"/>
            <w:proofErr w:type="gramStart"/>
            <w:r w:rsidRPr="00A53165">
              <w:rPr>
                <w:rFonts w:cs="Arial"/>
                <w:color w:val="000000"/>
                <w:sz w:val="20"/>
                <w:szCs w:val="20"/>
              </w:rPr>
              <w:t>].[</w:t>
            </w:r>
            <w:proofErr w:type="gramEnd"/>
            <w:r w:rsidRPr="00A53165">
              <w:rPr>
                <w:rFonts w:cs="Arial"/>
                <w:color w:val="000000"/>
                <w:sz w:val="20"/>
                <w:szCs w:val="20"/>
              </w:rPr>
              <w:t>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RDF.Security</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NodeProperty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RDF.Security</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GetSessionSecurityGroup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RDF.Security</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GetSessionSecurityGroupNodes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InternalNodeMap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to map RDF </w:t>
            </w:r>
            <w:proofErr w:type="spellStart"/>
            <w:r w:rsidRPr="00A53165">
              <w:rPr>
                <w:rFonts w:cs="Arial"/>
                <w:color w:val="000000"/>
                <w:sz w:val="20"/>
                <w:szCs w:val="20"/>
              </w:rPr>
              <w:t>NodeIDs</w:t>
            </w:r>
            <w:proofErr w:type="spellEnd"/>
            <w:r w:rsidRPr="00A53165">
              <w:rPr>
                <w:rFonts w:cs="Arial"/>
                <w:color w:val="000000"/>
                <w:sz w:val="20"/>
                <w:szCs w:val="20"/>
              </w:rPr>
              <w:t xml:space="preserve">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Log.DataMap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w:t>
            </w:r>
            <w:proofErr w:type="gramStart"/>
            <w:r w:rsidRPr="00A53165">
              <w:rPr>
                <w:rFonts w:cs="Arial"/>
                <w:color w:val="000000"/>
                <w:sz w:val="20"/>
                <w:szCs w:val="20"/>
              </w:rPr>
              <w:t>].[</w:t>
            </w:r>
            <w:proofErr w:type="spellStart"/>
            <w:proofErr w:type="gramEnd"/>
            <w:r w:rsidRPr="00A53165">
              <w:rPr>
                <w:rFonts w:cs="Arial"/>
                <w:color w:val="000000"/>
                <w:sz w:val="20"/>
                <w:szCs w:val="20"/>
              </w:rPr>
              <w:t>DataMap</w:t>
            </w:r>
            <w:proofErr w:type="spellEnd"/>
            <w:r w:rsidRPr="00A53165">
              <w:rPr>
                <w:rFonts w:cs="Arial"/>
                <w:color w:val="000000"/>
                <w:sz w:val="20"/>
                <w:szCs w:val="20"/>
              </w:rPr>
              <w:t>]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Log.Triple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w:t>
            </w:r>
            <w:proofErr w:type="spellStart"/>
            <w:r w:rsidRPr="00A53165">
              <w:rPr>
                <w:rFonts w:cs="Arial"/>
                <w:color w:val="000000"/>
                <w:sz w:val="20"/>
                <w:szCs w:val="20"/>
              </w:rPr>
              <w:t>RDF.Stage</w:t>
            </w:r>
            <w:proofErr w:type="spellEnd"/>
            <w:proofErr w:type="gramStart"/>
            <w:r w:rsidRPr="00A53165">
              <w:rPr>
                <w:rFonts w:cs="Arial"/>
                <w:color w:val="000000"/>
                <w:sz w:val="20"/>
                <w:szCs w:val="20"/>
              </w:rPr>
              <w:t>].[</w:t>
            </w:r>
            <w:proofErr w:type="gramEnd"/>
            <w:r w:rsidRPr="00A53165">
              <w:rPr>
                <w:rFonts w:cs="Arial"/>
                <w:color w:val="000000"/>
                <w:sz w:val="20"/>
                <w:szCs w:val="20"/>
              </w:rPr>
              <w:t>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Triple.Map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Keeps a record of which </w:t>
            </w:r>
            <w:proofErr w:type="spellStart"/>
            <w:r w:rsidRPr="00A53165">
              <w:rPr>
                <w:rFonts w:cs="Arial"/>
                <w:color w:val="000000"/>
                <w:sz w:val="20"/>
                <w:szCs w:val="20"/>
              </w:rPr>
              <w:t>TripleIDs</w:t>
            </w:r>
            <w:proofErr w:type="spellEnd"/>
            <w:r w:rsidRPr="00A53165">
              <w:rPr>
                <w:rFonts w:cs="Arial"/>
                <w:color w:val="000000"/>
                <w:sz w:val="20"/>
                <w:szCs w:val="20"/>
              </w:rPr>
              <w:t xml:space="preserve"> were created from </w:t>
            </w:r>
            <w:proofErr w:type="spellStart"/>
            <w:r w:rsidRPr="00A53165">
              <w:rPr>
                <w:rFonts w:cs="Arial"/>
                <w:color w:val="000000"/>
                <w:sz w:val="20"/>
                <w:szCs w:val="20"/>
              </w:rPr>
              <w:t>StageTripleIDs</w:t>
            </w:r>
            <w:proofErr w:type="spellEnd"/>
            <w:r w:rsidRPr="00A53165">
              <w:rPr>
                <w:rFonts w:cs="Arial"/>
                <w:color w:val="000000"/>
                <w:sz w:val="20"/>
                <w:szCs w:val="20"/>
              </w:rPr>
              <w: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proofErr w:type="gramStart"/>
            <w:r w:rsidRPr="00A53165">
              <w:rPr>
                <w:rFonts w:cs="Arial"/>
                <w:color w:val="000000"/>
                <w:sz w:val="20"/>
                <w:szCs w:val="20"/>
              </w:rPr>
              <w:t>].[</w:t>
            </w:r>
            <w:proofErr w:type="gramEnd"/>
            <w:r w:rsidRPr="00A53165">
              <w:rPr>
                <w:rFonts w:cs="Arial"/>
                <w:color w:val="000000"/>
                <w:sz w:val="20"/>
                <w:szCs w:val="20"/>
              </w:rPr>
              <w: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LoadAliases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w:t>
            </w:r>
            <w:proofErr w:type="gramStart"/>
            <w:r w:rsidRPr="00A53165">
              <w:rPr>
                <w:rFonts w:cs="Arial"/>
                <w:color w:val="000000"/>
                <w:sz w:val="20"/>
                <w:szCs w:val="20"/>
              </w:rPr>
              <w:t>].Alias</w:t>
            </w:r>
            <w:proofErr w:type="gramEnd"/>
            <w:r w:rsidRPr="00A53165">
              <w:rPr>
                <w:rFonts w:cs="Arial"/>
                <w:color w:val="000000"/>
                <w:sz w:val="20"/>
                <w:szCs w:val="20"/>
              </w:rPr>
              <w:t xml:space="preserve">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LoadTriplesFromOntology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w:t>
            </w:r>
            <w:proofErr w:type="spellStart"/>
            <w:r w:rsidRPr="00A53165">
              <w:rPr>
                <w:rFonts w:cs="Arial"/>
                <w:color w:val="000000"/>
                <w:sz w:val="20"/>
                <w:szCs w:val="20"/>
              </w:rPr>
              <w:t>RDF.Stage</w:t>
            </w:r>
            <w:proofErr w:type="spellEnd"/>
            <w:proofErr w:type="gramStart"/>
            <w:r w:rsidRPr="00A53165">
              <w:rPr>
                <w:rFonts w:cs="Arial"/>
                <w:color w:val="000000"/>
                <w:sz w:val="20"/>
                <w:szCs w:val="20"/>
              </w:rPr>
              <w:t>].[</w:t>
            </w:r>
            <w:proofErr w:type="gramEnd"/>
            <w:r w:rsidRPr="00A53165">
              <w:rPr>
                <w:rFonts w:cs="Arial"/>
                <w:color w:val="000000"/>
                <w:sz w:val="20"/>
                <w:szCs w:val="20"/>
              </w:rPr>
              <w:t>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ProcessDataMap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RDF.Stage</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ProcessTriples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w:t>
            </w:r>
            <w:proofErr w:type="spellStart"/>
            <w:r w:rsidRPr="00A53165">
              <w:rPr>
                <w:rFonts w:cs="Arial"/>
                <w:color w:val="000000"/>
                <w:sz w:val="20"/>
                <w:szCs w:val="20"/>
              </w:rPr>
              <w:t>RDF.Stage</w:t>
            </w:r>
            <w:proofErr w:type="spellEnd"/>
            <w:proofErr w:type="gramStart"/>
            <w:r w:rsidRPr="00A53165">
              <w:rPr>
                <w:rFonts w:cs="Arial"/>
                <w:color w:val="000000"/>
                <w:sz w:val="20"/>
                <w:szCs w:val="20"/>
              </w:rPr>
              <w:t>].[</w:t>
            </w:r>
            <w:proofErr w:type="gramEnd"/>
            <w:r w:rsidRPr="00A53165">
              <w:rPr>
                <w:rFonts w:cs="Arial"/>
                <w:color w:val="000000"/>
                <w:sz w:val="20"/>
                <w:szCs w:val="20"/>
              </w:rPr>
              <w:t>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w:t>
            </w:r>
            <w:proofErr w:type="gramStart"/>
            <w:r w:rsidRPr="00A53165">
              <w:rPr>
                <w:rFonts w:cs="Arial"/>
                <w:color w:val="000000"/>
                <w:sz w:val="20"/>
                <w:szCs w:val="20"/>
              </w:rPr>
              <w:t>].[</w:t>
            </w:r>
            <w:proofErr w:type="spellStart"/>
            <w:proofErr w:type="gramEnd"/>
            <w:r w:rsidRPr="00A53165">
              <w:rPr>
                <w:rFonts w:cs="Arial"/>
                <w:color w:val="000000"/>
                <w:sz w:val="20"/>
                <w:szCs w:val="20"/>
              </w:rPr>
              <w:t>History.Phrase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w:t>
            </w:r>
            <w:proofErr w:type="gramStart"/>
            <w:r w:rsidRPr="00A53165">
              <w:rPr>
                <w:rFonts w:cs="Arial"/>
                <w:color w:val="000000"/>
                <w:sz w:val="20"/>
                <w:szCs w:val="20"/>
              </w:rPr>
              <w:t>].[</w:t>
            </w:r>
            <w:proofErr w:type="spellStart"/>
            <w:proofErr w:type="gramEnd"/>
            <w:r w:rsidRPr="00A53165">
              <w:rPr>
                <w:rFonts w:cs="Arial"/>
                <w:color w:val="000000"/>
                <w:sz w:val="20"/>
                <w:szCs w:val="20"/>
              </w:rPr>
              <w:t>History.Query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w:t>
            </w:r>
            <w:proofErr w:type="gramStart"/>
            <w:r w:rsidRPr="00A53165">
              <w:rPr>
                <w:rFonts w:cs="Arial"/>
                <w:color w:val="000000"/>
                <w:sz w:val="20"/>
                <w:szCs w:val="20"/>
              </w:rPr>
              <w:t>].[</w:t>
            </w:r>
            <w:proofErr w:type="spellStart"/>
            <w:proofErr w:type="gramEnd"/>
            <w:r w:rsidRPr="00A53165">
              <w:rPr>
                <w:rFonts w:cs="Arial"/>
                <w:color w:val="000000"/>
                <w:sz w:val="20"/>
                <w:szCs w:val="20"/>
              </w:rPr>
              <w:t>GetConnection</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w:t>
            </w:r>
            <w:proofErr w:type="gramStart"/>
            <w:r w:rsidRPr="00A53165">
              <w:rPr>
                <w:rFonts w:cs="Arial"/>
                <w:color w:val="000000"/>
                <w:sz w:val="20"/>
                <w:szCs w:val="20"/>
              </w:rPr>
              <w:t>].[</w:t>
            </w:r>
            <w:proofErr w:type="spellStart"/>
            <w:proofErr w:type="gramEnd"/>
            <w:r w:rsidRPr="00A53165">
              <w:rPr>
                <w:rFonts w:cs="Arial"/>
                <w:color w:val="000000"/>
                <w:sz w:val="20"/>
                <w:szCs w:val="20"/>
              </w:rPr>
              <w:t>GetNodes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w:t>
            </w:r>
            <w:proofErr w:type="gramStart"/>
            <w:r w:rsidRPr="00A53165">
              <w:rPr>
                <w:rFonts w:cs="Arial"/>
                <w:color w:val="000000"/>
                <w:sz w:val="20"/>
                <w:szCs w:val="20"/>
              </w:rPr>
              <w:t>].[</w:t>
            </w:r>
            <w:proofErr w:type="spellStart"/>
            <w:proofErr w:type="gramEnd"/>
            <w:r w:rsidRPr="00A53165">
              <w:rPr>
                <w:rFonts w:cs="Arial"/>
                <w:color w:val="000000"/>
                <w:sz w:val="20"/>
                <w:szCs w:val="20"/>
              </w:rPr>
              <w:t>GetTopSearchPhrase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w:t>
            </w:r>
            <w:proofErr w:type="gramStart"/>
            <w:r w:rsidRPr="00A53165">
              <w:rPr>
                <w:rFonts w:cs="Arial"/>
                <w:color w:val="000000"/>
                <w:sz w:val="20"/>
                <w:szCs w:val="20"/>
              </w:rPr>
              <w:t>].[</w:t>
            </w:r>
            <w:proofErr w:type="spellStart"/>
            <w:proofErr w:type="gramEnd"/>
            <w:r w:rsidRPr="00A53165">
              <w:rPr>
                <w:rFonts w:cs="Arial"/>
                <w:color w:val="000000"/>
                <w:sz w:val="20"/>
                <w:szCs w:val="20"/>
              </w:rPr>
              <w:t>LookupNodes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w:t>
            </w:r>
            <w:proofErr w:type="gramStart"/>
            <w:r w:rsidRPr="00A53165">
              <w:rPr>
                <w:rFonts w:cs="Arial"/>
                <w:color w:val="000000"/>
                <w:sz w:val="20"/>
                <w:szCs w:val="20"/>
              </w:rPr>
              <w:t>].[</w:t>
            </w:r>
            <w:proofErr w:type="spellStart"/>
            <w:proofErr w:type="gramEnd"/>
            <w:r w:rsidRPr="00A53165">
              <w:rPr>
                <w:rFonts w:cs="Arial"/>
                <w:color w:val="000000"/>
                <w:sz w:val="20"/>
                <w:szCs w:val="20"/>
              </w:rPr>
              <w:t>ParseSearchString</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Search.Cache</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History.TopSearchPhrase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Search.Cache</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History.UpdateTopSearchPhrase</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Search.Framework</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ResolveURL</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DefaultProxy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w:t>
            </w:r>
            <w:proofErr w:type="spellStart"/>
            <w:r w:rsidRPr="00A53165">
              <w:rPr>
                <w:rFonts w:cs="Arial"/>
                <w:color w:val="000000"/>
                <w:sz w:val="20"/>
                <w:szCs w:val="20"/>
              </w:rPr>
              <w:t>User.Account</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DesignatedProxy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proofErr w:type="gramStart"/>
            <w:r w:rsidRPr="00A53165">
              <w:rPr>
                <w:rFonts w:cs="Arial"/>
                <w:color w:val="000000"/>
                <w:sz w:val="20"/>
                <w:szCs w:val="20"/>
              </w:rPr>
              <w:t>].[</w:t>
            </w:r>
            <w:proofErr w:type="gramEnd"/>
            <w:r w:rsidRPr="00A53165">
              <w:rPr>
                <w:rFonts w:cs="Arial"/>
                <w:color w:val="000000"/>
                <w:sz w:val="20"/>
                <w:szCs w:val="20"/>
              </w:rPr>
              <w: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proofErr w:type="gramStart"/>
            <w:r w:rsidRPr="00A53165">
              <w:rPr>
                <w:rFonts w:cs="Arial"/>
                <w:color w:val="000000"/>
                <w:sz w:val="20"/>
                <w:szCs w:val="20"/>
              </w:rPr>
              <w:t>].[</w:t>
            </w:r>
            <w:proofErr w:type="gramEnd"/>
            <w:r w:rsidRPr="00A53165">
              <w:rPr>
                <w:rFonts w:cs="Arial"/>
                <w:color w:val="000000"/>
                <w:sz w:val="20"/>
                <w:szCs w:val="20"/>
              </w:rPr>
              <w: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proofErr w:type="gramStart"/>
            <w:r w:rsidRPr="00A53165">
              <w:rPr>
                <w:rFonts w:cs="Arial"/>
                <w:color w:val="000000"/>
                <w:sz w:val="20"/>
                <w:szCs w:val="20"/>
              </w:rPr>
              <w:t>].[</w:t>
            </w:r>
            <w:proofErr w:type="gramEnd"/>
            <w:r w:rsidRPr="00A53165">
              <w:rPr>
                <w:rFonts w:cs="Arial"/>
                <w:color w:val="000000"/>
                <w:sz w:val="20"/>
                <w:szCs w:val="20"/>
              </w:rPr>
              <w: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Proxy.AddDesignatedProxy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Proxy.DeleteDesignatedProxy</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Proxy.GetProxies</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Proxy.Search</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Relationship.GetRelationship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User.Account</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Relationship.SetRelationship</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User.Session</w:t>
            </w:r>
            <w:proofErr w:type="spellEnd"/>
            <w:proofErr w:type="gramStart"/>
            <w:r w:rsidRPr="00A53165">
              <w:rPr>
                <w:rFonts w:cs="Arial"/>
                <w:color w:val="000000"/>
                <w:sz w:val="20"/>
                <w:szCs w:val="20"/>
              </w:rPr>
              <w:t>].[</w:t>
            </w:r>
            <w:proofErr w:type="gramEnd"/>
            <w:r w:rsidRPr="00A53165">
              <w:rPr>
                <w:rFonts w:cs="Arial"/>
                <w:color w:val="000000"/>
                <w:sz w:val="20"/>
                <w:szCs w:val="20"/>
              </w:rPr>
              <w:t>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a list of </w:t>
            </w:r>
            <w:proofErr w:type="spellStart"/>
            <w:r w:rsidRPr="00A53165">
              <w:rPr>
                <w:rFonts w:cs="Arial"/>
                <w:color w:val="000000"/>
                <w:sz w:val="20"/>
                <w:szCs w:val="20"/>
              </w:rPr>
              <w:t>UserAgents</w:t>
            </w:r>
            <w:proofErr w:type="spellEnd"/>
            <w:r w:rsidRPr="00A53165">
              <w:rPr>
                <w:rFonts w:cs="Arial"/>
                <w:color w:val="000000"/>
                <w:sz w:val="20"/>
                <w:szCs w:val="20"/>
              </w:rPr>
              <w:t xml:space="preserve">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User.Session</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History.ResolveURL</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User.Session</w:t>
            </w:r>
            <w:proofErr w:type="spellEnd"/>
            <w:proofErr w:type="gramStart"/>
            <w:r w:rsidRPr="00A53165">
              <w:rPr>
                <w:rFonts w:cs="Arial"/>
                <w:color w:val="000000"/>
                <w:sz w:val="20"/>
                <w:szCs w:val="20"/>
              </w:rPr>
              <w:t>].[</w:t>
            </w:r>
            <w:proofErr w:type="gramEnd"/>
            <w:r w:rsidRPr="00A53165">
              <w:rPr>
                <w:rFonts w:cs="Arial"/>
                <w:color w:val="000000"/>
                <w:sz w:val="20"/>
                <w:szCs w:val="20"/>
              </w:rPr>
              <w:t>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User.Session</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CreateSession</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w:t>
            </w:r>
            <w:proofErr w:type="spellStart"/>
            <w:r w:rsidRPr="00A53165">
              <w:rPr>
                <w:rFonts w:cs="Arial"/>
                <w:color w:val="000000"/>
                <w:sz w:val="20"/>
                <w:szCs w:val="20"/>
              </w:rPr>
              <w:t>User.Session</w:t>
            </w:r>
            <w:proofErr w:type="spellEnd"/>
            <w:proofErr w:type="gramStart"/>
            <w:r w:rsidRPr="00A53165">
              <w:rPr>
                <w:rFonts w:cs="Arial"/>
                <w:color w:val="000000"/>
                <w:sz w:val="20"/>
                <w:szCs w:val="20"/>
              </w:rPr>
              <w:t>].[</w:t>
            </w:r>
            <w:proofErr w:type="spellStart"/>
            <w:proofErr w:type="gramEnd"/>
            <w:r w:rsidRPr="00A53165">
              <w:rPr>
                <w:rFonts w:cs="Arial"/>
                <w:color w:val="000000"/>
                <w:sz w:val="20"/>
                <w:szCs w:val="20"/>
              </w:rPr>
              <w:t>UpdateSession</w:t>
            </w:r>
            <w:proofErr w:type="spellEnd"/>
            <w:r w:rsidRPr="00A53165">
              <w:rPr>
                <w:rFonts w:cs="Arial"/>
                <w:color w:val="000000"/>
                <w:sz w:val="20"/>
                <w:szCs w:val="20"/>
              </w:rPr>
              <w: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View and edit permissions in Profiles RNS are managed through “security groups”. A security group is </w:t>
      </w:r>
      <w:proofErr w:type="spellStart"/>
      <w:r>
        <w:rPr>
          <w:rFonts w:cs="Arial"/>
        </w:rPr>
        <w:t>bigint</w:t>
      </w:r>
      <w:proofErr w:type="spellEnd"/>
      <w:r>
        <w:rPr>
          <w:rFonts w:cs="Arial"/>
        </w:rPr>
        <w:t xml:space="preserve"> number. Security groups with negative values correspond to user roles (e.g., “public” or “admin”). Security groups with positive values correspond to specific users. A given user can be linked to multiple security groups. Every node and triple </w:t>
      </w:r>
      <w:proofErr w:type="gramStart"/>
      <w:r>
        <w:rPr>
          <w:rFonts w:cs="Arial"/>
        </w:rPr>
        <w:t>has</w:t>
      </w:r>
      <w:proofErr w:type="gramEnd"/>
      <w:r>
        <w:rPr>
          <w:rFonts w:cs="Arial"/>
        </w:rPr>
        <w:t xml:space="preserve"> a </w:t>
      </w:r>
      <w:proofErr w:type="spellStart"/>
      <w:r>
        <w:rPr>
          <w:rFonts w:cs="Arial"/>
        </w:rPr>
        <w:t>ViewSecurityGroup</w:t>
      </w:r>
      <w:proofErr w:type="spellEnd"/>
      <w:r>
        <w:rPr>
          <w:rFonts w:cs="Arial"/>
        </w:rPr>
        <w:t xml:space="preserve">. A user must be linked to that security group in order to view the node or triple. Every node also has an </w:t>
      </w:r>
      <w:proofErr w:type="spellStart"/>
      <w:r>
        <w:rPr>
          <w:rFonts w:cs="Arial"/>
        </w:rPr>
        <w:t>EditSecurityGroup</w:t>
      </w:r>
      <w:proofErr w:type="spellEnd"/>
      <w:r>
        <w:rPr>
          <w:rFonts w:cs="Arial"/>
        </w:rPr>
        <w:t xml:space="preserve">, which defines who can make changes to the properties of that node. Triples do not have </w:t>
      </w:r>
      <w:proofErr w:type="spellStart"/>
      <w:r>
        <w:rPr>
          <w:rFonts w:cs="Arial"/>
        </w:rPr>
        <w:t>EditSecurityGroups</w:t>
      </w:r>
      <w:proofErr w:type="spellEnd"/>
      <w:r>
        <w:rPr>
          <w:rFonts w:cs="Arial"/>
        </w:rPr>
        <w:t xml:space="preserve">—triples can be edited if the user is linked to the </w:t>
      </w:r>
      <w:proofErr w:type="spellStart"/>
      <w:r>
        <w:rPr>
          <w:rFonts w:cs="Arial"/>
        </w:rPr>
        <w:t>EditSecurityGroup</w:t>
      </w:r>
      <w:proofErr w:type="spellEnd"/>
      <w:r>
        <w:rPr>
          <w:rFonts w:cs="Arial"/>
        </w:rPr>
        <w:t xml:space="preserve">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 xml:space="preserve">s user account corresponds to </w:t>
      </w:r>
      <w:proofErr w:type="spellStart"/>
      <w:r>
        <w:rPr>
          <w:rFonts w:cs="Arial"/>
        </w:rPr>
        <w:t>NodeID</w:t>
      </w:r>
      <w:proofErr w:type="spellEnd"/>
      <w:r>
        <w:rPr>
          <w:rFonts w:cs="Arial"/>
        </w:rPr>
        <w:t xml:space="preserve"> 1234, but her online profile corresponds to </w:t>
      </w:r>
      <w:proofErr w:type="spellStart"/>
      <w:r>
        <w:rPr>
          <w:rFonts w:cs="Arial"/>
        </w:rPr>
        <w:t>NodeID</w:t>
      </w:r>
      <w:proofErr w:type="spellEnd"/>
      <w:r>
        <w:rPr>
          <w:rFonts w:cs="Arial"/>
        </w:rPr>
        <w:t xml:space="preserve"> 5678</w:t>
      </w:r>
      <w:r w:rsidR="00EB2498">
        <w:rPr>
          <w:rFonts w:cs="Arial"/>
        </w:rPr>
        <w:t xml:space="preserve">. In order for Mary Smith to edit her own profile, the </w:t>
      </w:r>
      <w:proofErr w:type="spellStart"/>
      <w:r w:rsidR="00EB2498">
        <w:rPr>
          <w:rFonts w:cs="Arial"/>
        </w:rPr>
        <w:t>EditSecurityGroup</w:t>
      </w:r>
      <w:proofErr w:type="spellEnd"/>
      <w:r w:rsidR="00EB2498">
        <w:rPr>
          <w:rFonts w:cs="Arial"/>
        </w:rPr>
        <w:t xml:space="preserve"> of </w:t>
      </w:r>
      <w:proofErr w:type="spellStart"/>
      <w:r w:rsidR="00EB2498">
        <w:rPr>
          <w:rFonts w:cs="Arial"/>
        </w:rPr>
        <w:t>NodeID</w:t>
      </w:r>
      <w:proofErr w:type="spellEnd"/>
      <w:r w:rsidR="00EB2498">
        <w:rPr>
          <w:rFonts w:cs="Arial"/>
        </w:rPr>
        <w:t xml:space="preserve">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 xml:space="preserve">s </w:t>
      </w:r>
      <w:proofErr w:type="spellStart"/>
      <w:r w:rsidR="00EB2498">
        <w:rPr>
          <w:rFonts w:cs="Arial"/>
        </w:rPr>
        <w:t>NodeID</w:t>
      </w:r>
      <w:proofErr w:type="spellEnd"/>
      <w:r w:rsidR="00EB2498">
        <w:rPr>
          <w:rFonts w:cs="Arial"/>
        </w:rPr>
        <w:t>, not the user</w:t>
      </w:r>
      <w:r w:rsidR="00EA51C7">
        <w:rPr>
          <w:rFonts w:cs="Arial"/>
        </w:rPr>
        <w:t>’</w:t>
      </w:r>
      <w:r w:rsidR="00EB2498">
        <w:rPr>
          <w:rFonts w:cs="Arial"/>
        </w:rPr>
        <w:t>s profile</w:t>
      </w:r>
      <w:r w:rsidR="00EA51C7">
        <w:rPr>
          <w:rFonts w:cs="Arial"/>
        </w:rPr>
        <w:t>’</w:t>
      </w:r>
      <w:r w:rsidR="00EB2498">
        <w:rPr>
          <w:rFonts w:cs="Arial"/>
        </w:rPr>
        <w:t xml:space="preserve">s </w:t>
      </w:r>
      <w:proofErr w:type="spellStart"/>
      <w:r w:rsidR="00EB2498">
        <w:rPr>
          <w:rFonts w:cs="Arial"/>
        </w:rPr>
        <w:t>NodeID</w:t>
      </w:r>
      <w:proofErr w:type="spellEnd"/>
      <w:r w:rsidR="00EB2498">
        <w:rPr>
          <w:rFonts w:cs="Arial"/>
        </w:rPr>
        <w:t xml:space="preserve">, should be the </w:t>
      </w:r>
      <w:proofErr w:type="spellStart"/>
      <w:r w:rsidR="00EB2498">
        <w:rPr>
          <w:rFonts w:cs="Arial"/>
        </w:rPr>
        <w:t>EditSecurityGroup</w:t>
      </w:r>
      <w:proofErr w:type="spellEnd"/>
      <w:r w:rsidR="00EB2498">
        <w:rPr>
          <w:rFonts w:cs="Arial"/>
        </w:rPr>
        <w:t>.</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 xml:space="preserve">No user has access to security group 0. That is reserved for “deleted” items that cannot be physically deleted from the database. In other words, when a node or triple is given a </w:t>
      </w:r>
      <w:proofErr w:type="spellStart"/>
      <w:r>
        <w:rPr>
          <w:rFonts w:cs="Arial"/>
        </w:rPr>
        <w:t>ViewSecurityGroup</w:t>
      </w:r>
      <w:proofErr w:type="spellEnd"/>
      <w:r>
        <w:rPr>
          <w:rFonts w:cs="Arial"/>
        </w:rPr>
        <w:t xml:space="preserve">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The [RDF.</w:t>
      </w:r>
      <w:proofErr w:type="gramStart"/>
      <w:r>
        <w:rPr>
          <w:rFonts w:cs="Arial"/>
        </w:rPr>
        <w:t>].[</w:t>
      </w:r>
      <w:proofErr w:type="gramEnd"/>
      <w:r>
        <w:rPr>
          <w:rFonts w:cs="Arial"/>
        </w:rPr>
        <w:t xml:space="preserve">Node] and [RDF.].[Triple] tables store the RDF data in Profiles RNS. </w:t>
      </w:r>
      <w:r w:rsidR="007A050C">
        <w:rPr>
          <w:rFonts w:cs="Arial"/>
        </w:rPr>
        <w:t xml:space="preserve">The data for every profile in the website comes from these tables, and it is used by the </w:t>
      </w:r>
      <w:proofErr w:type="spellStart"/>
      <w:r w:rsidR="007A050C">
        <w:rPr>
          <w:rFonts w:cs="Arial"/>
        </w:rPr>
        <w:t>SemWeb</w:t>
      </w:r>
      <w:proofErr w:type="spellEnd"/>
      <w:r w:rsidR="007A050C">
        <w:rPr>
          <w:rFonts w:cs="Arial"/>
        </w:rPr>
        <w:t xml:space="preserve">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The unique identifier in the [RDF.</w:t>
      </w:r>
      <w:proofErr w:type="gramStart"/>
      <w:r>
        <w:rPr>
          <w:rFonts w:cs="Arial"/>
        </w:rPr>
        <w:t>].[</w:t>
      </w:r>
      <w:proofErr w:type="gramEnd"/>
      <w:r>
        <w:rPr>
          <w:rFonts w:cs="Arial"/>
        </w:rPr>
        <w:t xml:space="preserve">Node] table is the </w:t>
      </w:r>
      <w:proofErr w:type="spellStart"/>
      <w:r>
        <w:rPr>
          <w:rFonts w:cs="Arial"/>
        </w:rPr>
        <w:t>NodeID</w:t>
      </w:r>
      <w:proofErr w:type="spellEnd"/>
      <w:r>
        <w:rPr>
          <w:rFonts w:cs="Arial"/>
        </w:rPr>
        <w:t xml:space="preserve">. Each node has a Value and optional Language and </w:t>
      </w:r>
      <w:proofErr w:type="spellStart"/>
      <w:r>
        <w:rPr>
          <w:rFonts w:cs="Arial"/>
        </w:rPr>
        <w:t>DataType</w:t>
      </w:r>
      <w:proofErr w:type="spellEnd"/>
      <w:r>
        <w:rPr>
          <w:rFonts w:cs="Arial"/>
        </w:rPr>
        <w:t>. The [RDF.</w:t>
      </w:r>
      <w:proofErr w:type="gramStart"/>
      <w:r>
        <w:rPr>
          <w:rFonts w:cs="Arial"/>
        </w:rPr>
        <w:t>].[</w:t>
      </w:r>
      <w:proofErr w:type="spellStart"/>
      <w:proofErr w:type="gramEnd"/>
      <w:r>
        <w:rPr>
          <w:rFonts w:cs="Arial"/>
        </w:rPr>
        <w:t>fnValueHash</w:t>
      </w:r>
      <w:proofErr w:type="spellEnd"/>
      <w:r>
        <w:rPr>
          <w:rFonts w:cs="Arial"/>
        </w:rPr>
        <w:t xml:space="preserve">] function combines the Value, Language, and </w:t>
      </w:r>
      <w:proofErr w:type="spellStart"/>
      <w:r>
        <w:rPr>
          <w:rFonts w:cs="Arial"/>
        </w:rPr>
        <w:t>DataType</w:t>
      </w:r>
      <w:proofErr w:type="spellEnd"/>
      <w:r>
        <w:rPr>
          <w:rFonts w:cs="Arial"/>
        </w:rPr>
        <w:t xml:space="preserve"> into a binary(20) value stored in the </w:t>
      </w:r>
      <w:proofErr w:type="spellStart"/>
      <w:r>
        <w:rPr>
          <w:rFonts w:cs="Arial"/>
        </w:rPr>
        <w:t>ValueHash</w:t>
      </w:r>
      <w:proofErr w:type="spellEnd"/>
      <w:r>
        <w:rPr>
          <w:rFonts w:cs="Arial"/>
        </w:rPr>
        <w:t xml:space="preserve"> column. The </w:t>
      </w:r>
      <w:proofErr w:type="spellStart"/>
      <w:r>
        <w:rPr>
          <w:rFonts w:cs="Arial"/>
        </w:rPr>
        <w:t>ValueHash</w:t>
      </w:r>
      <w:proofErr w:type="spellEnd"/>
      <w:r>
        <w:rPr>
          <w:rFonts w:cs="Arial"/>
        </w:rPr>
        <w:t xml:space="preserve"> is used by </w:t>
      </w:r>
      <w:proofErr w:type="spellStart"/>
      <w:r>
        <w:rPr>
          <w:rFonts w:cs="Arial"/>
        </w:rPr>
        <w:t>SemWeb</w:t>
      </w:r>
      <w:proofErr w:type="spellEnd"/>
      <w:r>
        <w:rPr>
          <w:rFonts w:cs="Arial"/>
        </w:rPr>
        <w:t xml:space="preserve"> in SPARQL queries. </w:t>
      </w:r>
      <w:r w:rsidR="006311E2">
        <w:rPr>
          <w:rFonts w:cs="Arial"/>
        </w:rPr>
        <w:t xml:space="preserve">A </w:t>
      </w:r>
      <w:proofErr w:type="spellStart"/>
      <w:r w:rsidR="006311E2">
        <w:rPr>
          <w:rFonts w:cs="Arial"/>
        </w:rPr>
        <w:t>ValueHash</w:t>
      </w:r>
      <w:proofErr w:type="spellEnd"/>
      <w:r w:rsidR="006311E2">
        <w:rPr>
          <w:rFonts w:cs="Arial"/>
        </w:rPr>
        <w:t xml:space="preserve"> cannot be repeated. In other words, the combination Value/Language/</w:t>
      </w:r>
      <w:proofErr w:type="spellStart"/>
      <w:r w:rsidR="006311E2">
        <w:rPr>
          <w:rFonts w:cs="Arial"/>
        </w:rPr>
        <w:t>DataType</w:t>
      </w:r>
      <w:proofErr w:type="spellEnd"/>
      <w:r w:rsidR="006311E2">
        <w:rPr>
          <w:rFonts w:cs="Arial"/>
        </w:rPr>
        <w:t xml:space="preserve"> must be unique in [RDF.</w:t>
      </w:r>
      <w:proofErr w:type="gramStart"/>
      <w:r w:rsidR="006311E2">
        <w:rPr>
          <w:rFonts w:cs="Arial"/>
        </w:rPr>
        <w:t>].[</w:t>
      </w:r>
      <w:proofErr w:type="gramEnd"/>
      <w:r w:rsidR="006311E2">
        <w:rPr>
          <w:rFonts w:cs="Arial"/>
        </w:rPr>
        <w:t xml:space="preserve">Node]. </w:t>
      </w:r>
      <w:r>
        <w:rPr>
          <w:rFonts w:cs="Arial"/>
        </w:rPr>
        <w:t xml:space="preserve">The </w:t>
      </w:r>
      <w:proofErr w:type="spellStart"/>
      <w:r>
        <w:rPr>
          <w:rFonts w:cs="Arial"/>
        </w:rPr>
        <w:t>ObjectType</w:t>
      </w:r>
      <w:proofErr w:type="spellEnd"/>
      <w:r>
        <w:rPr>
          <w:rFonts w:cs="Arial"/>
        </w:rPr>
        <w:t xml:space="preserve"> = 0 if the node is an entity, and </w:t>
      </w:r>
      <w:proofErr w:type="spellStart"/>
      <w:r>
        <w:rPr>
          <w:rFonts w:cs="Arial"/>
        </w:rPr>
        <w:t>ObjectType</w:t>
      </w:r>
      <w:proofErr w:type="spellEnd"/>
      <w:r>
        <w:rPr>
          <w:rFonts w:cs="Arial"/>
        </w:rPr>
        <w:t xml:space="preserve"> = 1 if the node is a literal. </w:t>
      </w:r>
      <w:r w:rsidR="00DC3D8B">
        <w:rPr>
          <w:rFonts w:cs="Arial"/>
        </w:rPr>
        <w:t xml:space="preserve">The value of an entity is a URI. The </w:t>
      </w:r>
      <w:proofErr w:type="spellStart"/>
      <w:r w:rsidR="00DC3D8B">
        <w:rPr>
          <w:rFonts w:cs="Arial"/>
        </w:rPr>
        <w:t>ViewSecurityGroup</w:t>
      </w:r>
      <w:proofErr w:type="spellEnd"/>
      <w:r w:rsidR="00DC3D8B">
        <w:rPr>
          <w:rFonts w:cs="Arial"/>
        </w:rPr>
        <w:t xml:space="preserve"> and </w:t>
      </w:r>
      <w:proofErr w:type="spellStart"/>
      <w:r w:rsidR="00DC3D8B">
        <w:rPr>
          <w:rFonts w:cs="Arial"/>
        </w:rPr>
        <w:t>EditSecurityGroup</w:t>
      </w:r>
      <w:proofErr w:type="spellEnd"/>
      <w:r w:rsidR="00DC3D8B">
        <w:rPr>
          <w:rFonts w:cs="Arial"/>
        </w:rPr>
        <w:t xml:space="preserve"> indicate who has permission to view and edit the node. The </w:t>
      </w:r>
      <w:proofErr w:type="spellStart"/>
      <w:r w:rsidR="00DC3D8B">
        <w:rPr>
          <w:rFonts w:cs="Arial"/>
        </w:rPr>
        <w:t>InternalNodeMapID</w:t>
      </w:r>
      <w:proofErr w:type="spellEnd"/>
      <w:r w:rsidR="00DC3D8B">
        <w:rPr>
          <w:rFonts w:cs="Arial"/>
        </w:rPr>
        <w:t xml:space="preserve"> is a reference to a corresponding record in the [</w:t>
      </w:r>
      <w:proofErr w:type="spellStart"/>
      <w:r w:rsidR="00DC3D8B">
        <w:rPr>
          <w:rFonts w:cs="Arial"/>
        </w:rPr>
        <w:t>RDF.Stage</w:t>
      </w:r>
      <w:proofErr w:type="spellEnd"/>
      <w:proofErr w:type="gramStart"/>
      <w:r w:rsidR="00DC3D8B">
        <w:rPr>
          <w:rFonts w:cs="Arial"/>
        </w:rPr>
        <w:t>].[</w:t>
      </w:r>
      <w:proofErr w:type="spellStart"/>
      <w:proofErr w:type="gramEnd"/>
      <w:r w:rsidR="00DC3D8B">
        <w:rPr>
          <w:rFonts w:cs="Arial"/>
        </w:rPr>
        <w:t>InternalNodeMap</w:t>
      </w:r>
      <w:proofErr w:type="spellEnd"/>
      <w:r w:rsidR="00DC3D8B">
        <w:rPr>
          <w:rFonts w:cs="Arial"/>
        </w:rPr>
        <w:t xml:space="preserve">] table, which is described in more detail in the Loading Data Using </w:t>
      </w:r>
      <w:proofErr w:type="spellStart"/>
      <w:r w:rsidR="00DC3D8B">
        <w:rPr>
          <w:rFonts w:cs="Arial"/>
        </w:rPr>
        <w:t>ProcessDataMap</w:t>
      </w:r>
      <w:proofErr w:type="spellEnd"/>
      <w:r w:rsidR="00DC3D8B">
        <w:rPr>
          <w:rFonts w:cs="Arial"/>
        </w:rPr>
        <w:t xml:space="preserve">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w:t>
      </w:r>
      <w:proofErr w:type="gramStart"/>
      <w:r>
        <w:rPr>
          <w:rFonts w:cs="Arial"/>
        </w:rPr>
        <w:t>].[</w:t>
      </w:r>
      <w:proofErr w:type="gramEnd"/>
      <w:r>
        <w:rPr>
          <w:rFonts w:cs="Arial"/>
        </w:rPr>
        <w:t xml:space="preserve">Triple] table is the </w:t>
      </w:r>
      <w:proofErr w:type="spellStart"/>
      <w:r>
        <w:rPr>
          <w:rFonts w:cs="Arial"/>
        </w:rPr>
        <w:t>TripleID</w:t>
      </w:r>
      <w:proofErr w:type="spellEnd"/>
      <w:r>
        <w:rPr>
          <w:rFonts w:cs="Arial"/>
        </w:rPr>
        <w:t>. Each triple has a Subject, Predicate, and Object</w:t>
      </w:r>
      <w:r w:rsidR="00E575AA">
        <w:rPr>
          <w:rFonts w:cs="Arial"/>
        </w:rPr>
        <w:t xml:space="preserve"> values, which correspond to </w:t>
      </w:r>
      <w:proofErr w:type="spellStart"/>
      <w:r w:rsidR="00E575AA">
        <w:rPr>
          <w:rFonts w:cs="Arial"/>
        </w:rPr>
        <w:t>NodeIDs</w:t>
      </w:r>
      <w:proofErr w:type="spellEnd"/>
      <w:r>
        <w:rPr>
          <w:rFonts w:cs="Arial"/>
        </w:rPr>
        <w:t>. The [RDF.</w:t>
      </w:r>
      <w:proofErr w:type="gramStart"/>
      <w:r>
        <w:rPr>
          <w:rFonts w:cs="Arial"/>
        </w:rPr>
        <w:t>].[</w:t>
      </w:r>
      <w:proofErr w:type="spellStart"/>
      <w:proofErr w:type="gramEnd"/>
      <w:r>
        <w:rPr>
          <w:rFonts w:cs="Arial"/>
        </w:rPr>
        <w:t>fnTripleHash</w:t>
      </w:r>
      <w:proofErr w:type="spellEnd"/>
      <w:r>
        <w:rPr>
          <w:rFonts w:cs="Arial"/>
        </w:rPr>
        <w:t xml:space="preserve">] function combines the Subject, Predicate, and Object into a binary(20) value stored in the </w:t>
      </w:r>
      <w:proofErr w:type="spellStart"/>
      <w:r>
        <w:rPr>
          <w:rFonts w:cs="Arial"/>
        </w:rPr>
        <w:t>TripleHash</w:t>
      </w:r>
      <w:proofErr w:type="spellEnd"/>
      <w:r>
        <w:rPr>
          <w:rFonts w:cs="Arial"/>
        </w:rPr>
        <w:t xml:space="preserve"> column. A </w:t>
      </w:r>
      <w:proofErr w:type="spellStart"/>
      <w:r>
        <w:rPr>
          <w:rFonts w:cs="Arial"/>
        </w:rPr>
        <w:t>TripleHash</w:t>
      </w:r>
      <w:proofErr w:type="spellEnd"/>
      <w:r>
        <w:rPr>
          <w:rFonts w:cs="Arial"/>
        </w:rPr>
        <w:t xml:space="preserve"> cannot be repeated. In other words, the combination </w:t>
      </w:r>
      <w:r w:rsidR="001016C3">
        <w:rPr>
          <w:rFonts w:cs="Arial"/>
        </w:rPr>
        <w:t>Subject/Predicate/Object</w:t>
      </w:r>
      <w:r>
        <w:rPr>
          <w:rFonts w:cs="Arial"/>
        </w:rPr>
        <w:t xml:space="preserve"> must be unique in [RDF.</w:t>
      </w:r>
      <w:proofErr w:type="gramStart"/>
      <w:r>
        <w:rPr>
          <w:rFonts w:cs="Arial"/>
        </w:rPr>
        <w:t>].[</w:t>
      </w:r>
      <w:proofErr w:type="gramEnd"/>
      <w:r w:rsidR="001016C3">
        <w:rPr>
          <w:rFonts w:cs="Arial"/>
        </w:rPr>
        <w:t>Triple</w:t>
      </w:r>
      <w:r>
        <w:rPr>
          <w:rFonts w:cs="Arial"/>
        </w:rPr>
        <w:t>].</w:t>
      </w:r>
      <w:r w:rsidR="00E575AA">
        <w:rPr>
          <w:rFonts w:cs="Arial"/>
        </w:rPr>
        <w:t xml:space="preserve"> The </w:t>
      </w:r>
      <w:proofErr w:type="spellStart"/>
      <w:r w:rsidR="00E575AA">
        <w:rPr>
          <w:rFonts w:cs="Arial"/>
        </w:rPr>
        <w:t>ObjectType</w:t>
      </w:r>
      <w:proofErr w:type="spellEnd"/>
      <w:r w:rsidR="00E575AA">
        <w:rPr>
          <w:rFonts w:cs="Arial"/>
        </w:rPr>
        <w:t xml:space="preserve"> indicates whether the object of the triple is an entity (0) or literal (1). The </w:t>
      </w:r>
      <w:proofErr w:type="spellStart"/>
      <w:r w:rsidR="00E575AA">
        <w:rPr>
          <w:rFonts w:cs="Arial"/>
        </w:rPr>
        <w:t>ViewSecurityGroup</w:t>
      </w:r>
      <w:proofErr w:type="spellEnd"/>
      <w:r w:rsidR="00E575AA">
        <w:rPr>
          <w:rFonts w:cs="Arial"/>
        </w:rPr>
        <w:t xml:space="preserve"> indicates who has permission to view the triple. There is no </w:t>
      </w:r>
      <w:proofErr w:type="spellStart"/>
      <w:r w:rsidR="00E575AA">
        <w:rPr>
          <w:rFonts w:cs="Arial"/>
        </w:rPr>
        <w:t>EditSecurityGroup</w:t>
      </w:r>
      <w:proofErr w:type="spellEnd"/>
      <w:r w:rsidR="00E575AA">
        <w:rPr>
          <w:rFonts w:cs="Arial"/>
        </w:rPr>
        <w:t xml:space="preserve"> in this table. The </w:t>
      </w:r>
      <w:proofErr w:type="spellStart"/>
      <w:r w:rsidR="00E575AA">
        <w:rPr>
          <w:rFonts w:cs="Arial"/>
        </w:rPr>
        <w:t>EditSecurityGroup</w:t>
      </w:r>
      <w:proofErr w:type="spellEnd"/>
      <w:r w:rsidR="00E575AA">
        <w:rPr>
          <w:rFonts w:cs="Arial"/>
        </w:rPr>
        <w:t xml:space="preserve">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w:t>
      </w:r>
      <w:proofErr w:type="spellStart"/>
      <w:r w:rsidR="00CC4329">
        <w:rPr>
          <w:rFonts w:cs="Arial"/>
        </w:rPr>
        <w:t>SortOrder</w:t>
      </w:r>
      <w:proofErr w:type="spellEnd"/>
      <w:r w:rsidR="00CC4329">
        <w:rPr>
          <w:rFonts w:cs="Arial"/>
        </w:rPr>
        <w:t xml:space="preserve"> value, which determines the default order in which the triples for a given subject-property combination are listed in various places in the website. The </w:t>
      </w:r>
      <w:proofErr w:type="spellStart"/>
      <w:r w:rsidR="00CC4329">
        <w:rPr>
          <w:rFonts w:cs="Arial"/>
        </w:rPr>
        <w:t>SortOrder</w:t>
      </w:r>
      <w:proofErr w:type="spellEnd"/>
      <w:r w:rsidR="00CC4329">
        <w:rPr>
          <w:rFonts w:cs="Arial"/>
        </w:rPr>
        <w:t xml:space="preserve"> values are sequential integers starting at 1. The </w:t>
      </w:r>
      <w:proofErr w:type="spellStart"/>
      <w:r w:rsidR="00CC4329">
        <w:rPr>
          <w:rFonts w:cs="Arial"/>
        </w:rPr>
        <w:t>Reitification</w:t>
      </w:r>
      <w:proofErr w:type="spellEnd"/>
      <w:r w:rsidR="00CC4329">
        <w:rPr>
          <w:rFonts w:cs="Arial"/>
        </w:rPr>
        <w:t xml:space="preserve">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w:t>
      </w:r>
      <w:proofErr w:type="spellStart"/>
      <w:r>
        <w:rPr>
          <w:rFonts w:cs="Arial"/>
        </w:rPr>
        <w:t>Profile.Import</w:t>
      </w:r>
      <w:proofErr w:type="spellEnd"/>
      <w:r>
        <w:rPr>
          <w:rFonts w:cs="Arial"/>
        </w:rPr>
        <w:t xml:space="preserve">] </w:t>
      </w:r>
      <w:r w:rsidRPr="00F63035">
        <w:rPr>
          <w:rFonts w:cs="Arial"/>
        </w:rPr>
        <w:sym w:font="Wingdings" w:char="F0E0"/>
      </w:r>
      <w:r>
        <w:rPr>
          <w:rFonts w:cs="Arial"/>
        </w:rPr>
        <w:t xml:space="preserve"> [</w:t>
      </w:r>
      <w:proofErr w:type="spellStart"/>
      <w:r>
        <w:rPr>
          <w:rFonts w:cs="Arial"/>
        </w:rPr>
        <w:t>Profile.Data</w:t>
      </w:r>
      <w:proofErr w:type="spellEnd"/>
      <w:r>
        <w:rPr>
          <w:rFonts w:cs="Arial"/>
        </w:rPr>
        <w:t xml:space="preserve">] </w:t>
      </w:r>
      <w:r w:rsidRPr="00F63035">
        <w:rPr>
          <w:rFonts w:cs="Arial"/>
        </w:rPr>
        <w:sym w:font="Wingdings" w:char="F0E0"/>
      </w:r>
      <w:r>
        <w:rPr>
          <w:rFonts w:cs="Arial"/>
        </w:rPr>
        <w:t xml:space="preserve"> [</w:t>
      </w:r>
      <w:proofErr w:type="spellStart"/>
      <w:r>
        <w:rPr>
          <w:rFonts w:cs="Arial"/>
        </w:rPr>
        <w:t>Profile.Cache</w:t>
      </w:r>
      <w:proofErr w:type="spellEnd"/>
      <w:r>
        <w:rPr>
          <w:rFonts w:cs="Arial"/>
        </w:rPr>
        <w:t xml:space="preserv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Person data such as names, contact information, and affiliations are loaded into the [</w:t>
      </w:r>
      <w:proofErr w:type="spellStart"/>
      <w:r>
        <w:rPr>
          <w:rFonts w:cs="Arial"/>
        </w:rPr>
        <w:t>Profile.Import</w:t>
      </w:r>
      <w:proofErr w:type="spellEnd"/>
      <w:r>
        <w:rPr>
          <w:rFonts w:cs="Arial"/>
        </w:rPr>
        <w:t xml:space="preserve">] tables. The </w:t>
      </w:r>
      <w:r w:rsidRPr="00657764">
        <w:rPr>
          <w:rFonts w:cs="Arial"/>
        </w:rPr>
        <w:t>[</w:t>
      </w:r>
      <w:proofErr w:type="spellStart"/>
      <w:r w:rsidRPr="00657764">
        <w:rPr>
          <w:rFonts w:cs="Arial"/>
        </w:rPr>
        <w:t>Profiles.Import</w:t>
      </w:r>
      <w:proofErr w:type="spellEnd"/>
      <w:proofErr w:type="gramStart"/>
      <w:r w:rsidRPr="00657764">
        <w:rPr>
          <w:rFonts w:cs="Arial"/>
        </w:rPr>
        <w:t>].[</w:t>
      </w:r>
      <w:proofErr w:type="spellStart"/>
      <w:proofErr w:type="gramEnd"/>
      <w:r w:rsidRPr="00657764">
        <w:rPr>
          <w:rFonts w:cs="Arial"/>
        </w:rPr>
        <w:t>LoadProfilesData</w:t>
      </w:r>
      <w:proofErr w:type="spellEnd"/>
      <w:r w:rsidRPr="00657764">
        <w:rPr>
          <w:rFonts w:cs="Arial"/>
        </w:rPr>
        <w:t>]</w:t>
      </w:r>
      <w:r>
        <w:rPr>
          <w:rFonts w:cs="Arial"/>
        </w:rPr>
        <w:t xml:space="preserve"> procedure uses this to update the [</w:t>
      </w:r>
      <w:proofErr w:type="spellStart"/>
      <w:r>
        <w:rPr>
          <w:rFonts w:cs="Arial"/>
        </w:rPr>
        <w:t>Profile.Data</w:t>
      </w:r>
      <w:proofErr w:type="spellEnd"/>
      <w:r>
        <w:rPr>
          <w:rFonts w:cs="Arial"/>
        </w:rPr>
        <w:t>] tables. The Nightly/Weekly/Monthly jobs, as defined in the [Framework.</w:t>
      </w:r>
      <w:proofErr w:type="gramStart"/>
      <w:r>
        <w:rPr>
          <w:rFonts w:cs="Arial"/>
        </w:rPr>
        <w:t>].[</w:t>
      </w:r>
      <w:proofErr w:type="spellStart"/>
      <w:proofErr w:type="gramEnd"/>
      <w:r>
        <w:rPr>
          <w:rFonts w:cs="Arial"/>
        </w:rPr>
        <w:t>JobGroup</w:t>
      </w:r>
      <w:proofErr w:type="spellEnd"/>
      <w:r>
        <w:rPr>
          <w:rFonts w:cs="Arial"/>
        </w:rPr>
        <w:t>] and [Framework.].[Job] tables, as well as the geocoding and author disambiguation services, then populate the [</w:t>
      </w:r>
      <w:proofErr w:type="spellStart"/>
      <w:r>
        <w:rPr>
          <w:rFonts w:cs="Arial"/>
        </w:rPr>
        <w:t>Profile.Cache</w:t>
      </w:r>
      <w:proofErr w:type="spellEnd"/>
      <w:r>
        <w:rPr>
          <w:rFonts w:cs="Arial"/>
        </w:rPr>
        <w:t>] tables. The [</w:t>
      </w:r>
      <w:proofErr w:type="spellStart"/>
      <w:r>
        <w:rPr>
          <w:rFonts w:cs="Arial"/>
        </w:rPr>
        <w:t>Profile.Cache</w:t>
      </w:r>
      <w:proofErr w:type="spellEnd"/>
      <w:proofErr w:type="gramStart"/>
      <w:r>
        <w:rPr>
          <w:rFonts w:cs="Arial"/>
        </w:rPr>
        <w:t>].[</w:t>
      </w:r>
      <w:proofErr w:type="spellStart"/>
      <w:proofErr w:type="gramEnd"/>
      <w:r>
        <w:rPr>
          <w:rFonts w:cs="Arial"/>
        </w:rPr>
        <w:t>Process.Audit</w:t>
      </w:r>
      <w:proofErr w:type="spellEnd"/>
      <w:r>
        <w:rPr>
          <w:rFonts w:cs="Arial"/>
        </w:rPr>
        <w:t>] table stores a log of the steps that were run to update the [</w:t>
      </w:r>
      <w:proofErr w:type="spellStart"/>
      <w:r>
        <w:rPr>
          <w:rFonts w:cs="Arial"/>
        </w:rPr>
        <w:t>Profile.Cache</w:t>
      </w:r>
      <w:proofErr w:type="spellEnd"/>
      <w:r>
        <w:rPr>
          <w:rFonts w:cs="Arial"/>
        </w:rPr>
        <w:t>] tables. The [</w:t>
      </w:r>
      <w:proofErr w:type="spellStart"/>
      <w:r>
        <w:rPr>
          <w:rFonts w:cs="Arial"/>
        </w:rPr>
        <w:t>RDF.Stage</w:t>
      </w:r>
      <w:proofErr w:type="spellEnd"/>
      <w:proofErr w:type="gramStart"/>
      <w:r>
        <w:rPr>
          <w:rFonts w:cs="Arial"/>
        </w:rPr>
        <w:t>].[</w:t>
      </w:r>
      <w:proofErr w:type="spellStart"/>
      <w:proofErr w:type="gramEnd"/>
      <w:r>
        <w:rPr>
          <w:rFonts w:cs="Arial"/>
        </w:rPr>
        <w:t>ProcessDataMap</w:t>
      </w:r>
      <w:proofErr w:type="spellEnd"/>
      <w:r>
        <w:rPr>
          <w:rFonts w:cs="Arial"/>
        </w:rPr>
        <w:t>] procedure uses the [Ontology.].[</w:t>
      </w:r>
      <w:proofErr w:type="spellStart"/>
      <w:r>
        <w:rPr>
          <w:rFonts w:cs="Arial"/>
        </w:rPr>
        <w:t>DataMap</w:t>
      </w:r>
      <w:proofErr w:type="spellEnd"/>
      <w:r>
        <w:rPr>
          <w:rFonts w:cs="Arial"/>
        </w:rPr>
        <w:t>] table to map selected items in the [</w:t>
      </w:r>
      <w:proofErr w:type="spellStart"/>
      <w:r>
        <w:rPr>
          <w:rFonts w:cs="Arial"/>
        </w:rPr>
        <w:t>Profile.Data</w:t>
      </w:r>
      <w:proofErr w:type="spellEnd"/>
      <w:r>
        <w:rPr>
          <w:rFonts w:cs="Arial"/>
        </w:rPr>
        <w:t>] and [</w:t>
      </w:r>
      <w:proofErr w:type="spellStart"/>
      <w:r>
        <w:rPr>
          <w:rFonts w:cs="Arial"/>
        </w:rPr>
        <w:t>Profile.Cache</w:t>
      </w:r>
      <w:proofErr w:type="spellEnd"/>
      <w:r>
        <w:rPr>
          <w:rFonts w:cs="Arial"/>
        </w:rPr>
        <w:t>]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w:t>
      </w:r>
      <w:proofErr w:type="spellStart"/>
      <w:r>
        <w:rPr>
          <w:rFonts w:cs="Arial"/>
        </w:rPr>
        <w:t>Profile.Import</w:t>
      </w:r>
      <w:proofErr w:type="spellEnd"/>
      <w:r>
        <w:rPr>
          <w:rFonts w:cs="Arial"/>
        </w:rPr>
        <w:t xml:space="preserve">] </w:t>
      </w:r>
      <w:r w:rsidRPr="0007757C">
        <w:rPr>
          <w:rFonts w:cs="Arial"/>
        </w:rPr>
        <w:sym w:font="Wingdings" w:char="F0E0"/>
      </w:r>
      <w:r>
        <w:rPr>
          <w:rFonts w:cs="Arial"/>
        </w:rPr>
        <w:t xml:space="preserve"> [</w:t>
      </w:r>
      <w:proofErr w:type="spellStart"/>
      <w:r>
        <w:rPr>
          <w:rFonts w:cs="Arial"/>
        </w:rPr>
        <w:t>User.Account</w:t>
      </w:r>
      <w:proofErr w:type="spellEnd"/>
      <w:r>
        <w:rPr>
          <w:rFonts w:cs="Arial"/>
        </w:rPr>
        <w:t xml:space="preserv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w:t>
      </w:r>
      <w:proofErr w:type="spellStart"/>
      <w:r>
        <w:rPr>
          <w:rFonts w:cs="Arial"/>
        </w:rPr>
        <w:t>Profile.Import</w:t>
      </w:r>
      <w:proofErr w:type="spellEnd"/>
      <w:r>
        <w:rPr>
          <w:rFonts w:cs="Arial"/>
        </w:rPr>
        <w:t>]. The [</w:t>
      </w:r>
      <w:proofErr w:type="spellStart"/>
      <w:r>
        <w:rPr>
          <w:rFonts w:cs="Arial"/>
        </w:rPr>
        <w:t>Profiles.Import</w:t>
      </w:r>
      <w:proofErr w:type="spellEnd"/>
      <w:proofErr w:type="gramStart"/>
      <w:r>
        <w:rPr>
          <w:rFonts w:cs="Arial"/>
        </w:rPr>
        <w:t>].[</w:t>
      </w:r>
      <w:proofErr w:type="spellStart"/>
      <w:proofErr w:type="gramEnd"/>
      <w:r>
        <w:rPr>
          <w:rFonts w:cs="Arial"/>
        </w:rPr>
        <w:t>LoadPersonData</w:t>
      </w:r>
      <w:proofErr w:type="spellEnd"/>
      <w:r>
        <w:rPr>
          <w:rFonts w:cs="Arial"/>
        </w:rPr>
        <w:t>] process uses this to update the [</w:t>
      </w:r>
      <w:proofErr w:type="spellStart"/>
      <w:r>
        <w:rPr>
          <w:rFonts w:cs="Arial"/>
        </w:rPr>
        <w:t>User.Account</w:t>
      </w:r>
      <w:proofErr w:type="spellEnd"/>
      <w:r>
        <w:rPr>
          <w:rFonts w:cs="Arial"/>
        </w:rPr>
        <w:t>] tables. The [</w:t>
      </w:r>
      <w:proofErr w:type="spellStart"/>
      <w:r>
        <w:rPr>
          <w:rFonts w:cs="Arial"/>
        </w:rPr>
        <w:t>RDF.Stage</w:t>
      </w:r>
      <w:proofErr w:type="spellEnd"/>
      <w:proofErr w:type="gramStart"/>
      <w:r>
        <w:rPr>
          <w:rFonts w:cs="Arial"/>
        </w:rPr>
        <w:t>].[</w:t>
      </w:r>
      <w:proofErr w:type="spellStart"/>
      <w:proofErr w:type="gramEnd"/>
      <w:r>
        <w:rPr>
          <w:rFonts w:cs="Arial"/>
        </w:rPr>
        <w:t>ProcessDataMap</w:t>
      </w:r>
      <w:proofErr w:type="spellEnd"/>
      <w:r>
        <w:rPr>
          <w:rFonts w:cs="Arial"/>
        </w:rPr>
        <w:t>]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w:t>
      </w:r>
      <w:proofErr w:type="spellStart"/>
      <w:r>
        <w:rPr>
          <w:rFonts w:cs="Arial"/>
        </w:rPr>
        <w:t>Profile.Data</w:t>
      </w:r>
      <w:proofErr w:type="spellEnd"/>
      <w:r>
        <w:rPr>
          <w:rFonts w:cs="Arial"/>
        </w:rPr>
        <w:t xml:space="preserv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w:t>
      </w:r>
      <w:proofErr w:type="spellStart"/>
      <w:r>
        <w:rPr>
          <w:rFonts w:cs="Arial"/>
        </w:rPr>
        <w:t>Profile.Data</w:t>
      </w:r>
      <w:proofErr w:type="spellEnd"/>
      <w:r>
        <w:rPr>
          <w:rFonts w:cs="Arial"/>
        </w:rPr>
        <w:t>] tables and then copied to the [RDF.] tables using</w:t>
      </w:r>
      <w:r w:rsidR="00536C01">
        <w:rPr>
          <w:rFonts w:cs="Arial"/>
        </w:rPr>
        <w:t xml:space="preserve"> the</w:t>
      </w:r>
      <w:r>
        <w:rPr>
          <w:rFonts w:cs="Arial"/>
        </w:rPr>
        <w:t xml:space="preserve"> [</w:t>
      </w:r>
      <w:proofErr w:type="spellStart"/>
      <w:r>
        <w:rPr>
          <w:rFonts w:cs="Arial"/>
        </w:rPr>
        <w:t>Profiles.</w:t>
      </w:r>
      <w:r w:rsidR="00536C01">
        <w:rPr>
          <w:rFonts w:cs="Arial"/>
        </w:rPr>
        <w:t>Stage</w:t>
      </w:r>
      <w:proofErr w:type="spellEnd"/>
      <w:proofErr w:type="gramStart"/>
      <w:r>
        <w:rPr>
          <w:rFonts w:cs="Arial"/>
        </w:rPr>
        <w:t>].[</w:t>
      </w:r>
      <w:proofErr w:type="spellStart"/>
      <w:proofErr w:type="gramEnd"/>
      <w:r w:rsidR="00536C01">
        <w:rPr>
          <w:rFonts w:cs="Arial"/>
        </w:rPr>
        <w:t>ProcessDataMap</w:t>
      </w:r>
      <w:proofErr w:type="spellEnd"/>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w:t>
      </w:r>
      <w:proofErr w:type="spellStart"/>
      <w:r>
        <w:rPr>
          <w:rFonts w:cs="Arial"/>
        </w:rPr>
        <w:t>RDF.Stage</w:t>
      </w:r>
      <w:proofErr w:type="spellEnd"/>
      <w:r>
        <w:rPr>
          <w:rFonts w:cs="Arial"/>
        </w:rPr>
        <w:t xml:space="preserv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w:t>
      </w:r>
      <w:proofErr w:type="spellStart"/>
      <w:r>
        <w:rPr>
          <w:rFonts w:cs="Arial"/>
        </w:rPr>
        <w:t>RDF.Stage</w:t>
      </w:r>
      <w:proofErr w:type="spellEnd"/>
      <w:proofErr w:type="gramStart"/>
      <w:r>
        <w:rPr>
          <w:rFonts w:cs="Arial"/>
        </w:rPr>
        <w:t>].[</w:t>
      </w:r>
      <w:proofErr w:type="gramEnd"/>
      <w:r>
        <w:rPr>
          <w:rFonts w:cs="Arial"/>
        </w:rPr>
        <w:t>Triple] table and then loaded into the [RDF.] tables using the [</w:t>
      </w:r>
      <w:proofErr w:type="spellStart"/>
      <w:r>
        <w:rPr>
          <w:rFonts w:cs="Arial"/>
        </w:rPr>
        <w:t>RDF.Stage</w:t>
      </w:r>
      <w:proofErr w:type="spellEnd"/>
      <w:r>
        <w:rPr>
          <w:rFonts w:cs="Arial"/>
        </w:rPr>
        <w:t>].[</w:t>
      </w:r>
      <w:proofErr w:type="spellStart"/>
      <w:r>
        <w:rPr>
          <w:rFonts w:cs="Arial"/>
        </w:rPr>
        <w:t>ProcessTriples</w:t>
      </w:r>
      <w:proofErr w:type="spellEnd"/>
      <w:r>
        <w:rPr>
          <w:rFonts w:cs="Arial"/>
        </w:rPr>
        <w:t>]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w:t>
      </w:r>
      <w:proofErr w:type="spellStart"/>
      <w:r>
        <w:rPr>
          <w:rFonts w:cs="Arial"/>
        </w:rPr>
        <w:t>Ontology.Import</w:t>
      </w:r>
      <w:proofErr w:type="spellEnd"/>
      <w:r>
        <w:rPr>
          <w:rFonts w:cs="Arial"/>
        </w:rPr>
        <w:t xml:space="preserve">]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w:t>
      </w:r>
      <w:proofErr w:type="spellStart"/>
      <w:r>
        <w:rPr>
          <w:rFonts w:cs="Arial"/>
        </w:rPr>
        <w:t>RDF.Stage</w:t>
      </w:r>
      <w:proofErr w:type="spellEnd"/>
      <w:r>
        <w:rPr>
          <w:rFonts w:cs="Arial"/>
        </w:rPr>
        <w:t xml:space="preserv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w:t>
      </w:r>
      <w:proofErr w:type="spellStart"/>
      <w:r>
        <w:rPr>
          <w:rFonts w:cs="Arial"/>
        </w:rPr>
        <w:t>Ontology.Import</w:t>
      </w:r>
      <w:proofErr w:type="spellEnd"/>
      <w:proofErr w:type="gramStart"/>
      <w:r>
        <w:rPr>
          <w:rFonts w:cs="Arial"/>
        </w:rPr>
        <w:t>].[</w:t>
      </w:r>
      <w:proofErr w:type="gramEnd"/>
      <w:r>
        <w:rPr>
          <w:rFonts w:cs="Arial"/>
        </w:rPr>
        <w:t>OWL] table. The [</w:t>
      </w:r>
      <w:proofErr w:type="spellStart"/>
      <w:r>
        <w:rPr>
          <w:rFonts w:cs="Arial"/>
        </w:rPr>
        <w:t>Ontology.Import</w:t>
      </w:r>
      <w:proofErr w:type="spellEnd"/>
      <w:proofErr w:type="gramStart"/>
      <w:r>
        <w:rPr>
          <w:rFonts w:cs="Arial"/>
        </w:rPr>
        <w:t>].[</w:t>
      </w:r>
      <w:proofErr w:type="gramEnd"/>
      <w:r>
        <w:rPr>
          <w:rFonts w:cs="Arial"/>
        </w:rPr>
        <w:t>ConvertOWL2Triple] procedure parses the OWL file and stores triples in the [</w:t>
      </w:r>
      <w:proofErr w:type="spellStart"/>
      <w:r>
        <w:rPr>
          <w:rFonts w:cs="Arial"/>
        </w:rPr>
        <w:t>Ontology.Import</w:t>
      </w:r>
      <w:proofErr w:type="spellEnd"/>
      <w:r>
        <w:rPr>
          <w:rFonts w:cs="Arial"/>
        </w:rPr>
        <w:t>].[Triple] table. The [</w:t>
      </w:r>
      <w:proofErr w:type="spellStart"/>
      <w:r>
        <w:rPr>
          <w:rFonts w:cs="Arial"/>
        </w:rPr>
        <w:t>RDF.Stage</w:t>
      </w:r>
      <w:proofErr w:type="spellEnd"/>
      <w:proofErr w:type="gramStart"/>
      <w:r>
        <w:rPr>
          <w:rFonts w:cs="Arial"/>
        </w:rPr>
        <w:t>].[</w:t>
      </w:r>
      <w:proofErr w:type="spellStart"/>
      <w:proofErr w:type="gramEnd"/>
      <w:r>
        <w:rPr>
          <w:rFonts w:cs="Arial"/>
        </w:rPr>
        <w:t>LoadTriplesFromOntology</w:t>
      </w:r>
      <w:proofErr w:type="spellEnd"/>
      <w:r>
        <w:rPr>
          <w:rFonts w:cs="Arial"/>
        </w:rPr>
        <w:t>] procedure copies this data into the [</w:t>
      </w:r>
      <w:proofErr w:type="spellStart"/>
      <w:r>
        <w:rPr>
          <w:rFonts w:cs="Arial"/>
        </w:rPr>
        <w:t>RDF.Stage</w:t>
      </w:r>
      <w:proofErr w:type="spellEnd"/>
      <w:r>
        <w:rPr>
          <w:rFonts w:cs="Arial"/>
        </w:rPr>
        <w:t>].[Triple] table, and then the [</w:t>
      </w:r>
      <w:proofErr w:type="spellStart"/>
      <w:r>
        <w:rPr>
          <w:rFonts w:cs="Arial"/>
        </w:rPr>
        <w:t>RDF.Stage</w:t>
      </w:r>
      <w:proofErr w:type="spellEnd"/>
      <w:r>
        <w:rPr>
          <w:rFonts w:cs="Arial"/>
        </w:rPr>
        <w:t>].[</w:t>
      </w:r>
      <w:proofErr w:type="spellStart"/>
      <w:r>
        <w:rPr>
          <w:rFonts w:cs="Arial"/>
        </w:rPr>
        <w:t>ProcessTriples</w:t>
      </w:r>
      <w:proofErr w:type="spellEnd"/>
      <w:r>
        <w:rPr>
          <w:rFonts w:cs="Arial"/>
        </w:rPr>
        <w:t>]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 xml:space="preserve">Presenting the RDF data in a format that can be used by </w:t>
      </w:r>
      <w:proofErr w:type="spellStart"/>
      <w:r w:rsidRPr="003C02B7">
        <w:rPr>
          <w:rFonts w:cs="Arial"/>
          <w:u w:val="single"/>
        </w:rPr>
        <w:t>SemWeb</w:t>
      </w:r>
      <w:proofErr w:type="spellEnd"/>
      <w:r w:rsidRPr="003C02B7">
        <w:rPr>
          <w:rFonts w:cs="Arial"/>
          <w:u w:val="single"/>
        </w:rPr>
        <w:t xml:space="preserve">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w:t>
      </w:r>
      <w:proofErr w:type="spellStart"/>
      <w:r>
        <w:rPr>
          <w:rFonts w:cs="Arial"/>
        </w:rPr>
        <w:t>RDF.SemWeb</w:t>
      </w:r>
      <w:proofErr w:type="spellEnd"/>
      <w:r>
        <w:rPr>
          <w:rFonts w:cs="Arial"/>
        </w:rPr>
        <w:t>]</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w:t>
      </w:r>
      <w:proofErr w:type="spellStart"/>
      <w:r>
        <w:rPr>
          <w:rFonts w:cs="Arial"/>
        </w:rPr>
        <w:t>RDF.SemWeb</w:t>
      </w:r>
      <w:proofErr w:type="spellEnd"/>
      <w:r>
        <w:rPr>
          <w:rFonts w:cs="Arial"/>
        </w:rPr>
        <w:t>]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w:t>
      </w:r>
      <w:proofErr w:type="spellStart"/>
      <w:r>
        <w:rPr>
          <w:rFonts w:cs="Arial"/>
        </w:rPr>
        <w:t>Search.Cache</w:t>
      </w:r>
      <w:proofErr w:type="spellEnd"/>
      <w:r>
        <w:rPr>
          <w:rFonts w:cs="Arial"/>
        </w:rPr>
        <w:t>]</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w:t>
      </w:r>
      <w:proofErr w:type="spellStart"/>
      <w:r>
        <w:rPr>
          <w:rFonts w:cs="Arial"/>
        </w:rPr>
        <w:t>Search.Cache</w:t>
      </w:r>
      <w:proofErr w:type="spellEnd"/>
      <w:proofErr w:type="gramStart"/>
      <w:r>
        <w:rPr>
          <w:rFonts w:cs="Arial"/>
        </w:rPr>
        <w:t>].[</w:t>
      </w:r>
      <w:proofErr w:type="spellStart"/>
      <w:proofErr w:type="gramEnd"/>
      <w:r>
        <w:rPr>
          <w:rFonts w:cs="Arial"/>
        </w:rPr>
        <w:t>Public.UpdateCache</w:t>
      </w:r>
      <w:proofErr w:type="spellEnd"/>
      <w:r>
        <w:rPr>
          <w:rFonts w:cs="Arial"/>
        </w:rPr>
        <w:t>] and [</w:t>
      </w:r>
      <w:proofErr w:type="spellStart"/>
      <w:r>
        <w:rPr>
          <w:rFonts w:cs="Arial"/>
        </w:rPr>
        <w:t>Search.Cache</w:t>
      </w:r>
      <w:proofErr w:type="spellEnd"/>
      <w:r>
        <w:rPr>
          <w:rFonts w:cs="Arial"/>
        </w:rPr>
        <w:t>].[</w:t>
      </w:r>
      <w:proofErr w:type="spellStart"/>
      <w:r>
        <w:rPr>
          <w:rFonts w:cs="Arial"/>
        </w:rPr>
        <w:t>Private.UpdateCache</w:t>
      </w:r>
      <w:proofErr w:type="spellEnd"/>
      <w:r>
        <w:rPr>
          <w:rFonts w:cs="Arial"/>
        </w:rPr>
        <w:t>]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w:t>
      </w:r>
      <w:proofErr w:type="gramStart"/>
      <w:r>
        <w:rPr>
          <w:rFonts w:cs="Arial"/>
        </w:rPr>
        <w:t>].[</w:t>
      </w:r>
      <w:proofErr w:type="spellStart"/>
      <w:proofErr w:type="gramEnd"/>
      <w:r>
        <w:rPr>
          <w:rFonts w:cs="Arial"/>
        </w:rPr>
        <w:t>RunJobGroup</w:t>
      </w:r>
      <w:proofErr w:type="spellEnd"/>
      <w:r>
        <w:rPr>
          <w:rFonts w:cs="Arial"/>
        </w:rPr>
        <w:t>] procedure, which is called by scheduled database jobs that are setup during the Profiles RNS installation. The [Framework.</w:t>
      </w:r>
      <w:proofErr w:type="gramStart"/>
      <w:r>
        <w:rPr>
          <w:rFonts w:cs="Arial"/>
        </w:rPr>
        <w:t>].[</w:t>
      </w:r>
      <w:proofErr w:type="spellStart"/>
      <w:proofErr w:type="gramEnd"/>
      <w:r>
        <w:rPr>
          <w:rFonts w:cs="Arial"/>
        </w:rPr>
        <w:t>RunJobGroup</w:t>
      </w:r>
      <w:proofErr w:type="spellEnd"/>
      <w:r>
        <w:rPr>
          <w:rFonts w:cs="Arial"/>
        </w:rPr>
        <w:t>] procedure iterates through the [Framework.].[Job] table to determine the next process to run. A record of what was run is stored in the [Framework.</w:t>
      </w:r>
      <w:proofErr w:type="gramStart"/>
      <w:r>
        <w:rPr>
          <w:rFonts w:cs="Arial"/>
        </w:rPr>
        <w:t>].[</w:t>
      </w:r>
      <w:proofErr w:type="spellStart"/>
      <w:proofErr w:type="gramEnd"/>
      <w:r>
        <w:rPr>
          <w:rFonts w:cs="Arial"/>
        </w:rPr>
        <w:t>Log.Job</w:t>
      </w:r>
      <w:proofErr w:type="spellEnd"/>
      <w:r>
        <w:rPr>
          <w:rFonts w:cs="Arial"/>
        </w:rPr>
        <w:t>]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Their values are set automatically by the stored procedure [Ontology.</w:t>
      </w:r>
      <w:proofErr w:type="gramStart"/>
      <w:r>
        <w:rPr>
          <w:rFonts w:cs="Arial"/>
        </w:rPr>
        <w:t>].[</w:t>
      </w:r>
      <w:proofErr w:type="spellStart"/>
      <w:proofErr w:type="gramEnd"/>
      <w:r>
        <w:rPr>
          <w:rFonts w:cs="Arial"/>
        </w:rPr>
        <w:t>UpdateDerivedFields</w:t>
      </w:r>
      <w:proofErr w:type="spellEnd"/>
      <w:r>
        <w:rPr>
          <w:rFonts w:cs="Arial"/>
        </w:rPr>
        <w:t xml:space="preserve">]. </w:t>
      </w:r>
      <w:r w:rsidR="00B64BCD">
        <w:rPr>
          <w:rFonts w:cs="Arial"/>
        </w:rPr>
        <w:t>After you make changes to any of the [Ontology.] tables, you should run [Ontology.</w:t>
      </w:r>
      <w:proofErr w:type="gramStart"/>
      <w:r w:rsidR="00B64BCD">
        <w:rPr>
          <w:rFonts w:cs="Arial"/>
        </w:rPr>
        <w:t>].[</w:t>
      </w:r>
      <w:proofErr w:type="spellStart"/>
      <w:proofErr w:type="gramEnd"/>
      <w:r w:rsidR="00B64BCD">
        <w:rPr>
          <w:rFonts w:cs="Arial"/>
        </w:rPr>
        <w:t>UpdateDerivedFields</w:t>
      </w:r>
      <w:proofErr w:type="spellEnd"/>
      <w:r w:rsidR="00B64BCD">
        <w:rPr>
          <w:rFonts w:cs="Arial"/>
        </w:rPr>
        <w:t>] to make sure the “_” fields are up-to-date.</w:t>
      </w:r>
      <w:r w:rsidR="0038019C">
        <w:rPr>
          <w:rFonts w:cs="Arial"/>
        </w:rPr>
        <w:t xml:space="preserve"> Also, although it is not required, there is a logical order in which rows in several of the [</w:t>
      </w:r>
      <w:proofErr w:type="gramStart"/>
      <w:r w:rsidR="0038019C">
        <w:rPr>
          <w:rFonts w:cs="Arial"/>
        </w:rPr>
        <w:t>Ontology.*</w:t>
      </w:r>
      <w:proofErr w:type="gramEnd"/>
      <w:r w:rsidR="0038019C">
        <w:rPr>
          <w:rFonts w:cs="Arial"/>
        </w:rPr>
        <w:t>] tables should be sorted. The stored procedure [Ontology.</w:t>
      </w:r>
      <w:proofErr w:type="gramStart"/>
      <w:r w:rsidR="0038019C">
        <w:rPr>
          <w:rFonts w:cs="Arial"/>
        </w:rPr>
        <w:t>].[</w:t>
      </w:r>
      <w:proofErr w:type="gramEnd"/>
      <w:r w:rsidR="0038019C">
        <w:rPr>
          <w:rFonts w:cs="Arial"/>
        </w:rPr>
        <w:t xml:space="preserve">Cleanup] @Action = </w:t>
      </w:r>
      <w:r w:rsidR="00EA51C7">
        <w:rPr>
          <w:rFonts w:cs="Arial"/>
        </w:rPr>
        <w:t>‘</w:t>
      </w:r>
      <w:proofErr w:type="spellStart"/>
      <w:r w:rsidR="0038019C">
        <w:rPr>
          <w:rFonts w:cs="Arial"/>
        </w:rPr>
        <w:t>UpdateIDs</w:t>
      </w:r>
      <w:proofErr w:type="spellEnd"/>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w:t>
      </w:r>
      <w:proofErr w:type="gramStart"/>
      <w:r>
        <w:rPr>
          <w:rFonts w:cs="Arial"/>
        </w:rPr>
        <w:t>].[</w:t>
      </w:r>
      <w:proofErr w:type="spellStart"/>
      <w:proofErr w:type="gramEnd"/>
      <w:r>
        <w:rPr>
          <w:rFonts w:cs="Arial"/>
        </w:rPr>
        <w:t>ClassGroup</w:t>
      </w:r>
      <w:proofErr w:type="spellEnd"/>
      <w:r>
        <w:rPr>
          <w:rFonts w:cs="Arial"/>
        </w:rPr>
        <w:t xml:space="preserve">] – </w:t>
      </w:r>
      <w:proofErr w:type="spellStart"/>
      <w:r>
        <w:rPr>
          <w:rFonts w:cs="Arial"/>
        </w:rPr>
        <w:t>ClassGroups</w:t>
      </w:r>
      <w:proofErr w:type="spellEnd"/>
      <w:r>
        <w:rPr>
          <w:rFonts w:cs="Arial"/>
        </w:rPr>
        <w:t xml:space="preserve"> group related classes. They are used as the top level of faceting when running a keyword search to narrow results to, for example, people, organizations, or concepts. This table lists the URI for each </w:t>
      </w:r>
      <w:proofErr w:type="spellStart"/>
      <w:r>
        <w:rPr>
          <w:rFonts w:cs="Arial"/>
        </w:rPr>
        <w:t>ClassGroup</w:t>
      </w:r>
      <w:proofErr w:type="spellEnd"/>
      <w:r>
        <w:rPr>
          <w:rFonts w:cs="Arial"/>
        </w:rPr>
        <w:t>.</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w:t>
      </w:r>
      <w:proofErr w:type="gramStart"/>
      <w:r>
        <w:rPr>
          <w:rFonts w:cs="Arial"/>
        </w:rPr>
        <w:t>].[</w:t>
      </w:r>
      <w:proofErr w:type="spellStart"/>
      <w:proofErr w:type="gramEnd"/>
      <w:r>
        <w:rPr>
          <w:rFonts w:cs="Arial"/>
        </w:rPr>
        <w:t>ClassGroupClass</w:t>
      </w:r>
      <w:proofErr w:type="spellEnd"/>
      <w:r>
        <w:rPr>
          <w:rFonts w:cs="Arial"/>
        </w:rPr>
        <w:t xml:space="preserve">] – This table lists the classes for each </w:t>
      </w:r>
      <w:proofErr w:type="spellStart"/>
      <w:r>
        <w:rPr>
          <w:rFonts w:cs="Arial"/>
        </w:rPr>
        <w:t>ClassGroup</w:t>
      </w:r>
      <w:proofErr w:type="spellEnd"/>
      <w:r>
        <w:rPr>
          <w:rFonts w:cs="Arial"/>
        </w:rPr>
        <w:t xml:space="preserve">. All classes in Profiles RNS should be assigned to </w:t>
      </w:r>
      <w:r w:rsidRPr="004F5C78">
        <w:rPr>
          <w:rFonts w:cs="Arial"/>
          <w:u w:val="single"/>
        </w:rPr>
        <w:t>at least one</w:t>
      </w:r>
      <w:r>
        <w:rPr>
          <w:rFonts w:cs="Arial"/>
        </w:rPr>
        <w:t xml:space="preserve"> </w:t>
      </w:r>
      <w:proofErr w:type="spellStart"/>
      <w:r>
        <w:rPr>
          <w:rFonts w:cs="Arial"/>
        </w:rPr>
        <w:t>ClassGroupURI</w:t>
      </w:r>
      <w:proofErr w:type="spellEnd"/>
      <w:r>
        <w:rPr>
          <w:rFonts w:cs="Arial"/>
        </w:rPr>
        <w:t>.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w:t>
      </w:r>
      <w:proofErr w:type="gramStart"/>
      <w:r>
        <w:rPr>
          <w:rFonts w:cs="Arial"/>
        </w:rPr>
        <w:t>].[</w:t>
      </w:r>
      <w:proofErr w:type="spellStart"/>
      <w:proofErr w:type="gramEnd"/>
      <w:r>
        <w:rPr>
          <w:rFonts w:cs="Arial"/>
        </w:rPr>
        <w:t>PropertyGroup</w:t>
      </w:r>
      <w:proofErr w:type="spellEnd"/>
      <w:r>
        <w:rPr>
          <w:rFonts w:cs="Arial"/>
        </w:rPr>
        <w:t xml:space="preserve">] – </w:t>
      </w:r>
      <w:proofErr w:type="spellStart"/>
      <w:r>
        <w:rPr>
          <w:rFonts w:cs="Arial"/>
        </w:rPr>
        <w:t>PropertyGroups</w:t>
      </w:r>
      <w:proofErr w:type="spellEnd"/>
      <w:r>
        <w:rPr>
          <w:rFonts w:cs="Arial"/>
        </w:rPr>
        <w:t xml:space="preserve"> group related properties. They are used to organize content on profile pages. </w:t>
      </w:r>
      <w:r w:rsidR="004F5C78">
        <w:rPr>
          <w:rFonts w:cs="Arial"/>
        </w:rPr>
        <w:t xml:space="preserve">This table lists the URI for each </w:t>
      </w:r>
      <w:proofErr w:type="spellStart"/>
      <w:r w:rsidR="004F5C78">
        <w:rPr>
          <w:rFonts w:cs="Arial"/>
        </w:rPr>
        <w:t>PropertyGroup</w:t>
      </w:r>
      <w:proofErr w:type="spellEnd"/>
      <w:r w:rsidR="004F5C78">
        <w:rPr>
          <w:rFonts w:cs="Arial"/>
        </w:rPr>
        <w:t>.</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[Ontology.</w:t>
      </w:r>
      <w:proofErr w:type="gramStart"/>
      <w:r>
        <w:rPr>
          <w:rFonts w:cs="Arial"/>
        </w:rPr>
        <w:t>].[</w:t>
      </w:r>
      <w:proofErr w:type="spellStart"/>
      <w:proofErr w:type="gramEnd"/>
      <w:r>
        <w:rPr>
          <w:rFonts w:cs="Arial"/>
        </w:rPr>
        <w:t>PropertyGroupProperty</w:t>
      </w:r>
      <w:proofErr w:type="spellEnd"/>
      <w:r>
        <w:rPr>
          <w:rFonts w:cs="Arial"/>
        </w:rPr>
        <w:t xml:space="preserve">] – This table lists the properties for each </w:t>
      </w:r>
      <w:proofErr w:type="spellStart"/>
      <w:r>
        <w:rPr>
          <w:rFonts w:cs="Arial"/>
        </w:rPr>
        <w:t>PropertyGroup</w:t>
      </w:r>
      <w:proofErr w:type="spellEnd"/>
      <w:r>
        <w:rPr>
          <w:rFonts w:cs="Arial"/>
        </w:rPr>
        <w:t xml:space="preserve">. All properties in Profiles RNS should be assigned to </w:t>
      </w:r>
      <w:r w:rsidRPr="004F5C78">
        <w:rPr>
          <w:rFonts w:cs="Arial"/>
          <w:u w:val="single"/>
        </w:rPr>
        <w:t>exactly one</w:t>
      </w:r>
      <w:r>
        <w:rPr>
          <w:rFonts w:cs="Arial"/>
        </w:rPr>
        <w:t xml:space="preserve"> </w:t>
      </w:r>
      <w:proofErr w:type="spellStart"/>
      <w:r>
        <w:rPr>
          <w:rFonts w:cs="Arial"/>
        </w:rPr>
        <w:t>PropertyGroupURI</w:t>
      </w:r>
      <w:proofErr w:type="spellEnd"/>
      <w:r>
        <w:rPr>
          <w:rFonts w:cs="Arial"/>
        </w:rPr>
        <w:t xml:space="preserve">. Profiles RNS has a default way of displaying and editing all properties on the website. You can override this for a particular property by entering </w:t>
      </w:r>
      <w:proofErr w:type="spellStart"/>
      <w:r>
        <w:rPr>
          <w:rFonts w:cs="Arial"/>
        </w:rPr>
        <w:t>ModuleXML</w:t>
      </w:r>
      <w:proofErr w:type="spellEnd"/>
      <w:r>
        <w:rPr>
          <w:rFonts w:cs="Arial"/>
        </w:rPr>
        <w:t xml:space="preserve"> in the </w:t>
      </w:r>
      <w:proofErr w:type="spellStart"/>
      <w:r>
        <w:rPr>
          <w:rFonts w:cs="Arial"/>
        </w:rPr>
        <w:t>CustomDisplayModule</w:t>
      </w:r>
      <w:proofErr w:type="spellEnd"/>
      <w:r>
        <w:rPr>
          <w:rFonts w:cs="Arial"/>
        </w:rPr>
        <w:t xml:space="preserve"> or </w:t>
      </w:r>
      <w:proofErr w:type="spellStart"/>
      <w:r>
        <w:rPr>
          <w:rFonts w:cs="Arial"/>
        </w:rPr>
        <w:t>CustomEditModule</w:t>
      </w:r>
      <w:proofErr w:type="spellEnd"/>
      <w:r>
        <w:rPr>
          <w:rFonts w:cs="Arial"/>
        </w:rPr>
        <w:t xml:space="preserve"> fields. Placing the </w:t>
      </w:r>
      <w:proofErr w:type="spellStart"/>
      <w:r>
        <w:rPr>
          <w:rFonts w:cs="Arial"/>
        </w:rPr>
        <w:t>ModuleXML</w:t>
      </w:r>
      <w:proofErr w:type="spellEnd"/>
      <w:r>
        <w:rPr>
          <w:rFonts w:cs="Arial"/>
        </w:rPr>
        <w:t xml:space="preserve"> in this table affects the property globally. If you have a custom display or edit module for a property that should only be used in the context of a particular class, then use the </w:t>
      </w:r>
      <w:proofErr w:type="spellStart"/>
      <w:r>
        <w:rPr>
          <w:rFonts w:cs="Arial"/>
        </w:rPr>
        <w:t>CustomDisplayModule</w:t>
      </w:r>
      <w:proofErr w:type="spellEnd"/>
      <w:r>
        <w:rPr>
          <w:rFonts w:cs="Arial"/>
        </w:rPr>
        <w:t xml:space="preserve"> and </w:t>
      </w:r>
      <w:proofErr w:type="spellStart"/>
      <w:r>
        <w:rPr>
          <w:rFonts w:cs="Arial"/>
        </w:rPr>
        <w:t>CustomEditModule</w:t>
      </w:r>
      <w:proofErr w:type="spellEnd"/>
      <w:r>
        <w:rPr>
          <w:rFonts w:cs="Arial"/>
        </w:rPr>
        <w:t xml:space="preserve"> fields in the [Ontology.</w:t>
      </w:r>
      <w:proofErr w:type="gramStart"/>
      <w:r>
        <w:rPr>
          <w:rFonts w:cs="Arial"/>
        </w:rPr>
        <w:t>].[</w:t>
      </w:r>
      <w:proofErr w:type="spellStart"/>
      <w:proofErr w:type="gramEnd"/>
      <w:r>
        <w:rPr>
          <w:rFonts w:cs="Arial"/>
        </w:rPr>
        <w:t>ClassProperty</w:t>
      </w:r>
      <w:proofErr w:type="spellEnd"/>
      <w:r>
        <w:rPr>
          <w:rFonts w:cs="Arial"/>
        </w:rPr>
        <w:t>]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[Ontology.</w:t>
      </w:r>
      <w:proofErr w:type="gramStart"/>
      <w:r>
        <w:rPr>
          <w:rFonts w:cs="Arial"/>
        </w:rPr>
        <w:t>].[</w:t>
      </w:r>
      <w:proofErr w:type="spellStart"/>
      <w:proofErr w:type="gramEnd"/>
      <w:r>
        <w:rPr>
          <w:rFonts w:cs="Arial"/>
        </w:rPr>
        <w:t>ClassProperty</w:t>
      </w:r>
      <w:proofErr w:type="spellEnd"/>
      <w:r>
        <w:rPr>
          <w:rFonts w:cs="Arial"/>
        </w:rPr>
        <w:t>] – This table defines which classes and properties are used by the website. Even if RDF data are loaded into the [RDF.</w:t>
      </w:r>
      <w:proofErr w:type="gramStart"/>
      <w:r>
        <w:rPr>
          <w:rFonts w:cs="Arial"/>
        </w:rPr>
        <w:t>].[</w:t>
      </w:r>
      <w:proofErr w:type="gramEnd"/>
      <w:r>
        <w:rPr>
          <w:rFonts w:cs="Arial"/>
        </w:rPr>
        <w:t>Node] and [RDF.].[Triple] tables, they will not be available to the website unless the classes and properties are listed in [Ontology.].[</w:t>
      </w:r>
      <w:proofErr w:type="spellStart"/>
      <w:r>
        <w:rPr>
          <w:rFonts w:cs="Arial"/>
        </w:rPr>
        <w:t>ClassProperty</w:t>
      </w:r>
      <w:proofErr w:type="spellEnd"/>
      <w:r>
        <w:rPr>
          <w:rFonts w:cs="Arial"/>
        </w:rPr>
        <w:t>]. (</w:t>
      </w:r>
      <w:proofErr w:type="spellStart"/>
      <w:r>
        <w:rPr>
          <w:rFonts w:cs="Arial"/>
        </w:rPr>
        <w:t>SemWeb</w:t>
      </w:r>
      <w:proofErr w:type="spellEnd"/>
      <w:r>
        <w:rPr>
          <w:rFonts w:cs="Arial"/>
        </w:rPr>
        <w:t>/SPARQL is an exception in that it does not use the [Ontology.</w:t>
      </w:r>
      <w:proofErr w:type="gramStart"/>
      <w:r>
        <w:rPr>
          <w:rFonts w:cs="Arial"/>
        </w:rPr>
        <w:t>].[</w:t>
      </w:r>
      <w:proofErr w:type="spellStart"/>
      <w:proofErr w:type="gramEnd"/>
      <w:r>
        <w:rPr>
          <w:rFonts w:cs="Arial"/>
        </w:rPr>
        <w:t>ClassProperty</w:t>
      </w:r>
      <w:proofErr w:type="spellEnd"/>
      <w:r>
        <w:rPr>
          <w:rFonts w:cs="Arial"/>
        </w:rPr>
        <w:t xml:space="preserve">] table.) The three columns, Class, </w:t>
      </w:r>
      <w:proofErr w:type="spellStart"/>
      <w:r>
        <w:rPr>
          <w:rFonts w:cs="Arial"/>
        </w:rPr>
        <w:t>NetworkProperty</w:t>
      </w:r>
      <w:proofErr w:type="spellEnd"/>
      <w:r>
        <w:rPr>
          <w:rFonts w:cs="Arial"/>
        </w:rPr>
        <w:t xml:space="preserve">, and Property uniquely identify each row in this table. There must always be a value for Class and Property, though the </w:t>
      </w:r>
      <w:proofErr w:type="spellStart"/>
      <w:r>
        <w:rPr>
          <w:rFonts w:cs="Arial"/>
        </w:rPr>
        <w:t>NetworkProperty</w:t>
      </w:r>
      <w:proofErr w:type="spellEnd"/>
      <w:r>
        <w:rPr>
          <w:rFonts w:cs="Arial"/>
        </w:rPr>
        <w:t xml:space="preserve"> can be null. </w:t>
      </w:r>
      <w:r w:rsidR="005B6CB0">
        <w:rPr>
          <w:rFonts w:cs="Arial"/>
        </w:rPr>
        <w:t xml:space="preserve">The </w:t>
      </w:r>
      <w:proofErr w:type="spellStart"/>
      <w:r w:rsidR="005B6CB0">
        <w:rPr>
          <w:rFonts w:cs="Arial"/>
        </w:rPr>
        <w:t>NetworkProperty</w:t>
      </w:r>
      <w:proofErr w:type="spellEnd"/>
      <w:r w:rsidR="005B6CB0">
        <w:rPr>
          <w:rFonts w:cs="Arial"/>
        </w:rPr>
        <w:t xml:space="preserve"> is used for </w:t>
      </w:r>
      <w:proofErr w:type="spellStart"/>
      <w:r w:rsidR="005B6CB0">
        <w:rPr>
          <w:rFonts w:cs="Arial"/>
        </w:rPr>
        <w:t>reitifications</w:t>
      </w:r>
      <w:proofErr w:type="spellEnd"/>
      <w:r w:rsidR="005B6CB0">
        <w:rPr>
          <w:rFonts w:cs="Arial"/>
        </w:rPr>
        <w:t xml:space="preserve">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proofErr w:type="spellStart"/>
      <w:r w:rsidRPr="00180199">
        <w:rPr>
          <w:rFonts w:cs="Arial"/>
          <w:u w:val="single"/>
        </w:rPr>
        <w:t>IsDetail</w:t>
      </w:r>
      <w:proofErr w:type="spellEnd"/>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w:t>
      </w:r>
      <w:proofErr w:type="spellStart"/>
      <w:r w:rsidR="00F90F3B" w:rsidRPr="00180199">
        <w:rPr>
          <w:rFonts w:cs="Arial"/>
        </w:rPr>
        <w:t>firstName</w:t>
      </w:r>
      <w:proofErr w:type="spellEnd"/>
      <w:r w:rsidR="00F90F3B" w:rsidRPr="00180199">
        <w:rPr>
          <w:rFonts w:cs="Arial"/>
        </w:rPr>
        <w:t xml:space="preserve"> and </w:t>
      </w:r>
      <w:proofErr w:type="spellStart"/>
      <w:r w:rsidR="00F90F3B" w:rsidRPr="00180199">
        <w:rPr>
          <w:rFonts w:cs="Arial"/>
        </w:rPr>
        <w:t>lastName</w:t>
      </w:r>
      <w:proofErr w:type="spellEnd"/>
      <w:r w:rsidR="00F90F3B" w:rsidRPr="00180199">
        <w:rPr>
          <w:rFonts w:cs="Arial"/>
        </w:rPr>
        <w:t xml:space="preserv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 xml:space="preserve">s full profile page. When </w:t>
      </w:r>
      <w:proofErr w:type="spellStart"/>
      <w:r w:rsidR="00E271EC" w:rsidRPr="00180199">
        <w:rPr>
          <w:rFonts w:cs="Arial"/>
        </w:rPr>
        <w:t>IsDetail</w:t>
      </w:r>
      <w:proofErr w:type="spellEnd"/>
      <w:r w:rsidR="00E271EC" w:rsidRPr="00180199">
        <w:rPr>
          <w:rFonts w:cs="Arial"/>
        </w:rPr>
        <w:t xml:space="preserve"> = 0, the property is always included; when </w:t>
      </w:r>
      <w:proofErr w:type="spellStart"/>
      <w:r w:rsidR="00E271EC" w:rsidRPr="00180199">
        <w:rPr>
          <w:rFonts w:cs="Arial"/>
        </w:rPr>
        <w:t>IsDetail</w:t>
      </w:r>
      <w:proofErr w:type="spellEnd"/>
      <w:r w:rsidR="00E271EC" w:rsidRPr="00180199">
        <w:rPr>
          <w:rFonts w:cs="Arial"/>
        </w:rPr>
        <w:t xml:space="preserve"> = 1, it is only included when the long-f</w:t>
      </w:r>
      <w:r w:rsidR="00180199">
        <w:rPr>
          <w:rFonts w:cs="Arial"/>
        </w:rPr>
        <w:t>orm RDF is explicitly requested by setting @</w:t>
      </w:r>
      <w:proofErr w:type="spellStart"/>
      <w:r w:rsidR="00180199">
        <w:rPr>
          <w:rFonts w:cs="Arial"/>
        </w:rPr>
        <w:t>showDetails</w:t>
      </w:r>
      <w:proofErr w:type="spellEnd"/>
      <w:r w:rsidR="00180199">
        <w:rPr>
          <w:rFonts w:cs="Arial"/>
        </w:rPr>
        <w:t xml:space="preserve"> = 1 when calling [RDF.</w:t>
      </w:r>
      <w:proofErr w:type="gramStart"/>
      <w:r w:rsidR="00180199">
        <w:rPr>
          <w:rFonts w:cs="Arial"/>
        </w:rPr>
        <w:t>].[</w:t>
      </w:r>
      <w:proofErr w:type="spellStart"/>
      <w:proofErr w:type="gramEnd"/>
      <w:r w:rsidR="00180199">
        <w:rPr>
          <w:rFonts w:cs="Arial"/>
        </w:rPr>
        <w:t>GetDataRDF</w:t>
      </w:r>
      <w:proofErr w:type="spellEnd"/>
      <w:r w:rsidR="00180199">
        <w:rPr>
          <w:rFonts w:cs="Arial"/>
        </w:rPr>
        <w:t>].</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w:t>
      </w:r>
      <w:proofErr w:type="spellStart"/>
      <w:r w:rsidRPr="00180199">
        <w:rPr>
          <w:rFonts w:cs="Arial"/>
        </w:rPr>
        <w:t>SortOrder</w:t>
      </w:r>
      <w:proofErr w:type="spellEnd"/>
      <w:r w:rsidRPr="00180199">
        <w:rPr>
          <w:rFonts w:cs="Arial"/>
        </w:rPr>
        <w:t xml:space="preserve"> field in the [RDF.</w:t>
      </w:r>
      <w:proofErr w:type="gramStart"/>
      <w:r w:rsidRPr="00180199">
        <w:rPr>
          <w:rFonts w:cs="Arial"/>
        </w:rPr>
        <w:t>].[</w:t>
      </w:r>
      <w:proofErr w:type="gramEnd"/>
      <w:r w:rsidRPr="00180199">
        <w:rPr>
          <w:rFonts w:cs="Arial"/>
        </w:rPr>
        <w:t xml:space="preserve">Triple] table is used to select the triples (e.g., “where </w:t>
      </w:r>
      <w:proofErr w:type="spellStart"/>
      <w:r w:rsidRPr="00180199">
        <w:rPr>
          <w:rFonts w:cs="Arial"/>
        </w:rPr>
        <w:t>SortOrder</w:t>
      </w:r>
      <w:proofErr w:type="spellEnd"/>
      <w:r w:rsidRPr="00180199">
        <w:rPr>
          <w:rFonts w:cs="Arial"/>
        </w:rPr>
        <w:t xml:space="preserve"> &lt;= Limit”).</w:t>
      </w:r>
    </w:p>
    <w:p w:rsidR="0054079F" w:rsidRDefault="00180199" w:rsidP="00180199">
      <w:pPr>
        <w:pStyle w:val="ListParagraph"/>
        <w:numPr>
          <w:ilvl w:val="0"/>
          <w:numId w:val="9"/>
        </w:numPr>
        <w:spacing w:after="0" w:line="240" w:lineRule="auto"/>
        <w:rPr>
          <w:rFonts w:cs="Arial"/>
        </w:rPr>
      </w:pPr>
      <w:proofErr w:type="spellStart"/>
      <w:r w:rsidRPr="00180199">
        <w:rPr>
          <w:rFonts w:cs="Arial"/>
          <w:u w:val="single"/>
        </w:rPr>
        <w:t>IncludeDescription</w:t>
      </w:r>
      <w:proofErr w:type="spellEnd"/>
      <w:r w:rsidRPr="00180199">
        <w:rPr>
          <w:rFonts w:cs="Arial"/>
        </w:rPr>
        <w:t xml:space="preserve"> </w:t>
      </w:r>
      <w:r>
        <w:rPr>
          <w:rFonts w:cs="Arial"/>
        </w:rPr>
        <w:t>– When calling [RDF.</w:t>
      </w:r>
      <w:proofErr w:type="gramStart"/>
      <w:r>
        <w:rPr>
          <w:rFonts w:cs="Arial"/>
        </w:rPr>
        <w:t>].[</w:t>
      </w:r>
      <w:proofErr w:type="spellStart"/>
      <w:proofErr w:type="gramEnd"/>
      <w:r>
        <w:rPr>
          <w:rFonts w:cs="Arial"/>
        </w:rPr>
        <w:t>GetDataRDF</w:t>
      </w:r>
      <w:proofErr w:type="spellEnd"/>
      <w:r>
        <w:rPr>
          <w:rFonts w:cs="Arial"/>
        </w:rPr>
        <w:t xml:space="preserve">], if @expand = 1, then the RDF for any objects linked to </w:t>
      </w:r>
      <w:r w:rsidR="0054079F">
        <w:rPr>
          <w:rFonts w:cs="Arial"/>
        </w:rPr>
        <w:t xml:space="preserve">the subject via </w:t>
      </w:r>
      <w:r>
        <w:rPr>
          <w:rFonts w:cs="Arial"/>
        </w:rPr>
        <w:t xml:space="preserve">properties whose </w:t>
      </w:r>
      <w:proofErr w:type="spellStart"/>
      <w:r>
        <w:rPr>
          <w:rFonts w:cs="Arial"/>
        </w:rPr>
        <w:t>IncludeDescription</w:t>
      </w:r>
      <w:proofErr w:type="spellEnd"/>
      <w:r>
        <w:rPr>
          <w:rFonts w:cs="Arial"/>
        </w:rPr>
        <w:t xml:space="preserve">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 xml:space="preserve">ata needed to display a profile. Note that </w:t>
      </w:r>
      <w:proofErr w:type="spellStart"/>
      <w:r w:rsidR="0054079F">
        <w:rPr>
          <w:rFonts w:cs="Arial"/>
        </w:rPr>
        <w:t>IncludeDescription</w:t>
      </w:r>
      <w:proofErr w:type="spellEnd"/>
      <w:r w:rsidR="0054079F">
        <w:rPr>
          <w:rFonts w:cs="Arial"/>
        </w:rPr>
        <w:t xml:space="preserve"> is recursive—the stored procedure keeps iterating through triples until everything is expanded. As a result, improper use of </w:t>
      </w:r>
      <w:proofErr w:type="spellStart"/>
      <w:r w:rsidR="0054079F">
        <w:rPr>
          <w:rFonts w:cs="Arial"/>
        </w:rPr>
        <w:t>IsDetail</w:t>
      </w:r>
      <w:proofErr w:type="spellEnd"/>
      <w:r w:rsidR="0054079F">
        <w:rPr>
          <w:rFonts w:cs="Arial"/>
        </w:rPr>
        <w:t xml:space="preserve"> and </w:t>
      </w:r>
      <w:proofErr w:type="spellStart"/>
      <w:r w:rsidR="0054079F">
        <w:rPr>
          <w:rFonts w:cs="Arial"/>
        </w:rPr>
        <w:t>IncludeDescription</w:t>
      </w:r>
      <w:proofErr w:type="spellEnd"/>
      <w:r w:rsidR="0054079F">
        <w:rPr>
          <w:rFonts w:cs="Arial"/>
        </w:rPr>
        <w:t xml:space="preserve">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proofErr w:type="spellStart"/>
      <w:r w:rsidRPr="00EE3432">
        <w:rPr>
          <w:rFonts w:cs="Arial"/>
          <w:u w:val="single"/>
        </w:rPr>
        <w:t>IncludeNetwork</w:t>
      </w:r>
      <w:proofErr w:type="spellEnd"/>
      <w:r>
        <w:rPr>
          <w:rFonts w:cs="Arial"/>
        </w:rPr>
        <w:t xml:space="preserve"> - When calling [RDF.</w:t>
      </w:r>
      <w:proofErr w:type="gramStart"/>
      <w:r>
        <w:rPr>
          <w:rFonts w:cs="Arial"/>
        </w:rPr>
        <w:t>].[</w:t>
      </w:r>
      <w:proofErr w:type="spellStart"/>
      <w:proofErr w:type="gramEnd"/>
      <w:r>
        <w:rPr>
          <w:rFonts w:cs="Arial"/>
        </w:rPr>
        <w:t>GetDataRDF</w:t>
      </w:r>
      <w:proofErr w:type="spellEnd"/>
      <w:r>
        <w:rPr>
          <w:rFonts w:cs="Arial"/>
        </w:rPr>
        <w:t>] with @</w:t>
      </w:r>
      <w:proofErr w:type="spellStart"/>
      <w:r>
        <w:rPr>
          <w:rFonts w:cs="Arial"/>
        </w:rPr>
        <w:t>showDetails</w:t>
      </w:r>
      <w:proofErr w:type="spellEnd"/>
      <w:r>
        <w:rPr>
          <w:rFonts w:cs="Arial"/>
        </w:rPr>
        <w:t xml:space="preserve"> = 1, the RDF will include summary statistics for properties with </w:t>
      </w:r>
      <w:proofErr w:type="spellStart"/>
      <w:r>
        <w:rPr>
          <w:rFonts w:cs="Arial"/>
        </w:rPr>
        <w:t>IncludeNetwork</w:t>
      </w:r>
      <w:proofErr w:type="spellEnd"/>
      <w:r>
        <w:rPr>
          <w:rFonts w:cs="Arial"/>
        </w:rPr>
        <w:t xml:space="preserve">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proofErr w:type="spellStart"/>
      <w:r>
        <w:rPr>
          <w:rFonts w:cs="Arial"/>
          <w:u w:val="single"/>
        </w:rPr>
        <w:t>SearchWeight</w:t>
      </w:r>
      <w:proofErr w:type="spellEnd"/>
      <w:r>
        <w:rPr>
          <w:rFonts w:cs="Arial"/>
        </w:rPr>
        <w:t xml:space="preserve"> – This is a number between 0 and 1, which indicates how relevant a property is for search results. Generally, the </w:t>
      </w:r>
      <w:proofErr w:type="spellStart"/>
      <w:proofErr w:type="gramStart"/>
      <w:r>
        <w:rPr>
          <w:rFonts w:cs="Arial"/>
        </w:rPr>
        <w:t>rdfs:label</w:t>
      </w:r>
      <w:proofErr w:type="spellEnd"/>
      <w:proofErr w:type="gramEnd"/>
      <w:r>
        <w:rPr>
          <w:rFonts w:cs="Arial"/>
        </w:rPr>
        <w:t xml:space="preserve"> property is one of the most important properties, and its </w:t>
      </w:r>
      <w:proofErr w:type="spellStart"/>
      <w:r>
        <w:rPr>
          <w:rFonts w:cs="Arial"/>
        </w:rPr>
        <w:t>SearchWeight</w:t>
      </w:r>
      <w:proofErr w:type="spellEnd"/>
      <w:r>
        <w:rPr>
          <w:rFonts w:cs="Arial"/>
        </w:rPr>
        <w:t xml:space="preserve"> value is set close to 1. If the </w:t>
      </w:r>
      <w:proofErr w:type="spellStart"/>
      <w:r>
        <w:rPr>
          <w:rFonts w:cs="Arial"/>
        </w:rPr>
        <w:t>SearchWeight</w:t>
      </w:r>
      <w:proofErr w:type="spellEnd"/>
      <w:r>
        <w:rPr>
          <w:rFonts w:cs="Arial"/>
        </w:rPr>
        <w:t xml:space="preserve"> is 0, then the property is not considered by the search algorithm.</w:t>
      </w:r>
    </w:p>
    <w:p w:rsidR="00EE3432" w:rsidRDefault="00EE3432" w:rsidP="00180199">
      <w:pPr>
        <w:pStyle w:val="ListParagraph"/>
        <w:numPr>
          <w:ilvl w:val="0"/>
          <w:numId w:val="9"/>
        </w:numPr>
        <w:spacing w:after="0" w:line="240" w:lineRule="auto"/>
        <w:rPr>
          <w:rFonts w:cs="Arial"/>
        </w:rPr>
      </w:pPr>
      <w:proofErr w:type="spellStart"/>
      <w:r>
        <w:rPr>
          <w:rFonts w:cs="Arial"/>
          <w:u w:val="single"/>
        </w:rPr>
        <w:t>CustomDisplay</w:t>
      </w:r>
      <w:proofErr w:type="spellEnd"/>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proofErr w:type="spellStart"/>
      <w:r>
        <w:rPr>
          <w:rFonts w:cs="Arial"/>
          <w:u w:val="single"/>
        </w:rPr>
        <w:t>CustomEdit</w:t>
      </w:r>
      <w:proofErr w:type="spellEnd"/>
      <w:r>
        <w:rPr>
          <w:rFonts w:cs="Arial"/>
        </w:rPr>
        <w:t xml:space="preserve"> – If set to 1, then Profiles RNS will not give the user access to the default </w:t>
      </w:r>
      <w:proofErr w:type="spellStart"/>
      <w:r>
        <w:rPr>
          <w:rFonts w:cs="Arial"/>
        </w:rPr>
        <w:t>DataType</w:t>
      </w:r>
      <w:proofErr w:type="spellEnd"/>
      <w:r>
        <w:rPr>
          <w:rFonts w:cs="Arial"/>
        </w:rPr>
        <w:t xml:space="preserve"> and </w:t>
      </w:r>
      <w:proofErr w:type="spellStart"/>
      <w:r>
        <w:rPr>
          <w:rFonts w:cs="Arial"/>
        </w:rPr>
        <w:t>ObjectType</w:t>
      </w:r>
      <w:proofErr w:type="spellEnd"/>
      <w:r>
        <w:rPr>
          <w:rFonts w:cs="Arial"/>
        </w:rPr>
        <w:t xml:space="preserv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proofErr w:type="spellStart"/>
      <w:r w:rsidRPr="00EE3432">
        <w:rPr>
          <w:rFonts w:cs="Arial"/>
          <w:u w:val="single"/>
        </w:rPr>
        <w:t>ViewSecurityGroup</w:t>
      </w:r>
      <w:proofErr w:type="spellEnd"/>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proofErr w:type="spellStart"/>
      <w:r>
        <w:rPr>
          <w:rFonts w:cs="Arial"/>
          <w:u w:val="single"/>
        </w:rPr>
        <w:t>EditSecurityGroup</w:t>
      </w:r>
      <w:proofErr w:type="spellEnd"/>
      <w:r>
        <w:rPr>
          <w:rFonts w:cs="Arial"/>
        </w:rPr>
        <w:t xml:space="preserve"> – This value determines which types of people can edit this property. If, for example, the </w:t>
      </w:r>
      <w:proofErr w:type="spellStart"/>
      <w:r>
        <w:rPr>
          <w:rFonts w:cs="Arial"/>
        </w:rPr>
        <w:t>EditSecurityGroup</w:t>
      </w:r>
      <w:proofErr w:type="spellEnd"/>
      <w:r>
        <w:rPr>
          <w:rFonts w:cs="Arial"/>
        </w:rPr>
        <w:t xml:space="preserve"> = -50, then a person who is editing her own profile will not see the property listed on the Edit Menu page unless she is also an administrator. The additional Edit*</w:t>
      </w:r>
      <w:proofErr w:type="spellStart"/>
      <w:r>
        <w:rPr>
          <w:rFonts w:cs="Arial"/>
        </w:rPr>
        <w:t>SecurityGroup</w:t>
      </w:r>
      <w:proofErr w:type="spellEnd"/>
      <w:r>
        <w:rPr>
          <w:rFonts w:cs="Arial"/>
        </w:rPr>
        <w:t xml:space="preserve">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proofErr w:type="spellStart"/>
      <w:r>
        <w:rPr>
          <w:rFonts w:cs="Arial"/>
          <w:u w:val="single"/>
        </w:rPr>
        <w:t>EditPermissionsSecurityGroup</w:t>
      </w:r>
      <w:proofErr w:type="spellEnd"/>
      <w:r>
        <w:rPr>
          <w:rFonts w:cs="Arial"/>
        </w:rPr>
        <w:t xml:space="preserve"> – This is the </w:t>
      </w:r>
      <w:proofErr w:type="spellStart"/>
      <w:r>
        <w:rPr>
          <w:rFonts w:cs="Arial"/>
        </w:rPr>
        <w:t>SecurityGroup</w:t>
      </w:r>
      <w:proofErr w:type="spellEnd"/>
      <w:r>
        <w:rPr>
          <w:rFonts w:cs="Arial"/>
        </w:rPr>
        <w:t xml:space="preserve"> needed to change the </w:t>
      </w:r>
      <w:proofErr w:type="spellStart"/>
      <w:r>
        <w:rPr>
          <w:rFonts w:cs="Arial"/>
        </w:rPr>
        <w:t>ViewSecurityGroup</w:t>
      </w:r>
      <w:proofErr w:type="spellEnd"/>
      <w:r>
        <w:rPr>
          <w:rFonts w:cs="Arial"/>
        </w:rPr>
        <w:t xml:space="preserve"> of an item.</w:t>
      </w:r>
    </w:p>
    <w:p w:rsidR="00B5131C" w:rsidRDefault="00B5131C" w:rsidP="00180199">
      <w:pPr>
        <w:pStyle w:val="ListParagraph"/>
        <w:numPr>
          <w:ilvl w:val="0"/>
          <w:numId w:val="9"/>
        </w:numPr>
        <w:spacing w:after="0" w:line="240" w:lineRule="auto"/>
        <w:rPr>
          <w:rFonts w:cs="Arial"/>
        </w:rPr>
      </w:pPr>
      <w:proofErr w:type="spellStart"/>
      <w:r>
        <w:rPr>
          <w:rFonts w:cs="Arial"/>
          <w:u w:val="single"/>
        </w:rPr>
        <w:t>EditExistingSecurityGroup</w:t>
      </w:r>
      <w:proofErr w:type="spellEnd"/>
      <w:r>
        <w:rPr>
          <w:rFonts w:cs="Arial"/>
        </w:rPr>
        <w:t xml:space="preserve"> – This is the </w:t>
      </w:r>
      <w:proofErr w:type="spellStart"/>
      <w:r>
        <w:rPr>
          <w:rFonts w:cs="Arial"/>
        </w:rPr>
        <w:t>SecurityGroup</w:t>
      </w:r>
      <w:proofErr w:type="spellEnd"/>
      <w:r>
        <w:rPr>
          <w:rFonts w:cs="Arial"/>
        </w:rPr>
        <w:t xml:space="preserve">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proofErr w:type="spellStart"/>
      <w:r>
        <w:rPr>
          <w:rFonts w:cs="Arial"/>
          <w:u w:val="single"/>
        </w:rPr>
        <w:t>EditAddNewSecurityGroup</w:t>
      </w:r>
      <w:proofErr w:type="spellEnd"/>
      <w:r>
        <w:rPr>
          <w:rFonts w:cs="Arial"/>
        </w:rPr>
        <w:t xml:space="preserve"> – This is the </w:t>
      </w:r>
      <w:proofErr w:type="spellStart"/>
      <w:r>
        <w:rPr>
          <w:rFonts w:cs="Arial"/>
        </w:rPr>
        <w:t>SecurityGroup</w:t>
      </w:r>
      <w:proofErr w:type="spellEnd"/>
      <w:r>
        <w:rPr>
          <w:rFonts w:cs="Arial"/>
        </w:rPr>
        <w:t xml:space="preserve"> needed to add a new triple. In the case of a </w:t>
      </w:r>
      <w:proofErr w:type="spellStart"/>
      <w:r>
        <w:rPr>
          <w:rFonts w:cs="Arial"/>
        </w:rPr>
        <w:t>DataType</w:t>
      </w:r>
      <w:proofErr w:type="spellEnd"/>
      <w:r>
        <w:rPr>
          <w:rFonts w:cs="Arial"/>
        </w:rPr>
        <w:t xml:space="preserve"> property, this creates a new triple whose object is a literal. In the case of an </w:t>
      </w:r>
      <w:proofErr w:type="spellStart"/>
      <w:r>
        <w:rPr>
          <w:rFonts w:cs="Arial"/>
        </w:rPr>
        <w:t>ObjectType</w:t>
      </w:r>
      <w:proofErr w:type="spellEnd"/>
      <w:r>
        <w:rPr>
          <w:rFonts w:cs="Arial"/>
        </w:rPr>
        <w:t xml:space="preserve"> property, this creates a new triple whose object is a new entity.</w:t>
      </w:r>
    </w:p>
    <w:p w:rsidR="00D27365" w:rsidRDefault="00D27365" w:rsidP="00180199">
      <w:pPr>
        <w:pStyle w:val="ListParagraph"/>
        <w:numPr>
          <w:ilvl w:val="0"/>
          <w:numId w:val="9"/>
        </w:numPr>
        <w:spacing w:after="0" w:line="240" w:lineRule="auto"/>
        <w:rPr>
          <w:rFonts w:cs="Arial"/>
        </w:rPr>
      </w:pPr>
      <w:proofErr w:type="spellStart"/>
      <w:r>
        <w:rPr>
          <w:rFonts w:cs="Arial"/>
          <w:u w:val="single"/>
        </w:rPr>
        <w:t>EditExistingSecurityGroup</w:t>
      </w:r>
      <w:proofErr w:type="spellEnd"/>
      <w:r>
        <w:rPr>
          <w:rFonts w:cs="Arial"/>
        </w:rPr>
        <w:t xml:space="preserve"> – This is the </w:t>
      </w:r>
      <w:proofErr w:type="spellStart"/>
      <w:r>
        <w:rPr>
          <w:rFonts w:cs="Arial"/>
        </w:rPr>
        <w:t>SecurityGroup</w:t>
      </w:r>
      <w:proofErr w:type="spellEnd"/>
      <w:r>
        <w:rPr>
          <w:rFonts w:cs="Arial"/>
        </w:rPr>
        <w:t xml:space="preserve"> needed to add a new triple, using an </w:t>
      </w:r>
      <w:proofErr w:type="spellStart"/>
      <w:r>
        <w:rPr>
          <w:rFonts w:cs="Arial"/>
        </w:rPr>
        <w:t>ObjectType</w:t>
      </w:r>
      <w:proofErr w:type="spellEnd"/>
      <w:r>
        <w:rPr>
          <w:rFonts w:cs="Arial"/>
        </w:rPr>
        <w:t xml:space="preserve"> property, where the entity already exists. For example, this allows a user to link herself to an organization that has already been given a URI. In contrast, </w:t>
      </w:r>
      <w:proofErr w:type="spellStart"/>
      <w:r>
        <w:rPr>
          <w:rFonts w:cs="Arial"/>
        </w:rPr>
        <w:t>EditAddNewSecurityGroup</w:t>
      </w:r>
      <w:proofErr w:type="spellEnd"/>
      <w:r>
        <w:rPr>
          <w:rFonts w:cs="Arial"/>
        </w:rPr>
        <w:t xml:space="preserve"> allows a user to define a new organization.</w:t>
      </w:r>
    </w:p>
    <w:p w:rsidR="00D27365" w:rsidRDefault="00D27365" w:rsidP="00180199">
      <w:pPr>
        <w:pStyle w:val="ListParagraph"/>
        <w:numPr>
          <w:ilvl w:val="0"/>
          <w:numId w:val="9"/>
        </w:numPr>
        <w:spacing w:after="0" w:line="240" w:lineRule="auto"/>
        <w:rPr>
          <w:rFonts w:cs="Arial"/>
        </w:rPr>
      </w:pPr>
      <w:proofErr w:type="spellStart"/>
      <w:r>
        <w:rPr>
          <w:rFonts w:cs="Arial"/>
          <w:u w:val="single"/>
        </w:rPr>
        <w:t>EditDeleteSecurityGroup</w:t>
      </w:r>
      <w:proofErr w:type="spellEnd"/>
      <w:r>
        <w:rPr>
          <w:rFonts w:cs="Arial"/>
        </w:rPr>
        <w:t xml:space="preserve"> – This is the </w:t>
      </w:r>
      <w:proofErr w:type="spellStart"/>
      <w:r>
        <w:rPr>
          <w:rFonts w:cs="Arial"/>
        </w:rPr>
        <w:t>SecurityGroup</w:t>
      </w:r>
      <w:proofErr w:type="spellEnd"/>
      <w:r>
        <w:rPr>
          <w:rFonts w:cs="Arial"/>
        </w:rPr>
        <w:t xml:space="preserve"> needed to delete an existing triple.</w:t>
      </w:r>
    </w:p>
    <w:p w:rsidR="00D27365" w:rsidRDefault="00D27365" w:rsidP="00180199">
      <w:pPr>
        <w:pStyle w:val="ListParagraph"/>
        <w:numPr>
          <w:ilvl w:val="0"/>
          <w:numId w:val="9"/>
        </w:numPr>
        <w:spacing w:after="0" w:line="240" w:lineRule="auto"/>
        <w:rPr>
          <w:rFonts w:cs="Arial"/>
        </w:rPr>
      </w:pPr>
      <w:proofErr w:type="spellStart"/>
      <w:r>
        <w:rPr>
          <w:rFonts w:cs="Arial"/>
          <w:u w:val="single"/>
        </w:rPr>
        <w:t>MinCardinality</w:t>
      </w:r>
      <w:proofErr w:type="spellEnd"/>
      <w:r>
        <w:rPr>
          <w:rFonts w:cs="Arial"/>
        </w:rPr>
        <w:t xml:space="preserve"> – This is the minimum </w:t>
      </w:r>
      <w:r w:rsidR="0093249C">
        <w:rPr>
          <w:rFonts w:cs="Arial"/>
        </w:rPr>
        <w:t xml:space="preserve">required </w:t>
      </w:r>
      <w:r>
        <w:rPr>
          <w:rFonts w:cs="Arial"/>
        </w:rPr>
        <w:t>number of triples o</w:t>
      </w:r>
      <w:r w:rsidR="0093249C">
        <w:rPr>
          <w:rFonts w:cs="Arial"/>
        </w:rPr>
        <w:t xml:space="preserve">f the particular property. A user cannot delete a triple if fewer than </w:t>
      </w:r>
      <w:proofErr w:type="spellStart"/>
      <w:r w:rsidR="0093249C">
        <w:rPr>
          <w:rFonts w:cs="Arial"/>
        </w:rPr>
        <w:t>MinCardinality</w:t>
      </w:r>
      <w:proofErr w:type="spellEnd"/>
      <w:r w:rsidR="0093249C">
        <w:rPr>
          <w:rFonts w:cs="Arial"/>
        </w:rPr>
        <w:t xml:space="preserve">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proofErr w:type="spellStart"/>
      <w:r>
        <w:rPr>
          <w:rFonts w:cs="Arial"/>
          <w:u w:val="single"/>
        </w:rPr>
        <w:t>MaxCardinality</w:t>
      </w:r>
      <w:proofErr w:type="spellEnd"/>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proofErr w:type="spellStart"/>
      <w:r>
        <w:rPr>
          <w:rFonts w:cs="Arial"/>
          <w:u w:val="single"/>
        </w:rPr>
        <w:t>CustomDisplayModule</w:t>
      </w:r>
      <w:proofErr w:type="spellEnd"/>
      <w:r>
        <w:t xml:space="preserve"> – </w:t>
      </w:r>
      <w:r>
        <w:rPr>
          <w:rFonts w:cs="Arial"/>
        </w:rPr>
        <w:t xml:space="preserve">Profiles RNS has a default way of displaying properties on the website. You can override this for a particular class-property by entering </w:t>
      </w:r>
      <w:proofErr w:type="spellStart"/>
      <w:r>
        <w:rPr>
          <w:rFonts w:cs="Arial"/>
        </w:rPr>
        <w:t>ModuleXML</w:t>
      </w:r>
      <w:proofErr w:type="spellEnd"/>
      <w:r>
        <w:rPr>
          <w:rFonts w:cs="Arial"/>
        </w:rPr>
        <w:t xml:space="preserve"> in the </w:t>
      </w:r>
      <w:proofErr w:type="spellStart"/>
      <w:r>
        <w:rPr>
          <w:rFonts w:cs="Arial"/>
        </w:rPr>
        <w:t>CustomDisplayModule</w:t>
      </w:r>
      <w:proofErr w:type="spellEnd"/>
      <w:r>
        <w:rPr>
          <w:rFonts w:cs="Arial"/>
        </w:rPr>
        <w:t xml:space="preserve"> field. </w:t>
      </w:r>
      <w:proofErr w:type="spellStart"/>
      <w:r>
        <w:rPr>
          <w:rFonts w:cs="Arial"/>
        </w:rPr>
        <w:t>CustomDisplay</w:t>
      </w:r>
      <w:proofErr w:type="spellEnd"/>
      <w:r>
        <w:rPr>
          <w:rFonts w:cs="Arial"/>
        </w:rPr>
        <w:t xml:space="preserve"> must also be 1 for the </w:t>
      </w:r>
      <w:proofErr w:type="spellStart"/>
      <w:r>
        <w:rPr>
          <w:rFonts w:cs="Arial"/>
        </w:rPr>
        <w:t>CustomDisplayModule</w:t>
      </w:r>
      <w:proofErr w:type="spellEnd"/>
      <w:r>
        <w:rPr>
          <w:rFonts w:cs="Arial"/>
        </w:rPr>
        <w:t xml:space="preserve"> to be used.</w:t>
      </w:r>
    </w:p>
    <w:p w:rsidR="0093249C" w:rsidRDefault="0093249C" w:rsidP="0093249C">
      <w:pPr>
        <w:pStyle w:val="ListParagraph"/>
        <w:numPr>
          <w:ilvl w:val="0"/>
          <w:numId w:val="9"/>
        </w:numPr>
        <w:spacing w:after="0" w:line="240" w:lineRule="auto"/>
        <w:rPr>
          <w:rFonts w:cs="Arial"/>
        </w:rPr>
      </w:pPr>
      <w:proofErr w:type="spellStart"/>
      <w:r>
        <w:rPr>
          <w:rFonts w:cs="Arial"/>
          <w:u w:val="single"/>
        </w:rPr>
        <w:t>CustomEditModule</w:t>
      </w:r>
      <w:proofErr w:type="spellEnd"/>
      <w:r>
        <w:t xml:space="preserve"> – </w:t>
      </w:r>
      <w:r>
        <w:rPr>
          <w:rFonts w:cs="Arial"/>
        </w:rPr>
        <w:t xml:space="preserve">Profiles RNS has a default way of editing properties. You can override this for a particular class-property by entering </w:t>
      </w:r>
      <w:proofErr w:type="spellStart"/>
      <w:r>
        <w:rPr>
          <w:rFonts w:cs="Arial"/>
        </w:rPr>
        <w:t>ModuleXML</w:t>
      </w:r>
      <w:proofErr w:type="spellEnd"/>
      <w:r>
        <w:rPr>
          <w:rFonts w:cs="Arial"/>
        </w:rPr>
        <w:t xml:space="preserve"> in the </w:t>
      </w:r>
      <w:proofErr w:type="spellStart"/>
      <w:r>
        <w:rPr>
          <w:rFonts w:cs="Arial"/>
        </w:rPr>
        <w:lastRenderedPageBreak/>
        <w:t>CustomEditModule</w:t>
      </w:r>
      <w:proofErr w:type="spellEnd"/>
      <w:r>
        <w:rPr>
          <w:rFonts w:cs="Arial"/>
        </w:rPr>
        <w:t xml:space="preserve"> field. </w:t>
      </w:r>
      <w:proofErr w:type="spellStart"/>
      <w:r>
        <w:rPr>
          <w:rFonts w:cs="Arial"/>
        </w:rPr>
        <w:t>CustomEdit</w:t>
      </w:r>
      <w:proofErr w:type="spellEnd"/>
      <w:r>
        <w:rPr>
          <w:rFonts w:cs="Arial"/>
        </w:rPr>
        <w:t xml:space="preserve"> must also be 1 for the </w:t>
      </w:r>
      <w:proofErr w:type="spellStart"/>
      <w:r>
        <w:rPr>
          <w:rFonts w:cs="Arial"/>
        </w:rPr>
        <w:t>CustomEditModule</w:t>
      </w:r>
      <w:proofErr w:type="spellEnd"/>
      <w:r>
        <w:rPr>
          <w:rFonts w:cs="Arial"/>
        </w:rPr>
        <w:t xml:space="preserv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w:t>
      </w:r>
      <w:proofErr w:type="gramStart"/>
      <w:r>
        <w:rPr>
          <w:rFonts w:cs="Arial"/>
        </w:rPr>
        <w:t>].[</w:t>
      </w:r>
      <w:proofErr w:type="spellStart"/>
      <w:proofErr w:type="gramEnd"/>
      <w:r>
        <w:rPr>
          <w:rFonts w:cs="Arial"/>
        </w:rPr>
        <w:t>ClassTreeDepth</w:t>
      </w:r>
      <w:proofErr w:type="spellEnd"/>
      <w:r>
        <w:rPr>
          <w:rFonts w:cs="Arial"/>
        </w:rPr>
        <w:t>]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w:t>
      </w:r>
      <w:proofErr w:type="gramStart"/>
      <w:r>
        <w:rPr>
          <w:rFonts w:cs="Arial"/>
        </w:rPr>
        <w:t>].[</w:t>
      </w:r>
      <w:proofErr w:type="gramEnd"/>
      <w:r>
        <w:rPr>
          <w:rFonts w:cs="Arial"/>
        </w:rPr>
        <w:t>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w:t>
      </w:r>
      <w:proofErr w:type="gramStart"/>
      <w:r>
        <w:rPr>
          <w:rFonts w:cs="Arial"/>
        </w:rPr>
        <w:t>].[</w:t>
      </w:r>
      <w:proofErr w:type="spellStart"/>
      <w:proofErr w:type="gramEnd"/>
      <w:r>
        <w:rPr>
          <w:rFonts w:cs="Arial"/>
        </w:rPr>
        <w:t>DataMap</w:t>
      </w:r>
      <w:proofErr w:type="spellEnd"/>
      <w:r>
        <w:rPr>
          <w:rFonts w:cs="Arial"/>
        </w:rPr>
        <w:t>] – This provides mappings from database objects to classes and properties in the ontology. It is used by [</w:t>
      </w:r>
      <w:proofErr w:type="spellStart"/>
      <w:r>
        <w:rPr>
          <w:rFonts w:cs="Arial"/>
        </w:rPr>
        <w:t>RDF.Stage</w:t>
      </w:r>
      <w:proofErr w:type="spellEnd"/>
      <w:proofErr w:type="gramStart"/>
      <w:r>
        <w:rPr>
          <w:rFonts w:cs="Arial"/>
        </w:rPr>
        <w:t>].[</w:t>
      </w:r>
      <w:proofErr w:type="spellStart"/>
      <w:proofErr w:type="gramEnd"/>
      <w:r>
        <w:rPr>
          <w:rFonts w:cs="Arial"/>
        </w:rPr>
        <w:t>ProcessDataMap</w:t>
      </w:r>
      <w:proofErr w:type="spellEnd"/>
      <w:r>
        <w:rPr>
          <w:rFonts w:cs="Arial"/>
        </w:rPr>
        <w:t>] as part of scheduled jobs to update the [RDF.].[Node] and [RDF.].[Triple] tables.</w:t>
      </w:r>
      <w:r w:rsidR="00536C01">
        <w:rPr>
          <w:rFonts w:cs="Arial"/>
        </w:rPr>
        <w:t xml:space="preserve"> See the section on Loading Data Using </w:t>
      </w:r>
      <w:proofErr w:type="spellStart"/>
      <w:r w:rsidR="00536C01">
        <w:rPr>
          <w:rFonts w:cs="Arial"/>
        </w:rPr>
        <w:t>ProcessDataMap</w:t>
      </w:r>
      <w:proofErr w:type="spellEnd"/>
      <w:r w:rsidR="00536C01">
        <w:rPr>
          <w:rFonts w:cs="Arial"/>
        </w:rPr>
        <w:t xml:space="preserve">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 xml:space="preserve">Loading Data Using </w:t>
      </w:r>
      <w:proofErr w:type="spellStart"/>
      <w:r w:rsidRPr="00536C01">
        <w:t>ProcessDataMap</w:t>
      </w:r>
      <w:bookmarkEnd w:id="18"/>
      <w:proofErr w:type="spellEnd"/>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The stored procedure [</w:t>
      </w:r>
      <w:proofErr w:type="spellStart"/>
      <w:r>
        <w:rPr>
          <w:rFonts w:cs="Arial"/>
        </w:rPr>
        <w:t>RDF.Stage</w:t>
      </w:r>
      <w:proofErr w:type="spellEnd"/>
      <w:proofErr w:type="gramStart"/>
      <w:r>
        <w:rPr>
          <w:rFonts w:cs="Arial"/>
        </w:rPr>
        <w:t>].[</w:t>
      </w:r>
      <w:proofErr w:type="spellStart"/>
      <w:proofErr w:type="gramEnd"/>
      <w:r>
        <w:rPr>
          <w:rFonts w:cs="Arial"/>
        </w:rPr>
        <w:t>ProcessDataMap</w:t>
      </w:r>
      <w:proofErr w:type="spellEnd"/>
      <w:r>
        <w:rPr>
          <w:rFonts w:cs="Arial"/>
        </w:rPr>
        <w:t>] uses the mappings in the table [Ontology.].[</w:t>
      </w:r>
      <w:proofErr w:type="spellStart"/>
      <w:r>
        <w:rPr>
          <w:rFonts w:cs="Arial"/>
        </w:rPr>
        <w:t>DataMap</w:t>
      </w:r>
      <w:proofErr w:type="spellEnd"/>
      <w:r>
        <w:rPr>
          <w:rFonts w:cs="Arial"/>
        </w:rPr>
        <w:t xml:space="preserve">] to copy data from various tables and views into the [RDF.].[Node] and [RDF.].[Triple] table. This is designed to happen on a scheduled basis (typically nightly) to keep data in synch. </w:t>
      </w:r>
      <w:r w:rsidR="006D61E1">
        <w:rPr>
          <w:rFonts w:cs="Arial"/>
        </w:rPr>
        <w:t>While the [Ontology.</w:t>
      </w:r>
      <w:proofErr w:type="gramStart"/>
      <w:r w:rsidR="006D61E1">
        <w:rPr>
          <w:rFonts w:cs="Arial"/>
        </w:rPr>
        <w:t>].[</w:t>
      </w:r>
      <w:proofErr w:type="spellStart"/>
      <w:proofErr w:type="gramEnd"/>
      <w:r w:rsidR="006D61E1">
        <w:rPr>
          <w:rFonts w:cs="Arial"/>
        </w:rPr>
        <w:t>DataMap</w:t>
      </w:r>
      <w:proofErr w:type="spellEnd"/>
      <w:r w:rsidR="006D61E1">
        <w:rPr>
          <w:rFonts w:cs="Arial"/>
        </w:rPr>
        <w:t>] table provides a semantic mapping (column name to class or property), the [</w:t>
      </w:r>
      <w:proofErr w:type="spellStart"/>
      <w:r w:rsidR="006D61E1">
        <w:rPr>
          <w:rFonts w:cs="Arial"/>
        </w:rPr>
        <w:t>RDF.Stage</w:t>
      </w:r>
      <w:proofErr w:type="spellEnd"/>
      <w:r w:rsidR="006D61E1">
        <w:rPr>
          <w:rFonts w:cs="Arial"/>
        </w:rPr>
        <w:t>].[</w:t>
      </w:r>
      <w:proofErr w:type="spellStart"/>
      <w:r w:rsidR="006D61E1">
        <w:rPr>
          <w:rFonts w:cs="Arial"/>
        </w:rPr>
        <w:t>InternalNodeMap</w:t>
      </w:r>
      <w:proofErr w:type="spellEnd"/>
      <w:r w:rsidR="006D61E1">
        <w:rPr>
          <w:rFonts w:cs="Arial"/>
        </w:rPr>
        <w:t>] table maps actual IDs. For example, the [Ontology.</w:t>
      </w:r>
      <w:proofErr w:type="gramStart"/>
      <w:r w:rsidR="006D61E1">
        <w:rPr>
          <w:rFonts w:cs="Arial"/>
        </w:rPr>
        <w:t>].[</w:t>
      </w:r>
      <w:proofErr w:type="spellStart"/>
      <w:proofErr w:type="gramEnd"/>
      <w:r w:rsidR="006D61E1">
        <w:rPr>
          <w:rFonts w:cs="Arial"/>
        </w:rPr>
        <w:t>DataMap</w:t>
      </w:r>
      <w:proofErr w:type="spellEnd"/>
      <w:r w:rsidR="006D61E1">
        <w:rPr>
          <w:rFonts w:cs="Arial"/>
        </w:rPr>
        <w:t xml:space="preserve">]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w:t>
      </w:r>
      <w:proofErr w:type="spellStart"/>
      <w:r w:rsidRPr="006D61E1">
        <w:rPr>
          <w:rFonts w:cs="Arial"/>
        </w:rPr>
        <w:t>core#Address</w:t>
      </w:r>
      <w:proofErr w:type="spellEnd"/>
      <w:r w:rsidRPr="006D61E1">
        <w:rPr>
          <w:rFonts w:cs="Arial"/>
        </w:rPr>
        <w:t>'</w:t>
      </w:r>
    </w:p>
    <w:p w:rsidR="006D61E1" w:rsidRPr="006D61E1" w:rsidRDefault="006D61E1" w:rsidP="006D61E1">
      <w:pPr>
        <w:spacing w:after="0" w:line="240" w:lineRule="auto"/>
        <w:rPr>
          <w:rFonts w:cs="Arial"/>
        </w:rPr>
      </w:pPr>
      <w:proofErr w:type="spellStart"/>
      <w:r w:rsidRPr="006D61E1">
        <w:rPr>
          <w:rFonts w:cs="Arial"/>
        </w:rPr>
        <w:t>NetworkProperty</w:t>
      </w:r>
      <w:proofErr w:type="spellEnd"/>
      <w:r w:rsidRPr="006D61E1">
        <w:rPr>
          <w:rFonts w:cs="Arial"/>
        </w:rPr>
        <w:t xml:space="preserve">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proofErr w:type="spellStart"/>
      <w:r w:rsidRPr="006D61E1">
        <w:rPr>
          <w:rFonts w:cs="Arial"/>
        </w:rPr>
        <w:t>MapTable</w:t>
      </w:r>
      <w:proofErr w:type="spellEnd"/>
      <w:r w:rsidRPr="006D61E1">
        <w:rPr>
          <w:rFonts w:cs="Arial"/>
        </w:rPr>
        <w:t xml:space="preserve"> = '[</w:t>
      </w:r>
      <w:proofErr w:type="spellStart"/>
      <w:r w:rsidRPr="006D61E1">
        <w:rPr>
          <w:rFonts w:cs="Arial"/>
        </w:rPr>
        <w:t>Profile.Data</w:t>
      </w:r>
      <w:proofErr w:type="spellEnd"/>
      <w:proofErr w:type="gramStart"/>
      <w:r w:rsidRPr="006D61E1">
        <w:rPr>
          <w:rFonts w:cs="Arial"/>
        </w:rPr>
        <w:t>].</w:t>
      </w:r>
      <w:r w:rsidR="0060051C">
        <w:rPr>
          <w:rFonts w:cs="Arial"/>
        </w:rPr>
        <w:t>[</w:t>
      </w:r>
      <w:proofErr w:type="gramEnd"/>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proofErr w:type="spellStart"/>
      <w:r w:rsidRPr="006D61E1">
        <w:rPr>
          <w:rFonts w:cs="Arial"/>
        </w:rPr>
        <w:t>sInternalType</w:t>
      </w:r>
      <w:proofErr w:type="spellEnd"/>
      <w:r w:rsidRPr="006D61E1">
        <w:rPr>
          <w:rFonts w:cs="Arial"/>
        </w:rPr>
        <w:t xml:space="preserve"> = 'Person'</w:t>
      </w:r>
    </w:p>
    <w:p w:rsidR="006D61E1" w:rsidRDefault="006D61E1" w:rsidP="006D61E1">
      <w:pPr>
        <w:spacing w:after="0" w:line="240" w:lineRule="auto"/>
        <w:rPr>
          <w:rFonts w:cs="Arial"/>
        </w:rPr>
      </w:pPr>
      <w:proofErr w:type="spellStart"/>
      <w:r w:rsidRPr="006D61E1">
        <w:rPr>
          <w:rFonts w:cs="Arial"/>
        </w:rPr>
        <w:t>sInternalID</w:t>
      </w:r>
      <w:proofErr w:type="spellEnd"/>
      <w:r w:rsidRPr="006D61E1">
        <w:rPr>
          <w:rFonts w:cs="Arial"/>
        </w:rPr>
        <w:t xml:space="preserve"> = '</w:t>
      </w:r>
      <w:proofErr w:type="spellStart"/>
      <w:r w:rsidRPr="006D61E1">
        <w:rPr>
          <w:rFonts w:cs="Arial"/>
        </w:rPr>
        <w:t>PersonID</w:t>
      </w:r>
      <w:proofErr w:type="spellEnd"/>
      <w:r w:rsidRPr="006D61E1">
        <w:rPr>
          <w:rFonts w:cs="Arial"/>
        </w:rPr>
        <w:t>'</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w:t>
      </w:r>
      <w:proofErr w:type="spellStart"/>
      <w:r>
        <w:rPr>
          <w:rFonts w:cs="Arial"/>
        </w:rPr>
        <w:t>NetworkProperty</w:t>
      </w:r>
      <w:proofErr w:type="spellEnd"/>
      <w:r>
        <w:rPr>
          <w:rFonts w:cs="Arial"/>
        </w:rPr>
        <w:t xml:space="preserve"> and Property are NULL, this is defining a class, rather than the property of a class. In this case, the class is </w:t>
      </w:r>
      <w:proofErr w:type="spellStart"/>
      <w:proofErr w:type="gramStart"/>
      <w:r>
        <w:rPr>
          <w:rFonts w:cs="Arial"/>
        </w:rPr>
        <w:t>vivo:Address</w:t>
      </w:r>
      <w:proofErr w:type="spellEnd"/>
      <w:proofErr w:type="gramEnd"/>
      <w:r>
        <w:rPr>
          <w:rFonts w:cs="Arial"/>
        </w:rPr>
        <w:t xml:space="preserve">.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s address is stored in additional columns in the [</w:t>
      </w:r>
      <w:proofErr w:type="spellStart"/>
      <w:r w:rsidR="006B3FC4">
        <w:rPr>
          <w:rFonts w:cs="Arial"/>
        </w:rPr>
        <w:t>Profile.Data</w:t>
      </w:r>
      <w:proofErr w:type="spellEnd"/>
      <w:proofErr w:type="gramStart"/>
      <w:r w:rsidR="006B3FC4">
        <w:rPr>
          <w:rFonts w:cs="Arial"/>
        </w:rPr>
        <w:t>].[</w:t>
      </w:r>
      <w:proofErr w:type="gramEnd"/>
      <w:r w:rsidR="006B3FC4">
        <w:rPr>
          <w:rFonts w:cs="Arial"/>
        </w:rPr>
        <w:t>Person] table (</w:t>
      </w:r>
      <w:proofErr w:type="spellStart"/>
      <w:r w:rsidR="006B3FC4">
        <w:rPr>
          <w:rFonts w:cs="Arial"/>
        </w:rPr>
        <w:t>MapTable</w:t>
      </w:r>
      <w:proofErr w:type="spellEnd"/>
      <w:r w:rsidR="006B3FC4">
        <w:rPr>
          <w:rFonts w:cs="Arial"/>
        </w:rPr>
        <w:t xml:space="preserve">). </w:t>
      </w:r>
      <w:r>
        <w:rPr>
          <w:rFonts w:cs="Arial"/>
        </w:rPr>
        <w:t>The unique identifier in the [</w:t>
      </w:r>
      <w:proofErr w:type="spellStart"/>
      <w:r>
        <w:rPr>
          <w:rFonts w:cs="Arial"/>
        </w:rPr>
        <w:t>Profile.Data</w:t>
      </w:r>
      <w:proofErr w:type="spellEnd"/>
      <w:proofErr w:type="gramStart"/>
      <w:r>
        <w:rPr>
          <w:rFonts w:cs="Arial"/>
        </w:rPr>
        <w:t>].[</w:t>
      </w:r>
      <w:proofErr w:type="gramEnd"/>
      <w:r>
        <w:rPr>
          <w:rFonts w:cs="Arial"/>
        </w:rPr>
        <w:t>Person] table is “</w:t>
      </w:r>
      <w:proofErr w:type="spellStart"/>
      <w:r>
        <w:rPr>
          <w:rFonts w:cs="Arial"/>
        </w:rPr>
        <w:t>PersonID</w:t>
      </w:r>
      <w:proofErr w:type="spellEnd"/>
      <w:r>
        <w:rPr>
          <w:rFonts w:cs="Arial"/>
        </w:rPr>
        <w:t>” (</w:t>
      </w:r>
      <w:proofErr w:type="spellStart"/>
      <w:r>
        <w:rPr>
          <w:rFonts w:cs="Arial"/>
        </w:rPr>
        <w:t>sInternalID</w:t>
      </w:r>
      <w:proofErr w:type="spellEnd"/>
      <w:r>
        <w:rPr>
          <w:rFonts w:cs="Arial"/>
        </w:rPr>
        <w:t>), which is used in that table as a “Person” identifier (</w:t>
      </w:r>
      <w:proofErr w:type="spellStart"/>
      <w:r>
        <w:rPr>
          <w:rFonts w:cs="Arial"/>
        </w:rPr>
        <w:t>sInternalType</w:t>
      </w:r>
      <w:proofErr w:type="spellEnd"/>
      <w:r>
        <w:rPr>
          <w:rFonts w:cs="Arial"/>
        </w:rPr>
        <w:t xml:space="preserv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he [</w:t>
      </w:r>
      <w:proofErr w:type="spellStart"/>
      <w:r w:rsidR="0060051C">
        <w:rPr>
          <w:rFonts w:cs="Arial"/>
        </w:rPr>
        <w:t>RDF.Stage</w:t>
      </w:r>
      <w:proofErr w:type="spellEnd"/>
      <w:proofErr w:type="gramStart"/>
      <w:r w:rsidR="0060051C">
        <w:rPr>
          <w:rFonts w:cs="Arial"/>
        </w:rPr>
        <w:t>].[</w:t>
      </w:r>
      <w:proofErr w:type="spellStart"/>
      <w:proofErr w:type="gramEnd"/>
      <w:r w:rsidR="0060051C">
        <w:rPr>
          <w:rFonts w:cs="Arial"/>
        </w:rPr>
        <w:t>ProcessDataMap</w:t>
      </w:r>
      <w:proofErr w:type="spellEnd"/>
      <w:r w:rsidR="0060051C">
        <w:rPr>
          <w:rFonts w:cs="Arial"/>
        </w:rPr>
        <w:t xml:space="preserve">] procedure will create a new RDF node for each </w:t>
      </w:r>
      <w:r>
        <w:rPr>
          <w:rFonts w:cs="Arial"/>
        </w:rPr>
        <w:t xml:space="preserve">record in </w:t>
      </w:r>
      <w:r w:rsidRPr="006D61E1">
        <w:rPr>
          <w:rFonts w:cs="Arial"/>
        </w:rPr>
        <w:t>[</w:t>
      </w:r>
      <w:proofErr w:type="spellStart"/>
      <w:r w:rsidRPr="006D61E1">
        <w:rPr>
          <w:rFonts w:cs="Arial"/>
        </w:rPr>
        <w:t>Profile.Data</w:t>
      </w:r>
      <w:proofErr w:type="spellEnd"/>
      <w:r w:rsidRPr="006D61E1">
        <w:rPr>
          <w:rFonts w:cs="Arial"/>
        </w:rPr>
        <w:t>].</w:t>
      </w:r>
      <w:r>
        <w:rPr>
          <w:rFonts w:cs="Arial"/>
        </w:rPr>
        <w:t>[</w:t>
      </w:r>
      <w:r w:rsidRPr="006D61E1">
        <w:rPr>
          <w:rFonts w:cs="Arial"/>
        </w:rPr>
        <w:t>Person</w:t>
      </w:r>
      <w:r>
        <w:rPr>
          <w:rFonts w:cs="Arial"/>
        </w:rPr>
        <w:t xml:space="preserve">]. Also, for each record in </w:t>
      </w:r>
      <w:r w:rsidRPr="006D61E1">
        <w:rPr>
          <w:rFonts w:cs="Arial"/>
        </w:rPr>
        <w:t>[</w:t>
      </w:r>
      <w:proofErr w:type="spellStart"/>
      <w:r w:rsidRPr="006D61E1">
        <w:rPr>
          <w:rFonts w:cs="Arial"/>
        </w:rPr>
        <w:t>Profile.Data</w:t>
      </w:r>
      <w:proofErr w:type="spellEnd"/>
      <w:proofErr w:type="gramStart"/>
      <w:r w:rsidRPr="006D61E1">
        <w:rPr>
          <w:rFonts w:cs="Arial"/>
        </w:rPr>
        <w:t>].</w:t>
      </w:r>
      <w:r>
        <w:rPr>
          <w:rFonts w:cs="Arial"/>
        </w:rPr>
        <w:t>[</w:t>
      </w:r>
      <w:proofErr w:type="gramEnd"/>
      <w:r w:rsidRPr="006D61E1">
        <w:rPr>
          <w:rFonts w:cs="Arial"/>
        </w:rPr>
        <w:t>Person</w:t>
      </w:r>
      <w:r>
        <w:rPr>
          <w:rFonts w:cs="Arial"/>
        </w:rPr>
        <w:t>], it will add a record to [</w:t>
      </w:r>
      <w:proofErr w:type="spellStart"/>
      <w:r>
        <w:rPr>
          <w:rFonts w:cs="Arial"/>
        </w:rPr>
        <w:t>RDF.Stage</w:t>
      </w:r>
      <w:proofErr w:type="spellEnd"/>
      <w:r>
        <w:rPr>
          <w:rFonts w:cs="Arial"/>
        </w:rPr>
        <w:t>].[</w:t>
      </w:r>
      <w:proofErr w:type="spellStart"/>
      <w:r>
        <w:rPr>
          <w:rFonts w:cs="Arial"/>
        </w:rPr>
        <w:t>InternalNodeMap</w:t>
      </w:r>
      <w:proofErr w:type="spellEnd"/>
      <w:r>
        <w:rPr>
          <w:rFonts w:cs="Arial"/>
        </w:rPr>
        <w:t>]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w:t>
      </w:r>
      <w:proofErr w:type="spellStart"/>
      <w:r w:rsidRPr="006D61E1">
        <w:rPr>
          <w:rFonts w:cs="Arial"/>
        </w:rPr>
        <w:t>core#Address</w:t>
      </w:r>
      <w:proofErr w:type="spellEnd"/>
      <w:r w:rsidRPr="006D61E1">
        <w:rPr>
          <w:rFonts w:cs="Arial"/>
        </w:rPr>
        <w:t>'</w:t>
      </w:r>
    </w:p>
    <w:p w:rsidR="006B3FC4" w:rsidRPr="006D61E1" w:rsidRDefault="006B3FC4" w:rsidP="006B3FC4">
      <w:pPr>
        <w:spacing w:after="0" w:line="240" w:lineRule="auto"/>
        <w:rPr>
          <w:rFonts w:cs="Arial"/>
        </w:rPr>
      </w:pPr>
      <w:proofErr w:type="spellStart"/>
      <w:r w:rsidRPr="006D61E1">
        <w:rPr>
          <w:rFonts w:cs="Arial"/>
        </w:rPr>
        <w:t>InternalType</w:t>
      </w:r>
      <w:proofErr w:type="spellEnd"/>
      <w:r w:rsidRPr="006D61E1">
        <w:rPr>
          <w:rFonts w:cs="Arial"/>
        </w:rPr>
        <w:t xml:space="preserve"> = 'Person'</w:t>
      </w:r>
    </w:p>
    <w:p w:rsidR="006B3FC4" w:rsidRDefault="006B3FC4" w:rsidP="006B3FC4">
      <w:pPr>
        <w:spacing w:after="0" w:line="240" w:lineRule="auto"/>
        <w:rPr>
          <w:rFonts w:cs="Arial"/>
        </w:rPr>
      </w:pPr>
      <w:proofErr w:type="spellStart"/>
      <w:r w:rsidRPr="006D61E1">
        <w:rPr>
          <w:rFonts w:cs="Arial"/>
        </w:rPr>
        <w:t>InternalID</w:t>
      </w:r>
      <w:proofErr w:type="spellEnd"/>
      <w:r w:rsidRPr="006D61E1">
        <w:rPr>
          <w:rFonts w:cs="Arial"/>
        </w:rPr>
        <w:t xml:space="preserve"> = </w:t>
      </w:r>
      <w:r w:rsidR="00C47AA4" w:rsidRPr="00C47AA4">
        <w:rPr>
          <w:rFonts w:cs="Arial"/>
          <w:i/>
        </w:rPr>
        <w:t xml:space="preserve">the </w:t>
      </w:r>
      <w:proofErr w:type="spellStart"/>
      <w:r w:rsidR="00C47AA4" w:rsidRPr="00C47AA4">
        <w:rPr>
          <w:rFonts w:cs="Arial"/>
          <w:i/>
        </w:rPr>
        <w:t>PersonID</w:t>
      </w:r>
      <w:proofErr w:type="spellEnd"/>
      <w:r w:rsidR="00C47AA4" w:rsidRPr="00C47AA4">
        <w:rPr>
          <w:rFonts w:cs="Arial"/>
          <w:i/>
        </w:rPr>
        <w:t xml:space="preserve"> that uniquely identifies the address</w:t>
      </w:r>
      <w:r w:rsidR="00C47AA4">
        <w:rPr>
          <w:rFonts w:cs="Arial"/>
        </w:rPr>
        <w:t xml:space="preserve"> </w:t>
      </w:r>
    </w:p>
    <w:p w:rsidR="006B3FC4" w:rsidRDefault="006B3FC4" w:rsidP="006B3FC4">
      <w:pPr>
        <w:spacing w:after="0" w:line="240" w:lineRule="auto"/>
        <w:rPr>
          <w:rFonts w:cs="Arial"/>
        </w:rPr>
      </w:pPr>
      <w:proofErr w:type="spellStart"/>
      <w:r>
        <w:rPr>
          <w:rFonts w:cs="Arial"/>
        </w:rPr>
        <w:t>NodeID</w:t>
      </w:r>
      <w:proofErr w:type="spellEnd"/>
      <w:r>
        <w:rPr>
          <w:rFonts w:cs="Arial"/>
        </w:rPr>
        <w:t xml:space="preserve"> = </w:t>
      </w:r>
      <w:r w:rsidRPr="006B3FC4">
        <w:rPr>
          <w:rFonts w:cs="Arial"/>
          <w:i/>
        </w:rPr>
        <w:t xml:space="preserve">the </w:t>
      </w:r>
      <w:proofErr w:type="spellStart"/>
      <w:r w:rsidRPr="006B3FC4">
        <w:rPr>
          <w:rFonts w:cs="Arial"/>
          <w:i/>
        </w:rPr>
        <w:t>NodeID</w:t>
      </w:r>
      <w:proofErr w:type="spellEnd"/>
      <w:r w:rsidRPr="006B3FC4">
        <w:rPr>
          <w:rFonts w:cs="Arial"/>
          <w:i/>
        </w:rPr>
        <w:t xml:space="preserve"> that was created for that </w:t>
      </w:r>
      <w:proofErr w:type="spellStart"/>
      <w:r w:rsidRPr="006B3FC4">
        <w:rPr>
          <w:rFonts w:cs="Arial"/>
          <w:i/>
        </w:rPr>
        <w:t>PersonID</w:t>
      </w:r>
      <w:proofErr w:type="spellEnd"/>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The next time [</w:t>
      </w:r>
      <w:proofErr w:type="spellStart"/>
      <w:r>
        <w:rPr>
          <w:rFonts w:cs="Arial"/>
        </w:rPr>
        <w:t>RDF.Stage</w:t>
      </w:r>
      <w:proofErr w:type="spellEnd"/>
      <w:proofErr w:type="gramStart"/>
      <w:r>
        <w:rPr>
          <w:rFonts w:cs="Arial"/>
        </w:rPr>
        <w:t>].[</w:t>
      </w:r>
      <w:proofErr w:type="spellStart"/>
      <w:proofErr w:type="gramEnd"/>
      <w:r>
        <w:rPr>
          <w:rFonts w:cs="Arial"/>
        </w:rPr>
        <w:t>ProcessDataMap</w:t>
      </w:r>
      <w:proofErr w:type="spellEnd"/>
      <w:r>
        <w:rPr>
          <w:rFonts w:cs="Arial"/>
        </w:rPr>
        <w:t xml:space="preserve">] is run, a new node will not be created </w:t>
      </w:r>
      <w:r w:rsidR="0015570B">
        <w:rPr>
          <w:rFonts w:cs="Arial"/>
        </w:rPr>
        <w:t xml:space="preserve">for a previously processed address </w:t>
      </w:r>
      <w:r w:rsidR="0019212C">
        <w:rPr>
          <w:rFonts w:cs="Arial"/>
        </w:rPr>
        <w:t>since [</w:t>
      </w:r>
      <w:proofErr w:type="spellStart"/>
      <w:r w:rsidR="0019212C">
        <w:rPr>
          <w:rFonts w:cs="Arial"/>
        </w:rPr>
        <w:t>RDF.Stage</w:t>
      </w:r>
      <w:proofErr w:type="spellEnd"/>
      <w:r w:rsidR="0019212C">
        <w:rPr>
          <w:rFonts w:cs="Arial"/>
        </w:rPr>
        <w:t>].[</w:t>
      </w:r>
      <w:proofErr w:type="spellStart"/>
      <w:r w:rsidR="0019212C">
        <w:rPr>
          <w:rFonts w:cs="Arial"/>
        </w:rPr>
        <w:t>InternalNodeMap</w:t>
      </w:r>
      <w:proofErr w:type="spellEnd"/>
      <w:r w:rsidR="0019212C">
        <w:rPr>
          <w:rFonts w:cs="Arial"/>
        </w:rPr>
        <w:t xml:space="preserve">] will already contain the mapping. </w:t>
      </w:r>
      <w:r>
        <w:rPr>
          <w:rFonts w:cs="Arial"/>
        </w:rPr>
        <w:t xml:space="preserve">Because the </w:t>
      </w:r>
      <w:proofErr w:type="spellStart"/>
      <w:r>
        <w:rPr>
          <w:rFonts w:cs="Arial"/>
        </w:rPr>
        <w:t>NodeID</w:t>
      </w:r>
      <w:proofErr w:type="spellEnd"/>
      <w:r>
        <w:rPr>
          <w:rFonts w:cs="Arial"/>
        </w:rPr>
        <w:t xml:space="preserve">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w:t>
      </w:r>
      <w:proofErr w:type="spellStart"/>
      <w:r w:rsidR="00B07D3B">
        <w:rPr>
          <w:rFonts w:cs="Arial"/>
        </w:rPr>
        <w:t>RDF.Stage</w:t>
      </w:r>
      <w:proofErr w:type="spellEnd"/>
      <w:proofErr w:type="gramStart"/>
      <w:r w:rsidR="00B07D3B">
        <w:rPr>
          <w:rFonts w:cs="Arial"/>
        </w:rPr>
        <w:t>].[</w:t>
      </w:r>
      <w:proofErr w:type="spellStart"/>
      <w:proofErr w:type="gramEnd"/>
      <w:r w:rsidR="00B07D3B">
        <w:rPr>
          <w:rFonts w:cs="Arial"/>
        </w:rPr>
        <w:t>InternalNodeMap</w:t>
      </w:r>
      <w:proofErr w:type="spellEnd"/>
      <w:r w:rsidR="00B07D3B">
        <w:rPr>
          <w:rFonts w:cs="Arial"/>
        </w:rPr>
        <w:t>]</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w:t>
      </w:r>
      <w:proofErr w:type="spellStart"/>
      <w:r w:rsidRPr="00B07D3B">
        <w:rPr>
          <w:rFonts w:cs="Arial"/>
        </w:rPr>
        <w:t>foaf</w:t>
      </w:r>
      <w:proofErr w:type="spellEnd"/>
      <w:r w:rsidRPr="00B07D3B">
        <w:rPr>
          <w:rFonts w:cs="Arial"/>
        </w:rPr>
        <w:t>/0.1/Person</w:t>
      </w:r>
      <w:r>
        <w:rPr>
          <w:rFonts w:cs="Arial"/>
        </w:rPr>
        <w:t>'</w:t>
      </w:r>
    </w:p>
    <w:p w:rsidR="00B07D3B" w:rsidRPr="006D61E1" w:rsidRDefault="00B07D3B" w:rsidP="00B07D3B">
      <w:pPr>
        <w:spacing w:after="0" w:line="240" w:lineRule="auto"/>
        <w:rPr>
          <w:rFonts w:cs="Arial"/>
        </w:rPr>
      </w:pPr>
      <w:proofErr w:type="spellStart"/>
      <w:r w:rsidRPr="006D61E1">
        <w:rPr>
          <w:rFonts w:cs="Arial"/>
        </w:rPr>
        <w:t>InternalType</w:t>
      </w:r>
      <w:proofErr w:type="spellEnd"/>
      <w:r w:rsidRPr="006D61E1">
        <w:rPr>
          <w:rFonts w:cs="Arial"/>
        </w:rPr>
        <w:t xml:space="preserve"> = 'Person'</w:t>
      </w:r>
    </w:p>
    <w:p w:rsidR="00B07D3B" w:rsidRDefault="00B07D3B" w:rsidP="00B07D3B">
      <w:pPr>
        <w:spacing w:after="0" w:line="240" w:lineRule="auto"/>
        <w:rPr>
          <w:rFonts w:cs="Arial"/>
        </w:rPr>
      </w:pPr>
      <w:proofErr w:type="spellStart"/>
      <w:r w:rsidRPr="006D61E1">
        <w:rPr>
          <w:rFonts w:cs="Arial"/>
        </w:rPr>
        <w:t>InternalID</w:t>
      </w:r>
      <w:proofErr w:type="spellEnd"/>
      <w:r w:rsidRPr="006D61E1">
        <w:rPr>
          <w:rFonts w:cs="Arial"/>
        </w:rPr>
        <w:t xml:space="preserve"> = </w:t>
      </w:r>
      <w:r w:rsidRPr="00C47AA4">
        <w:rPr>
          <w:rFonts w:cs="Arial"/>
          <w:i/>
        </w:rPr>
        <w:t xml:space="preserve">the </w:t>
      </w:r>
      <w:proofErr w:type="spellStart"/>
      <w:r w:rsidRPr="00C47AA4">
        <w:rPr>
          <w:rFonts w:cs="Arial"/>
          <w:i/>
        </w:rPr>
        <w:t>PersonID</w:t>
      </w:r>
      <w:proofErr w:type="spellEnd"/>
      <w:r w:rsidRPr="00C47AA4">
        <w:rPr>
          <w:rFonts w:cs="Arial"/>
          <w:i/>
        </w:rPr>
        <w:t xml:space="preserve"> that uniquely identifies the </w:t>
      </w:r>
      <w:r>
        <w:rPr>
          <w:rFonts w:cs="Arial"/>
          <w:i/>
        </w:rPr>
        <w:t>person</w:t>
      </w:r>
      <w:r>
        <w:rPr>
          <w:rFonts w:cs="Arial"/>
        </w:rPr>
        <w:t xml:space="preserve"> </w:t>
      </w:r>
    </w:p>
    <w:p w:rsidR="00B07D3B" w:rsidRDefault="00B07D3B" w:rsidP="00B07D3B">
      <w:pPr>
        <w:spacing w:after="0" w:line="240" w:lineRule="auto"/>
        <w:rPr>
          <w:rFonts w:cs="Arial"/>
        </w:rPr>
      </w:pPr>
      <w:proofErr w:type="spellStart"/>
      <w:r>
        <w:rPr>
          <w:rFonts w:cs="Arial"/>
        </w:rPr>
        <w:t>NodeID</w:t>
      </w:r>
      <w:proofErr w:type="spellEnd"/>
      <w:r>
        <w:rPr>
          <w:rFonts w:cs="Arial"/>
        </w:rPr>
        <w:t xml:space="preserve"> = </w:t>
      </w:r>
      <w:r w:rsidRPr="006B3FC4">
        <w:rPr>
          <w:rFonts w:cs="Arial"/>
          <w:i/>
        </w:rPr>
        <w:t xml:space="preserve">the </w:t>
      </w:r>
      <w:proofErr w:type="spellStart"/>
      <w:r w:rsidRPr="006B3FC4">
        <w:rPr>
          <w:rFonts w:cs="Arial"/>
          <w:i/>
        </w:rPr>
        <w:t>NodeID</w:t>
      </w:r>
      <w:proofErr w:type="spellEnd"/>
      <w:r w:rsidRPr="006B3FC4">
        <w:rPr>
          <w:rFonts w:cs="Arial"/>
          <w:i/>
        </w:rPr>
        <w:t xml:space="preserve"> that was created for that </w:t>
      </w:r>
      <w:proofErr w:type="spellStart"/>
      <w:r w:rsidRPr="006B3FC4">
        <w:rPr>
          <w:rFonts w:cs="Arial"/>
          <w:i/>
        </w:rPr>
        <w:t>PersonID</w:t>
      </w:r>
      <w:proofErr w:type="spellEnd"/>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 xml:space="preserve">As with addresses, the </w:t>
      </w:r>
      <w:proofErr w:type="spellStart"/>
      <w:r>
        <w:rPr>
          <w:rFonts w:cs="Arial"/>
        </w:rPr>
        <w:t>InternalType</w:t>
      </w:r>
      <w:proofErr w:type="spellEnd"/>
      <w:r>
        <w:rPr>
          <w:rFonts w:cs="Arial"/>
        </w:rPr>
        <w:t xml:space="preserve"> is “Person” and the </w:t>
      </w:r>
      <w:proofErr w:type="spellStart"/>
      <w:r>
        <w:rPr>
          <w:rFonts w:cs="Arial"/>
        </w:rPr>
        <w:t>InternalID</w:t>
      </w:r>
      <w:proofErr w:type="spellEnd"/>
      <w:r>
        <w:rPr>
          <w:rFonts w:cs="Arial"/>
        </w:rPr>
        <w:t xml:space="preserve"> is a “</w:t>
      </w:r>
      <w:proofErr w:type="spellStart"/>
      <w:r>
        <w:rPr>
          <w:rFonts w:cs="Arial"/>
        </w:rPr>
        <w:t>PersonID</w:t>
      </w:r>
      <w:proofErr w:type="spellEnd"/>
      <w:r>
        <w:rPr>
          <w:rFonts w:cs="Arial"/>
        </w:rPr>
        <w:t>”. However, in this case, the Class is “</w:t>
      </w:r>
      <w:r w:rsidRPr="00B07D3B">
        <w:rPr>
          <w:rFonts w:cs="Arial"/>
        </w:rPr>
        <w:t>http://xmlns.com/</w:t>
      </w:r>
      <w:proofErr w:type="spellStart"/>
      <w:r w:rsidRPr="00B07D3B">
        <w:rPr>
          <w:rFonts w:cs="Arial"/>
        </w:rPr>
        <w:t>foaf</w:t>
      </w:r>
      <w:proofErr w:type="spellEnd"/>
      <w:r w:rsidRPr="00B07D3B">
        <w:rPr>
          <w:rFonts w:cs="Arial"/>
        </w:rPr>
        <w:t>/0.1/Person</w:t>
      </w:r>
      <w:r>
        <w:rPr>
          <w:rFonts w:cs="Arial"/>
        </w:rPr>
        <w:t>”.</w:t>
      </w:r>
      <w:r w:rsidR="00310E34">
        <w:rPr>
          <w:rFonts w:cs="Arial"/>
        </w:rPr>
        <w:t xml:space="preserve"> The combination Class, </w:t>
      </w:r>
      <w:proofErr w:type="spellStart"/>
      <w:r w:rsidR="00310E34">
        <w:rPr>
          <w:rFonts w:cs="Arial"/>
        </w:rPr>
        <w:t>InternalType</w:t>
      </w:r>
      <w:proofErr w:type="spellEnd"/>
      <w:r w:rsidR="00310E34">
        <w:rPr>
          <w:rFonts w:cs="Arial"/>
        </w:rPr>
        <w:t xml:space="preserve">, and </w:t>
      </w:r>
      <w:proofErr w:type="spellStart"/>
      <w:r w:rsidR="00310E34">
        <w:rPr>
          <w:rFonts w:cs="Arial"/>
        </w:rPr>
        <w:t>InternalID</w:t>
      </w:r>
      <w:proofErr w:type="spellEnd"/>
      <w:r w:rsidR="00310E34">
        <w:rPr>
          <w:rFonts w:cs="Arial"/>
        </w:rPr>
        <w:t xml:space="preserve"> is unique to each row in the [</w:t>
      </w:r>
      <w:proofErr w:type="spellStart"/>
      <w:r w:rsidR="00310E34">
        <w:rPr>
          <w:rFonts w:cs="Arial"/>
        </w:rPr>
        <w:t>RDF.Stage</w:t>
      </w:r>
      <w:proofErr w:type="spellEnd"/>
      <w:proofErr w:type="gramStart"/>
      <w:r w:rsidR="00310E34">
        <w:rPr>
          <w:rFonts w:cs="Arial"/>
        </w:rPr>
        <w:t>].[</w:t>
      </w:r>
      <w:proofErr w:type="spellStart"/>
      <w:proofErr w:type="gramEnd"/>
      <w:r w:rsidR="00310E34">
        <w:rPr>
          <w:rFonts w:cs="Arial"/>
        </w:rPr>
        <w:t>InternalNodeMap</w:t>
      </w:r>
      <w:proofErr w:type="spellEnd"/>
      <w:r w:rsidR="00310E34">
        <w:rPr>
          <w:rFonts w:cs="Arial"/>
        </w:rPr>
        <w:t>]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w:t>
      </w:r>
      <w:proofErr w:type="gramStart"/>
      <w:r>
        <w:rPr>
          <w:rFonts w:cs="Arial"/>
        </w:rPr>
        <w:t>].[</w:t>
      </w:r>
      <w:proofErr w:type="spellStart"/>
      <w:proofErr w:type="gramEnd"/>
      <w:r>
        <w:rPr>
          <w:rFonts w:cs="Arial"/>
        </w:rPr>
        <w:t>DataMap</w:t>
      </w:r>
      <w:proofErr w:type="spellEnd"/>
      <w:r>
        <w:rPr>
          <w:rFonts w:cs="Arial"/>
        </w:rPr>
        <w:t>]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w:t>
      </w:r>
      <w:proofErr w:type="spellStart"/>
      <w:r w:rsidRPr="00B27D55">
        <w:rPr>
          <w:rFonts w:cs="Arial"/>
        </w:rPr>
        <w:t>skos</w:t>
      </w:r>
      <w:proofErr w:type="spellEnd"/>
      <w:r w:rsidRPr="00B27D55">
        <w:rPr>
          <w:rFonts w:cs="Arial"/>
        </w:rPr>
        <w:t>/</w:t>
      </w:r>
      <w:proofErr w:type="spellStart"/>
      <w:r w:rsidRPr="00B27D55">
        <w:rPr>
          <w:rFonts w:cs="Arial"/>
        </w:rPr>
        <w:t>core#Concept</w:t>
      </w:r>
      <w:proofErr w:type="spellEnd"/>
      <w:r w:rsidR="00EA51C7">
        <w:rPr>
          <w:rFonts w:cs="Arial"/>
        </w:rPr>
        <w:t>’</w:t>
      </w:r>
    </w:p>
    <w:p w:rsidR="00B27D55" w:rsidRPr="006D61E1" w:rsidRDefault="00B27D55" w:rsidP="00B27D55">
      <w:pPr>
        <w:spacing w:after="0" w:line="240" w:lineRule="auto"/>
        <w:rPr>
          <w:rFonts w:cs="Arial"/>
        </w:rPr>
      </w:pPr>
      <w:proofErr w:type="spellStart"/>
      <w:r w:rsidRPr="006D61E1">
        <w:rPr>
          <w:rFonts w:cs="Arial"/>
        </w:rPr>
        <w:t>NetworkProperty</w:t>
      </w:r>
      <w:proofErr w:type="spellEnd"/>
      <w:r w:rsidRPr="006D61E1">
        <w:rPr>
          <w:rFonts w:cs="Arial"/>
        </w:rPr>
        <w:t xml:space="preserve">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w:t>
      </w:r>
      <w:proofErr w:type="spellStart"/>
      <w:r w:rsidRPr="00B27D55">
        <w:rPr>
          <w:rFonts w:cs="Arial"/>
        </w:rPr>
        <w:t>rdf-schema#label</w:t>
      </w:r>
      <w:proofErr w:type="spellEnd"/>
      <w:r w:rsidR="00EA51C7">
        <w:rPr>
          <w:rFonts w:cs="Arial"/>
        </w:rPr>
        <w:t>’</w:t>
      </w:r>
    </w:p>
    <w:p w:rsidR="00B27D55" w:rsidRPr="006D61E1" w:rsidRDefault="00B27D55" w:rsidP="00B27D55">
      <w:pPr>
        <w:spacing w:after="0" w:line="240" w:lineRule="auto"/>
        <w:rPr>
          <w:rFonts w:cs="Arial"/>
        </w:rPr>
      </w:pPr>
      <w:proofErr w:type="spellStart"/>
      <w:r w:rsidRPr="006D61E1">
        <w:rPr>
          <w:rFonts w:cs="Arial"/>
        </w:rPr>
        <w:t>MapTable</w:t>
      </w:r>
      <w:proofErr w:type="spellEnd"/>
      <w:r w:rsidRPr="006D61E1">
        <w:rPr>
          <w:rFonts w:cs="Arial"/>
        </w:rPr>
        <w:t xml:space="preserve"> = '</w:t>
      </w:r>
      <w:r w:rsidRPr="00B27D55">
        <w:rPr>
          <w:rFonts w:cs="Arial"/>
        </w:rPr>
        <w:t>[</w:t>
      </w:r>
      <w:proofErr w:type="spellStart"/>
      <w:r w:rsidRPr="00B27D55">
        <w:rPr>
          <w:rFonts w:cs="Arial"/>
        </w:rPr>
        <w:t>profile.data</w:t>
      </w:r>
      <w:proofErr w:type="spellEnd"/>
      <w:proofErr w:type="gramStart"/>
      <w:r w:rsidRPr="00B27D55">
        <w:rPr>
          <w:rFonts w:cs="Arial"/>
        </w:rPr>
        <w:t>].[</w:t>
      </w:r>
      <w:proofErr w:type="spellStart"/>
      <w:proofErr w:type="gramEnd"/>
      <w:r w:rsidRPr="00B27D55">
        <w:rPr>
          <w:rFonts w:cs="Arial"/>
        </w:rPr>
        <w:t>concept.mesh.descriptor</w:t>
      </w:r>
      <w:proofErr w:type="spellEnd"/>
      <w:r w:rsidRPr="00B27D55">
        <w:rPr>
          <w:rFonts w:cs="Arial"/>
        </w:rPr>
        <w:t>]</w:t>
      </w:r>
      <w:r w:rsidRPr="006D61E1">
        <w:rPr>
          <w:rFonts w:cs="Arial"/>
        </w:rPr>
        <w:t>'</w:t>
      </w:r>
    </w:p>
    <w:p w:rsidR="00B27D55" w:rsidRPr="006D61E1" w:rsidRDefault="00B27D55" w:rsidP="00B27D55">
      <w:pPr>
        <w:spacing w:after="0" w:line="240" w:lineRule="auto"/>
        <w:rPr>
          <w:rFonts w:cs="Arial"/>
        </w:rPr>
      </w:pPr>
      <w:proofErr w:type="spellStart"/>
      <w:r w:rsidRPr="006D61E1">
        <w:rPr>
          <w:rFonts w:cs="Arial"/>
        </w:rPr>
        <w:t>sInternalType</w:t>
      </w:r>
      <w:proofErr w:type="spellEnd"/>
      <w:r w:rsidRPr="006D61E1">
        <w:rPr>
          <w:rFonts w:cs="Arial"/>
        </w:rPr>
        <w:t xml:space="preserve"> = '</w:t>
      </w:r>
      <w:proofErr w:type="spellStart"/>
      <w:r w:rsidRPr="00B27D55">
        <w:rPr>
          <w:rFonts w:cs="Arial"/>
        </w:rPr>
        <w:t>MeshDescriptor</w:t>
      </w:r>
      <w:proofErr w:type="spellEnd"/>
      <w:r w:rsidRPr="006D61E1">
        <w:rPr>
          <w:rFonts w:cs="Arial"/>
        </w:rPr>
        <w:t>'</w:t>
      </w:r>
    </w:p>
    <w:p w:rsidR="00B27D55" w:rsidRDefault="00B27D55" w:rsidP="00B27D55">
      <w:pPr>
        <w:spacing w:after="0" w:line="240" w:lineRule="auto"/>
        <w:rPr>
          <w:rFonts w:cs="Arial"/>
        </w:rPr>
      </w:pPr>
      <w:proofErr w:type="spellStart"/>
      <w:r w:rsidRPr="006D61E1">
        <w:rPr>
          <w:rFonts w:cs="Arial"/>
        </w:rPr>
        <w:t>sInternalID</w:t>
      </w:r>
      <w:proofErr w:type="spellEnd"/>
      <w:r w:rsidRPr="006D61E1">
        <w:rPr>
          <w:rFonts w:cs="Arial"/>
        </w:rPr>
        <w:t xml:space="preserve"> = '</w:t>
      </w:r>
      <w:proofErr w:type="spellStart"/>
      <w:r w:rsidRPr="00B27D55">
        <w:rPr>
          <w:rFonts w:cs="Arial"/>
        </w:rPr>
        <w:t>DescriptorUI</w:t>
      </w:r>
      <w:proofErr w:type="spellEnd"/>
      <w:r w:rsidRPr="006D61E1">
        <w:rPr>
          <w:rFonts w:cs="Arial"/>
        </w:rPr>
        <w:t>'</w:t>
      </w:r>
    </w:p>
    <w:p w:rsidR="00B27D55" w:rsidRDefault="00B27D55" w:rsidP="00B27D55">
      <w:pPr>
        <w:spacing w:after="0" w:line="240" w:lineRule="auto"/>
        <w:rPr>
          <w:rFonts w:cs="Arial"/>
        </w:rPr>
      </w:pPr>
      <w:proofErr w:type="spellStart"/>
      <w:r>
        <w:rPr>
          <w:rFonts w:cs="Arial"/>
        </w:rPr>
        <w:t>oValue</w:t>
      </w:r>
      <w:proofErr w:type="spellEnd"/>
      <w:r>
        <w:rPr>
          <w:rFonts w:cs="Arial"/>
        </w:rPr>
        <w:t xml:space="preserve"> = </w:t>
      </w:r>
      <w:r w:rsidR="00EA51C7">
        <w:rPr>
          <w:rFonts w:cs="Arial"/>
        </w:rPr>
        <w:t>‘</w:t>
      </w:r>
      <w:proofErr w:type="spellStart"/>
      <w:r>
        <w:rPr>
          <w:rFonts w:cs="Arial"/>
        </w:rPr>
        <w:t>DescriptorName</w:t>
      </w:r>
      <w:proofErr w:type="spellEnd"/>
      <w:r w:rsidR="00EA51C7">
        <w:rPr>
          <w:rFonts w:cs="Arial"/>
        </w:rPr>
        <w:t>’</w:t>
      </w:r>
    </w:p>
    <w:p w:rsidR="00B27D55" w:rsidRDefault="00B27D55" w:rsidP="00B27D55">
      <w:pPr>
        <w:spacing w:after="0" w:line="240" w:lineRule="auto"/>
        <w:rPr>
          <w:rFonts w:cs="Arial"/>
        </w:rPr>
      </w:pPr>
      <w:proofErr w:type="spellStart"/>
      <w:r>
        <w:rPr>
          <w:rFonts w:cs="Arial"/>
        </w:rPr>
        <w:t>oObjectType</w:t>
      </w:r>
      <w:proofErr w:type="spellEnd"/>
      <w:r>
        <w:rPr>
          <w:rFonts w:cs="Arial"/>
        </w:rPr>
        <w:t xml:space="preserv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In this case, a property is defined. As a result, instead of creating a node, this creates a triple in the [RDF.</w:t>
      </w:r>
      <w:proofErr w:type="gramStart"/>
      <w:r>
        <w:rPr>
          <w:rFonts w:cs="Arial"/>
        </w:rPr>
        <w:t>].[</w:t>
      </w:r>
      <w:proofErr w:type="gramEnd"/>
      <w:r>
        <w:rPr>
          <w:rFonts w:cs="Arial"/>
        </w:rPr>
        <w:t xml:space="preserve">Triple] table. </w:t>
      </w:r>
      <w:r w:rsidR="004B2989">
        <w:rPr>
          <w:rFonts w:cs="Arial"/>
        </w:rPr>
        <w:t>(An [RDF.</w:t>
      </w:r>
      <w:proofErr w:type="gramStart"/>
      <w:r w:rsidR="004B2989">
        <w:rPr>
          <w:rFonts w:cs="Arial"/>
        </w:rPr>
        <w:t>].[</w:t>
      </w:r>
      <w:proofErr w:type="gramEnd"/>
      <w:r w:rsidR="004B2989">
        <w:rPr>
          <w:rFonts w:cs="Arial"/>
        </w:rPr>
        <w:t xml:space="preserve">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w:t>
      </w:r>
      <w:proofErr w:type="spellStart"/>
      <w:r w:rsidR="00B27D55">
        <w:rPr>
          <w:rFonts w:cs="Arial"/>
        </w:rPr>
        <w:t>DescriptorName</w:t>
      </w:r>
      <w:proofErr w:type="spellEnd"/>
      <w:r w:rsidR="00B27D55">
        <w:rPr>
          <w:rFonts w:cs="Arial"/>
        </w:rPr>
        <w:t xml:space="preserve"> field in the </w:t>
      </w:r>
      <w:r w:rsidR="00B27D55" w:rsidRPr="00B27D55">
        <w:rPr>
          <w:rFonts w:cs="Arial"/>
        </w:rPr>
        <w:t>[</w:t>
      </w:r>
      <w:proofErr w:type="spellStart"/>
      <w:r w:rsidR="00B27D55" w:rsidRPr="00B27D55">
        <w:rPr>
          <w:rFonts w:cs="Arial"/>
        </w:rPr>
        <w:t>profile.data</w:t>
      </w:r>
      <w:proofErr w:type="spellEnd"/>
      <w:proofErr w:type="gramStart"/>
      <w:r w:rsidR="00B27D55" w:rsidRPr="00B27D55">
        <w:rPr>
          <w:rFonts w:cs="Arial"/>
        </w:rPr>
        <w:t>].[</w:t>
      </w:r>
      <w:proofErr w:type="spellStart"/>
      <w:proofErr w:type="gramEnd"/>
      <w:r w:rsidR="00B27D55" w:rsidRPr="00B27D55">
        <w:rPr>
          <w:rFonts w:cs="Arial"/>
        </w:rPr>
        <w:t>concept.mesh.descriptor</w:t>
      </w:r>
      <w:proofErr w:type="spellEnd"/>
      <w:r w:rsidR="00B27D55">
        <w:rPr>
          <w:rFonts w:cs="Arial"/>
        </w:rPr>
        <w:t xml:space="preserve">] table to the </w:t>
      </w:r>
      <w:proofErr w:type="spellStart"/>
      <w:r w:rsidR="00B27D55">
        <w:rPr>
          <w:rFonts w:cs="Arial"/>
        </w:rPr>
        <w:t>rdfs:label</w:t>
      </w:r>
      <w:proofErr w:type="spellEnd"/>
      <w:r w:rsidR="00B27D55">
        <w:rPr>
          <w:rFonts w:cs="Arial"/>
        </w:rPr>
        <w:t xml:space="preserve"> property of entities of type </w:t>
      </w:r>
      <w:proofErr w:type="spellStart"/>
      <w:r w:rsidR="00B27D55">
        <w:rPr>
          <w:rFonts w:cs="Arial"/>
        </w:rPr>
        <w:t>skco:Concept</w:t>
      </w:r>
      <w:proofErr w:type="spellEnd"/>
      <w:r w:rsidR="00B27D55">
        <w:rPr>
          <w:rFonts w:cs="Arial"/>
        </w:rPr>
        <w:t xml:space="preserve">. The </w:t>
      </w:r>
      <w:proofErr w:type="spellStart"/>
      <w:r w:rsidR="00B27D55">
        <w:rPr>
          <w:rFonts w:cs="Arial"/>
        </w:rPr>
        <w:t>DescriptorUI</w:t>
      </w:r>
      <w:proofErr w:type="spellEnd"/>
      <w:r w:rsidR="00B27D55">
        <w:rPr>
          <w:rFonts w:cs="Arial"/>
        </w:rPr>
        <w:t xml:space="preserve"> is the unique identifier for the concepts listed in the </w:t>
      </w:r>
      <w:proofErr w:type="spellStart"/>
      <w:r w:rsidR="00B27D55">
        <w:rPr>
          <w:rFonts w:cs="Arial"/>
        </w:rPr>
        <w:t>MapTable</w:t>
      </w:r>
      <w:proofErr w:type="spellEnd"/>
      <w:r w:rsidR="00B27D55">
        <w:rPr>
          <w:rFonts w:cs="Arial"/>
        </w:rPr>
        <w:t xml:space="preserve">. The </w:t>
      </w:r>
      <w:proofErr w:type="spellStart"/>
      <w:r w:rsidR="00B27D55">
        <w:rPr>
          <w:rFonts w:cs="Arial"/>
        </w:rPr>
        <w:t>oObjectType</w:t>
      </w:r>
      <w:proofErr w:type="spellEnd"/>
      <w:r w:rsidR="00B27D55">
        <w:rPr>
          <w:rFonts w:cs="Arial"/>
        </w:rPr>
        <w:t xml:space="preserve"> = 1 indicates that the </w:t>
      </w:r>
      <w:proofErr w:type="spellStart"/>
      <w:r w:rsidR="00B27D55">
        <w:rPr>
          <w:rFonts w:cs="Arial"/>
        </w:rPr>
        <w:t>Des</w:t>
      </w:r>
      <w:r>
        <w:rPr>
          <w:rFonts w:cs="Arial"/>
        </w:rPr>
        <w:t>criptorName</w:t>
      </w:r>
      <w:proofErr w:type="spellEnd"/>
      <w:r>
        <w:rPr>
          <w:rFonts w:cs="Arial"/>
        </w:rPr>
        <w:t xml:space="preserv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w:t>
      </w:r>
      <w:proofErr w:type="spellStart"/>
      <w:r>
        <w:rPr>
          <w:rFonts w:cs="Arial"/>
        </w:rPr>
        <w:t>oObjectType</w:t>
      </w:r>
      <w:proofErr w:type="spellEnd"/>
      <w:r>
        <w:rPr>
          <w:rFonts w:cs="Arial"/>
        </w:rPr>
        <w:t xml:space="preserve"> = 0, the </w:t>
      </w:r>
      <w:proofErr w:type="spellStart"/>
      <w:r>
        <w:rPr>
          <w:rFonts w:cs="Arial"/>
        </w:rPr>
        <w:t>oValue</w:t>
      </w:r>
      <w:proofErr w:type="spellEnd"/>
      <w:r>
        <w:rPr>
          <w:rFonts w:cs="Arial"/>
        </w:rPr>
        <w:t xml:space="preserve"> is the URI of an entity, rather than a literal. </w:t>
      </w:r>
      <w:r w:rsidR="00300D7F">
        <w:rPr>
          <w:rFonts w:cs="Arial"/>
        </w:rPr>
        <w:t xml:space="preserve">Instead of specifying a URI in the </w:t>
      </w:r>
      <w:proofErr w:type="spellStart"/>
      <w:r w:rsidR="00300D7F">
        <w:rPr>
          <w:rFonts w:cs="Arial"/>
        </w:rPr>
        <w:t>oValue</w:t>
      </w:r>
      <w:proofErr w:type="spellEnd"/>
      <w:r w:rsidR="00300D7F">
        <w:rPr>
          <w:rFonts w:cs="Arial"/>
        </w:rPr>
        <w:t xml:space="preserve"> column, the URI can be derived from the [</w:t>
      </w:r>
      <w:proofErr w:type="spellStart"/>
      <w:r w:rsidR="00300D7F">
        <w:rPr>
          <w:rFonts w:cs="Arial"/>
        </w:rPr>
        <w:t>RDF.Stage</w:t>
      </w:r>
      <w:proofErr w:type="spellEnd"/>
      <w:proofErr w:type="gramStart"/>
      <w:r w:rsidR="00300D7F">
        <w:rPr>
          <w:rFonts w:cs="Arial"/>
        </w:rPr>
        <w:t>].[</w:t>
      </w:r>
      <w:proofErr w:type="spellStart"/>
      <w:proofErr w:type="gramEnd"/>
      <w:r w:rsidR="00300D7F">
        <w:rPr>
          <w:rFonts w:cs="Arial"/>
        </w:rPr>
        <w:t>InternalNodeMap</w:t>
      </w:r>
      <w:proofErr w:type="spellEnd"/>
      <w:r w:rsidR="00300D7F">
        <w:rPr>
          <w:rFonts w:cs="Arial"/>
        </w:rPr>
        <w:t xml:space="preserve">] table by providing an </w:t>
      </w:r>
      <w:proofErr w:type="spellStart"/>
      <w:r w:rsidR="00300D7F">
        <w:rPr>
          <w:rFonts w:cs="Arial"/>
        </w:rPr>
        <w:t>oClass</w:t>
      </w:r>
      <w:proofErr w:type="spellEnd"/>
      <w:r w:rsidR="00300D7F">
        <w:rPr>
          <w:rFonts w:cs="Arial"/>
        </w:rPr>
        <w:t xml:space="preserve">, </w:t>
      </w:r>
      <w:proofErr w:type="spellStart"/>
      <w:r w:rsidR="00300D7F">
        <w:rPr>
          <w:rFonts w:cs="Arial"/>
        </w:rPr>
        <w:t>oInternalType</w:t>
      </w:r>
      <w:proofErr w:type="spellEnd"/>
      <w:r w:rsidR="00300D7F">
        <w:rPr>
          <w:rFonts w:cs="Arial"/>
        </w:rPr>
        <w:t xml:space="preserve">, and </w:t>
      </w:r>
      <w:proofErr w:type="spellStart"/>
      <w:r w:rsidR="00300D7F">
        <w:rPr>
          <w:rFonts w:cs="Arial"/>
        </w:rPr>
        <w:t>oInternalID</w:t>
      </w:r>
      <w:proofErr w:type="spellEnd"/>
      <w:r w:rsidR="00300D7F">
        <w:rPr>
          <w:rFonts w:cs="Arial"/>
        </w:rPr>
        <w:t>.</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w:t>
      </w:r>
      <w:proofErr w:type="spellStart"/>
      <w:r>
        <w:rPr>
          <w:rFonts w:cs="Arial"/>
        </w:rPr>
        <w:t>DataMapGroup</w:t>
      </w:r>
      <w:proofErr w:type="spellEnd"/>
      <w:r>
        <w:rPr>
          <w:rFonts w:cs="Arial"/>
        </w:rPr>
        <w:t xml:space="preserve"> value in the [Ontology.</w:t>
      </w:r>
      <w:proofErr w:type="gramStart"/>
      <w:r>
        <w:rPr>
          <w:rFonts w:cs="Arial"/>
        </w:rPr>
        <w:t>].[</w:t>
      </w:r>
      <w:proofErr w:type="spellStart"/>
      <w:proofErr w:type="gramEnd"/>
      <w:r>
        <w:rPr>
          <w:rFonts w:cs="Arial"/>
        </w:rPr>
        <w:t>DataMap</w:t>
      </w:r>
      <w:proofErr w:type="spellEnd"/>
      <w:r>
        <w:rPr>
          <w:rFonts w:cs="Arial"/>
        </w:rPr>
        <w:t>] table</w:t>
      </w:r>
      <w:r w:rsidR="00911F9A">
        <w:rPr>
          <w:rFonts w:cs="Arial"/>
        </w:rPr>
        <w:t xml:space="preserve"> indicates records that should be processed together as a batch. If the </w:t>
      </w:r>
      <w:proofErr w:type="spellStart"/>
      <w:r w:rsidR="00911F9A">
        <w:rPr>
          <w:rFonts w:cs="Arial"/>
        </w:rPr>
        <w:t>IsAutoFeed</w:t>
      </w:r>
      <w:proofErr w:type="spellEnd"/>
      <w:r w:rsidR="00911F9A">
        <w:rPr>
          <w:rFonts w:cs="Arial"/>
        </w:rPr>
        <w:t xml:space="preserve"> column is set to 0, then that record will be ignored during scheduled jobs. Records whose </w:t>
      </w:r>
      <w:proofErr w:type="spellStart"/>
      <w:r w:rsidR="00911F9A">
        <w:rPr>
          <w:rFonts w:cs="Arial"/>
        </w:rPr>
        <w:t>IsAutoFeed</w:t>
      </w:r>
      <w:proofErr w:type="spellEnd"/>
      <w:r w:rsidR="00911F9A">
        <w:rPr>
          <w:rFonts w:cs="Arial"/>
        </w:rPr>
        <w:t xml:space="preserve">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w:t>
      </w:r>
      <w:proofErr w:type="gramStart"/>
      <w:r>
        <w:rPr>
          <w:rFonts w:cs="Arial"/>
        </w:rPr>
        <w:t>].[</w:t>
      </w:r>
      <w:proofErr w:type="spellStart"/>
      <w:proofErr w:type="gramEnd"/>
      <w:r>
        <w:rPr>
          <w:rFonts w:cs="Arial"/>
        </w:rPr>
        <w:t>DataMap</w:t>
      </w:r>
      <w:proofErr w:type="spellEnd"/>
      <w:r>
        <w:rPr>
          <w:rFonts w:cs="Arial"/>
        </w:rPr>
        <w:t xml:space="preserve">] table is copied into the Graph column of [RDF.].[Triple] when a new triple is created. This can be used to trace the triple back to the </w:t>
      </w:r>
      <w:proofErr w:type="spellStart"/>
      <w:r>
        <w:rPr>
          <w:rFonts w:cs="Arial"/>
        </w:rPr>
        <w:t>ProcessDataMap</w:t>
      </w:r>
      <w:proofErr w:type="spellEnd"/>
      <w:r>
        <w:rPr>
          <w:rFonts w:cs="Arial"/>
        </w:rPr>
        <w:t xml:space="preserve">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w:t>
      </w:r>
      <w:proofErr w:type="spellStart"/>
      <w:r>
        <w:rPr>
          <w:rFonts w:cs="Arial"/>
        </w:rPr>
        <w:t>oStartDate</w:t>
      </w:r>
      <w:proofErr w:type="spellEnd"/>
      <w:r>
        <w:rPr>
          <w:rFonts w:cs="Arial"/>
        </w:rPr>
        <w:t xml:space="preserve">, </w:t>
      </w:r>
      <w:proofErr w:type="spellStart"/>
      <w:r>
        <w:rPr>
          <w:rFonts w:cs="Arial"/>
        </w:rPr>
        <w:t>oStartDatePrecision</w:t>
      </w:r>
      <w:proofErr w:type="spellEnd"/>
      <w:r>
        <w:rPr>
          <w:rFonts w:cs="Arial"/>
        </w:rPr>
        <w:t xml:space="preserve">, </w:t>
      </w:r>
      <w:proofErr w:type="spellStart"/>
      <w:r>
        <w:rPr>
          <w:rFonts w:cs="Arial"/>
        </w:rPr>
        <w:t>oEndDate</w:t>
      </w:r>
      <w:proofErr w:type="spellEnd"/>
      <w:r>
        <w:rPr>
          <w:rFonts w:cs="Arial"/>
        </w:rPr>
        <w:t xml:space="preserve">, and </w:t>
      </w:r>
      <w:proofErr w:type="spellStart"/>
      <w:r>
        <w:rPr>
          <w:rFonts w:cs="Arial"/>
        </w:rPr>
        <w:t>oEndDatePrecision</w:t>
      </w:r>
      <w:proofErr w:type="spellEnd"/>
      <w:r>
        <w:rPr>
          <w:rFonts w:cs="Arial"/>
        </w:rPr>
        <w:t xml:space="preserve"> columns in the </w:t>
      </w:r>
      <w:r w:rsidRPr="00261285">
        <w:rPr>
          <w:rFonts w:cs="Arial"/>
        </w:rPr>
        <w:t>[Ontology.</w:t>
      </w:r>
      <w:proofErr w:type="gramStart"/>
      <w:r w:rsidRPr="00261285">
        <w:rPr>
          <w:rFonts w:cs="Arial"/>
        </w:rPr>
        <w:t>].[</w:t>
      </w:r>
      <w:proofErr w:type="spellStart"/>
      <w:proofErr w:type="gramEnd"/>
      <w:r w:rsidRPr="00261285">
        <w:rPr>
          <w:rFonts w:cs="Arial"/>
        </w:rPr>
        <w:t>DataMap</w:t>
      </w:r>
      <w:proofErr w:type="spellEnd"/>
      <w:r w:rsidRPr="00261285">
        <w:rPr>
          <w:rFonts w:cs="Arial"/>
        </w:rPr>
        <w:t>]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 xml:space="preserve">Loading Data Using </w:t>
      </w:r>
      <w:proofErr w:type="spellStart"/>
      <w:r>
        <w:t>ProcessTriples</w:t>
      </w:r>
      <w:bookmarkEnd w:id="19"/>
      <w:proofErr w:type="spellEnd"/>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w:t>
      </w:r>
      <w:proofErr w:type="spellStart"/>
      <w:r>
        <w:rPr>
          <w:rFonts w:cs="Arial"/>
        </w:rPr>
        <w:t>RDF.Stage</w:t>
      </w:r>
      <w:proofErr w:type="spellEnd"/>
      <w:proofErr w:type="gramStart"/>
      <w:r>
        <w:rPr>
          <w:rFonts w:cs="Arial"/>
        </w:rPr>
        <w:t>].[</w:t>
      </w:r>
      <w:proofErr w:type="spellStart"/>
      <w:proofErr w:type="gramEnd"/>
      <w:r>
        <w:rPr>
          <w:rFonts w:cs="Arial"/>
        </w:rPr>
        <w:t>ProcessTriples</w:t>
      </w:r>
      <w:proofErr w:type="spellEnd"/>
      <w:r>
        <w:rPr>
          <w:rFonts w:cs="Arial"/>
        </w:rPr>
        <w:t>] stored procedure.</w:t>
      </w:r>
      <w:r w:rsidR="001A29B5">
        <w:rPr>
          <w:rFonts w:cs="Arial"/>
        </w:rPr>
        <w:t xml:space="preserve"> There are several different options for how the subject, predicate, and object can be defined. These are described in the comments of the [</w:t>
      </w:r>
      <w:proofErr w:type="spellStart"/>
      <w:r w:rsidR="001A29B5">
        <w:rPr>
          <w:rFonts w:cs="Arial"/>
        </w:rPr>
        <w:t>RDF.Stage</w:t>
      </w:r>
      <w:proofErr w:type="spellEnd"/>
      <w:proofErr w:type="gramStart"/>
      <w:r w:rsidR="001A29B5">
        <w:rPr>
          <w:rFonts w:cs="Arial"/>
        </w:rPr>
        <w:t>].[</w:t>
      </w:r>
      <w:proofErr w:type="spellStart"/>
      <w:proofErr w:type="gramEnd"/>
      <w:r w:rsidR="001A29B5">
        <w:rPr>
          <w:rFonts w:cs="Arial"/>
        </w:rPr>
        <w:t>ProcessTriples</w:t>
      </w:r>
      <w:proofErr w:type="spellEnd"/>
      <w:r w:rsidR="001A29B5">
        <w:rPr>
          <w:rFonts w:cs="Arial"/>
        </w:rPr>
        <w:t xml:space="preserve">] stored procedure, though not every method is fully implemented in this version of Profiles RNS. </w:t>
      </w:r>
      <w:r w:rsidR="008C4C84">
        <w:rPr>
          <w:rFonts w:cs="Arial"/>
        </w:rPr>
        <w:t xml:space="preserve">Typically, </w:t>
      </w:r>
      <w:proofErr w:type="spellStart"/>
      <w:r w:rsidR="008C4C84">
        <w:rPr>
          <w:rFonts w:cs="Arial"/>
        </w:rPr>
        <w:t>ProcessDataMap</w:t>
      </w:r>
      <w:proofErr w:type="spellEnd"/>
      <w:r w:rsidR="008C4C84">
        <w:rPr>
          <w:rFonts w:cs="Arial"/>
        </w:rPr>
        <w:t xml:space="preserve">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proofErr w:type="spellStart"/>
      <w:r w:rsidR="001A29B5">
        <w:rPr>
          <w:rFonts w:cs="Arial"/>
        </w:rPr>
        <w:t>PersonID</w:t>
      </w:r>
      <w:proofErr w:type="spellEnd"/>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w:t>
      </w:r>
      <w:proofErr w:type="spellStart"/>
      <w:r>
        <w:rPr>
          <w:rFonts w:cs="Arial"/>
        </w:rPr>
        <w:t>Profile.Data</w:t>
      </w:r>
      <w:proofErr w:type="spellEnd"/>
      <w:proofErr w:type="gramStart"/>
      <w:r>
        <w:rPr>
          <w:rFonts w:cs="Arial"/>
        </w:rPr>
        <w:t>].*</w:t>
      </w:r>
      <w:proofErr w:type="gramEnd"/>
      <w:r>
        <w:rPr>
          <w:rFonts w:cs="Arial"/>
        </w:rPr>
        <w:t>)</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 xml:space="preserve">Run </w:t>
      </w:r>
      <w:proofErr w:type="spellStart"/>
      <w:r>
        <w:rPr>
          <w:rFonts w:cs="Arial"/>
        </w:rPr>
        <w:t>ProcessDataMap</w:t>
      </w:r>
      <w:proofErr w:type="spellEnd"/>
      <w:r>
        <w:rPr>
          <w:rFonts w:cs="Arial"/>
        </w:rPr>
        <w:t xml:space="preserve">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proofErr w:type="spellStart"/>
      <w:r w:rsidR="001A29B5">
        <w:rPr>
          <w:rFonts w:cs="Arial"/>
        </w:rPr>
        <w:t>SQL_Examples</w:t>
      </w:r>
      <w:proofErr w:type="spellEnd"/>
      <w:r w:rsidR="001A29B5">
        <w:rPr>
          <w:rFonts w:cs="Arial"/>
        </w:rPr>
        <w:t>\</w:t>
      </w:r>
      <w:proofErr w:type="spellStart"/>
      <w:r w:rsidR="001A29B5">
        <w:rPr>
          <w:rFonts w:cs="Arial"/>
        </w:rPr>
        <w:t>ProcessDataMap.sql</w:t>
      </w:r>
      <w:proofErr w:type="spellEnd"/>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541" w:rsidRDefault="00CF2541" w:rsidP="0075180C">
      <w:pPr>
        <w:spacing w:after="0" w:line="240" w:lineRule="auto"/>
      </w:pPr>
      <w:r>
        <w:separator/>
      </w:r>
    </w:p>
  </w:endnote>
  <w:endnote w:type="continuationSeparator" w:id="0">
    <w:p w:rsidR="00CF2541" w:rsidRDefault="00CF2541"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C220BC">
          <w:rPr>
            <w:noProof/>
          </w:rPr>
          <w:t>21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541" w:rsidRDefault="00CF2541" w:rsidP="0075180C">
      <w:pPr>
        <w:spacing w:after="0" w:line="240" w:lineRule="auto"/>
      </w:pPr>
      <w:r>
        <w:separator/>
      </w:r>
    </w:p>
  </w:footnote>
  <w:footnote w:type="continuationSeparator" w:id="0">
    <w:p w:rsidR="00CF2541" w:rsidRDefault="00CF2541"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51F"/>
    <w:rsid w:val="00001211"/>
    <w:rsid w:val="00020741"/>
    <w:rsid w:val="00050346"/>
    <w:rsid w:val="00055BD3"/>
    <w:rsid w:val="00073489"/>
    <w:rsid w:val="0007757C"/>
    <w:rsid w:val="00086CBA"/>
    <w:rsid w:val="00094034"/>
    <w:rsid w:val="000964F3"/>
    <w:rsid w:val="00097DF0"/>
    <w:rsid w:val="000B08B7"/>
    <w:rsid w:val="000B6075"/>
    <w:rsid w:val="000F3A2F"/>
    <w:rsid w:val="001016C3"/>
    <w:rsid w:val="001056BC"/>
    <w:rsid w:val="0010572D"/>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81391"/>
    <w:rsid w:val="002B56A2"/>
    <w:rsid w:val="002D2253"/>
    <w:rsid w:val="002E3800"/>
    <w:rsid w:val="002F0D81"/>
    <w:rsid w:val="002F44A4"/>
    <w:rsid w:val="002F6A1A"/>
    <w:rsid w:val="002F776F"/>
    <w:rsid w:val="00300D7F"/>
    <w:rsid w:val="00303BD1"/>
    <w:rsid w:val="00304ED3"/>
    <w:rsid w:val="00310E34"/>
    <w:rsid w:val="00333F61"/>
    <w:rsid w:val="00334E42"/>
    <w:rsid w:val="00370361"/>
    <w:rsid w:val="00375768"/>
    <w:rsid w:val="0038019C"/>
    <w:rsid w:val="00380676"/>
    <w:rsid w:val="00381F62"/>
    <w:rsid w:val="003B6395"/>
    <w:rsid w:val="003C02B7"/>
    <w:rsid w:val="003C565A"/>
    <w:rsid w:val="003E5F6F"/>
    <w:rsid w:val="003F1E96"/>
    <w:rsid w:val="0040445A"/>
    <w:rsid w:val="004122A5"/>
    <w:rsid w:val="00417101"/>
    <w:rsid w:val="00460016"/>
    <w:rsid w:val="00464EB6"/>
    <w:rsid w:val="0047013E"/>
    <w:rsid w:val="004730A0"/>
    <w:rsid w:val="00473EEF"/>
    <w:rsid w:val="004B2989"/>
    <w:rsid w:val="004B4009"/>
    <w:rsid w:val="004B585E"/>
    <w:rsid w:val="004C3B45"/>
    <w:rsid w:val="004C5292"/>
    <w:rsid w:val="004C6DDA"/>
    <w:rsid w:val="004D3C3C"/>
    <w:rsid w:val="004E2517"/>
    <w:rsid w:val="004F59D6"/>
    <w:rsid w:val="004F5C78"/>
    <w:rsid w:val="00513E12"/>
    <w:rsid w:val="0051441A"/>
    <w:rsid w:val="00515F49"/>
    <w:rsid w:val="00527628"/>
    <w:rsid w:val="00527AC4"/>
    <w:rsid w:val="005319E7"/>
    <w:rsid w:val="0053394B"/>
    <w:rsid w:val="00536C01"/>
    <w:rsid w:val="00537181"/>
    <w:rsid w:val="0054079F"/>
    <w:rsid w:val="00555C49"/>
    <w:rsid w:val="00557FAE"/>
    <w:rsid w:val="00560722"/>
    <w:rsid w:val="00562547"/>
    <w:rsid w:val="00565AC7"/>
    <w:rsid w:val="00574238"/>
    <w:rsid w:val="005A2E9A"/>
    <w:rsid w:val="005B6CB0"/>
    <w:rsid w:val="005C681B"/>
    <w:rsid w:val="005D36FA"/>
    <w:rsid w:val="005E05B0"/>
    <w:rsid w:val="005F0E4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018F"/>
    <w:rsid w:val="00681A96"/>
    <w:rsid w:val="00682305"/>
    <w:rsid w:val="00683470"/>
    <w:rsid w:val="006964B7"/>
    <w:rsid w:val="006A05F6"/>
    <w:rsid w:val="006B3FC4"/>
    <w:rsid w:val="006D61E1"/>
    <w:rsid w:val="0070559A"/>
    <w:rsid w:val="0071424E"/>
    <w:rsid w:val="00723DD4"/>
    <w:rsid w:val="00724037"/>
    <w:rsid w:val="00727E29"/>
    <w:rsid w:val="007378E6"/>
    <w:rsid w:val="0074763B"/>
    <w:rsid w:val="0075180C"/>
    <w:rsid w:val="00754E4A"/>
    <w:rsid w:val="007608D8"/>
    <w:rsid w:val="00767C46"/>
    <w:rsid w:val="00774BD6"/>
    <w:rsid w:val="00790E12"/>
    <w:rsid w:val="00791483"/>
    <w:rsid w:val="00795185"/>
    <w:rsid w:val="007A050C"/>
    <w:rsid w:val="007A61A0"/>
    <w:rsid w:val="007B026C"/>
    <w:rsid w:val="007B5281"/>
    <w:rsid w:val="007E5685"/>
    <w:rsid w:val="008069F5"/>
    <w:rsid w:val="00815760"/>
    <w:rsid w:val="00821745"/>
    <w:rsid w:val="008301E0"/>
    <w:rsid w:val="00830948"/>
    <w:rsid w:val="00833C83"/>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2F55"/>
    <w:rsid w:val="00903844"/>
    <w:rsid w:val="00911F9A"/>
    <w:rsid w:val="00913026"/>
    <w:rsid w:val="0093249C"/>
    <w:rsid w:val="0093510B"/>
    <w:rsid w:val="009440C1"/>
    <w:rsid w:val="00944B9C"/>
    <w:rsid w:val="00951E17"/>
    <w:rsid w:val="00952171"/>
    <w:rsid w:val="009557D3"/>
    <w:rsid w:val="00955DA5"/>
    <w:rsid w:val="0096123B"/>
    <w:rsid w:val="00966E64"/>
    <w:rsid w:val="00975C61"/>
    <w:rsid w:val="00982D9D"/>
    <w:rsid w:val="009874BD"/>
    <w:rsid w:val="009B4E10"/>
    <w:rsid w:val="009C2D9B"/>
    <w:rsid w:val="009D437A"/>
    <w:rsid w:val="009D4F9E"/>
    <w:rsid w:val="009F30AF"/>
    <w:rsid w:val="00A12214"/>
    <w:rsid w:val="00A126A8"/>
    <w:rsid w:val="00A12D58"/>
    <w:rsid w:val="00A32946"/>
    <w:rsid w:val="00A419CF"/>
    <w:rsid w:val="00A52320"/>
    <w:rsid w:val="00A808E2"/>
    <w:rsid w:val="00AA599C"/>
    <w:rsid w:val="00AF4AE9"/>
    <w:rsid w:val="00AF64E0"/>
    <w:rsid w:val="00B02D75"/>
    <w:rsid w:val="00B05557"/>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96ACE"/>
    <w:rsid w:val="00BC0068"/>
    <w:rsid w:val="00BC3A84"/>
    <w:rsid w:val="00BD3E81"/>
    <w:rsid w:val="00BD77C8"/>
    <w:rsid w:val="00BF5417"/>
    <w:rsid w:val="00C218AC"/>
    <w:rsid w:val="00C220BC"/>
    <w:rsid w:val="00C237DD"/>
    <w:rsid w:val="00C4787A"/>
    <w:rsid w:val="00C47AA4"/>
    <w:rsid w:val="00C60512"/>
    <w:rsid w:val="00C60FF4"/>
    <w:rsid w:val="00C709F6"/>
    <w:rsid w:val="00C73760"/>
    <w:rsid w:val="00C75675"/>
    <w:rsid w:val="00C857A3"/>
    <w:rsid w:val="00C92960"/>
    <w:rsid w:val="00CB4CE8"/>
    <w:rsid w:val="00CC17E0"/>
    <w:rsid w:val="00CC4329"/>
    <w:rsid w:val="00CE1B0E"/>
    <w:rsid w:val="00CE1F97"/>
    <w:rsid w:val="00CE5700"/>
    <w:rsid w:val="00CF2541"/>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4CBF"/>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4830</TotalTime>
  <Pages>23</Pages>
  <Words>8149</Words>
  <Characters>46452</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135</cp:revision>
  <cp:lastPrinted>2018-05-23T18:24:00Z</cp:lastPrinted>
  <dcterms:created xsi:type="dcterms:W3CDTF">2011-07-04T16:24:00Z</dcterms:created>
  <dcterms:modified xsi:type="dcterms:W3CDTF">2019-08-30T21:17:00Z</dcterms:modified>
</cp:coreProperties>
</file>