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Override PartName="/word/media/rId33.png" ContentType="image/png"/>
  <Override PartName="/word/media/rId32.png" ContentType="image/png"/>
  <Override PartName="/word/media/rId35.png" ContentType="image/png"/>
  <Override PartName="/word/media/rId37.png" ContentType="image/png"/>
  <Override PartName="/word/media/rId39.png" ContentType="image/png"/>
  <Override PartName="/word/media/rId4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Intensive</w:t>
      </w:r>
      <w:r>
        <w:t xml:space="preserve"> </w:t>
      </w:r>
      <w:r>
        <w:t xml:space="preserve">care</w:t>
      </w:r>
      <w:r>
        <w:t xml:space="preserve"> </w:t>
      </w:r>
      <w:r>
        <w:t xml:space="preserve">unit</w:t>
      </w:r>
      <w:r>
        <w:t xml:space="preserve"> </w:t>
      </w:r>
      <w:r>
        <w:t xml:space="preserve">acquired</w:t>
      </w:r>
      <w:r>
        <w:t xml:space="preserve"> </w:t>
      </w:r>
      <w:r>
        <w:t xml:space="preserve">weakness</w:t>
      </w:r>
      <w:r>
        <w:t xml:space="preserve"> </w:t>
      </w:r>
      <w:r>
        <w:t xml:space="preserve">in</w:t>
      </w:r>
      <w:r>
        <w:t xml:space="preserve"> </w:t>
      </w:r>
      <w:r>
        <w:t xml:space="preserve">critical</w:t>
      </w:r>
      <w:r>
        <w:t xml:space="preserve"> </w:t>
      </w:r>
      <w:r>
        <w:t xml:space="preserve">illness</w:t>
      </w:r>
      <w:r>
        <w:t xml:space="preserve"> </w:t>
      </w:r>
      <w:r>
        <w:t xml:space="preserve">survivors</w:t>
      </w:r>
      <w:r>
        <w:t xml:space="preserve"> </w:t>
      </w:r>
      <w:r>
        <w:t xml:space="preserve">with</w:t>
      </w:r>
      <w:r>
        <w:t xml:space="preserve"> </w:t>
      </w:r>
      <w:r>
        <w:t xml:space="preserve">prolonged</w:t>
      </w:r>
      <w:r>
        <w:t xml:space="preserve"> </w:t>
      </w:r>
      <w:r>
        <w:t xml:space="preserve">mechanical</w:t>
      </w:r>
      <w:r>
        <w:t xml:space="preserve"> </w:t>
      </w:r>
      <w:r>
        <w:t xml:space="preserve">ventilation:</w:t>
      </w:r>
      <w:r>
        <w:t xml:space="preserve"> </w:t>
      </w:r>
      <w:r>
        <w:t xml:space="preserve">incidence,</w:t>
      </w:r>
      <w:r>
        <w:t xml:space="preserve"> </w:t>
      </w:r>
      <w:r>
        <w:t xml:space="preserve">physical</w:t>
      </w:r>
      <w:r>
        <w:t xml:space="preserve"> </w:t>
      </w:r>
      <w:r>
        <w:t xml:space="preserve">functioning</w:t>
      </w:r>
      <w:r>
        <w:t xml:space="preserve"> </w:t>
      </w:r>
      <w:r>
        <w:t xml:space="preserve">and</w:t>
      </w:r>
      <w:r>
        <w:t xml:space="preserve"> </w:t>
      </w:r>
      <w:r>
        <w:t xml:space="preserve">risk</w:t>
      </w:r>
      <w:r>
        <w:t xml:space="preserve"> </w:t>
      </w:r>
      <w:r>
        <w:t xml:space="preserve">factors.</w:t>
      </w:r>
      <w:r>
        <w:t xml:space="preserve"> </w:t>
      </w:r>
      <w:r>
        <w:t xml:space="preserve">DRAFT</w:t>
      </w:r>
    </w:p>
    <w:p>
      <w:pPr>
        <w:pStyle w:val="Author"/>
      </w:pPr>
      <w:r>
        <w:t xml:space="preserve">Irina</w:t>
      </w:r>
      <w:r>
        <w:t xml:space="preserve"> </w:t>
      </w:r>
      <w:r>
        <w:t xml:space="preserve">Irincheeva,</w:t>
      </w:r>
      <w:r>
        <w:t xml:space="preserve"> </w:t>
      </w:r>
      <w:r>
        <w:t xml:space="preserve">Alan</w:t>
      </w:r>
      <w:r>
        <w:t xml:space="preserve"> </w:t>
      </w:r>
      <w:r>
        <w:t xml:space="preserve">Haynes</w:t>
      </w:r>
      <w:r>
        <w:t xml:space="preserve"> </w:t>
      </w:r>
      <w:r>
        <w:t xml:space="preserve">(revision,</w:t>
      </w:r>
      <w:r>
        <w:t xml:space="preserve"> </w:t>
      </w:r>
      <w:r>
        <w:t xml:space="preserve">Jan</w:t>
      </w:r>
      <w:r>
        <w:t xml:space="preserve"> </w:t>
      </w:r>
      <w:r>
        <w:t xml:space="preserve">2020),</w:t>
      </w:r>
      <w:r>
        <w:t xml:space="preserve"> </w:t>
      </w:r>
      <w:r>
        <w:t xml:space="preserve">CTU</w:t>
      </w:r>
      <w:r>
        <w:t xml:space="preserve"> </w:t>
      </w:r>
      <w:r>
        <w:t xml:space="preserve">Bern</w:t>
      </w:r>
    </w:p>
    <w:p>
      <w:pPr>
        <w:pStyle w:val="Date"/>
      </w:pPr>
      <w:r>
        <w:t xml:space="preserve">February</w:t>
      </w:r>
      <w:r>
        <w:t xml:space="preserve"> </w:t>
      </w:r>
      <w:r>
        <w:t xml:space="preserve">17,</w:t>
      </w:r>
      <w:r>
        <w:t xml:space="preserve"> </w:t>
      </w:r>
      <w:r>
        <w:t xml:space="preserve">2020</w:t>
      </w:r>
    </w:p>
    <w:p>
      <w:pPr>
        <w:pStyle w:val="Heading2"/>
      </w:pPr>
      <w:bookmarkStart w:id="21" w:name="abstract"/>
      <w:bookmarkEnd w:id="21"/>
      <w:r>
        <w:t xml:space="preserve">Abstract</w:t>
      </w:r>
    </w:p>
    <w:p>
      <w:pPr>
        <w:pStyle w:val="Heading2"/>
      </w:pPr>
      <w:bookmarkStart w:id="22" w:name="abbreviations"/>
      <w:bookmarkEnd w:id="22"/>
      <w:r>
        <w:t xml:space="preserve">Abbreviations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Full name</w:t>
            </w:r>
          </w:p>
        </w:tc>
      </w:tr>
      <w:tr>
        <w:tc>
          <w:p>
            <w:pPr>
              <w:pStyle w:val="Compact"/>
              <w:jc w:val="left"/>
            </w:pPr>
            <w:r>
              <w:t xml:space="preserve">APACHE</w:t>
            </w:r>
          </w:p>
        </w:tc>
        <w:tc>
          <w:p>
            <w:pPr>
              <w:pStyle w:val="Compact"/>
              <w:jc w:val="left"/>
            </w:pPr>
            <w:r>
              <w:t xml:space="preserve">Acute Physiology and Chronic Health Evaluation</w:t>
            </w:r>
          </w:p>
        </w:tc>
      </w:tr>
      <w:tr>
        <w:tc>
          <w:p>
            <w:pPr>
              <w:pStyle w:val="Compact"/>
              <w:jc w:val="left"/>
            </w:pPr>
            <w:r>
              <w:t xml:space="preserve">HFV</w:t>
            </w:r>
          </w:p>
        </w:tc>
        <w:tc>
          <w:p>
            <w:pPr>
              <w:pStyle w:val="Compact"/>
              <w:jc w:val="left"/>
            </w:pPr>
            <w:r>
              <w:t xml:space="preserve">Humanforschungsverordnung</w:t>
            </w:r>
          </w:p>
        </w:tc>
      </w:tr>
      <w:tr>
        <w:tc>
          <w:p>
            <w:pPr>
              <w:pStyle w:val="Compact"/>
              <w:jc w:val="left"/>
            </w:pPr>
            <w:r>
              <w:t xml:space="preserve">ICU</w:t>
            </w:r>
          </w:p>
        </w:tc>
        <w:tc>
          <w:p>
            <w:pPr>
              <w:pStyle w:val="Compact"/>
              <w:jc w:val="left"/>
            </w:pPr>
            <w:r>
              <w:t xml:space="preserve">Intensive care unit</w:t>
            </w:r>
          </w:p>
        </w:tc>
      </w:tr>
      <w:tr>
        <w:tc>
          <w:p>
            <w:pPr>
              <w:pStyle w:val="Compact"/>
              <w:jc w:val="left"/>
            </w:pPr>
            <w:r>
              <w:t xml:space="preserve">ICUAW</w:t>
            </w:r>
          </w:p>
        </w:tc>
        <w:tc>
          <w:p>
            <w:pPr>
              <w:pStyle w:val="Compact"/>
              <w:jc w:val="left"/>
            </w:pPr>
            <w:r>
              <w:t xml:space="preserve">Intensive care unit acquired weakness</w:t>
            </w:r>
          </w:p>
        </w:tc>
      </w:tr>
      <w:tr>
        <w:tc>
          <w:p>
            <w:pPr>
              <w:pStyle w:val="Compact"/>
              <w:jc w:val="left"/>
            </w:pPr>
            <w:r>
              <w:t xml:space="preserve">MRC</w:t>
            </w:r>
          </w:p>
        </w:tc>
        <w:tc>
          <w:p>
            <w:pPr>
              <w:pStyle w:val="Compact"/>
              <w:jc w:val="left"/>
            </w:pPr>
            <w:r>
              <w:t xml:space="preserve">Medical Research Council</w:t>
            </w:r>
          </w:p>
        </w:tc>
      </w:tr>
      <w:tr>
        <w:tc>
          <w:p>
            <w:pPr>
              <w:pStyle w:val="Compact"/>
              <w:jc w:val="left"/>
            </w:pPr>
            <w:r>
              <w:t xml:space="preserve">MRC-SS</w:t>
            </w:r>
          </w:p>
        </w:tc>
        <w:tc>
          <w:p>
            <w:pPr>
              <w:pStyle w:val="Compact"/>
              <w:jc w:val="left"/>
            </w:pPr>
            <w:r>
              <w:t xml:space="preserve">Medical Research Council Sum Score</w:t>
            </w:r>
          </w:p>
        </w:tc>
      </w:tr>
      <w:tr>
        <w:tc>
          <w:p>
            <w:pPr>
              <w:pStyle w:val="Compact"/>
              <w:jc w:val="left"/>
            </w:pPr>
            <w:r>
              <w:t xml:space="preserve">SF-36</w:t>
            </w:r>
          </w:p>
        </w:tc>
        <w:tc>
          <w:p>
            <w:pPr>
              <w:pStyle w:val="Compact"/>
              <w:jc w:val="left"/>
            </w:pPr>
            <w:r>
              <w:t xml:space="preserve">Short Form 36</w:t>
            </w:r>
          </w:p>
        </w:tc>
      </w:tr>
      <w:tr>
        <w:tc>
          <w:p>
            <w:pPr>
              <w:pStyle w:val="Compact"/>
              <w:jc w:val="left"/>
            </w:pPr>
            <w:r>
              <w:t xml:space="preserve">SOFA</w:t>
            </w:r>
          </w:p>
        </w:tc>
        <w:tc>
          <w:p>
            <w:pPr>
              <w:pStyle w:val="Compact"/>
              <w:jc w:val="left"/>
            </w:pPr>
            <w:r>
              <w:t xml:space="preserve">Sequential Organ Failure Assessment</w:t>
            </w:r>
          </w:p>
        </w:tc>
      </w:tr>
      <w:tr>
        <w:tc>
          <w:p>
            <w:pPr>
              <w:pStyle w:val="Compact"/>
              <w:jc w:val="left"/>
            </w:pPr>
            <w:r>
              <w:t xml:space="preserve">TISS</w:t>
            </w:r>
          </w:p>
        </w:tc>
        <w:tc>
          <w:p>
            <w:pPr>
              <w:pStyle w:val="Compact"/>
              <w:jc w:val="left"/>
            </w:pPr>
            <w:r>
              <w:t xml:space="preserve">Therapeutic Intervention Scoring System</w:t>
            </w:r>
          </w:p>
        </w:tc>
      </w:tr>
    </w:tbl>
    <w:p>
      <w:pPr>
        <w:pStyle w:val="Heading2"/>
      </w:pPr>
      <w:bookmarkStart w:id="23" w:name="introduction"/>
      <w:bookmarkEnd w:id="23"/>
      <w:r>
        <w:t xml:space="preserve">Introduction</w:t>
      </w:r>
    </w:p>
    <w:p>
      <w:pPr>
        <w:pStyle w:val="FirstParagraph"/>
      </w:pPr>
      <w:r>
        <w:t xml:space="preserve">The aims of this study are first, to identify risk factors for ICUAW in mechanically ventilated, critically ill adults and second, to characterise the relationship between muscle weakness at ICU discharge and functional outcomes at hospital discharge and after 6 months in ICU survivors that had previously been independent.</w:t>
      </w:r>
    </w:p>
    <w:p>
      <w:pPr>
        <w:pStyle w:val="Heading2"/>
      </w:pPr>
      <w:bookmarkStart w:id="24" w:name="data-collection"/>
      <w:bookmarkEnd w:id="24"/>
      <w:r>
        <w:t xml:space="preserve">Data collection</w:t>
      </w:r>
    </w:p>
    <w:p>
      <w:pPr>
        <w:pStyle w:val="FirstParagraph"/>
      </w:pPr>
      <w:r>
        <w:t xml:space="preserve">This is a secondary analysis of randomised controlled trial using already collected health-related data to investigate the finding of a very high ICUAW incidence (59%) in this population. To investigate our study aims we will reuse demographic and diagnostic data, ICU and hospital data as well as data from individual physiotherapy sessions, physical functioning tests (e.g. for muscle strength, functional capacity and independence) and health-related quality of life.</w:t>
      </w:r>
    </w:p>
    <w:p>
      <w:pPr>
        <w:pStyle w:val="BodyText"/>
      </w:pPr>
      <w:r>
        <w:t xml:space="preserve">All data for this secondary analysis were collected as part of a randomised controlled trial that compared very early endurance and resistance training combined with mobilisation to usual care in mechanically ventilated, critically ill adults. The trial was conducted in the mixed ICU of a large, tertiary academic centre in Switzerland (Department of Intensive Care Medicine, Inselspital, Bern University Hospital) between October 8, 2012 and April 5, 2016. No significant differences were found in the primary or secondary outcomes, though participants of the experimental group appeared to have better mental health at 6-months after hospital discharge [21]. The initial trial has been approved by the local ethics committee (KEK-BE 122/12, ID PB_2016-00888) and written informed consent for the intervention and data collection was obtained from all participants or their representatives (deferred consent within 72h). However, neither the study protocol, nor the participant information did specify any secondary analyses.</w:t>
      </w:r>
    </w:p>
    <w:p>
      <w:pPr>
        <w:pStyle w:val="BodyText"/>
      </w:pPr>
      <w:r>
        <w:t xml:space="preserve">The first part of this secondary analysis intends to identify common risk factors for ICUAW in mechanically ventilated, critically ill adults. Risk factors were chosen from previous publications and based on their clinical relevance. To avoid overfitting the linear regression model (with response being the MRC-SS), we restricted the factors to 8 (with a rule of thumb of minimum 10 observations per factor). Accordingly, the following factors (n=8) will be investigated with linear multiple regression methods on their effect MRC-SS:</w:t>
      </w:r>
      <w:r>
        <w:t xml:space="preserve"> </w:t>
      </w:r>
      <w:r>
        <w:t xml:space="preserve">1) SOFA score at study inclusion</w:t>
      </w:r>
      <w:r>
        <w:t xml:space="preserve"> </w:t>
      </w:r>
      <w:r>
        <w:t xml:space="preserve">2) Gender</w:t>
      </w:r>
      <w:r>
        <w:t xml:space="preserve"> </w:t>
      </w:r>
      <w:r>
        <w:t xml:space="preserve">3) Length of ICU stay</w:t>
      </w:r>
      <w:r>
        <w:t xml:space="preserve"> </w:t>
      </w:r>
      <w:r>
        <w:t xml:space="preserve">4) Mobilisation to edge-of-bed during ICU stay (yes / no)</w:t>
      </w:r>
      <w:r>
        <w:t xml:space="preserve"> </w:t>
      </w:r>
      <w:r>
        <w:t xml:space="preserve">5) Oxygen consumption during physiotherapy</w:t>
      </w:r>
      <w:r>
        <w:t xml:space="preserve"> </w:t>
      </w:r>
      <w:r>
        <w:t xml:space="preserve">6) Days with sedation (%)</w:t>
      </w:r>
      <w:r>
        <w:t xml:space="preserve"> </w:t>
      </w:r>
      <w:r>
        <w:t xml:space="preserve">7) Previous restrictions in activities of daily living (yes / no)</w:t>
      </w:r>
      <w:r>
        <w:t xml:space="preserve"> </w:t>
      </w:r>
      <w:r>
        <w:t xml:space="preserve">8) Randomisation to intervention group with endurance training (yes / no)</w:t>
      </w:r>
    </w:p>
    <w:p>
      <w:pPr>
        <w:pStyle w:val="BodyText"/>
      </w:pPr>
      <w:r>
        <w:t xml:space="preserve">The second part aims to investigate differences in subsequent functional outcomes for patients with no-ICUAW (MRC-SS &gt; 48), moderate ICUAW (MRC-SS 36-48) and severe ICUAW (MRC-SS &lt;36). These differences are analyzed with Kruskal-Wallis test for continuous values and with chi-cquared test for categorical or binary values. Primary outcomes of interest are functional independence evaluated with the Functional Independence Measure (FIM) [26] and functional capacity assessed with the 6-Minute Walking Test (6MWT) [27] at hospital discharge, secondary outcomes are participants’ quality of life determined with the Short Form 36 (SF-36) [28] 6 months after hospital discharge and finally, hospital length of stay and 6-month mortality. Furthermore, we test the significance of the correlation (Pearson correlation) between ICUAW at ICU discharge and functional independence evaluated with the Functional Independence Measure (FIM) at ICU discharge.</w:t>
      </w:r>
    </w:p>
    <w:p>
      <w:pPr>
        <w:pStyle w:val="Heading2"/>
      </w:pPr>
      <w:bookmarkStart w:id="25" w:name="results"/>
      <w:bookmarkEnd w:id="25"/>
      <w:r>
        <w:t xml:space="preserve">Results</w:t>
      </w:r>
    </w:p>
    <w:p>
      <w:pPr>
        <w:pStyle w:val="Heading3"/>
      </w:pPr>
      <w:bookmarkStart w:id="26" w:name="baseline-table-per-group-patients-with-observed-mrc-ss"/>
      <w:bookmarkEnd w:id="26"/>
      <w:r>
        <w:t xml:space="preserve">Baseline table per group, patients with observed MRC-SS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 total</w:t>
            </w:r>
          </w:p>
        </w:tc>
        <w:tc>
          <w:tcPr>
            <w:tcBorders>
              <w:bottom w:val="single"/>
            </w:tcBorders>
            <w:vAlign w:val="bottom"/>
          </w:tcPr>
          <w:p>
            <w:pPr>
              <w:pStyle w:val="Compact"/>
              <w:jc w:val="left"/>
            </w:pPr>
            <w:r>
              <w:t xml:space="preserve">All: median [25%, 75%] or frequencies (%)</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severe weakness</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moderate weakness</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no weakness</w:t>
            </w:r>
          </w:p>
        </w:tc>
        <w:tc>
          <w:tcPr>
            <w:tcBorders>
              <w:bottom w:val="single"/>
            </w:tcBorders>
            <w:vAlign w:val="bottom"/>
          </w:tcPr>
          <w:p>
            <w:pPr>
              <w:pStyle w:val="Compact"/>
              <w:jc w:val="left"/>
            </w:pPr>
            <w:r>
              <w:t xml:space="preserve">p-value</w:t>
            </w:r>
          </w:p>
        </w:tc>
      </w:tr>
      <w:tr>
        <w:tc>
          <w:p>
            <w:pPr>
              <w:pStyle w:val="Compact"/>
              <w:jc w:val="left"/>
            </w:pPr>
            <w:r>
              <w:t xml:space="preserve">Presence of ICU-aquired weakness (MRC-SS&lt;48)</w:t>
            </w:r>
          </w:p>
        </w:tc>
        <w:tc>
          <w:p>
            <w:pPr>
              <w:pStyle w:val="Compact"/>
              <w:jc w:val="left"/>
            </w:pPr>
            <w:r>
              <w:t xml:space="preserve">83</w:t>
            </w:r>
          </w:p>
        </w:tc>
        <w:tc>
          <w:p>
            <w:pPr>
              <w:pStyle w:val="Compact"/>
              <w:jc w:val="left"/>
            </w:pPr>
            <w:r>
              <w:t xml:space="preserve">49 (59% )</w:t>
            </w:r>
          </w:p>
        </w:tc>
        <w:tc>
          <w:p>
            <w:pPr>
              <w:pStyle w:val="Compact"/>
              <w:jc w:val="left"/>
            </w:pPr>
            <w:r>
              <w:t xml:space="preserve">17</w:t>
            </w:r>
          </w:p>
        </w:tc>
        <w:tc>
          <w:p>
            <w:pPr>
              <w:pStyle w:val="Compact"/>
              <w:jc w:val="left"/>
            </w:pPr>
            <w:r>
              <w:t xml:space="preserve">17 (100% )</w:t>
            </w:r>
          </w:p>
        </w:tc>
        <w:tc>
          <w:p>
            <w:pPr>
              <w:pStyle w:val="Compact"/>
              <w:jc w:val="left"/>
            </w:pPr>
            <w:r>
              <w:t xml:space="preserve">32</w:t>
            </w:r>
          </w:p>
        </w:tc>
        <w:tc>
          <w:p>
            <w:pPr>
              <w:pStyle w:val="Compact"/>
              <w:jc w:val="left"/>
            </w:pPr>
            <w:r>
              <w:t xml:space="preserve">32 (100% )</w:t>
            </w:r>
          </w:p>
        </w:tc>
        <w:tc>
          <w:p>
            <w:pPr>
              <w:pStyle w:val="Compact"/>
              <w:jc w:val="left"/>
            </w:pPr>
            <w:r>
              <w:t xml:space="preserve">34</w:t>
            </w:r>
          </w:p>
        </w:tc>
        <w:tc>
          <w:p>
            <w:pPr>
              <w:pStyle w:val="Compact"/>
              <w:jc w:val="left"/>
            </w:pPr>
            <w:r>
              <w:t xml:space="preserve">0 (0% )</w:t>
            </w:r>
          </w:p>
        </w:tc>
        <w:tc>
          <w:p>
            <w:pPr>
              <w:pStyle w:val="Compact"/>
            </w:pPr>
          </w:p>
        </w:tc>
      </w:tr>
      <w:tr>
        <w:tc>
          <w:p>
            <w:pPr>
              <w:pStyle w:val="Compact"/>
              <w:jc w:val="left"/>
            </w:pPr>
            <w:r>
              <w:t xml:space="preserve">MRC sum-score at ICU discharge (0-60)</w:t>
            </w:r>
          </w:p>
        </w:tc>
        <w:tc>
          <w:p>
            <w:pPr>
              <w:pStyle w:val="Compact"/>
              <w:jc w:val="left"/>
            </w:pPr>
            <w:r>
              <w:t xml:space="preserve">83</w:t>
            </w:r>
          </w:p>
        </w:tc>
        <w:tc>
          <w:p>
            <w:pPr>
              <w:pStyle w:val="Compact"/>
              <w:jc w:val="left"/>
            </w:pPr>
            <w:r>
              <w:t xml:space="preserve">45 [38.5, 54]</w:t>
            </w:r>
          </w:p>
        </w:tc>
        <w:tc>
          <w:p>
            <w:pPr>
              <w:pStyle w:val="Compact"/>
              <w:jc w:val="left"/>
            </w:pPr>
            <w:r>
              <w:t xml:space="preserve">17</w:t>
            </w:r>
          </w:p>
        </w:tc>
        <w:tc>
          <w:p>
            <w:pPr>
              <w:pStyle w:val="Compact"/>
              <w:jc w:val="left"/>
            </w:pPr>
            <w:r>
              <w:t xml:space="preserve">26 [20, 31]</w:t>
            </w:r>
          </w:p>
        </w:tc>
        <w:tc>
          <w:p>
            <w:pPr>
              <w:pStyle w:val="Compact"/>
              <w:jc w:val="left"/>
            </w:pPr>
            <w:r>
              <w:t xml:space="preserve">32</w:t>
            </w:r>
          </w:p>
        </w:tc>
        <w:tc>
          <w:p>
            <w:pPr>
              <w:pStyle w:val="Compact"/>
              <w:jc w:val="left"/>
            </w:pPr>
            <w:r>
              <w:t xml:space="preserve">42 [40, 45]</w:t>
            </w:r>
          </w:p>
        </w:tc>
        <w:tc>
          <w:p>
            <w:pPr>
              <w:pStyle w:val="Compact"/>
              <w:jc w:val="left"/>
            </w:pPr>
            <w:r>
              <w:t xml:space="preserve">34</w:t>
            </w:r>
          </w:p>
        </w:tc>
        <w:tc>
          <w:p>
            <w:pPr>
              <w:pStyle w:val="Compact"/>
              <w:jc w:val="left"/>
            </w:pPr>
            <w:r>
              <w:t xml:space="preserve">55.5 [50, 58]</w:t>
            </w:r>
          </w:p>
        </w:tc>
        <w:tc>
          <w:p>
            <w:pPr>
              <w:pStyle w:val="Compact"/>
            </w:pPr>
          </w:p>
        </w:tc>
      </w:tr>
      <w:tr>
        <w:tc>
          <w:p>
            <w:pPr>
              <w:pStyle w:val="Compact"/>
              <w:jc w:val="left"/>
            </w:pPr>
            <w:r>
              <w:t xml:space="preserve">Randomized to non-standard intervention</w:t>
            </w:r>
          </w:p>
        </w:tc>
        <w:tc>
          <w:p>
            <w:pPr>
              <w:pStyle w:val="Compact"/>
              <w:jc w:val="left"/>
            </w:pPr>
            <w:r>
              <w:t xml:space="preserve">83</w:t>
            </w:r>
          </w:p>
        </w:tc>
        <w:tc>
          <w:p>
            <w:pPr>
              <w:pStyle w:val="Compact"/>
              <w:jc w:val="left"/>
            </w:pPr>
            <w:r>
              <w:t xml:space="preserve">40 (48% )</w:t>
            </w:r>
          </w:p>
        </w:tc>
        <w:tc>
          <w:p>
            <w:pPr>
              <w:pStyle w:val="Compact"/>
              <w:jc w:val="left"/>
            </w:pPr>
            <w:r>
              <w:t xml:space="preserve">17</w:t>
            </w:r>
          </w:p>
        </w:tc>
        <w:tc>
          <w:p>
            <w:pPr>
              <w:pStyle w:val="Compact"/>
              <w:jc w:val="left"/>
            </w:pPr>
            <w:r>
              <w:t xml:space="preserve">11 (65% )</w:t>
            </w:r>
          </w:p>
        </w:tc>
        <w:tc>
          <w:p>
            <w:pPr>
              <w:pStyle w:val="Compact"/>
              <w:jc w:val="left"/>
            </w:pPr>
            <w:r>
              <w:t xml:space="preserve">32</w:t>
            </w:r>
          </w:p>
        </w:tc>
        <w:tc>
          <w:p>
            <w:pPr>
              <w:pStyle w:val="Compact"/>
              <w:jc w:val="left"/>
            </w:pPr>
            <w:r>
              <w:t xml:space="preserve">12 (38% )</w:t>
            </w:r>
          </w:p>
        </w:tc>
        <w:tc>
          <w:p>
            <w:pPr>
              <w:pStyle w:val="Compact"/>
              <w:jc w:val="left"/>
            </w:pPr>
            <w:r>
              <w:t xml:space="preserve">34</w:t>
            </w:r>
          </w:p>
        </w:tc>
        <w:tc>
          <w:p>
            <w:pPr>
              <w:pStyle w:val="Compact"/>
              <w:jc w:val="left"/>
            </w:pPr>
            <w:r>
              <w:t xml:space="preserve">17 (50% )</w:t>
            </w:r>
          </w:p>
        </w:tc>
        <w:tc>
          <w:p>
            <w:pPr>
              <w:pStyle w:val="Compact"/>
              <w:jc w:val="left"/>
            </w:pPr>
            <w:r>
              <w:t xml:space="preserve">0.186</w:t>
            </w:r>
          </w:p>
        </w:tc>
      </w:tr>
      <w:tr>
        <w:tc>
          <w:p>
            <w:pPr>
              <w:pStyle w:val="Compact"/>
              <w:jc w:val="left"/>
            </w:pPr>
            <w:r>
              <w:t xml:space="preserve">Age (years)</w:t>
            </w:r>
          </w:p>
        </w:tc>
        <w:tc>
          <w:p>
            <w:pPr>
              <w:pStyle w:val="Compact"/>
              <w:jc w:val="left"/>
            </w:pPr>
            <w:r>
              <w:t xml:space="preserve">83</w:t>
            </w:r>
          </w:p>
        </w:tc>
        <w:tc>
          <w:p>
            <w:pPr>
              <w:pStyle w:val="Compact"/>
              <w:jc w:val="left"/>
            </w:pPr>
            <w:r>
              <w:t xml:space="preserve">67.5 [55.55, 75.4]</w:t>
            </w:r>
          </w:p>
        </w:tc>
        <w:tc>
          <w:p>
            <w:pPr>
              <w:pStyle w:val="Compact"/>
              <w:jc w:val="left"/>
            </w:pPr>
            <w:r>
              <w:t xml:space="preserve">17</w:t>
            </w:r>
          </w:p>
        </w:tc>
        <w:tc>
          <w:p>
            <w:pPr>
              <w:pStyle w:val="Compact"/>
              <w:jc w:val="left"/>
            </w:pPr>
            <w:r>
              <w:t xml:space="preserve">68.1 [65.3, 74.9]</w:t>
            </w:r>
          </w:p>
        </w:tc>
        <w:tc>
          <w:p>
            <w:pPr>
              <w:pStyle w:val="Compact"/>
              <w:jc w:val="left"/>
            </w:pPr>
            <w:r>
              <w:t xml:space="preserve">32</w:t>
            </w:r>
          </w:p>
        </w:tc>
        <w:tc>
          <w:p>
            <w:pPr>
              <w:pStyle w:val="Compact"/>
              <w:jc w:val="left"/>
            </w:pPr>
            <w:r>
              <w:t xml:space="preserve">67.85 [55.9, 74.75]</w:t>
            </w:r>
          </w:p>
        </w:tc>
        <w:tc>
          <w:p>
            <w:pPr>
              <w:pStyle w:val="Compact"/>
              <w:jc w:val="left"/>
            </w:pPr>
            <w:r>
              <w:t xml:space="preserve">34</w:t>
            </w:r>
          </w:p>
        </w:tc>
        <w:tc>
          <w:p>
            <w:pPr>
              <w:pStyle w:val="Compact"/>
              <w:jc w:val="left"/>
            </w:pPr>
            <w:r>
              <w:t xml:space="preserve">60.75 [45.08, 76.3]</w:t>
            </w:r>
          </w:p>
        </w:tc>
        <w:tc>
          <w:p>
            <w:pPr>
              <w:pStyle w:val="Compact"/>
              <w:jc w:val="left"/>
            </w:pPr>
            <w:r>
              <w:t xml:space="preserve">0.284</w:t>
            </w:r>
          </w:p>
        </w:tc>
      </w:tr>
      <w:tr>
        <w:tc>
          <w:p>
            <w:pPr>
              <w:pStyle w:val="Compact"/>
              <w:jc w:val="left"/>
            </w:pPr>
            <w:r>
              <w:t xml:space="preserve">Gender male</w:t>
            </w:r>
          </w:p>
        </w:tc>
        <w:tc>
          <w:p>
            <w:pPr>
              <w:pStyle w:val="Compact"/>
              <w:jc w:val="left"/>
            </w:pPr>
            <w:r>
              <w:t xml:space="preserve">83</w:t>
            </w:r>
          </w:p>
        </w:tc>
        <w:tc>
          <w:p>
            <w:pPr>
              <w:pStyle w:val="Compact"/>
              <w:jc w:val="left"/>
            </w:pPr>
            <w:r>
              <w:t xml:space="preserve">52 (63% )</w:t>
            </w:r>
          </w:p>
        </w:tc>
        <w:tc>
          <w:p>
            <w:pPr>
              <w:pStyle w:val="Compact"/>
              <w:jc w:val="left"/>
            </w:pPr>
            <w:r>
              <w:t xml:space="preserve">17</w:t>
            </w:r>
          </w:p>
        </w:tc>
        <w:tc>
          <w:p>
            <w:pPr>
              <w:pStyle w:val="Compact"/>
              <w:jc w:val="left"/>
            </w:pPr>
            <w:r>
              <w:t xml:space="preserve">9 (53% )</w:t>
            </w:r>
          </w:p>
        </w:tc>
        <w:tc>
          <w:p>
            <w:pPr>
              <w:pStyle w:val="Compact"/>
              <w:jc w:val="left"/>
            </w:pPr>
            <w:r>
              <w:t xml:space="preserve">32</w:t>
            </w:r>
          </w:p>
        </w:tc>
        <w:tc>
          <w:p>
            <w:pPr>
              <w:pStyle w:val="Compact"/>
              <w:jc w:val="left"/>
            </w:pPr>
            <w:r>
              <w:t xml:space="preserve">17 (53% )</w:t>
            </w:r>
          </w:p>
        </w:tc>
        <w:tc>
          <w:p>
            <w:pPr>
              <w:pStyle w:val="Compact"/>
              <w:jc w:val="left"/>
            </w:pPr>
            <w:r>
              <w:t xml:space="preserve">34</w:t>
            </w:r>
          </w:p>
        </w:tc>
        <w:tc>
          <w:p>
            <w:pPr>
              <w:pStyle w:val="Compact"/>
              <w:jc w:val="left"/>
            </w:pPr>
            <w:r>
              <w:t xml:space="preserve">26 (76% )</w:t>
            </w:r>
          </w:p>
        </w:tc>
        <w:tc>
          <w:p>
            <w:pPr>
              <w:pStyle w:val="Compact"/>
              <w:jc w:val="left"/>
            </w:pPr>
            <w:r>
              <w:t xml:space="preserve">0.095</w:t>
            </w:r>
          </w:p>
        </w:tc>
      </w:tr>
      <w:tr>
        <w:tc>
          <w:p>
            <w:pPr>
              <w:pStyle w:val="Compact"/>
              <w:jc w:val="left"/>
            </w:pPr>
            <w:r>
              <w:t xml:space="preserve">BMI (kg/m2)</w:t>
            </w:r>
          </w:p>
        </w:tc>
        <w:tc>
          <w:p>
            <w:pPr>
              <w:pStyle w:val="Compact"/>
              <w:jc w:val="left"/>
            </w:pPr>
            <w:r>
              <w:t xml:space="preserve">83</w:t>
            </w:r>
          </w:p>
        </w:tc>
        <w:tc>
          <w:p>
            <w:pPr>
              <w:pStyle w:val="Compact"/>
              <w:jc w:val="left"/>
            </w:pPr>
            <w:r>
              <w:t xml:space="preserve">26.2 [23.6, 31.35]</w:t>
            </w:r>
          </w:p>
        </w:tc>
        <w:tc>
          <w:p>
            <w:pPr>
              <w:pStyle w:val="Compact"/>
              <w:jc w:val="left"/>
            </w:pPr>
            <w:r>
              <w:t xml:space="preserve">17</w:t>
            </w:r>
          </w:p>
        </w:tc>
        <w:tc>
          <w:p>
            <w:pPr>
              <w:pStyle w:val="Compact"/>
              <w:jc w:val="left"/>
            </w:pPr>
            <w:r>
              <w:t xml:space="preserve">27.8 [22.2, 34]</w:t>
            </w:r>
          </w:p>
        </w:tc>
        <w:tc>
          <w:p>
            <w:pPr>
              <w:pStyle w:val="Compact"/>
              <w:jc w:val="left"/>
            </w:pPr>
            <w:r>
              <w:t xml:space="preserve">32</w:t>
            </w:r>
          </w:p>
        </w:tc>
        <w:tc>
          <w:p>
            <w:pPr>
              <w:pStyle w:val="Compact"/>
              <w:jc w:val="left"/>
            </w:pPr>
            <w:r>
              <w:t xml:space="preserve">27 [23.98, 29.85]</w:t>
            </w:r>
          </w:p>
        </w:tc>
        <w:tc>
          <w:p>
            <w:pPr>
              <w:pStyle w:val="Compact"/>
              <w:jc w:val="left"/>
            </w:pPr>
            <w:r>
              <w:t xml:space="preserve">34</w:t>
            </w:r>
          </w:p>
        </w:tc>
        <w:tc>
          <w:p>
            <w:pPr>
              <w:pStyle w:val="Compact"/>
              <w:jc w:val="left"/>
            </w:pPr>
            <w:r>
              <w:t xml:space="preserve">25.65 [23.9, 31.5]</w:t>
            </w:r>
          </w:p>
        </w:tc>
        <w:tc>
          <w:p>
            <w:pPr>
              <w:pStyle w:val="Compact"/>
              <w:jc w:val="left"/>
            </w:pPr>
            <w:r>
              <w:t xml:space="preserve">0.984</w:t>
            </w:r>
          </w:p>
        </w:tc>
      </w:tr>
      <w:tr>
        <w:tc>
          <w:p>
            <w:pPr>
              <w:pStyle w:val="Compact"/>
              <w:jc w:val="left"/>
            </w:pPr>
            <w:r>
              <w:t xml:space="preserve">Weight (kg)</w:t>
            </w:r>
          </w:p>
        </w:tc>
        <w:tc>
          <w:p>
            <w:pPr>
              <w:pStyle w:val="Compact"/>
              <w:jc w:val="left"/>
            </w:pPr>
            <w:r>
              <w:t xml:space="preserve">83</w:t>
            </w:r>
          </w:p>
        </w:tc>
        <w:tc>
          <w:p>
            <w:pPr>
              <w:pStyle w:val="Compact"/>
              <w:jc w:val="left"/>
            </w:pPr>
            <w:r>
              <w:t xml:space="preserve">80 [66, 90]</w:t>
            </w:r>
          </w:p>
        </w:tc>
        <w:tc>
          <w:p>
            <w:pPr>
              <w:pStyle w:val="Compact"/>
              <w:jc w:val="left"/>
            </w:pPr>
            <w:r>
              <w:t xml:space="preserve">17</w:t>
            </w:r>
          </w:p>
        </w:tc>
        <w:tc>
          <w:p>
            <w:pPr>
              <w:pStyle w:val="Compact"/>
              <w:jc w:val="left"/>
            </w:pPr>
            <w:r>
              <w:t xml:space="preserve">85 [62, 95]</w:t>
            </w:r>
          </w:p>
        </w:tc>
        <w:tc>
          <w:p>
            <w:pPr>
              <w:pStyle w:val="Compact"/>
              <w:jc w:val="left"/>
            </w:pPr>
            <w:r>
              <w:t xml:space="preserve">32</w:t>
            </w:r>
          </w:p>
        </w:tc>
        <w:tc>
          <w:p>
            <w:pPr>
              <w:pStyle w:val="Compact"/>
              <w:jc w:val="left"/>
            </w:pPr>
            <w:r>
              <w:t xml:space="preserve">79.2 [66.5, 85]</w:t>
            </w:r>
          </w:p>
        </w:tc>
        <w:tc>
          <w:p>
            <w:pPr>
              <w:pStyle w:val="Compact"/>
              <w:jc w:val="left"/>
            </w:pPr>
            <w:r>
              <w:t xml:space="preserve">34</w:t>
            </w:r>
          </w:p>
        </w:tc>
        <w:tc>
          <w:p>
            <w:pPr>
              <w:pStyle w:val="Compact"/>
              <w:jc w:val="left"/>
            </w:pPr>
            <w:r>
              <w:t xml:space="preserve">80 [68.25, 90]</w:t>
            </w:r>
          </w:p>
        </w:tc>
        <w:tc>
          <w:p>
            <w:pPr>
              <w:pStyle w:val="Compact"/>
              <w:jc w:val="left"/>
            </w:pPr>
            <w:r>
              <w:t xml:space="preserve">0.783</w:t>
            </w:r>
          </w:p>
        </w:tc>
      </w:tr>
      <w:tr>
        <w:tc>
          <w:p>
            <w:pPr>
              <w:pStyle w:val="Compact"/>
              <w:jc w:val="left"/>
            </w:pPr>
            <w:r>
              <w:t xml:space="preserve">ICU diagnosis on ICU admission</w:t>
            </w:r>
          </w:p>
        </w:tc>
        <w:tc>
          <w:p>
            <w:pPr>
              <w:pStyle w:val="Compact"/>
              <w:jc w:val="left"/>
            </w:pPr>
            <w:r>
              <w:t xml:space="preserve">83</w:t>
            </w:r>
          </w:p>
        </w:tc>
        <w:tc>
          <w:p>
            <w:pPr>
              <w:pStyle w:val="Compact"/>
            </w:pPr>
          </w:p>
        </w:tc>
        <w:tc>
          <w:p>
            <w:pPr>
              <w:pStyle w:val="Compact"/>
              <w:jc w:val="left"/>
            </w:pPr>
            <w:r>
              <w:t xml:space="preserve">17</w:t>
            </w:r>
          </w:p>
        </w:tc>
        <w:tc>
          <w:p>
            <w:pPr>
              <w:pStyle w:val="Compact"/>
            </w:pPr>
          </w:p>
        </w:tc>
        <w:tc>
          <w:p>
            <w:pPr>
              <w:pStyle w:val="Compact"/>
              <w:jc w:val="left"/>
            </w:pPr>
            <w:r>
              <w:t xml:space="preserve">32</w:t>
            </w:r>
          </w:p>
        </w:tc>
        <w:tc>
          <w:p>
            <w:pPr>
              <w:pStyle w:val="Compact"/>
            </w:pPr>
          </w:p>
        </w:tc>
        <w:tc>
          <w:p>
            <w:pPr>
              <w:pStyle w:val="Compact"/>
              <w:jc w:val="left"/>
            </w:pPr>
            <w:r>
              <w:t xml:space="preserve">34</w:t>
            </w:r>
          </w:p>
        </w:tc>
        <w:tc>
          <w:p>
            <w:pPr>
              <w:pStyle w:val="Compact"/>
            </w:pPr>
          </w:p>
        </w:tc>
        <w:tc>
          <w:p>
            <w:pPr>
              <w:pStyle w:val="Compact"/>
              <w:jc w:val="left"/>
            </w:pPr>
            <w:r>
              <w:t xml:space="preserve">0.933</w:t>
            </w:r>
          </w:p>
        </w:tc>
      </w:tr>
      <w:tr>
        <w:tc>
          <w:p>
            <w:pPr>
              <w:pStyle w:val="Compact"/>
              <w:jc w:val="left"/>
            </w:pPr>
            <w:r>
              <w:t xml:space="preserve">gastroenterology</w:t>
            </w:r>
          </w:p>
        </w:tc>
        <w:tc>
          <w:p>
            <w:pPr>
              <w:pStyle w:val="Compact"/>
            </w:pPr>
          </w:p>
        </w:tc>
        <w:tc>
          <w:p>
            <w:pPr>
              <w:pStyle w:val="Compact"/>
              <w:jc w:val="left"/>
            </w:pPr>
            <w:r>
              <w:t xml:space="preserve">11 (13%)</w:t>
            </w:r>
          </w:p>
        </w:tc>
        <w:tc>
          <w:p>
            <w:pPr>
              <w:pStyle w:val="Compact"/>
            </w:pPr>
          </w:p>
        </w:tc>
        <w:tc>
          <w:p>
            <w:pPr>
              <w:pStyle w:val="Compact"/>
              <w:jc w:val="left"/>
            </w:pPr>
            <w:r>
              <w:t xml:space="preserve">2 (12%)</w:t>
            </w:r>
          </w:p>
        </w:tc>
        <w:tc>
          <w:p>
            <w:pPr>
              <w:pStyle w:val="Compact"/>
            </w:pPr>
          </w:p>
        </w:tc>
        <w:tc>
          <w:p>
            <w:pPr>
              <w:pStyle w:val="Compact"/>
              <w:jc w:val="left"/>
            </w:pPr>
            <w:r>
              <w:t xml:space="preserve">6 (19%)</w:t>
            </w:r>
          </w:p>
        </w:tc>
        <w:tc>
          <w:p>
            <w:pPr>
              <w:pStyle w:val="Compact"/>
            </w:pPr>
          </w:p>
        </w:tc>
        <w:tc>
          <w:p>
            <w:pPr>
              <w:pStyle w:val="Compact"/>
              <w:jc w:val="left"/>
            </w:pPr>
            <w:r>
              <w:t xml:space="preserve">3 (9%)</w:t>
            </w:r>
          </w:p>
        </w:tc>
        <w:tc>
          <w:p>
            <w:pPr>
              <w:pStyle w:val="Compact"/>
            </w:pPr>
          </w:p>
        </w:tc>
      </w:tr>
      <w:tr>
        <w:tc>
          <w:p>
            <w:pPr>
              <w:pStyle w:val="Compact"/>
              <w:jc w:val="left"/>
            </w:pPr>
            <w:r>
              <w:t xml:space="preserve">heart surgery</w:t>
            </w:r>
          </w:p>
        </w:tc>
        <w:tc>
          <w:p>
            <w:pPr>
              <w:pStyle w:val="Compact"/>
            </w:pPr>
          </w:p>
        </w:tc>
        <w:tc>
          <w:p>
            <w:pPr>
              <w:pStyle w:val="Compact"/>
              <w:jc w:val="left"/>
            </w:pPr>
            <w:r>
              <w:t xml:space="preserve">18 (22%)</w:t>
            </w:r>
          </w:p>
        </w:tc>
        <w:tc>
          <w:p>
            <w:pPr>
              <w:pStyle w:val="Compact"/>
            </w:pPr>
          </w:p>
        </w:tc>
        <w:tc>
          <w:p>
            <w:pPr>
              <w:pStyle w:val="Compact"/>
              <w:jc w:val="left"/>
            </w:pPr>
            <w:r>
              <w:t xml:space="preserve">5 (29%)</w:t>
            </w:r>
          </w:p>
        </w:tc>
        <w:tc>
          <w:p>
            <w:pPr>
              <w:pStyle w:val="Compact"/>
            </w:pPr>
          </w:p>
        </w:tc>
        <w:tc>
          <w:p>
            <w:pPr>
              <w:pStyle w:val="Compact"/>
              <w:jc w:val="left"/>
            </w:pPr>
            <w:r>
              <w:t xml:space="preserve">6 (19%)</w:t>
            </w:r>
          </w:p>
        </w:tc>
        <w:tc>
          <w:p>
            <w:pPr>
              <w:pStyle w:val="Compact"/>
            </w:pPr>
          </w:p>
        </w:tc>
        <w:tc>
          <w:p>
            <w:pPr>
              <w:pStyle w:val="Compact"/>
              <w:jc w:val="left"/>
            </w:pPr>
            <w:r>
              <w:t xml:space="preserve">7 (21%)</w:t>
            </w:r>
          </w:p>
        </w:tc>
        <w:tc>
          <w:p>
            <w:pPr>
              <w:pStyle w:val="Compact"/>
            </w:pPr>
          </w:p>
        </w:tc>
      </w:tr>
      <w:tr>
        <w:tc>
          <w:p>
            <w:pPr>
              <w:pStyle w:val="Compact"/>
              <w:jc w:val="left"/>
            </w:pPr>
            <w:r>
              <w:t xml:space="preserve">hemodynamic insufficiency</w:t>
            </w:r>
          </w:p>
        </w:tc>
        <w:tc>
          <w:p>
            <w:pPr>
              <w:pStyle w:val="Compact"/>
            </w:pPr>
          </w:p>
        </w:tc>
        <w:tc>
          <w:p>
            <w:pPr>
              <w:pStyle w:val="Compact"/>
              <w:jc w:val="left"/>
            </w:pPr>
            <w:r>
              <w:t xml:space="preserve">16 (19%)</w:t>
            </w:r>
          </w:p>
        </w:tc>
        <w:tc>
          <w:p>
            <w:pPr>
              <w:pStyle w:val="Compact"/>
            </w:pPr>
          </w:p>
        </w:tc>
        <w:tc>
          <w:p>
            <w:pPr>
              <w:pStyle w:val="Compact"/>
              <w:jc w:val="left"/>
            </w:pPr>
            <w:r>
              <w:t xml:space="preserve">3 (18%)</w:t>
            </w:r>
          </w:p>
        </w:tc>
        <w:tc>
          <w:p>
            <w:pPr>
              <w:pStyle w:val="Compact"/>
            </w:pPr>
          </w:p>
        </w:tc>
        <w:tc>
          <w:p>
            <w:pPr>
              <w:pStyle w:val="Compact"/>
              <w:jc w:val="left"/>
            </w:pPr>
            <w:r>
              <w:t xml:space="preserve">6 (19%)</w:t>
            </w:r>
          </w:p>
        </w:tc>
        <w:tc>
          <w:p>
            <w:pPr>
              <w:pStyle w:val="Compact"/>
            </w:pPr>
          </w:p>
        </w:tc>
        <w:tc>
          <w:p>
            <w:pPr>
              <w:pStyle w:val="Compact"/>
              <w:jc w:val="left"/>
            </w:pPr>
            <w:r>
              <w:t xml:space="preserve">7 (21%)</w:t>
            </w:r>
          </w:p>
        </w:tc>
        <w:tc>
          <w:p>
            <w:pPr>
              <w:pStyle w:val="Compact"/>
            </w:pPr>
          </w:p>
        </w:tc>
      </w:tr>
      <w:tr>
        <w:tc>
          <w:p>
            <w:pPr>
              <w:pStyle w:val="Compact"/>
              <w:jc w:val="left"/>
            </w:pPr>
            <w:r>
              <w:t xml:space="preserve">neurology / neurosurgery</w:t>
            </w:r>
          </w:p>
        </w:tc>
        <w:tc>
          <w:p>
            <w:pPr>
              <w:pStyle w:val="Compact"/>
            </w:pPr>
          </w:p>
        </w:tc>
        <w:tc>
          <w:p>
            <w:pPr>
              <w:pStyle w:val="Compact"/>
              <w:jc w:val="left"/>
            </w:pPr>
            <w:r>
              <w:t xml:space="preserve">4 (5%)</w:t>
            </w:r>
          </w:p>
        </w:tc>
        <w:tc>
          <w:p>
            <w:pPr>
              <w:pStyle w:val="Compact"/>
            </w:pPr>
          </w:p>
        </w:tc>
        <w:tc>
          <w:p>
            <w:pPr>
              <w:pStyle w:val="Compact"/>
              <w:jc w:val="left"/>
            </w:pPr>
            <w:r>
              <w:t xml:space="preserve">1 (6%)</w:t>
            </w:r>
          </w:p>
        </w:tc>
        <w:tc>
          <w:p>
            <w:pPr>
              <w:pStyle w:val="Compact"/>
            </w:pPr>
          </w:p>
        </w:tc>
        <w:tc>
          <w:p>
            <w:pPr>
              <w:pStyle w:val="Compact"/>
              <w:jc w:val="left"/>
            </w:pPr>
            <w:r>
              <w:t xml:space="preserve">1 (3%)</w:t>
            </w:r>
          </w:p>
        </w:tc>
        <w:tc>
          <w:p>
            <w:pPr>
              <w:pStyle w:val="Compact"/>
            </w:pPr>
          </w:p>
        </w:tc>
        <w:tc>
          <w:p>
            <w:pPr>
              <w:pStyle w:val="Compact"/>
              <w:jc w:val="left"/>
            </w:pPr>
            <w:r>
              <w:t xml:space="preserve">2 (6%)</w:t>
            </w:r>
          </w:p>
        </w:tc>
        <w:tc>
          <w:p>
            <w:pPr>
              <w:pStyle w:val="Compact"/>
            </w:pPr>
          </w:p>
        </w:tc>
      </w:tr>
      <w:tr>
        <w:tc>
          <w:p>
            <w:pPr>
              <w:pStyle w:val="Compact"/>
              <w:jc w:val="left"/>
            </w:pPr>
            <w:r>
              <w:t xml:space="preserve">other</w:t>
            </w:r>
          </w:p>
        </w:tc>
        <w:tc>
          <w:p>
            <w:pPr>
              <w:pStyle w:val="Compact"/>
            </w:pPr>
          </w:p>
        </w:tc>
        <w:tc>
          <w:p>
            <w:pPr>
              <w:pStyle w:val="Compact"/>
              <w:jc w:val="left"/>
            </w:pPr>
            <w:r>
              <w:t xml:space="preserve">1 (1%)</w:t>
            </w:r>
          </w:p>
        </w:tc>
        <w:tc>
          <w:p>
            <w:pPr>
              <w:pStyle w:val="Compact"/>
            </w:pPr>
          </w:p>
        </w:tc>
        <w:tc>
          <w:p>
            <w:pPr>
              <w:pStyle w:val="Compact"/>
              <w:jc w:val="left"/>
            </w:pPr>
            <w:r>
              <w:t xml:space="preserve">0 (0%)</w:t>
            </w:r>
          </w:p>
        </w:tc>
        <w:tc>
          <w:p>
            <w:pPr>
              <w:pStyle w:val="Compact"/>
            </w:pPr>
          </w:p>
        </w:tc>
        <w:tc>
          <w:p>
            <w:pPr>
              <w:pStyle w:val="Compact"/>
              <w:jc w:val="left"/>
            </w:pPr>
            <w:r>
              <w:t xml:space="preserve">0 (0%)</w:t>
            </w:r>
          </w:p>
        </w:tc>
        <w:tc>
          <w:p>
            <w:pPr>
              <w:pStyle w:val="Compact"/>
            </w:pPr>
          </w:p>
        </w:tc>
        <w:tc>
          <w:p>
            <w:pPr>
              <w:pStyle w:val="Compact"/>
              <w:jc w:val="left"/>
            </w:pPr>
            <w:r>
              <w:t xml:space="preserve">1 (3%)</w:t>
            </w:r>
          </w:p>
        </w:tc>
        <w:tc>
          <w:p>
            <w:pPr>
              <w:pStyle w:val="Compact"/>
            </w:pPr>
          </w:p>
        </w:tc>
      </w:tr>
      <w:tr>
        <w:tc>
          <w:p>
            <w:pPr>
              <w:pStyle w:val="Compact"/>
              <w:jc w:val="left"/>
            </w:pPr>
            <w:r>
              <w:t xml:space="preserve">other surgery</w:t>
            </w:r>
          </w:p>
        </w:tc>
        <w:tc>
          <w:p>
            <w:pPr>
              <w:pStyle w:val="Compact"/>
            </w:pPr>
          </w:p>
        </w:tc>
        <w:tc>
          <w:p>
            <w:pPr>
              <w:pStyle w:val="Compact"/>
              <w:jc w:val="left"/>
            </w:pPr>
            <w:r>
              <w:t xml:space="preserve">11 (13%)</w:t>
            </w:r>
          </w:p>
        </w:tc>
        <w:tc>
          <w:p>
            <w:pPr>
              <w:pStyle w:val="Compact"/>
            </w:pPr>
          </w:p>
        </w:tc>
        <w:tc>
          <w:p>
            <w:pPr>
              <w:pStyle w:val="Compact"/>
              <w:jc w:val="left"/>
            </w:pPr>
            <w:r>
              <w:t xml:space="preserve">3 (18%)</w:t>
            </w:r>
          </w:p>
        </w:tc>
        <w:tc>
          <w:p>
            <w:pPr>
              <w:pStyle w:val="Compact"/>
            </w:pPr>
          </w:p>
        </w:tc>
        <w:tc>
          <w:p>
            <w:pPr>
              <w:pStyle w:val="Compact"/>
              <w:jc w:val="left"/>
            </w:pPr>
            <w:r>
              <w:t xml:space="preserve">4 (12%)</w:t>
            </w:r>
          </w:p>
        </w:tc>
        <w:tc>
          <w:p>
            <w:pPr>
              <w:pStyle w:val="Compact"/>
            </w:pPr>
          </w:p>
        </w:tc>
        <w:tc>
          <w:p>
            <w:pPr>
              <w:pStyle w:val="Compact"/>
              <w:jc w:val="left"/>
            </w:pPr>
            <w:r>
              <w:t xml:space="preserve">4 (12%)</w:t>
            </w:r>
          </w:p>
        </w:tc>
        <w:tc>
          <w:p>
            <w:pPr>
              <w:pStyle w:val="Compact"/>
            </w:pPr>
          </w:p>
        </w:tc>
      </w:tr>
      <w:tr>
        <w:tc>
          <w:p>
            <w:pPr>
              <w:pStyle w:val="Compact"/>
              <w:jc w:val="left"/>
            </w:pPr>
            <w:r>
              <w:t xml:space="preserve">respiratory insufficiency</w:t>
            </w:r>
          </w:p>
        </w:tc>
        <w:tc>
          <w:p>
            <w:pPr>
              <w:pStyle w:val="Compact"/>
            </w:pPr>
          </w:p>
        </w:tc>
        <w:tc>
          <w:p>
            <w:pPr>
              <w:pStyle w:val="Compact"/>
              <w:jc w:val="left"/>
            </w:pPr>
            <w:r>
              <w:t xml:space="preserve">20 (24%)</w:t>
            </w:r>
          </w:p>
        </w:tc>
        <w:tc>
          <w:p>
            <w:pPr>
              <w:pStyle w:val="Compact"/>
            </w:pPr>
          </w:p>
        </w:tc>
        <w:tc>
          <w:p>
            <w:pPr>
              <w:pStyle w:val="Compact"/>
              <w:jc w:val="left"/>
            </w:pPr>
            <w:r>
              <w:t xml:space="preserve">2 (12%)</w:t>
            </w:r>
          </w:p>
        </w:tc>
        <w:tc>
          <w:p>
            <w:pPr>
              <w:pStyle w:val="Compact"/>
            </w:pPr>
          </w:p>
        </w:tc>
        <w:tc>
          <w:p>
            <w:pPr>
              <w:pStyle w:val="Compact"/>
              <w:jc w:val="left"/>
            </w:pPr>
            <w:r>
              <w:t xml:space="preserve">9 (28%)</w:t>
            </w:r>
          </w:p>
        </w:tc>
        <w:tc>
          <w:p>
            <w:pPr>
              <w:pStyle w:val="Compact"/>
            </w:pPr>
          </w:p>
        </w:tc>
        <w:tc>
          <w:p>
            <w:pPr>
              <w:pStyle w:val="Compact"/>
              <w:jc w:val="left"/>
            </w:pPr>
            <w:r>
              <w:t xml:space="preserve">9 (26%)</w:t>
            </w:r>
          </w:p>
        </w:tc>
        <w:tc>
          <w:p>
            <w:pPr>
              <w:pStyle w:val="Compact"/>
            </w:pPr>
          </w:p>
        </w:tc>
      </w:tr>
      <w:tr>
        <w:tc>
          <w:p>
            <w:pPr>
              <w:pStyle w:val="Compact"/>
              <w:jc w:val="left"/>
            </w:pPr>
            <w:r>
              <w:t xml:space="preserve">trauma</w:t>
            </w:r>
          </w:p>
        </w:tc>
        <w:tc>
          <w:p>
            <w:pPr>
              <w:pStyle w:val="Compact"/>
            </w:pPr>
          </w:p>
        </w:tc>
        <w:tc>
          <w:p>
            <w:pPr>
              <w:pStyle w:val="Compact"/>
              <w:jc w:val="left"/>
            </w:pPr>
            <w:r>
              <w:t xml:space="preserve">2 (2%)</w:t>
            </w:r>
          </w:p>
        </w:tc>
        <w:tc>
          <w:p>
            <w:pPr>
              <w:pStyle w:val="Compact"/>
            </w:pPr>
          </w:p>
        </w:tc>
        <w:tc>
          <w:p>
            <w:pPr>
              <w:pStyle w:val="Compact"/>
              <w:jc w:val="left"/>
            </w:pPr>
            <w:r>
              <w:t xml:space="preserve">1 (6%)</w:t>
            </w:r>
          </w:p>
        </w:tc>
        <w:tc>
          <w:p>
            <w:pPr>
              <w:pStyle w:val="Compact"/>
            </w:pPr>
          </w:p>
        </w:tc>
        <w:tc>
          <w:p>
            <w:pPr>
              <w:pStyle w:val="Compact"/>
              <w:jc w:val="left"/>
            </w:pPr>
            <w:r>
              <w:t xml:space="preserve">0 (0%)</w:t>
            </w:r>
          </w:p>
        </w:tc>
        <w:tc>
          <w:p>
            <w:pPr>
              <w:pStyle w:val="Compact"/>
            </w:pPr>
          </w:p>
        </w:tc>
        <w:tc>
          <w:p>
            <w:pPr>
              <w:pStyle w:val="Compact"/>
              <w:jc w:val="left"/>
            </w:pPr>
            <w:r>
              <w:t xml:space="preserve">1 (3%)</w:t>
            </w:r>
          </w:p>
        </w:tc>
        <w:tc>
          <w:p>
            <w:pPr>
              <w:pStyle w:val="Compact"/>
            </w:pPr>
          </w:p>
        </w:tc>
      </w:tr>
      <w:tr>
        <w:tc>
          <w:p>
            <w:pPr>
              <w:pStyle w:val="Compact"/>
              <w:jc w:val="left"/>
            </w:pPr>
            <w:r>
              <w:t xml:space="preserve">APACHE II score (0-71)</w:t>
            </w:r>
          </w:p>
        </w:tc>
        <w:tc>
          <w:p>
            <w:pPr>
              <w:pStyle w:val="Compact"/>
              <w:jc w:val="left"/>
            </w:pPr>
            <w:r>
              <w:t xml:space="preserve">83</w:t>
            </w:r>
          </w:p>
        </w:tc>
        <w:tc>
          <w:p>
            <w:pPr>
              <w:pStyle w:val="Compact"/>
              <w:jc w:val="left"/>
            </w:pPr>
            <w:r>
              <w:t xml:space="preserve">21 [17, 26]</w:t>
            </w:r>
          </w:p>
        </w:tc>
        <w:tc>
          <w:p>
            <w:pPr>
              <w:pStyle w:val="Compact"/>
              <w:jc w:val="left"/>
            </w:pPr>
            <w:r>
              <w:t xml:space="preserve">17</w:t>
            </w:r>
          </w:p>
        </w:tc>
        <w:tc>
          <w:p>
            <w:pPr>
              <w:pStyle w:val="Compact"/>
              <w:jc w:val="left"/>
            </w:pPr>
            <w:r>
              <w:t xml:space="preserve">23 [18, 26]</w:t>
            </w:r>
          </w:p>
        </w:tc>
        <w:tc>
          <w:p>
            <w:pPr>
              <w:pStyle w:val="Compact"/>
              <w:jc w:val="left"/>
            </w:pPr>
            <w:r>
              <w:t xml:space="preserve">32</w:t>
            </w:r>
          </w:p>
        </w:tc>
        <w:tc>
          <w:p>
            <w:pPr>
              <w:pStyle w:val="Compact"/>
              <w:jc w:val="left"/>
            </w:pPr>
            <w:r>
              <w:t xml:space="preserve">21.5 [18, 26.25]</w:t>
            </w:r>
          </w:p>
        </w:tc>
        <w:tc>
          <w:p>
            <w:pPr>
              <w:pStyle w:val="Compact"/>
              <w:jc w:val="left"/>
            </w:pPr>
            <w:r>
              <w:t xml:space="preserve">34</w:t>
            </w:r>
          </w:p>
        </w:tc>
        <w:tc>
          <w:p>
            <w:pPr>
              <w:pStyle w:val="Compact"/>
              <w:jc w:val="left"/>
            </w:pPr>
            <w:r>
              <w:t xml:space="preserve">20 [16.25, 23.75]</w:t>
            </w:r>
          </w:p>
        </w:tc>
        <w:tc>
          <w:p>
            <w:pPr>
              <w:pStyle w:val="Compact"/>
              <w:jc w:val="left"/>
            </w:pPr>
            <w:r>
              <w:t xml:space="preserve">0.483</w:t>
            </w:r>
          </w:p>
        </w:tc>
      </w:tr>
      <w:tr>
        <w:tc>
          <w:p>
            <w:pPr>
              <w:pStyle w:val="Compact"/>
              <w:jc w:val="left"/>
            </w:pPr>
            <w:r>
              <w:t xml:space="preserve">SOFA score</w:t>
            </w:r>
          </w:p>
        </w:tc>
        <w:tc>
          <w:p>
            <w:pPr>
              <w:pStyle w:val="Compact"/>
              <w:jc w:val="left"/>
            </w:pPr>
            <w:r>
              <w:t xml:space="preserve">83</w:t>
            </w:r>
          </w:p>
        </w:tc>
        <w:tc>
          <w:p>
            <w:pPr>
              <w:pStyle w:val="Compact"/>
              <w:jc w:val="left"/>
            </w:pPr>
            <w:r>
              <w:t xml:space="preserve">8 [6, 10]</w:t>
            </w:r>
          </w:p>
        </w:tc>
        <w:tc>
          <w:p>
            <w:pPr>
              <w:pStyle w:val="Compact"/>
              <w:jc w:val="left"/>
            </w:pPr>
            <w:r>
              <w:t xml:space="preserve">17</w:t>
            </w:r>
          </w:p>
        </w:tc>
        <w:tc>
          <w:p>
            <w:pPr>
              <w:pStyle w:val="Compact"/>
              <w:jc w:val="left"/>
            </w:pPr>
            <w:r>
              <w:t xml:space="preserve">9 [7, 10]</w:t>
            </w:r>
          </w:p>
        </w:tc>
        <w:tc>
          <w:p>
            <w:pPr>
              <w:pStyle w:val="Compact"/>
              <w:jc w:val="left"/>
            </w:pPr>
            <w:r>
              <w:t xml:space="preserve">32</w:t>
            </w:r>
          </w:p>
        </w:tc>
        <w:tc>
          <w:p>
            <w:pPr>
              <w:pStyle w:val="Compact"/>
              <w:jc w:val="left"/>
            </w:pPr>
            <w:r>
              <w:t xml:space="preserve">8 [7, 10.25]</w:t>
            </w:r>
          </w:p>
        </w:tc>
        <w:tc>
          <w:p>
            <w:pPr>
              <w:pStyle w:val="Compact"/>
              <w:jc w:val="left"/>
            </w:pPr>
            <w:r>
              <w:t xml:space="preserve">34</w:t>
            </w:r>
          </w:p>
        </w:tc>
        <w:tc>
          <w:p>
            <w:pPr>
              <w:pStyle w:val="Compact"/>
              <w:jc w:val="left"/>
            </w:pPr>
            <w:r>
              <w:t xml:space="preserve">6.5 [5, 10]</w:t>
            </w:r>
          </w:p>
        </w:tc>
        <w:tc>
          <w:p>
            <w:pPr>
              <w:pStyle w:val="Compact"/>
              <w:jc w:val="left"/>
            </w:pPr>
            <w:r>
              <w:t xml:space="preserve">0.065</w:t>
            </w:r>
          </w:p>
        </w:tc>
      </w:tr>
      <w:tr>
        <w:tc>
          <w:p>
            <w:pPr>
              <w:pStyle w:val="Compact"/>
              <w:jc w:val="left"/>
            </w:pPr>
            <w:r>
              <w:t xml:space="preserve">ICU days until study inclusion</w:t>
            </w:r>
          </w:p>
        </w:tc>
        <w:tc>
          <w:p>
            <w:pPr>
              <w:pStyle w:val="Compact"/>
              <w:jc w:val="left"/>
            </w:pPr>
            <w:r>
              <w:t xml:space="preserve">83</w:t>
            </w:r>
          </w:p>
        </w:tc>
        <w:tc>
          <w:p>
            <w:pPr>
              <w:pStyle w:val="Compact"/>
              <w:jc w:val="left"/>
            </w:pPr>
            <w:r>
              <w:t xml:space="preserve">1.71 [0.85, 2.57]</w:t>
            </w:r>
          </w:p>
        </w:tc>
        <w:tc>
          <w:p>
            <w:pPr>
              <w:pStyle w:val="Compact"/>
              <w:jc w:val="left"/>
            </w:pPr>
            <w:r>
              <w:t xml:space="preserve">17</w:t>
            </w:r>
          </w:p>
        </w:tc>
        <w:tc>
          <w:p>
            <w:pPr>
              <w:pStyle w:val="Compact"/>
              <w:jc w:val="left"/>
            </w:pPr>
            <w:r>
              <w:t xml:space="preserve">1.76 [1.24, 2.63]</w:t>
            </w:r>
          </w:p>
        </w:tc>
        <w:tc>
          <w:p>
            <w:pPr>
              <w:pStyle w:val="Compact"/>
              <w:jc w:val="left"/>
            </w:pPr>
            <w:r>
              <w:t xml:space="preserve">32</w:t>
            </w:r>
          </w:p>
        </w:tc>
        <w:tc>
          <w:p>
            <w:pPr>
              <w:pStyle w:val="Compact"/>
              <w:jc w:val="left"/>
            </w:pPr>
            <w:r>
              <w:t xml:space="preserve">1.84 [1.05, 2.61]</w:t>
            </w:r>
          </w:p>
        </w:tc>
        <w:tc>
          <w:p>
            <w:pPr>
              <w:pStyle w:val="Compact"/>
              <w:jc w:val="left"/>
            </w:pPr>
            <w:r>
              <w:t xml:space="preserve">34</w:t>
            </w:r>
          </w:p>
        </w:tc>
        <w:tc>
          <w:p>
            <w:pPr>
              <w:pStyle w:val="Compact"/>
              <w:jc w:val="left"/>
            </w:pPr>
            <w:r>
              <w:t xml:space="preserve">1.51 [0.8, 2.08]</w:t>
            </w:r>
          </w:p>
        </w:tc>
        <w:tc>
          <w:p>
            <w:pPr>
              <w:pStyle w:val="Compact"/>
              <w:jc w:val="left"/>
            </w:pPr>
            <w:r>
              <w:t xml:space="preserve">0.518</w:t>
            </w:r>
          </w:p>
        </w:tc>
      </w:tr>
      <w:tr>
        <w:tc>
          <w:p>
            <w:pPr>
              <w:pStyle w:val="Compact"/>
              <w:jc w:val="left"/>
            </w:pPr>
            <w:r>
              <w:t xml:space="preserve">Restricted in activities of daily living</w:t>
            </w:r>
          </w:p>
        </w:tc>
        <w:tc>
          <w:p>
            <w:pPr>
              <w:pStyle w:val="Compact"/>
              <w:jc w:val="left"/>
            </w:pPr>
            <w:r>
              <w:t xml:space="preserve">83</w:t>
            </w:r>
          </w:p>
        </w:tc>
        <w:tc>
          <w:p>
            <w:pPr>
              <w:pStyle w:val="Compact"/>
              <w:jc w:val="left"/>
            </w:pPr>
            <w:r>
              <w:t xml:space="preserve">8 (10% )</w:t>
            </w:r>
          </w:p>
        </w:tc>
        <w:tc>
          <w:p>
            <w:pPr>
              <w:pStyle w:val="Compact"/>
              <w:jc w:val="left"/>
            </w:pPr>
            <w:r>
              <w:t xml:space="preserve">17</w:t>
            </w:r>
          </w:p>
        </w:tc>
        <w:tc>
          <w:p>
            <w:pPr>
              <w:pStyle w:val="Compact"/>
              <w:jc w:val="left"/>
            </w:pPr>
            <w:r>
              <w:t xml:space="preserve">3 (18% )</w:t>
            </w:r>
          </w:p>
        </w:tc>
        <w:tc>
          <w:p>
            <w:pPr>
              <w:pStyle w:val="Compact"/>
              <w:jc w:val="left"/>
            </w:pPr>
            <w:r>
              <w:t xml:space="preserve">32</w:t>
            </w:r>
          </w:p>
        </w:tc>
        <w:tc>
          <w:p>
            <w:pPr>
              <w:pStyle w:val="Compact"/>
              <w:jc w:val="left"/>
            </w:pPr>
            <w:r>
              <w:t xml:space="preserve">4 (12% )</w:t>
            </w:r>
          </w:p>
        </w:tc>
        <w:tc>
          <w:p>
            <w:pPr>
              <w:pStyle w:val="Compact"/>
              <w:jc w:val="left"/>
            </w:pPr>
            <w:r>
              <w:t xml:space="preserve">34</w:t>
            </w:r>
          </w:p>
        </w:tc>
        <w:tc>
          <w:p>
            <w:pPr>
              <w:pStyle w:val="Compact"/>
              <w:jc w:val="left"/>
            </w:pPr>
            <w:r>
              <w:t xml:space="preserve">1 (3% )</w:t>
            </w:r>
          </w:p>
        </w:tc>
        <w:tc>
          <w:p>
            <w:pPr>
              <w:pStyle w:val="Compact"/>
              <w:jc w:val="left"/>
            </w:pPr>
            <w:r>
              <w:t xml:space="preserve">0.272</w:t>
            </w:r>
          </w:p>
        </w:tc>
      </w:tr>
      <w:tr>
        <w:tc>
          <w:p>
            <w:pPr>
              <w:pStyle w:val="Compact"/>
              <w:jc w:val="left"/>
            </w:pPr>
            <w:r>
              <w:t xml:space="preserve">NYHA symptoms (stage 2 to 4)</w:t>
            </w:r>
          </w:p>
        </w:tc>
        <w:tc>
          <w:p>
            <w:pPr>
              <w:pStyle w:val="Compact"/>
              <w:jc w:val="left"/>
            </w:pPr>
            <w:r>
              <w:t xml:space="preserve">83</w:t>
            </w:r>
          </w:p>
        </w:tc>
        <w:tc>
          <w:p>
            <w:pPr>
              <w:pStyle w:val="Compact"/>
              <w:jc w:val="left"/>
            </w:pPr>
            <w:r>
              <w:t xml:space="preserve">36 (43% )</w:t>
            </w:r>
          </w:p>
        </w:tc>
        <w:tc>
          <w:p>
            <w:pPr>
              <w:pStyle w:val="Compact"/>
              <w:jc w:val="left"/>
            </w:pPr>
            <w:r>
              <w:t xml:space="preserve">17</w:t>
            </w:r>
          </w:p>
        </w:tc>
        <w:tc>
          <w:p>
            <w:pPr>
              <w:pStyle w:val="Compact"/>
              <w:jc w:val="left"/>
            </w:pPr>
            <w:r>
              <w:t xml:space="preserve">6 (35% )</w:t>
            </w:r>
          </w:p>
        </w:tc>
        <w:tc>
          <w:p>
            <w:pPr>
              <w:pStyle w:val="Compact"/>
              <w:jc w:val="left"/>
            </w:pPr>
            <w:r>
              <w:t xml:space="preserve">32</w:t>
            </w:r>
          </w:p>
        </w:tc>
        <w:tc>
          <w:p>
            <w:pPr>
              <w:pStyle w:val="Compact"/>
              <w:jc w:val="left"/>
            </w:pPr>
            <w:r>
              <w:t xml:space="preserve">18 (56% )</w:t>
            </w:r>
          </w:p>
        </w:tc>
        <w:tc>
          <w:p>
            <w:pPr>
              <w:pStyle w:val="Compact"/>
              <w:jc w:val="left"/>
            </w:pPr>
            <w:r>
              <w:t xml:space="preserve">34</w:t>
            </w:r>
          </w:p>
        </w:tc>
        <w:tc>
          <w:p>
            <w:pPr>
              <w:pStyle w:val="Compact"/>
              <w:jc w:val="left"/>
            </w:pPr>
            <w:r>
              <w:t xml:space="preserve">12 (35% )</w:t>
            </w:r>
          </w:p>
        </w:tc>
        <w:tc>
          <w:p>
            <w:pPr>
              <w:pStyle w:val="Compact"/>
              <w:jc w:val="left"/>
            </w:pPr>
            <w:r>
              <w:t xml:space="preserve">0.318</w:t>
            </w:r>
          </w:p>
        </w:tc>
      </w:tr>
      <w:tr>
        <w:tc>
          <w:p>
            <w:pPr>
              <w:pStyle w:val="Compact"/>
              <w:jc w:val="left"/>
            </w:pPr>
            <w:r>
              <w:t xml:space="preserve">Dyspnoea symptoms</w:t>
            </w:r>
          </w:p>
        </w:tc>
        <w:tc>
          <w:p>
            <w:pPr>
              <w:pStyle w:val="Compact"/>
              <w:jc w:val="left"/>
            </w:pPr>
            <w:r>
              <w:t xml:space="preserve">83</w:t>
            </w:r>
          </w:p>
        </w:tc>
        <w:tc>
          <w:p>
            <w:pPr>
              <w:pStyle w:val="Compact"/>
              <w:jc w:val="left"/>
            </w:pPr>
            <w:r>
              <w:t xml:space="preserve">20 (24% )</w:t>
            </w:r>
          </w:p>
        </w:tc>
        <w:tc>
          <w:p>
            <w:pPr>
              <w:pStyle w:val="Compact"/>
              <w:jc w:val="left"/>
            </w:pPr>
            <w:r>
              <w:t xml:space="preserve">17</w:t>
            </w:r>
          </w:p>
        </w:tc>
        <w:tc>
          <w:p>
            <w:pPr>
              <w:pStyle w:val="Compact"/>
              <w:jc w:val="left"/>
            </w:pPr>
            <w:r>
              <w:t xml:space="preserve">2 (12% )</w:t>
            </w:r>
          </w:p>
        </w:tc>
        <w:tc>
          <w:p>
            <w:pPr>
              <w:pStyle w:val="Compact"/>
              <w:jc w:val="left"/>
            </w:pPr>
            <w:r>
              <w:t xml:space="preserve">32</w:t>
            </w:r>
          </w:p>
        </w:tc>
        <w:tc>
          <w:p>
            <w:pPr>
              <w:pStyle w:val="Compact"/>
              <w:jc w:val="left"/>
            </w:pPr>
            <w:r>
              <w:t xml:space="preserve">7 (22% )</w:t>
            </w:r>
          </w:p>
        </w:tc>
        <w:tc>
          <w:p>
            <w:pPr>
              <w:pStyle w:val="Compact"/>
              <w:jc w:val="left"/>
            </w:pPr>
            <w:r>
              <w:t xml:space="preserve">34</w:t>
            </w:r>
          </w:p>
        </w:tc>
        <w:tc>
          <w:p>
            <w:pPr>
              <w:pStyle w:val="Compact"/>
              <w:jc w:val="left"/>
            </w:pPr>
            <w:r>
              <w:t xml:space="preserve">11 (32% )</w:t>
            </w:r>
          </w:p>
        </w:tc>
        <w:tc>
          <w:p>
            <w:pPr>
              <w:pStyle w:val="Compact"/>
              <w:jc w:val="left"/>
            </w:pPr>
            <w:r>
              <w:t xml:space="preserve">0.299</w:t>
            </w:r>
          </w:p>
        </w:tc>
      </w:tr>
      <w:tr>
        <w:tc>
          <w:p>
            <w:pPr>
              <w:pStyle w:val="Compact"/>
              <w:jc w:val="left"/>
            </w:pPr>
            <w:r>
              <w:t xml:space="preserve">Hematologic malignancy</w:t>
            </w:r>
          </w:p>
        </w:tc>
        <w:tc>
          <w:p>
            <w:pPr>
              <w:pStyle w:val="Compact"/>
              <w:jc w:val="left"/>
            </w:pPr>
            <w:r>
              <w:t xml:space="preserve">83</w:t>
            </w:r>
          </w:p>
        </w:tc>
        <w:tc>
          <w:p>
            <w:pPr>
              <w:pStyle w:val="Compact"/>
              <w:jc w:val="left"/>
            </w:pPr>
            <w:r>
              <w:t xml:space="preserve">3 (4% )</w:t>
            </w:r>
          </w:p>
        </w:tc>
        <w:tc>
          <w:p>
            <w:pPr>
              <w:pStyle w:val="Compact"/>
              <w:jc w:val="left"/>
            </w:pPr>
            <w:r>
              <w:t xml:space="preserve">17</w:t>
            </w:r>
          </w:p>
        </w:tc>
        <w:tc>
          <w:p>
            <w:pPr>
              <w:pStyle w:val="Compact"/>
              <w:jc w:val="left"/>
            </w:pPr>
            <w:r>
              <w:t xml:space="preserve">0 (0% )</w:t>
            </w:r>
          </w:p>
        </w:tc>
        <w:tc>
          <w:p>
            <w:pPr>
              <w:pStyle w:val="Compact"/>
              <w:jc w:val="left"/>
            </w:pPr>
            <w:r>
              <w:t xml:space="preserve">32</w:t>
            </w:r>
          </w:p>
        </w:tc>
        <w:tc>
          <w:p>
            <w:pPr>
              <w:pStyle w:val="Compact"/>
              <w:jc w:val="left"/>
            </w:pPr>
            <w:r>
              <w:t xml:space="preserve">0 (0% )</w:t>
            </w:r>
          </w:p>
        </w:tc>
        <w:tc>
          <w:p>
            <w:pPr>
              <w:pStyle w:val="Compact"/>
              <w:jc w:val="left"/>
            </w:pPr>
            <w:r>
              <w:t xml:space="preserve">34</w:t>
            </w:r>
          </w:p>
        </w:tc>
        <w:tc>
          <w:p>
            <w:pPr>
              <w:pStyle w:val="Compact"/>
              <w:jc w:val="left"/>
            </w:pPr>
            <w:r>
              <w:t xml:space="preserve">3 (9% )</w:t>
            </w:r>
          </w:p>
        </w:tc>
        <w:tc>
          <w:p>
            <w:pPr>
              <w:pStyle w:val="Compact"/>
              <w:jc w:val="left"/>
            </w:pPr>
            <w:r>
              <w:t xml:space="preserve">0.159</w:t>
            </w:r>
          </w:p>
        </w:tc>
      </w:tr>
      <w:tr>
        <w:tc>
          <w:p>
            <w:pPr>
              <w:pStyle w:val="Compact"/>
              <w:jc w:val="left"/>
            </w:pPr>
            <w:r>
              <w:t xml:space="preserve">Immunosuppression</w:t>
            </w:r>
          </w:p>
        </w:tc>
        <w:tc>
          <w:p>
            <w:pPr>
              <w:pStyle w:val="Compact"/>
              <w:jc w:val="left"/>
            </w:pPr>
            <w:r>
              <w:t xml:space="preserve">83</w:t>
            </w:r>
          </w:p>
        </w:tc>
        <w:tc>
          <w:p>
            <w:pPr>
              <w:pStyle w:val="Compact"/>
              <w:jc w:val="left"/>
            </w:pPr>
            <w:r>
              <w:t xml:space="preserve">11 (13% )</w:t>
            </w:r>
          </w:p>
        </w:tc>
        <w:tc>
          <w:p>
            <w:pPr>
              <w:pStyle w:val="Compact"/>
              <w:jc w:val="left"/>
            </w:pPr>
            <w:r>
              <w:t xml:space="preserve">17</w:t>
            </w:r>
          </w:p>
        </w:tc>
        <w:tc>
          <w:p>
            <w:pPr>
              <w:pStyle w:val="Compact"/>
              <w:jc w:val="left"/>
            </w:pPr>
            <w:r>
              <w:t xml:space="preserve">3 (18% )</w:t>
            </w:r>
          </w:p>
        </w:tc>
        <w:tc>
          <w:p>
            <w:pPr>
              <w:pStyle w:val="Compact"/>
              <w:jc w:val="left"/>
            </w:pPr>
            <w:r>
              <w:t xml:space="preserve">32</w:t>
            </w:r>
          </w:p>
        </w:tc>
        <w:tc>
          <w:p>
            <w:pPr>
              <w:pStyle w:val="Compact"/>
              <w:jc w:val="left"/>
            </w:pPr>
            <w:r>
              <w:t xml:space="preserve">3 (9% )</w:t>
            </w:r>
          </w:p>
        </w:tc>
        <w:tc>
          <w:p>
            <w:pPr>
              <w:pStyle w:val="Compact"/>
              <w:jc w:val="left"/>
            </w:pPr>
            <w:r>
              <w:t xml:space="preserve">34</w:t>
            </w:r>
          </w:p>
        </w:tc>
        <w:tc>
          <w:p>
            <w:pPr>
              <w:pStyle w:val="Compact"/>
              <w:jc w:val="left"/>
            </w:pPr>
            <w:r>
              <w:t xml:space="preserve">5 (15% )</w:t>
            </w:r>
          </w:p>
        </w:tc>
        <w:tc>
          <w:p>
            <w:pPr>
              <w:pStyle w:val="Compact"/>
              <w:jc w:val="left"/>
            </w:pPr>
            <w:r>
              <w:t xml:space="preserve">0.573</w:t>
            </w:r>
          </w:p>
        </w:tc>
      </w:tr>
      <w:tr>
        <w:tc>
          <w:p>
            <w:pPr>
              <w:pStyle w:val="Compact"/>
              <w:jc w:val="left"/>
            </w:pPr>
            <w:r>
              <w:t xml:space="preserve">Liver disease</w:t>
            </w:r>
          </w:p>
        </w:tc>
        <w:tc>
          <w:p>
            <w:pPr>
              <w:pStyle w:val="Compact"/>
              <w:jc w:val="left"/>
            </w:pPr>
            <w:r>
              <w:t xml:space="preserve">83</w:t>
            </w:r>
          </w:p>
        </w:tc>
        <w:tc>
          <w:p>
            <w:pPr>
              <w:pStyle w:val="Compact"/>
              <w:jc w:val="left"/>
            </w:pPr>
            <w:r>
              <w:t xml:space="preserve">7 (8% )</w:t>
            </w:r>
          </w:p>
        </w:tc>
        <w:tc>
          <w:p>
            <w:pPr>
              <w:pStyle w:val="Compact"/>
              <w:jc w:val="left"/>
            </w:pPr>
            <w:r>
              <w:t xml:space="preserve">17</w:t>
            </w:r>
          </w:p>
        </w:tc>
        <w:tc>
          <w:p>
            <w:pPr>
              <w:pStyle w:val="Compact"/>
              <w:jc w:val="left"/>
            </w:pPr>
            <w:r>
              <w:t xml:space="preserve">4 (24% )</w:t>
            </w:r>
          </w:p>
        </w:tc>
        <w:tc>
          <w:p>
            <w:pPr>
              <w:pStyle w:val="Compact"/>
              <w:jc w:val="left"/>
            </w:pPr>
            <w:r>
              <w:t xml:space="preserve">32</w:t>
            </w:r>
          </w:p>
        </w:tc>
        <w:tc>
          <w:p>
            <w:pPr>
              <w:pStyle w:val="Compact"/>
              <w:jc w:val="left"/>
            </w:pPr>
            <w:r>
              <w:t xml:space="preserve">2 (6% )</w:t>
            </w:r>
          </w:p>
        </w:tc>
        <w:tc>
          <w:p>
            <w:pPr>
              <w:pStyle w:val="Compact"/>
              <w:jc w:val="left"/>
            </w:pPr>
            <w:r>
              <w:t xml:space="preserve">34</w:t>
            </w:r>
          </w:p>
        </w:tc>
        <w:tc>
          <w:p>
            <w:pPr>
              <w:pStyle w:val="Compact"/>
              <w:jc w:val="left"/>
            </w:pPr>
            <w:r>
              <w:t xml:space="preserve">1 (3% )</w:t>
            </w:r>
          </w:p>
        </w:tc>
        <w:tc>
          <w:p>
            <w:pPr>
              <w:pStyle w:val="Compact"/>
              <w:jc w:val="left"/>
            </w:pPr>
            <w:r>
              <w:t xml:space="preserve">0.071</w:t>
            </w:r>
          </w:p>
        </w:tc>
      </w:tr>
      <w:tr>
        <w:tc>
          <w:p>
            <w:pPr>
              <w:pStyle w:val="Compact"/>
              <w:jc w:val="left"/>
            </w:pPr>
            <w:r>
              <w:t xml:space="preserve">Chronic dialysis</w:t>
            </w:r>
          </w:p>
        </w:tc>
        <w:tc>
          <w:p>
            <w:pPr>
              <w:pStyle w:val="Compact"/>
              <w:jc w:val="left"/>
            </w:pPr>
            <w:r>
              <w:t xml:space="preserve">83</w:t>
            </w:r>
          </w:p>
        </w:tc>
        <w:tc>
          <w:p>
            <w:pPr>
              <w:pStyle w:val="Compact"/>
              <w:jc w:val="left"/>
            </w:pPr>
            <w:r>
              <w:t xml:space="preserve">0 (0% )</w:t>
            </w:r>
          </w:p>
        </w:tc>
        <w:tc>
          <w:p>
            <w:pPr>
              <w:pStyle w:val="Compact"/>
              <w:jc w:val="left"/>
            </w:pPr>
            <w:r>
              <w:t xml:space="preserve">17</w:t>
            </w:r>
          </w:p>
        </w:tc>
        <w:tc>
          <w:p>
            <w:pPr>
              <w:pStyle w:val="Compact"/>
              <w:jc w:val="left"/>
            </w:pPr>
            <w:r>
              <w:t xml:space="preserve">0 (0% )</w:t>
            </w:r>
          </w:p>
        </w:tc>
        <w:tc>
          <w:p>
            <w:pPr>
              <w:pStyle w:val="Compact"/>
              <w:jc w:val="left"/>
            </w:pPr>
            <w:r>
              <w:t xml:space="preserve">32</w:t>
            </w:r>
          </w:p>
        </w:tc>
        <w:tc>
          <w:p>
            <w:pPr>
              <w:pStyle w:val="Compact"/>
              <w:jc w:val="left"/>
            </w:pPr>
            <w:r>
              <w:t xml:space="preserve">0 (0% )</w:t>
            </w:r>
          </w:p>
        </w:tc>
        <w:tc>
          <w:p>
            <w:pPr>
              <w:pStyle w:val="Compact"/>
              <w:jc w:val="left"/>
            </w:pPr>
            <w:r>
              <w:t xml:space="preserve">34</w:t>
            </w:r>
          </w:p>
        </w:tc>
        <w:tc>
          <w:p>
            <w:pPr>
              <w:pStyle w:val="Compact"/>
              <w:jc w:val="left"/>
            </w:pPr>
            <w:r>
              <w:t xml:space="preserve">0 (0% )</w:t>
            </w:r>
          </w:p>
        </w:tc>
        <w:tc>
          <w:p>
            <w:pPr>
              <w:pStyle w:val="Compact"/>
            </w:pPr>
          </w:p>
        </w:tc>
      </w:tr>
    </w:tbl>
    <w:p>
      <w:pPr>
        <w:pStyle w:val="BodyText"/>
      </w:pPr>
      <w:r>
        <w:t xml:space="preserve">Table 1: Common and per MRC-SS group baseline characteristics for all the subjects. Group separation is as follows: severe weakness (MRC-SS 0-35); moderate weakness (MRC-SS 36-47); no weakness (MRC-SS 48-60). The testing for continuous variables is performed with Kruskal–Wallis test for the null hypothesis of equal distributions in the three groups; for categorical and binary variables with Pearson’s chi-squared test with the null hypothesis of independence between the tested condition and MRC-SS groups. Except for liver disease we observe no significant difference in baseline data between the three MRC-SS groups.</w:t>
      </w:r>
    </w:p>
    <w:p>
      <w:pPr>
        <w:pStyle w:val="Heading3"/>
      </w:pPr>
      <w:bookmarkStart w:id="27" w:name="baseline-table-per-missing-status-of-mrc-ss-and-reason-of-missing-mrc-ss"/>
      <w:bookmarkEnd w:id="27"/>
      <w:r>
        <w:t xml:space="preserve">Baseline table per missing status of MRC-SS and reason of missing MRC-SS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 observed</w:t>
            </w:r>
          </w:p>
        </w:tc>
        <w:tc>
          <w:tcPr>
            <w:tcBorders>
              <w:bottom w:val="single"/>
            </w:tcBorders>
            <w:vAlign w:val="bottom"/>
          </w:tcPr>
          <w:p>
            <w:pPr>
              <w:pStyle w:val="Compact"/>
              <w:jc w:val="left"/>
            </w:pPr>
            <w:r>
              <w:t xml:space="preserve">Observed MRC-SS: median [25%, 75%] or frequency (%)</w:t>
            </w:r>
          </w:p>
        </w:tc>
        <w:tc>
          <w:tcPr>
            <w:tcBorders>
              <w:bottom w:val="single"/>
            </w:tcBorders>
            <w:vAlign w:val="bottom"/>
          </w:tcPr>
          <w:p>
            <w:pPr>
              <w:pStyle w:val="Compact"/>
              <w:jc w:val="left"/>
            </w:pPr>
            <w:r>
              <w:t xml:space="preserve">n missing</w:t>
            </w:r>
          </w:p>
        </w:tc>
        <w:tc>
          <w:tcPr>
            <w:tcBorders>
              <w:bottom w:val="single"/>
            </w:tcBorders>
            <w:vAlign w:val="bottom"/>
          </w:tcPr>
          <w:p>
            <w:pPr>
              <w:pStyle w:val="Compact"/>
              <w:jc w:val="left"/>
            </w:pPr>
            <w:r>
              <w:t xml:space="preserve">Missing MRC-SS: median or frequency</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n died</w:t>
            </w:r>
          </w:p>
        </w:tc>
        <w:tc>
          <w:tcPr>
            <w:tcBorders>
              <w:bottom w:val="single"/>
            </w:tcBorders>
            <w:vAlign w:val="bottom"/>
          </w:tcPr>
          <w:p>
            <w:pPr>
              <w:pStyle w:val="Compact"/>
              <w:jc w:val="left"/>
            </w:pPr>
            <w:r>
              <w:t xml:space="preserve">Died median or frequency</w:t>
            </w:r>
          </w:p>
        </w:tc>
        <w:tc>
          <w:tcPr>
            <w:tcBorders>
              <w:bottom w:val="single"/>
            </w:tcBorders>
            <w:vAlign w:val="bottom"/>
          </w:tcPr>
          <w:p>
            <w:pPr>
              <w:pStyle w:val="Compact"/>
              <w:jc w:val="left"/>
            </w:pPr>
            <w:r>
              <w:t xml:space="preserve">n unable to follow</w:t>
            </w:r>
          </w:p>
        </w:tc>
        <w:tc>
          <w:tcPr>
            <w:tcBorders>
              <w:bottom w:val="single"/>
            </w:tcBorders>
            <w:vAlign w:val="bottom"/>
          </w:tcPr>
          <w:p>
            <w:pPr>
              <w:pStyle w:val="Compact"/>
              <w:jc w:val="left"/>
            </w:pPr>
            <w:r>
              <w:t xml:space="preserve">Unable to follow median or frequency</w:t>
            </w:r>
          </w:p>
        </w:tc>
        <w:tc>
          <w:tcPr>
            <w:tcBorders>
              <w:bottom w:val="single"/>
            </w:tcBorders>
            <w:vAlign w:val="bottom"/>
          </w:tcPr>
          <w:p>
            <w:pPr>
              <w:pStyle w:val="Compact"/>
              <w:jc w:val="left"/>
            </w:pPr>
            <w:r>
              <w:t xml:space="preserve">n other</w:t>
            </w:r>
          </w:p>
        </w:tc>
        <w:tc>
          <w:tcPr>
            <w:tcBorders>
              <w:bottom w:val="single"/>
            </w:tcBorders>
            <w:vAlign w:val="bottom"/>
          </w:tcPr>
          <w:p>
            <w:pPr>
              <w:pStyle w:val="Compact"/>
              <w:jc w:val="left"/>
            </w:pPr>
            <w:r>
              <w:t xml:space="preserve">Other median or frequency</w:t>
            </w:r>
          </w:p>
        </w:tc>
      </w:tr>
      <w:tr>
        <w:tc>
          <w:p>
            <w:pPr>
              <w:pStyle w:val="Compact"/>
              <w:jc w:val="left"/>
            </w:pPr>
            <w:r>
              <w:t xml:space="preserve">Randomized to non-standard intervention</w:t>
            </w:r>
          </w:p>
        </w:tc>
        <w:tc>
          <w:p>
            <w:pPr>
              <w:pStyle w:val="Compact"/>
              <w:jc w:val="left"/>
            </w:pPr>
            <w:r>
              <w:t xml:space="preserve">83</w:t>
            </w:r>
          </w:p>
        </w:tc>
        <w:tc>
          <w:p>
            <w:pPr>
              <w:pStyle w:val="Compact"/>
              <w:jc w:val="left"/>
            </w:pPr>
            <w:r>
              <w:t xml:space="preserve">40 (48% )</w:t>
            </w:r>
          </w:p>
        </w:tc>
        <w:tc>
          <w:p>
            <w:pPr>
              <w:pStyle w:val="Compact"/>
              <w:jc w:val="left"/>
            </w:pPr>
            <w:r>
              <w:t xml:space="preserve">32</w:t>
            </w:r>
          </w:p>
        </w:tc>
        <w:tc>
          <w:p>
            <w:pPr>
              <w:pStyle w:val="Compact"/>
              <w:jc w:val="left"/>
            </w:pPr>
            <w:r>
              <w:t xml:space="preserve">18 (56% )</w:t>
            </w:r>
          </w:p>
        </w:tc>
        <w:tc>
          <w:p>
            <w:pPr>
              <w:pStyle w:val="Compact"/>
              <w:jc w:val="left"/>
            </w:pPr>
            <w:r>
              <w:t xml:space="preserve">0.571</w:t>
            </w:r>
          </w:p>
        </w:tc>
        <w:tc>
          <w:p>
            <w:pPr>
              <w:pStyle w:val="Compact"/>
              <w:jc w:val="left"/>
            </w:pPr>
            <w:r>
              <w:t xml:space="preserve">16</w:t>
            </w:r>
          </w:p>
        </w:tc>
        <w:tc>
          <w:p>
            <w:pPr>
              <w:pStyle w:val="Compact"/>
              <w:jc w:val="left"/>
            </w:pPr>
            <w:r>
              <w:t xml:space="preserve">9 (56% )</w:t>
            </w:r>
          </w:p>
        </w:tc>
        <w:tc>
          <w:p>
            <w:pPr>
              <w:pStyle w:val="Compact"/>
              <w:jc w:val="left"/>
            </w:pPr>
            <w:r>
              <w:t xml:space="preserve">11</w:t>
            </w:r>
          </w:p>
        </w:tc>
        <w:tc>
          <w:p>
            <w:pPr>
              <w:pStyle w:val="Compact"/>
              <w:jc w:val="left"/>
            </w:pPr>
            <w:r>
              <w:t xml:space="preserve">6 (55% )</w:t>
            </w:r>
          </w:p>
        </w:tc>
        <w:tc>
          <w:p>
            <w:pPr>
              <w:pStyle w:val="Compact"/>
              <w:jc w:val="left"/>
            </w:pPr>
            <w:r>
              <w:t xml:space="preserve">5</w:t>
            </w:r>
          </w:p>
        </w:tc>
        <w:tc>
          <w:p>
            <w:pPr>
              <w:pStyle w:val="Compact"/>
              <w:jc w:val="left"/>
            </w:pPr>
            <w:r>
              <w:t xml:space="preserve">3 (60% )</w:t>
            </w:r>
          </w:p>
        </w:tc>
      </w:tr>
      <w:tr>
        <w:tc>
          <w:p>
            <w:pPr>
              <w:pStyle w:val="Compact"/>
              <w:jc w:val="left"/>
            </w:pPr>
            <w:r>
              <w:t xml:space="preserve">Age (years)</w:t>
            </w:r>
          </w:p>
        </w:tc>
        <w:tc>
          <w:p>
            <w:pPr>
              <w:pStyle w:val="Compact"/>
              <w:jc w:val="left"/>
            </w:pPr>
            <w:r>
              <w:t xml:space="preserve">83</w:t>
            </w:r>
          </w:p>
        </w:tc>
        <w:tc>
          <w:p>
            <w:pPr>
              <w:pStyle w:val="Compact"/>
              <w:jc w:val="left"/>
            </w:pPr>
            <w:r>
              <w:t xml:space="preserve">67.5 [55.55, 75.4]</w:t>
            </w:r>
          </w:p>
        </w:tc>
        <w:tc>
          <w:p>
            <w:pPr>
              <w:pStyle w:val="Compact"/>
              <w:jc w:val="left"/>
            </w:pPr>
            <w:r>
              <w:t xml:space="preserve">32</w:t>
            </w:r>
          </w:p>
        </w:tc>
        <w:tc>
          <w:p>
            <w:pPr>
              <w:pStyle w:val="Compact"/>
              <w:jc w:val="left"/>
            </w:pPr>
            <w:r>
              <w:t xml:space="preserve">67.6 [57.7, 73.53]</w:t>
            </w:r>
          </w:p>
        </w:tc>
        <w:tc>
          <w:p>
            <w:pPr>
              <w:pStyle w:val="Compact"/>
              <w:jc w:val="left"/>
            </w:pPr>
            <w:r>
              <w:t xml:space="preserve">0.837</w:t>
            </w:r>
          </w:p>
        </w:tc>
        <w:tc>
          <w:p>
            <w:pPr>
              <w:pStyle w:val="Compact"/>
              <w:jc w:val="left"/>
            </w:pPr>
            <w:r>
              <w:t xml:space="preserve">16</w:t>
            </w:r>
          </w:p>
        </w:tc>
        <w:tc>
          <w:p>
            <w:pPr>
              <w:pStyle w:val="Compact"/>
              <w:jc w:val="left"/>
            </w:pPr>
            <w:r>
              <w:t xml:space="preserve">67.6 [60.5, 71.7]</w:t>
            </w:r>
          </w:p>
        </w:tc>
        <w:tc>
          <w:p>
            <w:pPr>
              <w:pStyle w:val="Compact"/>
              <w:jc w:val="left"/>
            </w:pPr>
            <w:r>
              <w:t xml:space="preserve">11</w:t>
            </w:r>
          </w:p>
        </w:tc>
        <w:tc>
          <w:p>
            <w:pPr>
              <w:pStyle w:val="Compact"/>
              <w:jc w:val="left"/>
            </w:pPr>
            <w:r>
              <w:t xml:space="preserve">63.5 [52.25, 73.75]</w:t>
            </w:r>
          </w:p>
        </w:tc>
        <w:tc>
          <w:p>
            <w:pPr>
              <w:pStyle w:val="Compact"/>
              <w:jc w:val="left"/>
            </w:pPr>
            <w:r>
              <w:t xml:space="preserve">5</w:t>
            </w:r>
          </w:p>
        </w:tc>
        <w:tc>
          <w:p>
            <w:pPr>
              <w:pStyle w:val="Compact"/>
              <w:jc w:val="left"/>
            </w:pPr>
            <w:r>
              <w:t xml:space="preserve">75.2 [73, 76.5]</w:t>
            </w:r>
          </w:p>
        </w:tc>
      </w:tr>
      <w:tr>
        <w:tc>
          <w:p>
            <w:pPr>
              <w:pStyle w:val="Compact"/>
              <w:jc w:val="left"/>
            </w:pPr>
            <w:r>
              <w:t xml:space="preserve">Gender male</w:t>
            </w:r>
          </w:p>
        </w:tc>
        <w:tc>
          <w:p>
            <w:pPr>
              <w:pStyle w:val="Compact"/>
              <w:jc w:val="left"/>
            </w:pPr>
            <w:r>
              <w:t xml:space="preserve">83</w:t>
            </w:r>
          </w:p>
        </w:tc>
        <w:tc>
          <w:p>
            <w:pPr>
              <w:pStyle w:val="Compact"/>
              <w:jc w:val="left"/>
            </w:pPr>
            <w:r>
              <w:t xml:space="preserve">52 (63% )</w:t>
            </w:r>
          </w:p>
        </w:tc>
        <w:tc>
          <w:p>
            <w:pPr>
              <w:pStyle w:val="Compact"/>
              <w:jc w:val="left"/>
            </w:pPr>
            <w:r>
              <w:t xml:space="preserve">32</w:t>
            </w:r>
          </w:p>
        </w:tc>
        <w:tc>
          <w:p>
            <w:pPr>
              <w:pStyle w:val="Compact"/>
              <w:jc w:val="left"/>
            </w:pPr>
            <w:r>
              <w:t xml:space="preserve">25 (78% )</w:t>
            </w:r>
          </w:p>
        </w:tc>
        <w:tc>
          <w:p>
            <w:pPr>
              <w:pStyle w:val="Compact"/>
              <w:jc w:val="left"/>
            </w:pPr>
            <w:r>
              <w:t xml:space="preserve">0.174</w:t>
            </w:r>
          </w:p>
        </w:tc>
        <w:tc>
          <w:p>
            <w:pPr>
              <w:pStyle w:val="Compact"/>
              <w:jc w:val="left"/>
            </w:pPr>
            <w:r>
              <w:t xml:space="preserve">16</w:t>
            </w:r>
          </w:p>
        </w:tc>
        <w:tc>
          <w:p>
            <w:pPr>
              <w:pStyle w:val="Compact"/>
              <w:jc w:val="left"/>
            </w:pPr>
            <w:r>
              <w:t xml:space="preserve">12 (75% )</w:t>
            </w:r>
          </w:p>
        </w:tc>
        <w:tc>
          <w:p>
            <w:pPr>
              <w:pStyle w:val="Compact"/>
              <w:jc w:val="left"/>
            </w:pPr>
            <w:r>
              <w:t xml:space="preserve">11</w:t>
            </w:r>
          </w:p>
        </w:tc>
        <w:tc>
          <w:p>
            <w:pPr>
              <w:pStyle w:val="Compact"/>
              <w:jc w:val="left"/>
            </w:pPr>
            <w:r>
              <w:t xml:space="preserve">9 (82% )</w:t>
            </w:r>
          </w:p>
        </w:tc>
        <w:tc>
          <w:p>
            <w:pPr>
              <w:pStyle w:val="Compact"/>
              <w:jc w:val="left"/>
            </w:pPr>
            <w:r>
              <w:t xml:space="preserve">5</w:t>
            </w:r>
          </w:p>
        </w:tc>
        <w:tc>
          <w:p>
            <w:pPr>
              <w:pStyle w:val="Compact"/>
              <w:jc w:val="left"/>
            </w:pPr>
            <w:r>
              <w:t xml:space="preserve">4 (80% )</w:t>
            </w:r>
          </w:p>
        </w:tc>
      </w:tr>
      <w:tr>
        <w:tc>
          <w:p>
            <w:pPr>
              <w:pStyle w:val="Compact"/>
              <w:jc w:val="left"/>
            </w:pPr>
            <w:r>
              <w:t xml:space="preserve">BMI (kg/m2)</w:t>
            </w:r>
          </w:p>
        </w:tc>
        <w:tc>
          <w:p>
            <w:pPr>
              <w:pStyle w:val="Compact"/>
              <w:jc w:val="left"/>
            </w:pPr>
            <w:r>
              <w:t xml:space="preserve">83</w:t>
            </w:r>
          </w:p>
        </w:tc>
        <w:tc>
          <w:p>
            <w:pPr>
              <w:pStyle w:val="Compact"/>
              <w:jc w:val="left"/>
            </w:pPr>
            <w:r>
              <w:t xml:space="preserve">26.2 [23.6, 31.35]</w:t>
            </w:r>
          </w:p>
        </w:tc>
        <w:tc>
          <w:p>
            <w:pPr>
              <w:pStyle w:val="Compact"/>
              <w:jc w:val="left"/>
            </w:pPr>
            <w:r>
              <w:t xml:space="preserve">32</w:t>
            </w:r>
          </w:p>
        </w:tc>
        <w:tc>
          <w:p>
            <w:pPr>
              <w:pStyle w:val="Compact"/>
              <w:jc w:val="left"/>
            </w:pPr>
            <w:r>
              <w:t xml:space="preserve">26.35 [24.62, 28.1]</w:t>
            </w:r>
          </w:p>
        </w:tc>
        <w:tc>
          <w:p>
            <w:pPr>
              <w:pStyle w:val="Compact"/>
              <w:jc w:val="left"/>
            </w:pPr>
            <w:r>
              <w:t xml:space="preserve">0.715</w:t>
            </w:r>
          </w:p>
        </w:tc>
        <w:tc>
          <w:p>
            <w:pPr>
              <w:pStyle w:val="Compact"/>
              <w:jc w:val="left"/>
            </w:pPr>
            <w:r>
              <w:t xml:space="preserve">16</w:t>
            </w:r>
          </w:p>
        </w:tc>
        <w:tc>
          <w:p>
            <w:pPr>
              <w:pStyle w:val="Compact"/>
              <w:jc w:val="left"/>
            </w:pPr>
            <w:r>
              <w:t xml:space="preserve">26.35 [24.77, 27.72]</w:t>
            </w:r>
          </w:p>
        </w:tc>
        <w:tc>
          <w:p>
            <w:pPr>
              <w:pStyle w:val="Compact"/>
              <w:jc w:val="left"/>
            </w:pPr>
            <w:r>
              <w:t xml:space="preserve">11</w:t>
            </w:r>
          </w:p>
        </w:tc>
        <w:tc>
          <w:p>
            <w:pPr>
              <w:pStyle w:val="Compact"/>
              <w:jc w:val="left"/>
            </w:pPr>
            <w:r>
              <w:t xml:space="preserve">28.4 [25.4, 30.1]</w:t>
            </w:r>
          </w:p>
        </w:tc>
        <w:tc>
          <w:p>
            <w:pPr>
              <w:pStyle w:val="Compact"/>
              <w:jc w:val="left"/>
            </w:pPr>
            <w:r>
              <w:t xml:space="preserve">5</w:t>
            </w:r>
          </w:p>
        </w:tc>
        <w:tc>
          <w:p>
            <w:pPr>
              <w:pStyle w:val="Compact"/>
              <w:jc w:val="left"/>
            </w:pPr>
            <w:r>
              <w:t xml:space="preserve">24.7 [23.4, 24.7]</w:t>
            </w:r>
          </w:p>
        </w:tc>
      </w:tr>
      <w:tr>
        <w:tc>
          <w:p>
            <w:pPr>
              <w:pStyle w:val="Compact"/>
              <w:jc w:val="left"/>
            </w:pPr>
            <w:r>
              <w:t xml:space="preserve">Weight (kg)</w:t>
            </w:r>
          </w:p>
        </w:tc>
        <w:tc>
          <w:p>
            <w:pPr>
              <w:pStyle w:val="Compact"/>
              <w:jc w:val="left"/>
            </w:pPr>
            <w:r>
              <w:t xml:space="preserve">83</w:t>
            </w:r>
          </w:p>
        </w:tc>
        <w:tc>
          <w:p>
            <w:pPr>
              <w:pStyle w:val="Compact"/>
              <w:jc w:val="left"/>
            </w:pPr>
            <w:r>
              <w:t xml:space="preserve">80 [66, 90]</w:t>
            </w:r>
          </w:p>
        </w:tc>
        <w:tc>
          <w:p>
            <w:pPr>
              <w:pStyle w:val="Compact"/>
              <w:jc w:val="left"/>
            </w:pPr>
            <w:r>
              <w:t xml:space="preserve">32</w:t>
            </w:r>
          </w:p>
        </w:tc>
        <w:tc>
          <w:p>
            <w:pPr>
              <w:pStyle w:val="Compact"/>
              <w:jc w:val="left"/>
            </w:pPr>
            <w:r>
              <w:t xml:space="preserve">82 [74.75, 90.25]</w:t>
            </w:r>
          </w:p>
        </w:tc>
        <w:tc>
          <w:p>
            <w:pPr>
              <w:pStyle w:val="Compact"/>
              <w:jc w:val="left"/>
            </w:pPr>
            <w:r>
              <w:t xml:space="preserve">0.347</w:t>
            </w:r>
          </w:p>
        </w:tc>
        <w:tc>
          <w:p>
            <w:pPr>
              <w:pStyle w:val="Compact"/>
              <w:jc w:val="left"/>
            </w:pPr>
            <w:r>
              <w:t xml:space="preserve">16</w:t>
            </w:r>
          </w:p>
        </w:tc>
        <w:tc>
          <w:p>
            <w:pPr>
              <w:pStyle w:val="Compact"/>
              <w:jc w:val="left"/>
            </w:pPr>
            <w:r>
              <w:t xml:space="preserve">84.5 [73, 90.75]</w:t>
            </w:r>
          </w:p>
        </w:tc>
        <w:tc>
          <w:p>
            <w:pPr>
              <w:pStyle w:val="Compact"/>
              <w:jc w:val="left"/>
            </w:pPr>
            <w:r>
              <w:t xml:space="preserve">11</w:t>
            </w:r>
          </w:p>
        </w:tc>
        <w:tc>
          <w:p>
            <w:pPr>
              <w:pStyle w:val="Compact"/>
              <w:jc w:val="left"/>
            </w:pPr>
            <w:r>
              <w:t xml:space="preserve">90 [80, 93]</w:t>
            </w:r>
          </w:p>
        </w:tc>
        <w:tc>
          <w:p>
            <w:pPr>
              <w:pStyle w:val="Compact"/>
              <w:jc w:val="left"/>
            </w:pPr>
            <w:r>
              <w:t xml:space="preserve">5</w:t>
            </w:r>
          </w:p>
        </w:tc>
        <w:tc>
          <w:p>
            <w:pPr>
              <w:pStyle w:val="Compact"/>
              <w:jc w:val="left"/>
            </w:pPr>
            <w:r>
              <w:t xml:space="preserve">80 [60, 80]</w:t>
            </w:r>
          </w:p>
        </w:tc>
      </w:tr>
      <w:tr>
        <w:tc>
          <w:p>
            <w:pPr>
              <w:pStyle w:val="Compact"/>
              <w:jc w:val="left"/>
            </w:pPr>
            <w:r>
              <w:t xml:space="preserve">ICU diagnosis on ICU admission</w:t>
            </w:r>
          </w:p>
        </w:tc>
        <w:tc>
          <w:p>
            <w:pPr>
              <w:pStyle w:val="Compact"/>
              <w:jc w:val="left"/>
            </w:pPr>
            <w:r>
              <w:t xml:space="preserve">83</w:t>
            </w:r>
          </w:p>
        </w:tc>
        <w:tc>
          <w:p>
            <w:pPr>
              <w:pStyle w:val="Compact"/>
            </w:pPr>
          </w:p>
        </w:tc>
        <w:tc>
          <w:p>
            <w:pPr>
              <w:pStyle w:val="Compact"/>
              <w:jc w:val="left"/>
            </w:pPr>
            <w:r>
              <w:t xml:space="preserve">32</w:t>
            </w:r>
          </w:p>
        </w:tc>
        <w:tc>
          <w:p>
            <w:pPr>
              <w:pStyle w:val="Compact"/>
            </w:pPr>
          </w:p>
        </w:tc>
        <w:tc>
          <w:p>
            <w:pPr>
              <w:pStyle w:val="Compact"/>
              <w:jc w:val="left"/>
            </w:pPr>
            <w:r>
              <w:t xml:space="preserve">0.575</w:t>
            </w:r>
          </w:p>
        </w:tc>
        <w:tc>
          <w:p>
            <w:pPr>
              <w:pStyle w:val="Compact"/>
              <w:jc w:val="left"/>
            </w:pPr>
            <w:r>
              <w:t xml:space="preserve">16</w:t>
            </w:r>
          </w:p>
        </w:tc>
        <w:tc>
          <w:p>
            <w:pPr>
              <w:pStyle w:val="Compact"/>
            </w:pPr>
          </w:p>
        </w:tc>
        <w:tc>
          <w:p>
            <w:pPr>
              <w:pStyle w:val="Compact"/>
              <w:jc w:val="left"/>
            </w:pPr>
            <w:r>
              <w:t xml:space="preserve">11</w:t>
            </w:r>
          </w:p>
        </w:tc>
        <w:tc>
          <w:p>
            <w:pPr>
              <w:pStyle w:val="Compact"/>
            </w:pPr>
          </w:p>
        </w:tc>
        <w:tc>
          <w:p>
            <w:pPr>
              <w:pStyle w:val="Compact"/>
              <w:jc w:val="left"/>
            </w:pPr>
            <w:r>
              <w:t xml:space="preserve">5</w:t>
            </w:r>
          </w:p>
        </w:tc>
        <w:tc>
          <w:p>
            <w:pPr>
              <w:pStyle w:val="Compact"/>
            </w:pPr>
          </w:p>
        </w:tc>
      </w:tr>
      <w:tr>
        <w:tc>
          <w:p>
            <w:pPr>
              <w:pStyle w:val="Compact"/>
              <w:jc w:val="left"/>
            </w:pPr>
            <w:r>
              <w:t xml:space="preserve">gastroenterology</w:t>
            </w:r>
          </w:p>
        </w:tc>
        <w:tc>
          <w:p>
            <w:pPr>
              <w:pStyle w:val="Compact"/>
            </w:pPr>
          </w:p>
        </w:tc>
        <w:tc>
          <w:p>
            <w:pPr>
              <w:pStyle w:val="Compact"/>
              <w:jc w:val="left"/>
            </w:pPr>
            <w:r>
              <w:t xml:space="preserve">11 (13%)</w:t>
            </w:r>
          </w:p>
        </w:tc>
        <w:tc>
          <w:p>
            <w:pPr>
              <w:pStyle w:val="Compact"/>
            </w:pPr>
          </w:p>
        </w:tc>
        <w:tc>
          <w:p>
            <w:pPr>
              <w:pStyle w:val="Compact"/>
              <w:jc w:val="left"/>
            </w:pPr>
            <w:r>
              <w:t xml:space="preserve">3 (9%)</w:t>
            </w:r>
          </w:p>
        </w:tc>
        <w:tc>
          <w:p>
            <w:pPr>
              <w:pStyle w:val="Compact"/>
            </w:pPr>
          </w:p>
        </w:tc>
        <w:tc>
          <w:p>
            <w:pPr>
              <w:pStyle w:val="Compact"/>
            </w:pPr>
          </w:p>
        </w:tc>
        <w:tc>
          <w:p>
            <w:pPr>
              <w:pStyle w:val="Compact"/>
              <w:jc w:val="left"/>
            </w:pPr>
            <w:r>
              <w:t xml:space="preserve">3 (19%)</w:t>
            </w:r>
          </w:p>
        </w:tc>
        <w:tc>
          <w:p>
            <w:pPr>
              <w:pStyle w:val="Compact"/>
            </w:pPr>
          </w:p>
        </w:tc>
        <w:tc>
          <w:p>
            <w:pPr>
              <w:pStyle w:val="Compact"/>
              <w:jc w:val="left"/>
            </w:pPr>
            <w:r>
              <w:t xml:space="preserve">0 (0%)</w:t>
            </w:r>
          </w:p>
        </w:tc>
        <w:tc>
          <w:p>
            <w:pPr>
              <w:pStyle w:val="Compact"/>
            </w:pPr>
          </w:p>
        </w:tc>
        <w:tc>
          <w:p>
            <w:pPr>
              <w:pStyle w:val="Compact"/>
              <w:jc w:val="left"/>
            </w:pPr>
            <w:r>
              <w:t xml:space="preserve">0 (0%)</w:t>
            </w:r>
          </w:p>
        </w:tc>
      </w:tr>
      <w:tr>
        <w:tc>
          <w:p>
            <w:pPr>
              <w:pStyle w:val="Compact"/>
              <w:jc w:val="left"/>
            </w:pPr>
            <w:r>
              <w:t xml:space="preserve">heart surgery</w:t>
            </w:r>
          </w:p>
        </w:tc>
        <w:tc>
          <w:p>
            <w:pPr>
              <w:pStyle w:val="Compact"/>
            </w:pPr>
          </w:p>
        </w:tc>
        <w:tc>
          <w:p>
            <w:pPr>
              <w:pStyle w:val="Compact"/>
              <w:jc w:val="left"/>
            </w:pPr>
            <w:r>
              <w:t xml:space="preserve">18 (22%)</w:t>
            </w:r>
          </w:p>
        </w:tc>
        <w:tc>
          <w:p>
            <w:pPr>
              <w:pStyle w:val="Compact"/>
            </w:pPr>
          </w:p>
        </w:tc>
        <w:tc>
          <w:p>
            <w:pPr>
              <w:pStyle w:val="Compact"/>
              <w:jc w:val="left"/>
            </w:pPr>
            <w:r>
              <w:t xml:space="preserve">3 (9%)</w:t>
            </w:r>
          </w:p>
        </w:tc>
        <w:tc>
          <w:p>
            <w:pPr>
              <w:pStyle w:val="Compact"/>
            </w:pPr>
          </w:p>
        </w:tc>
        <w:tc>
          <w:p>
            <w:pPr>
              <w:pStyle w:val="Compact"/>
            </w:pPr>
          </w:p>
        </w:tc>
        <w:tc>
          <w:p>
            <w:pPr>
              <w:pStyle w:val="Compact"/>
              <w:jc w:val="left"/>
            </w:pPr>
            <w:r>
              <w:t xml:space="preserve">1 (6%)</w:t>
            </w:r>
          </w:p>
        </w:tc>
        <w:tc>
          <w:p>
            <w:pPr>
              <w:pStyle w:val="Compact"/>
            </w:pPr>
          </w:p>
        </w:tc>
        <w:tc>
          <w:p>
            <w:pPr>
              <w:pStyle w:val="Compact"/>
              <w:jc w:val="left"/>
            </w:pPr>
            <w:r>
              <w:t xml:space="preserve">2 (18%)</w:t>
            </w:r>
          </w:p>
        </w:tc>
        <w:tc>
          <w:p>
            <w:pPr>
              <w:pStyle w:val="Compact"/>
            </w:pPr>
          </w:p>
        </w:tc>
        <w:tc>
          <w:p>
            <w:pPr>
              <w:pStyle w:val="Compact"/>
              <w:jc w:val="left"/>
            </w:pPr>
            <w:r>
              <w:t xml:space="preserve">0 (0%)</w:t>
            </w:r>
          </w:p>
        </w:tc>
      </w:tr>
      <w:tr>
        <w:tc>
          <w:p>
            <w:pPr>
              <w:pStyle w:val="Compact"/>
              <w:jc w:val="left"/>
            </w:pPr>
            <w:r>
              <w:t xml:space="preserve">hemodynamic insufficiency</w:t>
            </w:r>
          </w:p>
        </w:tc>
        <w:tc>
          <w:p>
            <w:pPr>
              <w:pStyle w:val="Compact"/>
            </w:pPr>
          </w:p>
        </w:tc>
        <w:tc>
          <w:p>
            <w:pPr>
              <w:pStyle w:val="Compact"/>
              <w:jc w:val="left"/>
            </w:pPr>
            <w:r>
              <w:t xml:space="preserve">16 (19%)</w:t>
            </w:r>
          </w:p>
        </w:tc>
        <w:tc>
          <w:p>
            <w:pPr>
              <w:pStyle w:val="Compact"/>
            </w:pPr>
          </w:p>
        </w:tc>
        <w:tc>
          <w:p>
            <w:pPr>
              <w:pStyle w:val="Compact"/>
              <w:jc w:val="left"/>
            </w:pPr>
            <w:r>
              <w:t xml:space="preserve">10 (31%)</w:t>
            </w:r>
          </w:p>
        </w:tc>
        <w:tc>
          <w:p>
            <w:pPr>
              <w:pStyle w:val="Compact"/>
            </w:pPr>
          </w:p>
        </w:tc>
        <w:tc>
          <w:p>
            <w:pPr>
              <w:pStyle w:val="Compact"/>
            </w:pPr>
          </w:p>
        </w:tc>
        <w:tc>
          <w:p>
            <w:pPr>
              <w:pStyle w:val="Compact"/>
              <w:jc w:val="left"/>
            </w:pPr>
            <w:r>
              <w:t xml:space="preserve">5 (31%)</w:t>
            </w:r>
          </w:p>
        </w:tc>
        <w:tc>
          <w:p>
            <w:pPr>
              <w:pStyle w:val="Compact"/>
            </w:pPr>
          </w:p>
        </w:tc>
        <w:tc>
          <w:p>
            <w:pPr>
              <w:pStyle w:val="Compact"/>
              <w:jc w:val="left"/>
            </w:pPr>
            <w:r>
              <w:t xml:space="preserve">2 (18%)</w:t>
            </w:r>
          </w:p>
        </w:tc>
        <w:tc>
          <w:p>
            <w:pPr>
              <w:pStyle w:val="Compact"/>
            </w:pPr>
          </w:p>
        </w:tc>
        <w:tc>
          <w:p>
            <w:pPr>
              <w:pStyle w:val="Compact"/>
              <w:jc w:val="left"/>
            </w:pPr>
            <w:r>
              <w:t xml:space="preserve">3 (60%)</w:t>
            </w:r>
          </w:p>
        </w:tc>
      </w:tr>
      <w:tr>
        <w:tc>
          <w:p>
            <w:pPr>
              <w:pStyle w:val="Compact"/>
              <w:jc w:val="left"/>
            </w:pPr>
            <w:r>
              <w:t xml:space="preserve">neurology / neurosurgery</w:t>
            </w:r>
          </w:p>
        </w:tc>
        <w:tc>
          <w:p>
            <w:pPr>
              <w:pStyle w:val="Compact"/>
            </w:pPr>
          </w:p>
        </w:tc>
        <w:tc>
          <w:p>
            <w:pPr>
              <w:pStyle w:val="Compact"/>
              <w:jc w:val="left"/>
            </w:pPr>
            <w:r>
              <w:t xml:space="preserve">4 (5%)</w:t>
            </w:r>
          </w:p>
        </w:tc>
        <w:tc>
          <w:p>
            <w:pPr>
              <w:pStyle w:val="Compact"/>
            </w:pPr>
          </w:p>
        </w:tc>
        <w:tc>
          <w:p>
            <w:pPr>
              <w:pStyle w:val="Compact"/>
              <w:jc w:val="left"/>
            </w:pPr>
            <w:r>
              <w:t xml:space="preserve">5 (16%)</w:t>
            </w:r>
          </w:p>
        </w:tc>
        <w:tc>
          <w:p>
            <w:pPr>
              <w:pStyle w:val="Compact"/>
            </w:pPr>
          </w:p>
        </w:tc>
        <w:tc>
          <w:p>
            <w:pPr>
              <w:pStyle w:val="Compact"/>
            </w:pPr>
          </w:p>
        </w:tc>
        <w:tc>
          <w:p>
            <w:pPr>
              <w:pStyle w:val="Compact"/>
              <w:jc w:val="left"/>
            </w:pPr>
            <w:r>
              <w:t xml:space="preserve">0 (0%)</w:t>
            </w:r>
          </w:p>
        </w:tc>
        <w:tc>
          <w:p>
            <w:pPr>
              <w:pStyle w:val="Compact"/>
            </w:pPr>
          </w:p>
        </w:tc>
        <w:tc>
          <w:p>
            <w:pPr>
              <w:pStyle w:val="Compact"/>
              <w:jc w:val="left"/>
            </w:pPr>
            <w:r>
              <w:t xml:space="preserve">5 (45%)</w:t>
            </w:r>
          </w:p>
        </w:tc>
        <w:tc>
          <w:p>
            <w:pPr>
              <w:pStyle w:val="Compact"/>
            </w:pPr>
          </w:p>
        </w:tc>
        <w:tc>
          <w:p>
            <w:pPr>
              <w:pStyle w:val="Compact"/>
              <w:jc w:val="left"/>
            </w:pPr>
            <w:r>
              <w:t xml:space="preserve">0 (0%)</w:t>
            </w:r>
          </w:p>
        </w:tc>
      </w:tr>
      <w:tr>
        <w:tc>
          <w:p>
            <w:pPr>
              <w:pStyle w:val="Compact"/>
              <w:jc w:val="left"/>
            </w:pPr>
            <w:r>
              <w:t xml:space="preserve">other</w:t>
            </w:r>
          </w:p>
        </w:tc>
        <w:tc>
          <w:p>
            <w:pPr>
              <w:pStyle w:val="Compact"/>
            </w:pPr>
          </w:p>
        </w:tc>
        <w:tc>
          <w:p>
            <w:pPr>
              <w:pStyle w:val="Compact"/>
              <w:jc w:val="left"/>
            </w:pPr>
            <w:r>
              <w:t xml:space="preserve">1 (1%)</w:t>
            </w:r>
          </w:p>
        </w:tc>
        <w:tc>
          <w:p>
            <w:pPr>
              <w:pStyle w:val="Compact"/>
            </w:pPr>
          </w:p>
        </w:tc>
        <w:tc>
          <w:p>
            <w:pPr>
              <w:pStyle w:val="Compact"/>
              <w:jc w:val="left"/>
            </w:pPr>
            <w:r>
              <w:t xml:space="preserve">1 (3%)</w:t>
            </w:r>
          </w:p>
        </w:tc>
        <w:tc>
          <w:p>
            <w:pPr>
              <w:pStyle w:val="Compact"/>
            </w:pPr>
          </w:p>
        </w:tc>
        <w:tc>
          <w:p>
            <w:pPr>
              <w:pStyle w:val="Compact"/>
            </w:pPr>
          </w:p>
        </w:tc>
        <w:tc>
          <w:p>
            <w:pPr>
              <w:pStyle w:val="Compact"/>
              <w:jc w:val="left"/>
            </w:pPr>
            <w:r>
              <w:t xml:space="preserve">1 (6%)</w:t>
            </w:r>
          </w:p>
        </w:tc>
        <w:tc>
          <w:p>
            <w:pPr>
              <w:pStyle w:val="Compact"/>
            </w:pPr>
          </w:p>
        </w:tc>
        <w:tc>
          <w:p>
            <w:pPr>
              <w:pStyle w:val="Compact"/>
              <w:jc w:val="left"/>
            </w:pPr>
            <w:r>
              <w:t xml:space="preserve">0 (0%)</w:t>
            </w:r>
          </w:p>
        </w:tc>
        <w:tc>
          <w:p>
            <w:pPr>
              <w:pStyle w:val="Compact"/>
            </w:pPr>
          </w:p>
        </w:tc>
        <w:tc>
          <w:p>
            <w:pPr>
              <w:pStyle w:val="Compact"/>
              <w:jc w:val="left"/>
            </w:pPr>
            <w:r>
              <w:t xml:space="preserve">0 (0%)</w:t>
            </w:r>
          </w:p>
        </w:tc>
      </w:tr>
      <w:tr>
        <w:tc>
          <w:p>
            <w:pPr>
              <w:pStyle w:val="Compact"/>
              <w:jc w:val="left"/>
            </w:pPr>
            <w:r>
              <w:t xml:space="preserve">other surgery</w:t>
            </w:r>
          </w:p>
        </w:tc>
        <w:tc>
          <w:p>
            <w:pPr>
              <w:pStyle w:val="Compact"/>
            </w:pPr>
          </w:p>
        </w:tc>
        <w:tc>
          <w:p>
            <w:pPr>
              <w:pStyle w:val="Compact"/>
              <w:jc w:val="left"/>
            </w:pPr>
            <w:r>
              <w:t xml:space="preserve">11 (13%)</w:t>
            </w:r>
          </w:p>
        </w:tc>
        <w:tc>
          <w:p>
            <w:pPr>
              <w:pStyle w:val="Compact"/>
            </w:pPr>
          </w:p>
        </w:tc>
        <w:tc>
          <w:p>
            <w:pPr>
              <w:pStyle w:val="Compact"/>
              <w:jc w:val="left"/>
            </w:pPr>
            <w:r>
              <w:t xml:space="preserve">3 (9%)</w:t>
            </w:r>
          </w:p>
        </w:tc>
        <w:tc>
          <w:p>
            <w:pPr>
              <w:pStyle w:val="Compact"/>
            </w:pPr>
          </w:p>
        </w:tc>
        <w:tc>
          <w:p>
            <w:pPr>
              <w:pStyle w:val="Compact"/>
            </w:pPr>
          </w:p>
        </w:tc>
        <w:tc>
          <w:p>
            <w:pPr>
              <w:pStyle w:val="Compact"/>
              <w:jc w:val="left"/>
            </w:pPr>
            <w:r>
              <w:t xml:space="preserve">2 (12%)</w:t>
            </w:r>
          </w:p>
        </w:tc>
        <w:tc>
          <w:p>
            <w:pPr>
              <w:pStyle w:val="Compact"/>
            </w:pPr>
          </w:p>
        </w:tc>
        <w:tc>
          <w:p>
            <w:pPr>
              <w:pStyle w:val="Compact"/>
              <w:jc w:val="left"/>
            </w:pPr>
            <w:r>
              <w:t xml:space="preserve">1 (9%)</w:t>
            </w:r>
          </w:p>
        </w:tc>
        <w:tc>
          <w:p>
            <w:pPr>
              <w:pStyle w:val="Compact"/>
            </w:pPr>
          </w:p>
        </w:tc>
        <w:tc>
          <w:p>
            <w:pPr>
              <w:pStyle w:val="Compact"/>
              <w:jc w:val="left"/>
            </w:pPr>
            <w:r>
              <w:t xml:space="preserve">0 (0%)</w:t>
            </w:r>
          </w:p>
        </w:tc>
      </w:tr>
      <w:tr>
        <w:tc>
          <w:p>
            <w:pPr>
              <w:pStyle w:val="Compact"/>
              <w:jc w:val="left"/>
            </w:pPr>
            <w:r>
              <w:t xml:space="preserve">respiratory insufficiency</w:t>
            </w:r>
          </w:p>
        </w:tc>
        <w:tc>
          <w:p>
            <w:pPr>
              <w:pStyle w:val="Compact"/>
            </w:pPr>
          </w:p>
        </w:tc>
        <w:tc>
          <w:p>
            <w:pPr>
              <w:pStyle w:val="Compact"/>
              <w:jc w:val="left"/>
            </w:pPr>
            <w:r>
              <w:t xml:space="preserve">20 (24%)</w:t>
            </w:r>
          </w:p>
        </w:tc>
        <w:tc>
          <w:p>
            <w:pPr>
              <w:pStyle w:val="Compact"/>
            </w:pPr>
          </w:p>
        </w:tc>
        <w:tc>
          <w:p>
            <w:pPr>
              <w:pStyle w:val="Compact"/>
              <w:jc w:val="left"/>
            </w:pPr>
            <w:r>
              <w:t xml:space="preserve">5 (16%)</w:t>
            </w:r>
          </w:p>
        </w:tc>
        <w:tc>
          <w:p>
            <w:pPr>
              <w:pStyle w:val="Compact"/>
            </w:pPr>
          </w:p>
        </w:tc>
        <w:tc>
          <w:p>
            <w:pPr>
              <w:pStyle w:val="Compact"/>
            </w:pPr>
          </w:p>
        </w:tc>
        <w:tc>
          <w:p>
            <w:pPr>
              <w:pStyle w:val="Compact"/>
              <w:jc w:val="left"/>
            </w:pPr>
            <w:r>
              <w:t xml:space="preserve">3 (19%)</w:t>
            </w:r>
          </w:p>
        </w:tc>
        <w:tc>
          <w:p>
            <w:pPr>
              <w:pStyle w:val="Compact"/>
            </w:pPr>
          </w:p>
        </w:tc>
        <w:tc>
          <w:p>
            <w:pPr>
              <w:pStyle w:val="Compact"/>
              <w:jc w:val="left"/>
            </w:pPr>
            <w:r>
              <w:t xml:space="preserve">0 (0%)</w:t>
            </w:r>
          </w:p>
        </w:tc>
        <w:tc>
          <w:p>
            <w:pPr>
              <w:pStyle w:val="Compact"/>
            </w:pPr>
          </w:p>
        </w:tc>
        <w:tc>
          <w:p>
            <w:pPr>
              <w:pStyle w:val="Compact"/>
              <w:jc w:val="left"/>
            </w:pPr>
            <w:r>
              <w:t xml:space="preserve">2 (40%)</w:t>
            </w:r>
          </w:p>
        </w:tc>
      </w:tr>
      <w:tr>
        <w:tc>
          <w:p>
            <w:pPr>
              <w:pStyle w:val="Compact"/>
              <w:jc w:val="left"/>
            </w:pPr>
            <w:r>
              <w:t xml:space="preserve">trauma</w:t>
            </w:r>
          </w:p>
        </w:tc>
        <w:tc>
          <w:p>
            <w:pPr>
              <w:pStyle w:val="Compact"/>
            </w:pPr>
          </w:p>
        </w:tc>
        <w:tc>
          <w:p>
            <w:pPr>
              <w:pStyle w:val="Compact"/>
              <w:jc w:val="left"/>
            </w:pPr>
            <w:r>
              <w:t xml:space="preserve">2 (2%)</w:t>
            </w:r>
          </w:p>
        </w:tc>
        <w:tc>
          <w:p>
            <w:pPr>
              <w:pStyle w:val="Compact"/>
            </w:pPr>
          </w:p>
        </w:tc>
        <w:tc>
          <w:p>
            <w:pPr>
              <w:pStyle w:val="Compact"/>
              <w:jc w:val="left"/>
            </w:pPr>
            <w:r>
              <w:t xml:space="preserve">2 (6%)</w:t>
            </w:r>
          </w:p>
        </w:tc>
        <w:tc>
          <w:p>
            <w:pPr>
              <w:pStyle w:val="Compact"/>
            </w:pPr>
          </w:p>
        </w:tc>
        <w:tc>
          <w:p>
            <w:pPr>
              <w:pStyle w:val="Compact"/>
            </w:pPr>
          </w:p>
        </w:tc>
        <w:tc>
          <w:p>
            <w:pPr>
              <w:pStyle w:val="Compact"/>
              <w:jc w:val="left"/>
            </w:pPr>
            <w:r>
              <w:t xml:space="preserve">1 (6%)</w:t>
            </w:r>
          </w:p>
        </w:tc>
        <w:tc>
          <w:p>
            <w:pPr>
              <w:pStyle w:val="Compact"/>
            </w:pPr>
          </w:p>
        </w:tc>
        <w:tc>
          <w:p>
            <w:pPr>
              <w:pStyle w:val="Compact"/>
              <w:jc w:val="left"/>
            </w:pPr>
            <w:r>
              <w:t xml:space="preserve">1 (9%)</w:t>
            </w:r>
          </w:p>
        </w:tc>
        <w:tc>
          <w:p>
            <w:pPr>
              <w:pStyle w:val="Compact"/>
            </w:pPr>
          </w:p>
        </w:tc>
        <w:tc>
          <w:p>
            <w:pPr>
              <w:pStyle w:val="Compact"/>
              <w:jc w:val="left"/>
            </w:pPr>
            <w:r>
              <w:t xml:space="preserve">0 (0%)</w:t>
            </w:r>
          </w:p>
        </w:tc>
      </w:tr>
      <w:tr>
        <w:tc>
          <w:p>
            <w:pPr>
              <w:pStyle w:val="Compact"/>
              <w:jc w:val="left"/>
            </w:pPr>
            <w:r>
              <w:t xml:space="preserve">APACHE II score (0-71)</w:t>
            </w:r>
          </w:p>
        </w:tc>
        <w:tc>
          <w:p>
            <w:pPr>
              <w:pStyle w:val="Compact"/>
              <w:jc w:val="left"/>
            </w:pPr>
            <w:r>
              <w:t xml:space="preserve">83</w:t>
            </w:r>
          </w:p>
        </w:tc>
        <w:tc>
          <w:p>
            <w:pPr>
              <w:pStyle w:val="Compact"/>
              <w:jc w:val="left"/>
            </w:pPr>
            <w:r>
              <w:t xml:space="preserve">21 [17, 26]</w:t>
            </w:r>
          </w:p>
        </w:tc>
        <w:tc>
          <w:p>
            <w:pPr>
              <w:pStyle w:val="Compact"/>
              <w:jc w:val="left"/>
            </w:pPr>
            <w:r>
              <w:t xml:space="preserve">32</w:t>
            </w:r>
          </w:p>
        </w:tc>
        <w:tc>
          <w:p>
            <w:pPr>
              <w:pStyle w:val="Compact"/>
              <w:jc w:val="left"/>
            </w:pPr>
            <w:r>
              <w:t xml:space="preserve">27 [21.5, 30]</w:t>
            </w:r>
          </w:p>
        </w:tc>
        <w:tc>
          <w:p>
            <w:pPr>
              <w:pStyle w:val="Compact"/>
              <w:jc w:val="left"/>
            </w:pPr>
            <w:r>
              <w:t xml:space="preserve">0.001</w:t>
            </w:r>
          </w:p>
        </w:tc>
        <w:tc>
          <w:p>
            <w:pPr>
              <w:pStyle w:val="Compact"/>
              <w:jc w:val="left"/>
            </w:pPr>
            <w:r>
              <w:t xml:space="preserve">16</w:t>
            </w:r>
          </w:p>
        </w:tc>
        <w:tc>
          <w:p>
            <w:pPr>
              <w:pStyle w:val="Compact"/>
              <w:jc w:val="left"/>
            </w:pPr>
            <w:r>
              <w:t xml:space="preserve">28 [25, 31]</w:t>
            </w:r>
          </w:p>
        </w:tc>
        <w:tc>
          <w:p>
            <w:pPr>
              <w:pStyle w:val="Compact"/>
              <w:jc w:val="left"/>
            </w:pPr>
            <w:r>
              <w:t xml:space="preserve">11</w:t>
            </w:r>
          </w:p>
        </w:tc>
        <w:tc>
          <w:p>
            <w:pPr>
              <w:pStyle w:val="Compact"/>
              <w:jc w:val="left"/>
            </w:pPr>
            <w:r>
              <w:t xml:space="preserve">24 [17, 29.5]</w:t>
            </w:r>
          </w:p>
        </w:tc>
        <w:tc>
          <w:p>
            <w:pPr>
              <w:pStyle w:val="Compact"/>
              <w:jc w:val="left"/>
            </w:pPr>
            <w:r>
              <w:t xml:space="preserve">5</w:t>
            </w:r>
          </w:p>
        </w:tc>
        <w:tc>
          <w:p>
            <w:pPr>
              <w:pStyle w:val="Compact"/>
              <w:jc w:val="left"/>
            </w:pPr>
            <w:r>
              <w:t xml:space="preserve">24 [23, 30]</w:t>
            </w:r>
          </w:p>
        </w:tc>
      </w:tr>
      <w:tr>
        <w:tc>
          <w:p>
            <w:pPr>
              <w:pStyle w:val="Compact"/>
              <w:jc w:val="left"/>
            </w:pPr>
            <w:r>
              <w:t xml:space="preserve">SOFA score</w:t>
            </w:r>
          </w:p>
        </w:tc>
        <w:tc>
          <w:p>
            <w:pPr>
              <w:pStyle w:val="Compact"/>
              <w:jc w:val="left"/>
            </w:pPr>
            <w:r>
              <w:t xml:space="preserve">83</w:t>
            </w:r>
          </w:p>
        </w:tc>
        <w:tc>
          <w:p>
            <w:pPr>
              <w:pStyle w:val="Compact"/>
              <w:jc w:val="left"/>
            </w:pPr>
            <w:r>
              <w:t xml:space="preserve">8 [6, 10]</w:t>
            </w:r>
          </w:p>
        </w:tc>
        <w:tc>
          <w:p>
            <w:pPr>
              <w:pStyle w:val="Compact"/>
              <w:jc w:val="left"/>
            </w:pPr>
            <w:r>
              <w:t xml:space="preserve">32</w:t>
            </w:r>
          </w:p>
        </w:tc>
        <w:tc>
          <w:p>
            <w:pPr>
              <w:pStyle w:val="Compact"/>
              <w:jc w:val="left"/>
            </w:pPr>
            <w:r>
              <w:t xml:space="preserve">10 [8, 14.25]</w:t>
            </w:r>
          </w:p>
        </w:tc>
        <w:tc>
          <w:p>
            <w:pPr>
              <w:pStyle w:val="Compact"/>
              <w:jc w:val="left"/>
            </w:pPr>
            <w:r>
              <w:t xml:space="preserve">0.003</w:t>
            </w:r>
          </w:p>
        </w:tc>
        <w:tc>
          <w:p>
            <w:pPr>
              <w:pStyle w:val="Compact"/>
              <w:jc w:val="left"/>
            </w:pPr>
            <w:r>
              <w:t xml:space="preserve">16</w:t>
            </w:r>
          </w:p>
        </w:tc>
        <w:tc>
          <w:p>
            <w:pPr>
              <w:pStyle w:val="Compact"/>
              <w:jc w:val="left"/>
            </w:pPr>
            <w:r>
              <w:t xml:space="preserve">13 [9.75, 15]</w:t>
            </w:r>
          </w:p>
        </w:tc>
        <w:tc>
          <w:p>
            <w:pPr>
              <w:pStyle w:val="Compact"/>
              <w:jc w:val="left"/>
            </w:pPr>
            <w:r>
              <w:t xml:space="preserve">11</w:t>
            </w:r>
          </w:p>
        </w:tc>
        <w:tc>
          <w:p>
            <w:pPr>
              <w:pStyle w:val="Compact"/>
              <w:jc w:val="left"/>
            </w:pPr>
            <w:r>
              <w:t xml:space="preserve">8 [7, 10]</w:t>
            </w:r>
          </w:p>
        </w:tc>
        <w:tc>
          <w:p>
            <w:pPr>
              <w:pStyle w:val="Compact"/>
              <w:jc w:val="left"/>
            </w:pPr>
            <w:r>
              <w:t xml:space="preserve">5</w:t>
            </w:r>
          </w:p>
        </w:tc>
        <w:tc>
          <w:p>
            <w:pPr>
              <w:pStyle w:val="Compact"/>
              <w:jc w:val="left"/>
            </w:pPr>
            <w:r>
              <w:t xml:space="preserve">7 [6, 11]</w:t>
            </w:r>
          </w:p>
        </w:tc>
      </w:tr>
      <w:tr>
        <w:tc>
          <w:p>
            <w:pPr>
              <w:pStyle w:val="Compact"/>
              <w:jc w:val="left"/>
            </w:pPr>
            <w:r>
              <w:t xml:space="preserve">ICU days until study inclusion</w:t>
            </w:r>
          </w:p>
        </w:tc>
        <w:tc>
          <w:p>
            <w:pPr>
              <w:pStyle w:val="Compact"/>
              <w:jc w:val="left"/>
            </w:pPr>
            <w:r>
              <w:t xml:space="preserve">83</w:t>
            </w:r>
          </w:p>
        </w:tc>
        <w:tc>
          <w:p>
            <w:pPr>
              <w:pStyle w:val="Compact"/>
              <w:jc w:val="left"/>
            </w:pPr>
            <w:r>
              <w:t xml:space="preserve">1.71 [0.85, 2.57]</w:t>
            </w:r>
          </w:p>
        </w:tc>
        <w:tc>
          <w:p>
            <w:pPr>
              <w:pStyle w:val="Compact"/>
              <w:jc w:val="left"/>
            </w:pPr>
            <w:r>
              <w:t xml:space="preserve">32</w:t>
            </w:r>
          </w:p>
        </w:tc>
        <w:tc>
          <w:p>
            <w:pPr>
              <w:pStyle w:val="Compact"/>
              <w:jc w:val="left"/>
            </w:pPr>
            <w:r>
              <w:t xml:space="preserve">1.82 [1.08, 2.39]</w:t>
            </w:r>
          </w:p>
        </w:tc>
        <w:tc>
          <w:p>
            <w:pPr>
              <w:pStyle w:val="Compact"/>
              <w:jc w:val="left"/>
            </w:pPr>
            <w:r>
              <w:t xml:space="preserve">0.600</w:t>
            </w:r>
          </w:p>
        </w:tc>
        <w:tc>
          <w:p>
            <w:pPr>
              <w:pStyle w:val="Compact"/>
              <w:jc w:val="left"/>
            </w:pPr>
            <w:r>
              <w:t xml:space="preserve">16</w:t>
            </w:r>
          </w:p>
        </w:tc>
        <w:tc>
          <w:p>
            <w:pPr>
              <w:pStyle w:val="Compact"/>
              <w:jc w:val="left"/>
            </w:pPr>
            <w:r>
              <w:t xml:space="preserve">1.85 [0.95, 2.61]</w:t>
            </w:r>
          </w:p>
        </w:tc>
        <w:tc>
          <w:p>
            <w:pPr>
              <w:pStyle w:val="Compact"/>
              <w:jc w:val="left"/>
            </w:pPr>
            <w:r>
              <w:t xml:space="preserve">11</w:t>
            </w:r>
          </w:p>
        </w:tc>
        <w:tc>
          <w:p>
            <w:pPr>
              <w:pStyle w:val="Compact"/>
              <w:jc w:val="left"/>
            </w:pPr>
            <w:r>
              <w:t xml:space="preserve">1.77 [1.59, 2.15]</w:t>
            </w:r>
          </w:p>
        </w:tc>
        <w:tc>
          <w:p>
            <w:pPr>
              <w:pStyle w:val="Compact"/>
              <w:jc w:val="left"/>
            </w:pPr>
            <w:r>
              <w:t xml:space="preserve">5</w:t>
            </w:r>
          </w:p>
        </w:tc>
        <w:tc>
          <w:p>
            <w:pPr>
              <w:pStyle w:val="Compact"/>
              <w:jc w:val="left"/>
            </w:pPr>
            <w:r>
              <w:t xml:space="preserve">1.1 [1.01, 2.35]</w:t>
            </w:r>
          </w:p>
        </w:tc>
      </w:tr>
      <w:tr>
        <w:tc>
          <w:p>
            <w:pPr>
              <w:pStyle w:val="Compact"/>
              <w:jc w:val="left"/>
            </w:pPr>
            <w:r>
              <w:t xml:space="preserve">Restricted in activities of daily living</w:t>
            </w:r>
          </w:p>
        </w:tc>
        <w:tc>
          <w:p>
            <w:pPr>
              <w:pStyle w:val="Compact"/>
              <w:jc w:val="left"/>
            </w:pPr>
            <w:r>
              <w:t xml:space="preserve">83</w:t>
            </w:r>
          </w:p>
        </w:tc>
        <w:tc>
          <w:p>
            <w:pPr>
              <w:pStyle w:val="Compact"/>
              <w:jc w:val="left"/>
            </w:pPr>
            <w:r>
              <w:t xml:space="preserve">8 (10% )</w:t>
            </w:r>
          </w:p>
        </w:tc>
        <w:tc>
          <w:p>
            <w:pPr>
              <w:pStyle w:val="Compact"/>
              <w:jc w:val="left"/>
            </w:pPr>
            <w:r>
              <w:t xml:space="preserve">32</w:t>
            </w:r>
          </w:p>
        </w:tc>
        <w:tc>
          <w:p>
            <w:pPr>
              <w:pStyle w:val="Compact"/>
              <w:jc w:val="left"/>
            </w:pPr>
            <w:r>
              <w:t xml:space="preserve">5 (16% )</w:t>
            </w:r>
          </w:p>
        </w:tc>
        <w:tc>
          <w:p>
            <w:pPr>
              <w:pStyle w:val="Compact"/>
              <w:jc w:val="left"/>
            </w:pPr>
            <w:r>
              <w:t xml:space="preserve">0.660</w:t>
            </w:r>
          </w:p>
        </w:tc>
        <w:tc>
          <w:p>
            <w:pPr>
              <w:pStyle w:val="Compact"/>
              <w:jc w:val="left"/>
            </w:pPr>
            <w:r>
              <w:t xml:space="preserve">16</w:t>
            </w:r>
          </w:p>
        </w:tc>
        <w:tc>
          <w:p>
            <w:pPr>
              <w:pStyle w:val="Compact"/>
              <w:jc w:val="left"/>
            </w:pPr>
            <w:r>
              <w:t xml:space="preserve">4 (25% )</w:t>
            </w:r>
          </w:p>
        </w:tc>
        <w:tc>
          <w:p>
            <w:pPr>
              <w:pStyle w:val="Compact"/>
              <w:jc w:val="left"/>
            </w:pPr>
            <w:r>
              <w:t xml:space="preserve">11</w:t>
            </w:r>
          </w:p>
        </w:tc>
        <w:tc>
          <w:p>
            <w:pPr>
              <w:pStyle w:val="Compact"/>
              <w:jc w:val="left"/>
            </w:pPr>
            <w:r>
              <w:t xml:space="preserve">1 (9% )</w:t>
            </w:r>
          </w:p>
        </w:tc>
        <w:tc>
          <w:p>
            <w:pPr>
              <w:pStyle w:val="Compact"/>
              <w:jc w:val="left"/>
            </w:pPr>
            <w:r>
              <w:t xml:space="preserve">5</w:t>
            </w:r>
          </w:p>
        </w:tc>
        <w:tc>
          <w:p>
            <w:pPr>
              <w:pStyle w:val="Compact"/>
              <w:jc w:val="left"/>
            </w:pPr>
            <w:r>
              <w:t xml:space="preserve">0 (0% )</w:t>
            </w:r>
          </w:p>
        </w:tc>
      </w:tr>
      <w:tr>
        <w:tc>
          <w:p>
            <w:pPr>
              <w:pStyle w:val="Compact"/>
              <w:jc w:val="left"/>
            </w:pPr>
            <w:r>
              <w:t xml:space="preserve">NYHA symptoms (stage 2 to 4)</w:t>
            </w:r>
          </w:p>
        </w:tc>
        <w:tc>
          <w:p>
            <w:pPr>
              <w:pStyle w:val="Compact"/>
              <w:jc w:val="left"/>
            </w:pPr>
            <w:r>
              <w:t xml:space="preserve">83</w:t>
            </w:r>
          </w:p>
        </w:tc>
        <w:tc>
          <w:p>
            <w:pPr>
              <w:pStyle w:val="Compact"/>
              <w:jc w:val="left"/>
            </w:pPr>
            <w:r>
              <w:t xml:space="preserve">36 (43% )</w:t>
            </w:r>
          </w:p>
        </w:tc>
        <w:tc>
          <w:p>
            <w:pPr>
              <w:pStyle w:val="Compact"/>
              <w:jc w:val="left"/>
            </w:pPr>
            <w:r>
              <w:t xml:space="preserve">32</w:t>
            </w:r>
          </w:p>
        </w:tc>
        <w:tc>
          <w:p>
            <w:pPr>
              <w:pStyle w:val="Compact"/>
              <w:jc w:val="left"/>
            </w:pPr>
            <w:r>
              <w:t xml:space="preserve">12 (38% )</w:t>
            </w:r>
          </w:p>
        </w:tc>
        <w:tc>
          <w:p>
            <w:pPr>
              <w:pStyle w:val="Compact"/>
              <w:jc w:val="left"/>
            </w:pPr>
            <w:r>
              <w:t xml:space="preserve">0.828</w:t>
            </w:r>
          </w:p>
        </w:tc>
        <w:tc>
          <w:p>
            <w:pPr>
              <w:pStyle w:val="Compact"/>
              <w:jc w:val="left"/>
            </w:pPr>
            <w:r>
              <w:t xml:space="preserve">16</w:t>
            </w:r>
          </w:p>
        </w:tc>
        <w:tc>
          <w:p>
            <w:pPr>
              <w:pStyle w:val="Compact"/>
              <w:jc w:val="left"/>
            </w:pPr>
            <w:r>
              <w:t xml:space="preserve">7 (44% )</w:t>
            </w:r>
          </w:p>
        </w:tc>
        <w:tc>
          <w:p>
            <w:pPr>
              <w:pStyle w:val="Compact"/>
              <w:jc w:val="left"/>
            </w:pPr>
            <w:r>
              <w:t xml:space="preserve">11</w:t>
            </w:r>
          </w:p>
        </w:tc>
        <w:tc>
          <w:p>
            <w:pPr>
              <w:pStyle w:val="Compact"/>
              <w:jc w:val="left"/>
            </w:pPr>
            <w:r>
              <w:t xml:space="preserve">2 (18% )</w:t>
            </w:r>
          </w:p>
        </w:tc>
        <w:tc>
          <w:p>
            <w:pPr>
              <w:pStyle w:val="Compact"/>
              <w:jc w:val="left"/>
            </w:pPr>
            <w:r>
              <w:t xml:space="preserve">5</w:t>
            </w:r>
          </w:p>
        </w:tc>
        <w:tc>
          <w:p>
            <w:pPr>
              <w:pStyle w:val="Compact"/>
              <w:jc w:val="left"/>
            </w:pPr>
            <w:r>
              <w:t xml:space="preserve">3 (60% )</w:t>
            </w:r>
          </w:p>
        </w:tc>
      </w:tr>
      <w:tr>
        <w:tc>
          <w:p>
            <w:pPr>
              <w:pStyle w:val="Compact"/>
              <w:jc w:val="left"/>
            </w:pPr>
            <w:r>
              <w:t xml:space="preserve">Dyspnoea symptoms</w:t>
            </w:r>
          </w:p>
        </w:tc>
        <w:tc>
          <w:p>
            <w:pPr>
              <w:pStyle w:val="Compact"/>
              <w:jc w:val="left"/>
            </w:pPr>
            <w:r>
              <w:t xml:space="preserve">83</w:t>
            </w:r>
          </w:p>
        </w:tc>
        <w:tc>
          <w:p>
            <w:pPr>
              <w:pStyle w:val="Compact"/>
              <w:jc w:val="left"/>
            </w:pPr>
            <w:r>
              <w:t xml:space="preserve">20 (24% )</w:t>
            </w:r>
          </w:p>
        </w:tc>
        <w:tc>
          <w:p>
            <w:pPr>
              <w:pStyle w:val="Compact"/>
              <w:jc w:val="left"/>
            </w:pPr>
            <w:r>
              <w:t xml:space="preserve">32</w:t>
            </w:r>
          </w:p>
        </w:tc>
        <w:tc>
          <w:p>
            <w:pPr>
              <w:pStyle w:val="Compact"/>
              <w:jc w:val="left"/>
            </w:pPr>
            <w:r>
              <w:t xml:space="preserve">10 (31% )</w:t>
            </w:r>
          </w:p>
        </w:tc>
        <w:tc>
          <w:p>
            <w:pPr>
              <w:pStyle w:val="Compact"/>
              <w:jc w:val="left"/>
            </w:pPr>
            <w:r>
              <w:t xml:space="preserve">0.735</w:t>
            </w:r>
          </w:p>
        </w:tc>
        <w:tc>
          <w:p>
            <w:pPr>
              <w:pStyle w:val="Compact"/>
              <w:jc w:val="left"/>
            </w:pPr>
            <w:r>
              <w:t xml:space="preserve">16</w:t>
            </w:r>
          </w:p>
        </w:tc>
        <w:tc>
          <w:p>
            <w:pPr>
              <w:pStyle w:val="Compact"/>
              <w:jc w:val="left"/>
            </w:pPr>
            <w:r>
              <w:t xml:space="preserve">5 (31% )</w:t>
            </w:r>
          </w:p>
        </w:tc>
        <w:tc>
          <w:p>
            <w:pPr>
              <w:pStyle w:val="Compact"/>
              <w:jc w:val="left"/>
            </w:pPr>
            <w:r>
              <w:t xml:space="preserve">11</w:t>
            </w:r>
          </w:p>
        </w:tc>
        <w:tc>
          <w:p>
            <w:pPr>
              <w:pStyle w:val="Compact"/>
              <w:jc w:val="left"/>
            </w:pPr>
            <w:r>
              <w:t xml:space="preserve">1 (9% )</w:t>
            </w:r>
          </w:p>
        </w:tc>
        <w:tc>
          <w:p>
            <w:pPr>
              <w:pStyle w:val="Compact"/>
              <w:jc w:val="left"/>
            </w:pPr>
            <w:r>
              <w:t xml:space="preserve">5</w:t>
            </w:r>
          </w:p>
        </w:tc>
        <w:tc>
          <w:p>
            <w:pPr>
              <w:pStyle w:val="Compact"/>
              <w:jc w:val="left"/>
            </w:pPr>
            <w:r>
              <w:t xml:space="preserve">4 (80% )</w:t>
            </w:r>
          </w:p>
        </w:tc>
      </w:tr>
      <w:tr>
        <w:tc>
          <w:p>
            <w:pPr>
              <w:pStyle w:val="Compact"/>
              <w:jc w:val="left"/>
            </w:pPr>
            <w:r>
              <w:t xml:space="preserve">Hematologic malignancy</w:t>
            </w:r>
          </w:p>
        </w:tc>
        <w:tc>
          <w:p>
            <w:pPr>
              <w:pStyle w:val="Compact"/>
              <w:jc w:val="left"/>
            </w:pPr>
            <w:r>
              <w:t xml:space="preserve">83</w:t>
            </w:r>
          </w:p>
        </w:tc>
        <w:tc>
          <w:p>
            <w:pPr>
              <w:pStyle w:val="Compact"/>
              <w:jc w:val="left"/>
            </w:pPr>
            <w:r>
              <w:t xml:space="preserve">3 (4% )</w:t>
            </w:r>
          </w:p>
        </w:tc>
        <w:tc>
          <w:p>
            <w:pPr>
              <w:pStyle w:val="Compact"/>
              <w:jc w:val="left"/>
            </w:pPr>
            <w:r>
              <w:t xml:space="preserve">32</w:t>
            </w:r>
          </w:p>
        </w:tc>
        <w:tc>
          <w:p>
            <w:pPr>
              <w:pStyle w:val="Compact"/>
              <w:jc w:val="left"/>
            </w:pPr>
            <w:r>
              <w:t xml:space="preserve">2 (6% )</w:t>
            </w:r>
          </w:p>
        </w:tc>
        <w:tc>
          <w:p>
            <w:pPr>
              <w:pStyle w:val="Compact"/>
              <w:jc w:val="left"/>
            </w:pPr>
            <w:r>
              <w:t xml:space="preserve">0.820</w:t>
            </w:r>
          </w:p>
        </w:tc>
        <w:tc>
          <w:p>
            <w:pPr>
              <w:pStyle w:val="Compact"/>
              <w:jc w:val="left"/>
            </w:pPr>
            <w:r>
              <w:t xml:space="preserve">16</w:t>
            </w:r>
          </w:p>
        </w:tc>
        <w:tc>
          <w:p>
            <w:pPr>
              <w:pStyle w:val="Compact"/>
              <w:jc w:val="left"/>
            </w:pPr>
            <w:r>
              <w:t xml:space="preserve">2 (12% )</w:t>
            </w:r>
          </w:p>
        </w:tc>
        <w:tc>
          <w:p>
            <w:pPr>
              <w:pStyle w:val="Compact"/>
              <w:jc w:val="left"/>
            </w:pPr>
            <w:r>
              <w:t xml:space="preserve">11</w:t>
            </w:r>
          </w:p>
        </w:tc>
        <w:tc>
          <w:p>
            <w:pPr>
              <w:pStyle w:val="Compact"/>
              <w:jc w:val="left"/>
            </w:pPr>
            <w:r>
              <w:t xml:space="preserve">0 (0% )</w:t>
            </w:r>
          </w:p>
        </w:tc>
        <w:tc>
          <w:p>
            <w:pPr>
              <w:pStyle w:val="Compact"/>
              <w:jc w:val="left"/>
            </w:pPr>
            <w:r>
              <w:t xml:space="preserve">5</w:t>
            </w:r>
          </w:p>
        </w:tc>
        <w:tc>
          <w:p>
            <w:pPr>
              <w:pStyle w:val="Compact"/>
              <w:jc w:val="left"/>
            </w:pPr>
            <w:r>
              <w:t xml:space="preserve">0 (0% )</w:t>
            </w:r>
          </w:p>
        </w:tc>
      </w:tr>
      <w:tr>
        <w:tc>
          <w:p>
            <w:pPr>
              <w:pStyle w:val="Compact"/>
              <w:jc w:val="left"/>
            </w:pPr>
            <w:r>
              <w:t xml:space="preserve">Immunosuppression</w:t>
            </w:r>
          </w:p>
        </w:tc>
        <w:tc>
          <w:p>
            <w:pPr>
              <w:pStyle w:val="Compact"/>
              <w:jc w:val="left"/>
            </w:pPr>
            <w:r>
              <w:t xml:space="preserve">83</w:t>
            </w:r>
          </w:p>
        </w:tc>
        <w:tc>
          <w:p>
            <w:pPr>
              <w:pStyle w:val="Compact"/>
              <w:jc w:val="left"/>
            </w:pPr>
            <w:r>
              <w:t xml:space="preserve">11 (13% )</w:t>
            </w:r>
          </w:p>
        </w:tc>
        <w:tc>
          <w:p>
            <w:pPr>
              <w:pStyle w:val="Compact"/>
              <w:jc w:val="left"/>
            </w:pPr>
            <w:r>
              <w:t xml:space="preserve">32</w:t>
            </w:r>
          </w:p>
        </w:tc>
        <w:tc>
          <w:p>
            <w:pPr>
              <w:pStyle w:val="Compact"/>
              <w:jc w:val="left"/>
            </w:pPr>
            <w:r>
              <w:t xml:space="preserve">5 (16% )</w:t>
            </w:r>
          </w:p>
        </w:tc>
        <w:tc>
          <w:p>
            <w:pPr>
              <w:pStyle w:val="Compact"/>
              <w:jc w:val="left"/>
            </w:pPr>
            <w:r>
              <w:t xml:space="preserve">0.942</w:t>
            </w:r>
          </w:p>
        </w:tc>
        <w:tc>
          <w:p>
            <w:pPr>
              <w:pStyle w:val="Compact"/>
              <w:jc w:val="left"/>
            </w:pPr>
            <w:r>
              <w:t xml:space="preserve">16</w:t>
            </w:r>
          </w:p>
        </w:tc>
        <w:tc>
          <w:p>
            <w:pPr>
              <w:pStyle w:val="Compact"/>
              <w:jc w:val="left"/>
            </w:pPr>
            <w:r>
              <w:t xml:space="preserve">3 (19% )</w:t>
            </w:r>
          </w:p>
        </w:tc>
        <w:tc>
          <w:p>
            <w:pPr>
              <w:pStyle w:val="Compact"/>
              <w:jc w:val="left"/>
            </w:pPr>
            <w:r>
              <w:t xml:space="preserve">11</w:t>
            </w:r>
          </w:p>
        </w:tc>
        <w:tc>
          <w:p>
            <w:pPr>
              <w:pStyle w:val="Compact"/>
              <w:jc w:val="left"/>
            </w:pPr>
            <w:r>
              <w:t xml:space="preserve">1 (9% )</w:t>
            </w:r>
          </w:p>
        </w:tc>
        <w:tc>
          <w:p>
            <w:pPr>
              <w:pStyle w:val="Compact"/>
              <w:jc w:val="left"/>
            </w:pPr>
            <w:r>
              <w:t xml:space="preserve">5</w:t>
            </w:r>
          </w:p>
        </w:tc>
        <w:tc>
          <w:p>
            <w:pPr>
              <w:pStyle w:val="Compact"/>
              <w:jc w:val="left"/>
            </w:pPr>
            <w:r>
              <w:t xml:space="preserve">1 (20% )</w:t>
            </w:r>
          </w:p>
        </w:tc>
      </w:tr>
      <w:tr>
        <w:tc>
          <w:p>
            <w:pPr>
              <w:pStyle w:val="Compact"/>
              <w:jc w:val="left"/>
            </w:pPr>
            <w:r>
              <w:t xml:space="preserve">Liver disease</w:t>
            </w:r>
          </w:p>
        </w:tc>
        <w:tc>
          <w:p>
            <w:pPr>
              <w:pStyle w:val="Compact"/>
              <w:jc w:val="left"/>
            </w:pPr>
            <w:r>
              <w:t xml:space="preserve">83</w:t>
            </w:r>
          </w:p>
        </w:tc>
        <w:tc>
          <w:p>
            <w:pPr>
              <w:pStyle w:val="Compact"/>
              <w:jc w:val="left"/>
            </w:pPr>
            <w:r>
              <w:t xml:space="preserve">7 (8% )</w:t>
            </w:r>
          </w:p>
        </w:tc>
        <w:tc>
          <w:p>
            <w:pPr>
              <w:pStyle w:val="Compact"/>
              <w:jc w:val="left"/>
            </w:pPr>
            <w:r>
              <w:t xml:space="preserve">32</w:t>
            </w:r>
          </w:p>
        </w:tc>
        <w:tc>
          <w:p>
            <w:pPr>
              <w:pStyle w:val="Compact"/>
              <w:jc w:val="left"/>
            </w:pPr>
            <w:r>
              <w:t xml:space="preserve">8 (25% )</w:t>
            </w:r>
          </w:p>
        </w:tc>
        <w:tc>
          <w:p>
            <w:pPr>
              <w:pStyle w:val="Compact"/>
              <w:jc w:val="left"/>
            </w:pPr>
            <w:r>
              <w:t xml:space="preserve">0.061</w:t>
            </w:r>
          </w:p>
        </w:tc>
        <w:tc>
          <w:p>
            <w:pPr>
              <w:pStyle w:val="Compact"/>
              <w:jc w:val="left"/>
            </w:pPr>
            <w:r>
              <w:t xml:space="preserve">16</w:t>
            </w:r>
          </w:p>
        </w:tc>
        <w:tc>
          <w:p>
            <w:pPr>
              <w:pStyle w:val="Compact"/>
              <w:jc w:val="left"/>
            </w:pPr>
            <w:r>
              <w:t xml:space="preserve">4 (25% )</w:t>
            </w:r>
          </w:p>
        </w:tc>
        <w:tc>
          <w:p>
            <w:pPr>
              <w:pStyle w:val="Compact"/>
              <w:jc w:val="left"/>
            </w:pPr>
            <w:r>
              <w:t xml:space="preserve">11</w:t>
            </w:r>
          </w:p>
        </w:tc>
        <w:tc>
          <w:p>
            <w:pPr>
              <w:pStyle w:val="Compact"/>
              <w:jc w:val="left"/>
            </w:pPr>
            <w:r>
              <w:t xml:space="preserve">3 (27% )</w:t>
            </w:r>
          </w:p>
        </w:tc>
        <w:tc>
          <w:p>
            <w:pPr>
              <w:pStyle w:val="Compact"/>
              <w:jc w:val="left"/>
            </w:pPr>
            <w:r>
              <w:t xml:space="preserve">5</w:t>
            </w:r>
          </w:p>
        </w:tc>
        <w:tc>
          <w:p>
            <w:pPr>
              <w:pStyle w:val="Compact"/>
              <w:jc w:val="left"/>
            </w:pPr>
            <w:r>
              <w:t xml:space="preserve">1 (20% )</w:t>
            </w:r>
          </w:p>
        </w:tc>
      </w:tr>
      <w:tr>
        <w:tc>
          <w:p>
            <w:pPr>
              <w:pStyle w:val="Compact"/>
              <w:jc w:val="left"/>
            </w:pPr>
            <w:r>
              <w:t xml:space="preserve">Chronic dialysis</w:t>
            </w:r>
          </w:p>
        </w:tc>
        <w:tc>
          <w:p>
            <w:pPr>
              <w:pStyle w:val="Compact"/>
              <w:jc w:val="left"/>
            </w:pPr>
            <w:r>
              <w:t xml:space="preserve">83</w:t>
            </w:r>
          </w:p>
        </w:tc>
        <w:tc>
          <w:p>
            <w:pPr>
              <w:pStyle w:val="Compact"/>
              <w:jc w:val="left"/>
            </w:pPr>
            <w:r>
              <w:t xml:space="preserve">0 (0% )</w:t>
            </w:r>
          </w:p>
        </w:tc>
        <w:tc>
          <w:p>
            <w:pPr>
              <w:pStyle w:val="Compact"/>
              <w:jc w:val="left"/>
            </w:pPr>
            <w:r>
              <w:t xml:space="preserve">32</w:t>
            </w:r>
          </w:p>
        </w:tc>
        <w:tc>
          <w:p>
            <w:pPr>
              <w:pStyle w:val="Compact"/>
              <w:jc w:val="left"/>
            </w:pPr>
            <w:r>
              <w:t xml:space="preserve">0 (0% )</w:t>
            </w:r>
          </w:p>
        </w:tc>
        <w:tc>
          <w:p>
            <w:pPr>
              <w:pStyle w:val="Compact"/>
            </w:pPr>
          </w:p>
        </w:tc>
        <w:tc>
          <w:p>
            <w:pPr>
              <w:pStyle w:val="Compact"/>
              <w:jc w:val="left"/>
            </w:pPr>
            <w:r>
              <w:t xml:space="preserve">16</w:t>
            </w:r>
          </w:p>
        </w:tc>
        <w:tc>
          <w:p>
            <w:pPr>
              <w:pStyle w:val="Compact"/>
              <w:jc w:val="left"/>
            </w:pPr>
            <w:r>
              <w:t xml:space="preserve">0 (0% )</w:t>
            </w:r>
          </w:p>
        </w:tc>
        <w:tc>
          <w:p>
            <w:pPr>
              <w:pStyle w:val="Compact"/>
              <w:jc w:val="left"/>
            </w:pPr>
            <w:r>
              <w:t xml:space="preserve">11</w:t>
            </w:r>
          </w:p>
        </w:tc>
        <w:tc>
          <w:p>
            <w:pPr>
              <w:pStyle w:val="Compact"/>
              <w:jc w:val="left"/>
            </w:pPr>
            <w:r>
              <w:t xml:space="preserve">0 (0% )</w:t>
            </w:r>
          </w:p>
        </w:tc>
        <w:tc>
          <w:p>
            <w:pPr>
              <w:pStyle w:val="Compact"/>
              <w:jc w:val="left"/>
            </w:pPr>
            <w:r>
              <w:t xml:space="preserve">5</w:t>
            </w:r>
          </w:p>
        </w:tc>
        <w:tc>
          <w:p>
            <w:pPr>
              <w:pStyle w:val="Compact"/>
              <w:jc w:val="left"/>
            </w:pPr>
            <w:r>
              <w:t xml:space="preserve">0 (0% )</w:t>
            </w:r>
          </w:p>
        </w:tc>
      </w:tr>
    </w:tbl>
    <w:p>
      <w:pPr>
        <w:pStyle w:val="BodyText"/>
      </w:pPr>
      <w:r>
        <w:t xml:space="preserve">Table 2: Comparison of baseline characteristics of patients with observed MRC-SS and patients for whom we could not collect MRC-SS. The column</w:t>
      </w:r>
      <w:r>
        <w:t xml:space="preserve"> </w:t>
      </w:r>
      <w:r>
        <w:t xml:space="preserve">‘</w:t>
      </w:r>
      <w:r>
        <w:t xml:space="preserve">p-value</w:t>
      </w:r>
      <w:r>
        <w:t xml:space="preserve">’</w:t>
      </w:r>
      <w:r>
        <w:t xml:space="preserve"> </w:t>
      </w:r>
      <w:r>
        <w:t xml:space="preserve">shows the comparison’ p-values. The present and missing groups are significantly different with respect to APACHE (missing MRC-SS has higher APACHE), SOFA score (higher SOFA in missing MRC-SS), CRP (lower CRP in missing MRC-SS), creatinin (higher creatinin in missing MRC-SS) and frequency of liver disease (more frequent in missing MRC-SS). The six last columns show further interpretation of differences between present and missing MRC-SS according to three reasons due to which did not collect MRC-SS: APACHE, SOFA and creatinin differences are driven by the</w:t>
      </w:r>
      <w:r>
        <w:t xml:space="preserve"> </w:t>
      </w:r>
      <w:r>
        <w:t xml:space="preserve">‘</w:t>
      </w:r>
      <w:r>
        <w:t xml:space="preserve">died</w:t>
      </w:r>
      <w:r>
        <w:t xml:space="preserve">’</w:t>
      </w:r>
      <w:r>
        <w:t xml:space="preserve"> </w:t>
      </w:r>
      <w:r>
        <w:t xml:space="preserve">reason; CRP differences by</w:t>
      </w:r>
      <w:r>
        <w:t xml:space="preserve"> </w:t>
      </w:r>
      <w:r>
        <w:t xml:space="preserve">‘</w:t>
      </w:r>
      <w:r>
        <w:t xml:space="preserve">unable to follow command</w:t>
      </w:r>
      <w:r>
        <w:t xml:space="preserve">’</w:t>
      </w:r>
      <w:r>
        <w:t xml:space="preserve"> </w:t>
      </w:r>
      <w:r>
        <w:t xml:space="preserve">reason; liver disease is equally high in</w:t>
      </w:r>
      <w:r>
        <w:t xml:space="preserve"> </w:t>
      </w:r>
      <w:r>
        <w:t xml:space="preserve">‘</w:t>
      </w:r>
      <w:r>
        <w:t xml:space="preserve">died</w:t>
      </w:r>
      <w:r>
        <w:t xml:space="preserve">’</w:t>
      </w:r>
      <w:r>
        <w:t xml:space="preserve"> </w:t>
      </w:r>
      <w:r>
        <w:t xml:space="preserve">and</w:t>
      </w:r>
      <w:r>
        <w:t xml:space="preserve"> </w:t>
      </w:r>
      <w:r>
        <w:t xml:space="preserve">‘</w:t>
      </w:r>
      <w:r>
        <w:t xml:space="preserve">unable to follow command</w:t>
      </w:r>
      <w:r>
        <w:t xml:space="preserve">’</w:t>
      </w:r>
      <w:r>
        <w:t xml:space="preserve"> </w:t>
      </w:r>
      <w:r>
        <w:t xml:space="preserve">reasons. The testing for continuous variables is performed with Kruskal–Wallis test for the null hypothesis of equal distributions in the four groups; for categorical and binary variables with Pearson’s chi-squared test with the null hypothesis of independence between the tested condition and MRC-SS groups. Except for liver disease we observe no significant difference in baseline data between the three MRC-SS groups.</w:t>
      </w:r>
    </w:p>
    <w:p>
      <w:pPr>
        <w:pStyle w:val="Heading3"/>
      </w:pPr>
      <w:bookmarkStart w:id="28" w:name="outcomes-comparison-table-for-patients-with-observed-mrc-ss"/>
      <w:bookmarkEnd w:id="28"/>
      <w:r>
        <w:t xml:space="preserve">Outcomes comparison table for patients with observed MRC-SS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 total</w:t>
            </w:r>
          </w:p>
        </w:tc>
        <w:tc>
          <w:tcPr>
            <w:tcBorders>
              <w:bottom w:val="single"/>
            </w:tcBorders>
            <w:vAlign w:val="bottom"/>
          </w:tcPr>
          <w:p>
            <w:pPr>
              <w:pStyle w:val="Compact"/>
              <w:jc w:val="left"/>
            </w:pPr>
            <w:r>
              <w:t xml:space="preserve">Observed: median [25%, 75%] or frequencies (%)</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severe weakness</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moderate weakness</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no weakness</w:t>
            </w:r>
          </w:p>
        </w:tc>
        <w:tc>
          <w:tcPr>
            <w:tcBorders>
              <w:bottom w:val="single"/>
            </w:tcBorders>
            <w:vAlign w:val="bottom"/>
          </w:tcPr>
          <w:p>
            <w:pPr>
              <w:pStyle w:val="Compact"/>
              <w:jc w:val="left"/>
            </w:pPr>
            <w:r>
              <w:t xml:space="preserve">p-value</w:t>
            </w:r>
          </w:p>
        </w:tc>
      </w:tr>
      <w:tr>
        <w:tc>
          <w:p>
            <w:pPr>
              <w:pStyle w:val="Compact"/>
              <w:jc w:val="left"/>
            </w:pPr>
            <w:r>
              <w:t xml:space="preserve">FIM at ICU discharge (18-126)</w:t>
            </w:r>
          </w:p>
        </w:tc>
        <w:tc>
          <w:p>
            <w:pPr>
              <w:pStyle w:val="Compact"/>
              <w:jc w:val="left"/>
            </w:pPr>
            <w:r>
              <w:t xml:space="preserve">83</w:t>
            </w:r>
          </w:p>
        </w:tc>
        <w:tc>
          <w:p>
            <w:pPr>
              <w:pStyle w:val="Compact"/>
              <w:jc w:val="left"/>
            </w:pPr>
            <w:r>
              <w:t xml:space="preserve">36 [26.5, 47.5]</w:t>
            </w:r>
          </w:p>
        </w:tc>
        <w:tc>
          <w:p>
            <w:pPr>
              <w:pStyle w:val="Compact"/>
              <w:jc w:val="left"/>
            </w:pPr>
            <w:r>
              <w:t xml:space="preserve">17</w:t>
            </w:r>
          </w:p>
        </w:tc>
        <w:tc>
          <w:p>
            <w:pPr>
              <w:pStyle w:val="Compact"/>
              <w:jc w:val="left"/>
            </w:pPr>
            <w:r>
              <w:t xml:space="preserve">24 [21, 34]</w:t>
            </w:r>
          </w:p>
        </w:tc>
        <w:tc>
          <w:p>
            <w:pPr>
              <w:pStyle w:val="Compact"/>
              <w:jc w:val="left"/>
            </w:pPr>
            <w:r>
              <w:t xml:space="preserve">32</w:t>
            </w:r>
          </w:p>
        </w:tc>
        <w:tc>
          <w:p>
            <w:pPr>
              <w:pStyle w:val="Compact"/>
              <w:jc w:val="left"/>
            </w:pPr>
            <w:r>
              <w:t xml:space="preserve">31 [26.5, 46]</w:t>
            </w:r>
          </w:p>
        </w:tc>
        <w:tc>
          <w:p>
            <w:pPr>
              <w:pStyle w:val="Compact"/>
              <w:jc w:val="left"/>
            </w:pPr>
            <w:r>
              <w:t xml:space="preserve">34</w:t>
            </w:r>
          </w:p>
        </w:tc>
        <w:tc>
          <w:p>
            <w:pPr>
              <w:pStyle w:val="Compact"/>
              <w:jc w:val="left"/>
            </w:pPr>
            <w:r>
              <w:t xml:space="preserve">41.5 [35, 57.5]</w:t>
            </w:r>
          </w:p>
        </w:tc>
        <w:tc>
          <w:p>
            <w:pPr>
              <w:pStyle w:val="Compact"/>
              <w:jc w:val="left"/>
            </w:pPr>
            <w:r>
              <w:t xml:space="preserve">0.000</w:t>
            </w:r>
          </w:p>
        </w:tc>
      </w:tr>
      <w:tr>
        <w:tc>
          <w:p>
            <w:pPr>
              <w:pStyle w:val="Compact"/>
              <w:jc w:val="left"/>
            </w:pPr>
            <w:r>
              <w:t xml:space="preserve">Timed Up &amp; Go Test (s)</w:t>
            </w:r>
          </w:p>
        </w:tc>
        <w:tc>
          <w:p>
            <w:pPr>
              <w:pStyle w:val="Compact"/>
              <w:jc w:val="left"/>
            </w:pPr>
            <w:r>
              <w:t xml:space="preserve">83</w:t>
            </w:r>
          </w:p>
        </w:tc>
        <w:tc>
          <w:p>
            <w:pPr>
              <w:pStyle w:val="Compact"/>
              <w:jc w:val="left"/>
            </w:pPr>
            <w:r>
              <w:t xml:space="preserve">19 [11.4, 25]</w:t>
            </w:r>
          </w:p>
        </w:tc>
        <w:tc>
          <w:p>
            <w:pPr>
              <w:pStyle w:val="Compact"/>
              <w:jc w:val="left"/>
            </w:pPr>
            <w:r>
              <w:t xml:space="preserve">17</w:t>
            </w:r>
          </w:p>
        </w:tc>
        <w:tc>
          <w:p>
            <w:pPr>
              <w:pStyle w:val="Compact"/>
              <w:jc w:val="left"/>
            </w:pPr>
            <w:r>
              <w:t xml:space="preserve">23.25 [20.25, 34]</w:t>
            </w:r>
          </w:p>
        </w:tc>
        <w:tc>
          <w:p>
            <w:pPr>
              <w:pStyle w:val="Compact"/>
              <w:jc w:val="left"/>
            </w:pPr>
            <w:r>
              <w:t xml:space="preserve">32</w:t>
            </w:r>
          </w:p>
        </w:tc>
        <w:tc>
          <w:p>
            <w:pPr>
              <w:pStyle w:val="Compact"/>
              <w:jc w:val="left"/>
            </w:pPr>
            <w:r>
              <w:t xml:space="preserve">18.7 [12.6, 27]</w:t>
            </w:r>
          </w:p>
        </w:tc>
        <w:tc>
          <w:p>
            <w:pPr>
              <w:pStyle w:val="Compact"/>
              <w:jc w:val="left"/>
            </w:pPr>
            <w:r>
              <w:t xml:space="preserve">34</w:t>
            </w:r>
          </w:p>
        </w:tc>
        <w:tc>
          <w:p>
            <w:pPr>
              <w:pStyle w:val="Compact"/>
              <w:jc w:val="left"/>
            </w:pPr>
            <w:r>
              <w:t xml:space="preserve">14 [8, 23.25]</w:t>
            </w:r>
          </w:p>
        </w:tc>
        <w:tc>
          <w:p>
            <w:pPr>
              <w:pStyle w:val="Compact"/>
              <w:jc w:val="left"/>
            </w:pPr>
            <w:r>
              <w:t xml:space="preserve">0.022</w:t>
            </w:r>
          </w:p>
        </w:tc>
      </w:tr>
      <w:tr>
        <w:tc>
          <w:p>
            <w:pPr>
              <w:pStyle w:val="Compact"/>
              <w:jc w:val="left"/>
            </w:pPr>
            <w:r>
              <w:t xml:space="preserve">effective value of the 6 Minute Walking Distance</w:t>
            </w:r>
          </w:p>
        </w:tc>
        <w:tc>
          <w:p>
            <w:pPr>
              <w:pStyle w:val="Compact"/>
              <w:jc w:val="left"/>
            </w:pPr>
            <w:r>
              <w:t xml:space="preserve">83</w:t>
            </w:r>
          </w:p>
        </w:tc>
        <w:tc>
          <w:p>
            <w:pPr>
              <w:pStyle w:val="Compact"/>
              <w:jc w:val="left"/>
            </w:pPr>
            <w:r>
              <w:t xml:space="preserve">185 [95, 320]</w:t>
            </w:r>
          </w:p>
        </w:tc>
        <w:tc>
          <w:p>
            <w:pPr>
              <w:pStyle w:val="Compact"/>
              <w:jc w:val="left"/>
            </w:pPr>
            <w:r>
              <w:t xml:space="preserve">17</w:t>
            </w:r>
          </w:p>
        </w:tc>
        <w:tc>
          <w:p>
            <w:pPr>
              <w:pStyle w:val="Compact"/>
              <w:jc w:val="left"/>
            </w:pPr>
            <w:r>
              <w:t xml:space="preserve">110 [75, 240]</w:t>
            </w:r>
          </w:p>
        </w:tc>
        <w:tc>
          <w:p>
            <w:pPr>
              <w:pStyle w:val="Compact"/>
              <w:jc w:val="left"/>
            </w:pPr>
            <w:r>
              <w:t xml:space="preserve">32</w:t>
            </w:r>
          </w:p>
        </w:tc>
        <w:tc>
          <w:p>
            <w:pPr>
              <w:pStyle w:val="Compact"/>
              <w:jc w:val="left"/>
            </w:pPr>
            <w:r>
              <w:t xml:space="preserve">196 [90, 324.25]</w:t>
            </w:r>
          </w:p>
        </w:tc>
        <w:tc>
          <w:p>
            <w:pPr>
              <w:pStyle w:val="Compact"/>
              <w:jc w:val="left"/>
            </w:pPr>
            <w:r>
              <w:t xml:space="preserve">34</w:t>
            </w:r>
          </w:p>
        </w:tc>
        <w:tc>
          <w:p>
            <w:pPr>
              <w:pStyle w:val="Compact"/>
              <w:jc w:val="left"/>
            </w:pPr>
            <w:r>
              <w:t xml:space="preserve">222.5 [129, 378.75]</w:t>
            </w:r>
          </w:p>
        </w:tc>
        <w:tc>
          <w:p>
            <w:pPr>
              <w:pStyle w:val="Compact"/>
              <w:jc w:val="left"/>
            </w:pPr>
            <w:r>
              <w:t xml:space="preserve">0.003</w:t>
            </w:r>
          </w:p>
        </w:tc>
      </w:tr>
      <w:tr>
        <w:tc>
          <w:p>
            <w:pPr>
              <w:pStyle w:val="Compact"/>
              <w:jc w:val="left"/>
            </w:pPr>
            <w:r>
              <w:t xml:space="preserve">age-predicted 6 Minute Walking Distance in %</w:t>
            </w:r>
          </w:p>
        </w:tc>
        <w:tc>
          <w:p>
            <w:pPr>
              <w:pStyle w:val="Compact"/>
              <w:jc w:val="left"/>
            </w:pPr>
            <w:r>
              <w:t xml:space="preserve">83</w:t>
            </w:r>
          </w:p>
        </w:tc>
        <w:tc>
          <w:p>
            <w:pPr>
              <w:pStyle w:val="Compact"/>
              <w:jc w:val="left"/>
            </w:pPr>
            <w:r>
              <w:t xml:space="preserve">56.77 [31.37, 85.25]</w:t>
            </w:r>
          </w:p>
        </w:tc>
        <w:tc>
          <w:p>
            <w:pPr>
              <w:pStyle w:val="Compact"/>
              <w:jc w:val="left"/>
            </w:pPr>
            <w:r>
              <w:t xml:space="preserve">17</w:t>
            </w:r>
          </w:p>
        </w:tc>
        <w:tc>
          <w:p>
            <w:pPr>
              <w:pStyle w:val="Compact"/>
              <w:jc w:val="left"/>
            </w:pPr>
            <w:r>
              <w:t xml:space="preserve">36.15 [26.95, 57.1]</w:t>
            </w:r>
          </w:p>
        </w:tc>
        <w:tc>
          <w:p>
            <w:pPr>
              <w:pStyle w:val="Compact"/>
              <w:jc w:val="left"/>
            </w:pPr>
            <w:r>
              <w:t xml:space="preserve">32</w:t>
            </w:r>
          </w:p>
        </w:tc>
        <w:tc>
          <w:p>
            <w:pPr>
              <w:pStyle w:val="Compact"/>
              <w:jc w:val="left"/>
            </w:pPr>
            <w:r>
              <w:t xml:space="preserve">54.77 [26.96, 90.21]</w:t>
            </w:r>
          </w:p>
        </w:tc>
        <w:tc>
          <w:p>
            <w:pPr>
              <w:pStyle w:val="Compact"/>
              <w:jc w:val="left"/>
            </w:pPr>
            <w:r>
              <w:t xml:space="preserve">34</w:t>
            </w:r>
          </w:p>
        </w:tc>
        <w:tc>
          <w:p>
            <w:pPr>
              <w:pStyle w:val="Compact"/>
              <w:jc w:val="left"/>
            </w:pPr>
            <w:r>
              <w:t xml:space="preserve">73.77 [39.05, 88.53]</w:t>
            </w:r>
          </w:p>
        </w:tc>
        <w:tc>
          <w:p>
            <w:pPr>
              <w:pStyle w:val="Compact"/>
              <w:jc w:val="left"/>
            </w:pPr>
            <w:r>
              <w:t xml:space="preserve">0.003</w:t>
            </w:r>
          </w:p>
        </w:tc>
      </w:tr>
      <w:tr>
        <w:tc>
          <w:p>
            <w:pPr>
              <w:pStyle w:val="Compact"/>
              <w:jc w:val="left"/>
            </w:pPr>
            <w:r>
              <w:t xml:space="preserve">effective value of the FIM at hospital discharge (18-126)</w:t>
            </w:r>
          </w:p>
        </w:tc>
        <w:tc>
          <w:p>
            <w:pPr>
              <w:pStyle w:val="Compact"/>
              <w:jc w:val="left"/>
            </w:pPr>
            <w:r>
              <w:t xml:space="preserve">83</w:t>
            </w:r>
          </w:p>
        </w:tc>
        <w:tc>
          <w:p>
            <w:pPr>
              <w:pStyle w:val="Compact"/>
              <w:jc w:val="left"/>
            </w:pPr>
            <w:r>
              <w:t xml:space="preserve">110 [92, 119]</w:t>
            </w:r>
          </w:p>
        </w:tc>
        <w:tc>
          <w:p>
            <w:pPr>
              <w:pStyle w:val="Compact"/>
              <w:jc w:val="left"/>
            </w:pPr>
            <w:r>
              <w:t xml:space="preserve">17</w:t>
            </w:r>
          </w:p>
        </w:tc>
        <w:tc>
          <w:p>
            <w:pPr>
              <w:pStyle w:val="Compact"/>
              <w:jc w:val="left"/>
            </w:pPr>
            <w:r>
              <w:t xml:space="preserve">91 [68, 101]</w:t>
            </w:r>
          </w:p>
        </w:tc>
        <w:tc>
          <w:p>
            <w:pPr>
              <w:pStyle w:val="Compact"/>
              <w:jc w:val="left"/>
            </w:pPr>
            <w:r>
              <w:t xml:space="preserve">32</w:t>
            </w:r>
          </w:p>
        </w:tc>
        <w:tc>
          <w:p>
            <w:pPr>
              <w:pStyle w:val="Compact"/>
              <w:jc w:val="left"/>
            </w:pPr>
            <w:r>
              <w:t xml:space="preserve">113 [102.5, 118.5]</w:t>
            </w:r>
          </w:p>
        </w:tc>
        <w:tc>
          <w:p>
            <w:pPr>
              <w:pStyle w:val="Compact"/>
              <w:jc w:val="left"/>
            </w:pPr>
            <w:r>
              <w:t xml:space="preserve">34</w:t>
            </w:r>
          </w:p>
        </w:tc>
        <w:tc>
          <w:p>
            <w:pPr>
              <w:pStyle w:val="Compact"/>
              <w:jc w:val="left"/>
            </w:pPr>
            <w:r>
              <w:t xml:space="preserve">112 [97, 123]</w:t>
            </w:r>
          </w:p>
        </w:tc>
        <w:tc>
          <w:p>
            <w:pPr>
              <w:pStyle w:val="Compact"/>
              <w:jc w:val="left"/>
            </w:pPr>
            <w:r>
              <w:t xml:space="preserve">0.001</w:t>
            </w:r>
          </w:p>
        </w:tc>
      </w:tr>
      <w:tr>
        <w:tc>
          <w:p>
            <w:pPr>
              <w:pStyle w:val="Compact"/>
              <w:jc w:val="left"/>
            </w:pPr>
            <w:r>
              <w:t xml:space="preserve">SF-36 physical functioning (0-100)</w:t>
            </w:r>
          </w:p>
        </w:tc>
        <w:tc>
          <w:p>
            <w:pPr>
              <w:pStyle w:val="Compact"/>
              <w:jc w:val="left"/>
            </w:pPr>
            <w:r>
              <w:t xml:space="preserve">83</w:t>
            </w:r>
          </w:p>
        </w:tc>
        <w:tc>
          <w:p>
            <w:pPr>
              <w:pStyle w:val="Compact"/>
              <w:jc w:val="left"/>
            </w:pPr>
            <w:r>
              <w:t xml:space="preserve">75 [46.25, 85]</w:t>
            </w:r>
          </w:p>
        </w:tc>
        <w:tc>
          <w:p>
            <w:pPr>
              <w:pStyle w:val="Compact"/>
              <w:jc w:val="left"/>
            </w:pPr>
            <w:r>
              <w:t xml:space="preserve">17</w:t>
            </w:r>
          </w:p>
        </w:tc>
        <w:tc>
          <w:p>
            <w:pPr>
              <w:pStyle w:val="Compact"/>
              <w:jc w:val="left"/>
            </w:pPr>
            <w:r>
              <w:t xml:space="preserve">72.5 [55, 80]</w:t>
            </w:r>
          </w:p>
        </w:tc>
        <w:tc>
          <w:p>
            <w:pPr>
              <w:pStyle w:val="Compact"/>
              <w:jc w:val="left"/>
            </w:pPr>
            <w:r>
              <w:t xml:space="preserve">32</w:t>
            </w:r>
          </w:p>
        </w:tc>
        <w:tc>
          <w:p>
            <w:pPr>
              <w:pStyle w:val="Compact"/>
              <w:jc w:val="left"/>
            </w:pPr>
            <w:r>
              <w:t xml:space="preserve">70 [37.5, 85]</w:t>
            </w:r>
          </w:p>
        </w:tc>
        <w:tc>
          <w:p>
            <w:pPr>
              <w:pStyle w:val="Compact"/>
              <w:jc w:val="left"/>
            </w:pPr>
            <w:r>
              <w:t xml:space="preserve">34</w:t>
            </w:r>
          </w:p>
        </w:tc>
        <w:tc>
          <w:p>
            <w:pPr>
              <w:pStyle w:val="Compact"/>
              <w:jc w:val="left"/>
            </w:pPr>
            <w:r>
              <w:t xml:space="preserve">75 [45, 90]</w:t>
            </w:r>
          </w:p>
        </w:tc>
        <w:tc>
          <w:p>
            <w:pPr>
              <w:pStyle w:val="Compact"/>
              <w:jc w:val="left"/>
            </w:pPr>
            <w:r>
              <w:t xml:space="preserve">0.514</w:t>
            </w:r>
          </w:p>
        </w:tc>
      </w:tr>
      <w:tr>
        <w:tc>
          <w:p>
            <w:pPr>
              <w:pStyle w:val="Compact"/>
              <w:jc w:val="left"/>
            </w:pPr>
            <w:r>
              <w:t xml:space="preserve">SF-36 role physical (0-100)</w:t>
            </w:r>
          </w:p>
        </w:tc>
        <w:tc>
          <w:p>
            <w:pPr>
              <w:pStyle w:val="Compact"/>
              <w:jc w:val="left"/>
            </w:pPr>
            <w:r>
              <w:t xml:space="preserve">83</w:t>
            </w:r>
          </w:p>
        </w:tc>
        <w:tc>
          <w:p>
            <w:pPr>
              <w:pStyle w:val="Compact"/>
              <w:jc w:val="left"/>
            </w:pPr>
            <w:r>
              <w:t xml:space="preserve">25 [0, 50]</w:t>
            </w:r>
          </w:p>
        </w:tc>
        <w:tc>
          <w:p>
            <w:pPr>
              <w:pStyle w:val="Compact"/>
              <w:jc w:val="left"/>
            </w:pPr>
            <w:r>
              <w:t xml:space="preserve">17</w:t>
            </w:r>
          </w:p>
        </w:tc>
        <w:tc>
          <w:p>
            <w:pPr>
              <w:pStyle w:val="Compact"/>
              <w:jc w:val="left"/>
            </w:pPr>
            <w:r>
              <w:t xml:space="preserve">50 [25, 75]</w:t>
            </w:r>
          </w:p>
        </w:tc>
        <w:tc>
          <w:p>
            <w:pPr>
              <w:pStyle w:val="Compact"/>
              <w:jc w:val="left"/>
            </w:pPr>
            <w:r>
              <w:t xml:space="preserve">32</w:t>
            </w:r>
          </w:p>
        </w:tc>
        <w:tc>
          <w:p>
            <w:pPr>
              <w:pStyle w:val="Compact"/>
              <w:jc w:val="left"/>
            </w:pPr>
            <w:r>
              <w:t xml:space="preserve">25 [0, 43.75]</w:t>
            </w:r>
          </w:p>
        </w:tc>
        <w:tc>
          <w:p>
            <w:pPr>
              <w:pStyle w:val="Compact"/>
              <w:jc w:val="left"/>
            </w:pPr>
            <w:r>
              <w:t xml:space="preserve">34</w:t>
            </w:r>
          </w:p>
        </w:tc>
        <w:tc>
          <w:p>
            <w:pPr>
              <w:pStyle w:val="Compact"/>
              <w:jc w:val="left"/>
            </w:pPr>
            <w:r>
              <w:t xml:space="preserve">25 [0, 50]</w:t>
            </w:r>
          </w:p>
        </w:tc>
        <w:tc>
          <w:p>
            <w:pPr>
              <w:pStyle w:val="Compact"/>
              <w:jc w:val="left"/>
            </w:pPr>
            <w:r>
              <w:t xml:space="preserve">0.514</w:t>
            </w:r>
          </w:p>
        </w:tc>
      </w:tr>
      <w:tr>
        <w:tc>
          <w:p>
            <w:pPr>
              <w:pStyle w:val="Compact"/>
              <w:jc w:val="left"/>
            </w:pPr>
            <w:r>
              <w:t xml:space="preserve">SF-36 bodily pain (0-100)</w:t>
            </w:r>
          </w:p>
        </w:tc>
        <w:tc>
          <w:p>
            <w:pPr>
              <w:pStyle w:val="Compact"/>
              <w:jc w:val="left"/>
            </w:pPr>
            <w:r>
              <w:t xml:space="preserve">83</w:t>
            </w:r>
          </w:p>
        </w:tc>
        <w:tc>
          <w:p>
            <w:pPr>
              <w:pStyle w:val="Compact"/>
              <w:jc w:val="left"/>
            </w:pPr>
            <w:r>
              <w:t xml:space="preserve">74 [51.25, 100]</w:t>
            </w:r>
          </w:p>
        </w:tc>
        <w:tc>
          <w:p>
            <w:pPr>
              <w:pStyle w:val="Compact"/>
              <w:jc w:val="left"/>
            </w:pPr>
            <w:r>
              <w:t xml:space="preserve">17</w:t>
            </w:r>
          </w:p>
        </w:tc>
        <w:tc>
          <w:p>
            <w:pPr>
              <w:pStyle w:val="Compact"/>
              <w:jc w:val="left"/>
            </w:pPr>
            <w:r>
              <w:t xml:space="preserve">77 [53.75, 100]</w:t>
            </w:r>
          </w:p>
        </w:tc>
        <w:tc>
          <w:p>
            <w:pPr>
              <w:pStyle w:val="Compact"/>
              <w:jc w:val="left"/>
            </w:pPr>
            <w:r>
              <w:t xml:space="preserve">32</w:t>
            </w:r>
          </w:p>
        </w:tc>
        <w:tc>
          <w:p>
            <w:pPr>
              <w:pStyle w:val="Compact"/>
              <w:jc w:val="left"/>
            </w:pPr>
            <w:r>
              <w:t xml:space="preserve">70 [41, 92]</w:t>
            </w:r>
          </w:p>
        </w:tc>
        <w:tc>
          <w:p>
            <w:pPr>
              <w:pStyle w:val="Compact"/>
              <w:jc w:val="left"/>
            </w:pPr>
            <w:r>
              <w:t xml:space="preserve">34</w:t>
            </w:r>
          </w:p>
        </w:tc>
        <w:tc>
          <w:p>
            <w:pPr>
              <w:pStyle w:val="Compact"/>
              <w:jc w:val="left"/>
            </w:pPr>
            <w:r>
              <w:t xml:space="preserve">80 [62, 100]</w:t>
            </w:r>
          </w:p>
        </w:tc>
        <w:tc>
          <w:p>
            <w:pPr>
              <w:pStyle w:val="Compact"/>
              <w:jc w:val="left"/>
            </w:pPr>
            <w:r>
              <w:t xml:space="preserve">0.655</w:t>
            </w:r>
          </w:p>
        </w:tc>
      </w:tr>
      <w:tr>
        <w:tc>
          <w:p>
            <w:pPr>
              <w:pStyle w:val="Compact"/>
              <w:jc w:val="left"/>
            </w:pPr>
            <w:r>
              <w:t xml:space="preserve">SF-36 general health (0-100)</w:t>
            </w:r>
          </w:p>
        </w:tc>
        <w:tc>
          <w:p>
            <w:pPr>
              <w:pStyle w:val="Compact"/>
              <w:jc w:val="left"/>
            </w:pPr>
            <w:r>
              <w:t xml:space="preserve">83</w:t>
            </w:r>
          </w:p>
        </w:tc>
        <w:tc>
          <w:p>
            <w:pPr>
              <w:pStyle w:val="Compact"/>
              <w:jc w:val="left"/>
            </w:pPr>
            <w:r>
              <w:t xml:space="preserve">61 [45.75, 73.25]</w:t>
            </w:r>
          </w:p>
        </w:tc>
        <w:tc>
          <w:p>
            <w:pPr>
              <w:pStyle w:val="Compact"/>
              <w:jc w:val="left"/>
            </w:pPr>
            <w:r>
              <w:t xml:space="preserve">17</w:t>
            </w:r>
          </w:p>
        </w:tc>
        <w:tc>
          <w:p>
            <w:pPr>
              <w:pStyle w:val="Compact"/>
              <w:jc w:val="left"/>
            </w:pPr>
            <w:r>
              <w:t xml:space="preserve">58.5 [47, 70.75]</w:t>
            </w:r>
          </w:p>
        </w:tc>
        <w:tc>
          <w:p>
            <w:pPr>
              <w:pStyle w:val="Compact"/>
              <w:jc w:val="left"/>
            </w:pPr>
            <w:r>
              <w:t xml:space="preserve">32</w:t>
            </w:r>
          </w:p>
        </w:tc>
        <w:tc>
          <w:p>
            <w:pPr>
              <w:pStyle w:val="Compact"/>
              <w:jc w:val="left"/>
            </w:pPr>
            <w:r>
              <w:t xml:space="preserve">50 [40, 57]</w:t>
            </w:r>
          </w:p>
        </w:tc>
        <w:tc>
          <w:p>
            <w:pPr>
              <w:pStyle w:val="Compact"/>
              <w:jc w:val="left"/>
            </w:pPr>
            <w:r>
              <w:t xml:space="preserve">34</w:t>
            </w:r>
          </w:p>
        </w:tc>
        <w:tc>
          <w:p>
            <w:pPr>
              <w:pStyle w:val="Compact"/>
              <w:jc w:val="left"/>
            </w:pPr>
            <w:r>
              <w:t xml:space="preserve">67 [52, 77]</w:t>
            </w:r>
          </w:p>
        </w:tc>
        <w:tc>
          <w:p>
            <w:pPr>
              <w:pStyle w:val="Compact"/>
              <w:jc w:val="left"/>
            </w:pPr>
            <w:r>
              <w:t xml:space="preserve">0.175</w:t>
            </w:r>
          </w:p>
        </w:tc>
      </w:tr>
      <w:tr>
        <w:tc>
          <w:p>
            <w:pPr>
              <w:pStyle w:val="Compact"/>
              <w:jc w:val="left"/>
            </w:pPr>
            <w:r>
              <w:t xml:space="preserve">SF-36 vitality (0-100)</w:t>
            </w:r>
          </w:p>
        </w:tc>
        <w:tc>
          <w:p>
            <w:pPr>
              <w:pStyle w:val="Compact"/>
              <w:jc w:val="left"/>
            </w:pPr>
            <w:r>
              <w:t xml:space="preserve">83</w:t>
            </w:r>
          </w:p>
        </w:tc>
        <w:tc>
          <w:p>
            <w:pPr>
              <w:pStyle w:val="Compact"/>
              <w:jc w:val="left"/>
            </w:pPr>
            <w:r>
              <w:t xml:space="preserve">55 [40, 70]</w:t>
            </w:r>
          </w:p>
        </w:tc>
        <w:tc>
          <w:p>
            <w:pPr>
              <w:pStyle w:val="Compact"/>
              <w:jc w:val="left"/>
            </w:pPr>
            <w:r>
              <w:t xml:space="preserve">17</w:t>
            </w:r>
          </w:p>
        </w:tc>
        <w:tc>
          <w:p>
            <w:pPr>
              <w:pStyle w:val="Compact"/>
              <w:jc w:val="left"/>
            </w:pPr>
            <w:r>
              <w:t xml:space="preserve">60 [51.25, 73.75]</w:t>
            </w:r>
          </w:p>
        </w:tc>
        <w:tc>
          <w:p>
            <w:pPr>
              <w:pStyle w:val="Compact"/>
              <w:jc w:val="left"/>
            </w:pPr>
            <w:r>
              <w:t xml:space="preserve">32</w:t>
            </w:r>
          </w:p>
        </w:tc>
        <w:tc>
          <w:p>
            <w:pPr>
              <w:pStyle w:val="Compact"/>
              <w:jc w:val="left"/>
            </w:pPr>
            <w:r>
              <w:t xml:space="preserve">50 [30, 55]</w:t>
            </w:r>
          </w:p>
        </w:tc>
        <w:tc>
          <w:p>
            <w:pPr>
              <w:pStyle w:val="Compact"/>
              <w:jc w:val="left"/>
            </w:pPr>
            <w:r>
              <w:t xml:space="preserve">34</w:t>
            </w:r>
          </w:p>
        </w:tc>
        <w:tc>
          <w:p>
            <w:pPr>
              <w:pStyle w:val="Compact"/>
              <w:jc w:val="left"/>
            </w:pPr>
            <w:r>
              <w:t xml:space="preserve">55 [50, 70]</w:t>
            </w:r>
          </w:p>
        </w:tc>
        <w:tc>
          <w:p>
            <w:pPr>
              <w:pStyle w:val="Compact"/>
              <w:jc w:val="left"/>
            </w:pPr>
            <w:r>
              <w:t xml:space="preserve">0.525</w:t>
            </w:r>
          </w:p>
        </w:tc>
      </w:tr>
      <w:tr>
        <w:tc>
          <w:p>
            <w:pPr>
              <w:pStyle w:val="Compact"/>
              <w:jc w:val="left"/>
            </w:pPr>
            <w:r>
              <w:t xml:space="preserve">SF-36 social functioning (0-100)</w:t>
            </w:r>
          </w:p>
        </w:tc>
        <w:tc>
          <w:p>
            <w:pPr>
              <w:pStyle w:val="Compact"/>
              <w:jc w:val="left"/>
            </w:pPr>
            <w:r>
              <w:t xml:space="preserve">83</w:t>
            </w:r>
          </w:p>
        </w:tc>
        <w:tc>
          <w:p>
            <w:pPr>
              <w:pStyle w:val="Compact"/>
              <w:jc w:val="left"/>
            </w:pPr>
            <w:r>
              <w:t xml:space="preserve">75 [50, 100]</w:t>
            </w:r>
          </w:p>
        </w:tc>
        <w:tc>
          <w:p>
            <w:pPr>
              <w:pStyle w:val="Compact"/>
              <w:jc w:val="left"/>
            </w:pPr>
            <w:r>
              <w:t xml:space="preserve">17</w:t>
            </w:r>
          </w:p>
        </w:tc>
        <w:tc>
          <w:p>
            <w:pPr>
              <w:pStyle w:val="Compact"/>
              <w:jc w:val="left"/>
            </w:pPr>
            <w:r>
              <w:t xml:space="preserve">87.5 [53.12, 100]</w:t>
            </w:r>
          </w:p>
        </w:tc>
        <w:tc>
          <w:p>
            <w:pPr>
              <w:pStyle w:val="Compact"/>
              <w:jc w:val="left"/>
            </w:pPr>
            <w:r>
              <w:t xml:space="preserve">32</w:t>
            </w:r>
          </w:p>
        </w:tc>
        <w:tc>
          <w:p>
            <w:pPr>
              <w:pStyle w:val="Compact"/>
              <w:jc w:val="left"/>
            </w:pPr>
            <w:r>
              <w:t xml:space="preserve">75 [53.12, 96.88]</w:t>
            </w:r>
          </w:p>
        </w:tc>
        <w:tc>
          <w:p>
            <w:pPr>
              <w:pStyle w:val="Compact"/>
              <w:jc w:val="left"/>
            </w:pPr>
            <w:r>
              <w:t xml:space="preserve">34</w:t>
            </w:r>
          </w:p>
        </w:tc>
        <w:tc>
          <w:p>
            <w:pPr>
              <w:pStyle w:val="Compact"/>
              <w:jc w:val="left"/>
            </w:pPr>
            <w:r>
              <w:t xml:space="preserve">75 [62.5, 100]</w:t>
            </w:r>
          </w:p>
        </w:tc>
        <w:tc>
          <w:p>
            <w:pPr>
              <w:pStyle w:val="Compact"/>
              <w:jc w:val="left"/>
            </w:pPr>
            <w:r>
              <w:t xml:space="preserve">0.980</w:t>
            </w:r>
          </w:p>
        </w:tc>
      </w:tr>
      <w:tr>
        <w:tc>
          <w:p>
            <w:pPr>
              <w:pStyle w:val="Compact"/>
              <w:jc w:val="left"/>
            </w:pPr>
            <w:r>
              <w:t xml:space="preserve">SF-36 role emotional (0-100)</w:t>
            </w:r>
          </w:p>
        </w:tc>
        <w:tc>
          <w:p>
            <w:pPr>
              <w:pStyle w:val="Compact"/>
              <w:jc w:val="left"/>
            </w:pPr>
            <w:r>
              <w:t xml:space="preserve">83</w:t>
            </w:r>
          </w:p>
        </w:tc>
        <w:tc>
          <w:p>
            <w:pPr>
              <w:pStyle w:val="Compact"/>
              <w:jc w:val="left"/>
            </w:pPr>
            <w:r>
              <w:t xml:space="preserve">66.67 [33.33, 100]</w:t>
            </w:r>
          </w:p>
        </w:tc>
        <w:tc>
          <w:p>
            <w:pPr>
              <w:pStyle w:val="Compact"/>
              <w:jc w:val="left"/>
            </w:pPr>
            <w:r>
              <w:t xml:space="preserve">17</w:t>
            </w:r>
          </w:p>
        </w:tc>
        <w:tc>
          <w:p>
            <w:pPr>
              <w:pStyle w:val="Compact"/>
              <w:jc w:val="left"/>
            </w:pPr>
            <w:r>
              <w:t xml:space="preserve">100 [33.33, 100]</w:t>
            </w:r>
          </w:p>
        </w:tc>
        <w:tc>
          <w:p>
            <w:pPr>
              <w:pStyle w:val="Compact"/>
              <w:jc w:val="left"/>
            </w:pPr>
            <w:r>
              <w:t xml:space="preserve">32</w:t>
            </w:r>
          </w:p>
        </w:tc>
        <w:tc>
          <w:p>
            <w:pPr>
              <w:pStyle w:val="Compact"/>
              <w:jc w:val="left"/>
            </w:pPr>
            <w:r>
              <w:t xml:space="preserve">33.33 [0, 83.34]</w:t>
            </w:r>
          </w:p>
        </w:tc>
        <w:tc>
          <w:p>
            <w:pPr>
              <w:pStyle w:val="Compact"/>
              <w:jc w:val="left"/>
            </w:pPr>
            <w:r>
              <w:t xml:space="preserve">34</w:t>
            </w:r>
          </w:p>
        </w:tc>
        <w:tc>
          <w:p>
            <w:pPr>
              <w:pStyle w:val="Compact"/>
              <w:jc w:val="left"/>
            </w:pPr>
            <w:r>
              <w:t xml:space="preserve">100 [33.33, 100]</w:t>
            </w:r>
          </w:p>
        </w:tc>
        <w:tc>
          <w:p>
            <w:pPr>
              <w:pStyle w:val="Compact"/>
              <w:jc w:val="left"/>
            </w:pPr>
            <w:r>
              <w:t xml:space="preserve">0.740</w:t>
            </w:r>
          </w:p>
        </w:tc>
      </w:tr>
      <w:tr>
        <w:tc>
          <w:p>
            <w:pPr>
              <w:pStyle w:val="Compact"/>
              <w:jc w:val="left"/>
            </w:pPr>
            <w:r>
              <w:t xml:space="preserve">SF-36 mental health (0-100)</w:t>
            </w:r>
          </w:p>
        </w:tc>
        <w:tc>
          <w:p>
            <w:pPr>
              <w:pStyle w:val="Compact"/>
              <w:jc w:val="left"/>
            </w:pPr>
            <w:r>
              <w:t xml:space="preserve">83</w:t>
            </w:r>
          </w:p>
        </w:tc>
        <w:tc>
          <w:p>
            <w:pPr>
              <w:pStyle w:val="Compact"/>
              <w:jc w:val="left"/>
            </w:pPr>
            <w:r>
              <w:t xml:space="preserve">76 [68, 85]</w:t>
            </w:r>
          </w:p>
        </w:tc>
        <w:tc>
          <w:p>
            <w:pPr>
              <w:pStyle w:val="Compact"/>
              <w:jc w:val="left"/>
            </w:pPr>
            <w:r>
              <w:t xml:space="preserve">17</w:t>
            </w:r>
          </w:p>
        </w:tc>
        <w:tc>
          <w:p>
            <w:pPr>
              <w:pStyle w:val="Compact"/>
              <w:jc w:val="left"/>
            </w:pPr>
            <w:r>
              <w:t xml:space="preserve">82 [69, 87]</w:t>
            </w:r>
          </w:p>
        </w:tc>
        <w:tc>
          <w:p>
            <w:pPr>
              <w:pStyle w:val="Compact"/>
              <w:jc w:val="left"/>
            </w:pPr>
            <w:r>
              <w:t xml:space="preserve">32</w:t>
            </w:r>
          </w:p>
        </w:tc>
        <w:tc>
          <w:p>
            <w:pPr>
              <w:pStyle w:val="Compact"/>
              <w:jc w:val="left"/>
            </w:pPr>
            <w:r>
              <w:t xml:space="preserve">70 [61, 79]</w:t>
            </w:r>
          </w:p>
        </w:tc>
        <w:tc>
          <w:p>
            <w:pPr>
              <w:pStyle w:val="Compact"/>
              <w:jc w:val="left"/>
            </w:pPr>
            <w:r>
              <w:t xml:space="preserve">34</w:t>
            </w:r>
          </w:p>
        </w:tc>
        <w:tc>
          <w:p>
            <w:pPr>
              <w:pStyle w:val="Compact"/>
              <w:jc w:val="left"/>
            </w:pPr>
            <w:r>
              <w:t xml:space="preserve">82 [71, 88]</w:t>
            </w:r>
          </w:p>
        </w:tc>
        <w:tc>
          <w:p>
            <w:pPr>
              <w:pStyle w:val="Compact"/>
              <w:jc w:val="left"/>
            </w:pPr>
            <w:r>
              <w:t xml:space="preserve">0.664</w:t>
            </w:r>
          </w:p>
        </w:tc>
      </w:tr>
      <w:tr>
        <w:tc>
          <w:p>
            <w:pPr>
              <w:pStyle w:val="Compact"/>
              <w:jc w:val="left"/>
            </w:pPr>
            <w:r>
              <w:t xml:space="preserve">SF-36 physical health sum-score</w:t>
            </w:r>
          </w:p>
        </w:tc>
        <w:tc>
          <w:p>
            <w:pPr>
              <w:pStyle w:val="Compact"/>
              <w:jc w:val="left"/>
            </w:pPr>
            <w:r>
              <w:t xml:space="preserve">83</w:t>
            </w:r>
          </w:p>
        </w:tc>
        <w:tc>
          <w:p>
            <w:pPr>
              <w:pStyle w:val="Compact"/>
              <w:jc w:val="left"/>
            </w:pPr>
            <w:r>
              <w:t xml:space="preserve">42.6 [34.76, 48.23]</w:t>
            </w:r>
          </w:p>
        </w:tc>
        <w:tc>
          <w:p>
            <w:pPr>
              <w:pStyle w:val="Compact"/>
              <w:jc w:val="left"/>
            </w:pPr>
            <w:r>
              <w:t xml:space="preserve">17</w:t>
            </w:r>
          </w:p>
        </w:tc>
        <w:tc>
          <w:p>
            <w:pPr>
              <w:pStyle w:val="Compact"/>
              <w:jc w:val="left"/>
            </w:pPr>
            <w:r>
              <w:t xml:space="preserve">43.19 [33.11, 48.5]</w:t>
            </w:r>
          </w:p>
        </w:tc>
        <w:tc>
          <w:p>
            <w:pPr>
              <w:pStyle w:val="Compact"/>
              <w:jc w:val="left"/>
            </w:pPr>
            <w:r>
              <w:t xml:space="preserve">32</w:t>
            </w:r>
          </w:p>
        </w:tc>
        <w:tc>
          <w:p>
            <w:pPr>
              <w:pStyle w:val="Compact"/>
              <w:jc w:val="left"/>
            </w:pPr>
            <w:r>
              <w:t xml:space="preserve">42.92 [27.67, 47.39]</w:t>
            </w:r>
          </w:p>
        </w:tc>
        <w:tc>
          <w:p>
            <w:pPr>
              <w:pStyle w:val="Compact"/>
              <w:jc w:val="left"/>
            </w:pPr>
            <w:r>
              <w:t xml:space="preserve">34</w:t>
            </w:r>
          </w:p>
        </w:tc>
        <w:tc>
          <w:p>
            <w:pPr>
              <w:pStyle w:val="Compact"/>
              <w:jc w:val="left"/>
            </w:pPr>
            <w:r>
              <w:t xml:space="preserve">42.18 [36.49, 48.75]</w:t>
            </w:r>
          </w:p>
        </w:tc>
        <w:tc>
          <w:p>
            <w:pPr>
              <w:pStyle w:val="Compact"/>
              <w:jc w:val="left"/>
            </w:pPr>
            <w:r>
              <w:t xml:space="preserve">0.821</w:t>
            </w:r>
          </w:p>
        </w:tc>
      </w:tr>
      <w:tr>
        <w:tc>
          <w:p>
            <w:pPr>
              <w:pStyle w:val="Compact"/>
              <w:jc w:val="left"/>
            </w:pPr>
            <w:r>
              <w:t xml:space="preserve">SF-36 physical health sum-score based on German-norm 1994</w:t>
            </w:r>
          </w:p>
        </w:tc>
        <w:tc>
          <w:p>
            <w:pPr>
              <w:pStyle w:val="Compact"/>
              <w:jc w:val="left"/>
            </w:pPr>
            <w:r>
              <w:t xml:space="preserve">83</w:t>
            </w:r>
          </w:p>
        </w:tc>
        <w:tc>
          <w:p>
            <w:pPr>
              <w:pStyle w:val="Compact"/>
              <w:jc w:val="left"/>
            </w:pPr>
            <w:r>
              <w:t xml:space="preserve">42.67 [36.54, 49.56]</w:t>
            </w:r>
          </w:p>
        </w:tc>
        <w:tc>
          <w:p>
            <w:pPr>
              <w:pStyle w:val="Compact"/>
              <w:jc w:val="left"/>
            </w:pPr>
            <w:r>
              <w:t xml:space="preserve">17</w:t>
            </w:r>
          </w:p>
        </w:tc>
        <w:tc>
          <w:p>
            <w:pPr>
              <w:pStyle w:val="Compact"/>
              <w:jc w:val="left"/>
            </w:pPr>
            <w:r>
              <w:t xml:space="preserve">43.79 [33.96, 47.72]</w:t>
            </w:r>
          </w:p>
        </w:tc>
        <w:tc>
          <w:p>
            <w:pPr>
              <w:pStyle w:val="Compact"/>
              <w:jc w:val="left"/>
            </w:pPr>
            <w:r>
              <w:t xml:space="preserve">32</w:t>
            </w:r>
          </w:p>
        </w:tc>
        <w:tc>
          <w:p>
            <w:pPr>
              <w:pStyle w:val="Compact"/>
              <w:jc w:val="left"/>
            </w:pPr>
            <w:r>
              <w:t xml:space="preserve">42.77 [29.02, 48.91]</w:t>
            </w:r>
          </w:p>
        </w:tc>
        <w:tc>
          <w:p>
            <w:pPr>
              <w:pStyle w:val="Compact"/>
              <w:jc w:val="left"/>
            </w:pPr>
            <w:r>
              <w:t xml:space="preserve">34</w:t>
            </w:r>
          </w:p>
        </w:tc>
        <w:tc>
          <w:p>
            <w:pPr>
              <w:pStyle w:val="Compact"/>
              <w:jc w:val="left"/>
            </w:pPr>
            <w:r>
              <w:t xml:space="preserve">42.32 [37.57, 49.59]</w:t>
            </w:r>
          </w:p>
        </w:tc>
        <w:tc>
          <w:p>
            <w:pPr>
              <w:pStyle w:val="Compact"/>
              <w:jc w:val="left"/>
            </w:pPr>
            <w:r>
              <w:t xml:space="preserve">0.915</w:t>
            </w:r>
          </w:p>
        </w:tc>
      </w:tr>
      <w:tr>
        <w:tc>
          <w:p>
            <w:pPr>
              <w:pStyle w:val="Compact"/>
              <w:jc w:val="left"/>
            </w:pPr>
            <w:r>
              <w:t xml:space="preserve">SF-36 mental health sum-score</w:t>
            </w:r>
          </w:p>
        </w:tc>
        <w:tc>
          <w:p>
            <w:pPr>
              <w:pStyle w:val="Compact"/>
              <w:jc w:val="left"/>
            </w:pPr>
            <w:r>
              <w:t xml:space="preserve">83</w:t>
            </w:r>
          </w:p>
        </w:tc>
        <w:tc>
          <w:p>
            <w:pPr>
              <w:pStyle w:val="Compact"/>
              <w:jc w:val="left"/>
            </w:pPr>
            <w:r>
              <w:t xml:space="preserve">50.09 [44.4, 56.19]</w:t>
            </w:r>
          </w:p>
        </w:tc>
        <w:tc>
          <w:p>
            <w:pPr>
              <w:pStyle w:val="Compact"/>
              <w:jc w:val="left"/>
            </w:pPr>
            <w:r>
              <w:t xml:space="preserve">17</w:t>
            </w:r>
          </w:p>
        </w:tc>
        <w:tc>
          <w:p>
            <w:pPr>
              <w:pStyle w:val="Compact"/>
              <w:jc w:val="left"/>
            </w:pPr>
            <w:r>
              <w:t xml:space="preserve">51.3 [44.56, 58.08]</w:t>
            </w:r>
          </w:p>
        </w:tc>
        <w:tc>
          <w:p>
            <w:pPr>
              <w:pStyle w:val="Compact"/>
              <w:jc w:val="left"/>
            </w:pPr>
            <w:r>
              <w:t xml:space="preserve">32</w:t>
            </w:r>
          </w:p>
        </w:tc>
        <w:tc>
          <w:p>
            <w:pPr>
              <w:pStyle w:val="Compact"/>
              <w:jc w:val="left"/>
            </w:pPr>
            <w:r>
              <w:t xml:space="preserve">48 [37.67, 51.08]</w:t>
            </w:r>
          </w:p>
        </w:tc>
        <w:tc>
          <w:p>
            <w:pPr>
              <w:pStyle w:val="Compact"/>
              <w:jc w:val="left"/>
            </w:pPr>
            <w:r>
              <w:t xml:space="preserve">34</w:t>
            </w:r>
          </w:p>
        </w:tc>
        <w:tc>
          <w:p>
            <w:pPr>
              <w:pStyle w:val="Compact"/>
              <w:jc w:val="left"/>
            </w:pPr>
            <w:r>
              <w:t xml:space="preserve">51.86 [46.18, 56.19]</w:t>
            </w:r>
          </w:p>
        </w:tc>
        <w:tc>
          <w:p>
            <w:pPr>
              <w:pStyle w:val="Compact"/>
              <w:jc w:val="left"/>
            </w:pPr>
            <w:r>
              <w:t xml:space="preserve">0.936</w:t>
            </w:r>
          </w:p>
        </w:tc>
      </w:tr>
      <w:tr>
        <w:tc>
          <w:p>
            <w:pPr>
              <w:pStyle w:val="Compact"/>
              <w:jc w:val="left"/>
            </w:pPr>
            <w:r>
              <w:t xml:space="preserve">SF-36 mental health sum-score based on German-norm 1994</w:t>
            </w:r>
          </w:p>
        </w:tc>
        <w:tc>
          <w:p>
            <w:pPr>
              <w:pStyle w:val="Compact"/>
              <w:jc w:val="left"/>
            </w:pPr>
            <w:r>
              <w:t xml:space="preserve">83</w:t>
            </w:r>
          </w:p>
        </w:tc>
        <w:tc>
          <w:p>
            <w:pPr>
              <w:pStyle w:val="Compact"/>
              <w:jc w:val="left"/>
            </w:pPr>
            <w:r>
              <w:t xml:space="preserve">47.59 [41.69, 55.54]</w:t>
            </w:r>
          </w:p>
        </w:tc>
        <w:tc>
          <w:p>
            <w:pPr>
              <w:pStyle w:val="Compact"/>
              <w:jc w:val="left"/>
            </w:pPr>
            <w:r>
              <w:t xml:space="preserve">17</w:t>
            </w:r>
          </w:p>
        </w:tc>
        <w:tc>
          <w:p>
            <w:pPr>
              <w:pStyle w:val="Compact"/>
              <w:jc w:val="left"/>
            </w:pPr>
            <w:r>
              <w:t xml:space="preserve">47.49 [42.79, 58.09]</w:t>
            </w:r>
          </w:p>
        </w:tc>
        <w:tc>
          <w:p>
            <w:pPr>
              <w:pStyle w:val="Compact"/>
              <w:jc w:val="left"/>
            </w:pPr>
            <w:r>
              <w:t xml:space="preserve">32</w:t>
            </w:r>
          </w:p>
        </w:tc>
        <w:tc>
          <w:p>
            <w:pPr>
              <w:pStyle w:val="Compact"/>
              <w:jc w:val="left"/>
            </w:pPr>
            <w:r>
              <w:t xml:space="preserve">43.3 [32.87, 48.88]</w:t>
            </w:r>
          </w:p>
        </w:tc>
        <w:tc>
          <w:p>
            <w:pPr>
              <w:pStyle w:val="Compact"/>
              <w:jc w:val="left"/>
            </w:pPr>
            <w:r>
              <w:t xml:space="preserve">34</w:t>
            </w:r>
          </w:p>
        </w:tc>
        <w:tc>
          <w:p>
            <w:pPr>
              <w:pStyle w:val="Compact"/>
              <w:jc w:val="left"/>
            </w:pPr>
            <w:r>
              <w:t xml:space="preserve">48.55 [43.08, 55.59]</w:t>
            </w:r>
          </w:p>
        </w:tc>
        <w:tc>
          <w:p>
            <w:pPr>
              <w:pStyle w:val="Compact"/>
              <w:jc w:val="left"/>
            </w:pPr>
            <w:r>
              <w:t xml:space="preserve">0.947</w:t>
            </w:r>
          </w:p>
        </w:tc>
      </w:tr>
      <w:tr>
        <w:tc>
          <w:p>
            <w:pPr>
              <w:pStyle w:val="Compact"/>
              <w:jc w:val="left"/>
            </w:pPr>
            <w:r>
              <w:t xml:space="preserve">Length of stay hospital (days)</w:t>
            </w:r>
          </w:p>
        </w:tc>
        <w:tc>
          <w:p>
            <w:pPr>
              <w:pStyle w:val="Compact"/>
              <w:jc w:val="left"/>
            </w:pPr>
            <w:r>
              <w:t xml:space="preserve">83</w:t>
            </w:r>
          </w:p>
        </w:tc>
        <w:tc>
          <w:p>
            <w:pPr>
              <w:pStyle w:val="Compact"/>
              <w:jc w:val="left"/>
            </w:pPr>
            <w:r>
              <w:t xml:space="preserve">23.9 [16.87, 36.36]</w:t>
            </w:r>
          </w:p>
        </w:tc>
        <w:tc>
          <w:p>
            <w:pPr>
              <w:pStyle w:val="Compact"/>
              <w:jc w:val="left"/>
            </w:pPr>
            <w:r>
              <w:t xml:space="preserve">17</w:t>
            </w:r>
          </w:p>
        </w:tc>
        <w:tc>
          <w:p>
            <w:pPr>
              <w:pStyle w:val="Compact"/>
              <w:jc w:val="left"/>
            </w:pPr>
            <w:r>
              <w:t xml:space="preserve">28.02 [23.9, 65.07]</w:t>
            </w:r>
          </w:p>
        </w:tc>
        <w:tc>
          <w:p>
            <w:pPr>
              <w:pStyle w:val="Compact"/>
              <w:jc w:val="left"/>
            </w:pPr>
            <w:r>
              <w:t xml:space="preserve">32</w:t>
            </w:r>
          </w:p>
        </w:tc>
        <w:tc>
          <w:p>
            <w:pPr>
              <w:pStyle w:val="Compact"/>
              <w:jc w:val="left"/>
            </w:pPr>
            <w:r>
              <w:t xml:space="preserve">24.43 [18.33, 37.09]</w:t>
            </w:r>
          </w:p>
        </w:tc>
        <w:tc>
          <w:p>
            <w:pPr>
              <w:pStyle w:val="Compact"/>
              <w:jc w:val="left"/>
            </w:pPr>
            <w:r>
              <w:t xml:space="preserve">34</w:t>
            </w:r>
          </w:p>
        </w:tc>
        <w:tc>
          <w:p>
            <w:pPr>
              <w:pStyle w:val="Compact"/>
              <w:jc w:val="left"/>
            </w:pPr>
            <w:r>
              <w:t xml:space="preserve">18.73 [14.07, 31.45]</w:t>
            </w:r>
          </w:p>
        </w:tc>
        <w:tc>
          <w:p>
            <w:pPr>
              <w:pStyle w:val="Compact"/>
              <w:jc w:val="left"/>
            </w:pPr>
            <w:r>
              <w:t xml:space="preserve">0.036</w:t>
            </w:r>
          </w:p>
        </w:tc>
      </w:tr>
      <w:tr>
        <w:tc>
          <w:p>
            <w:pPr>
              <w:pStyle w:val="Compact"/>
              <w:jc w:val="left"/>
            </w:pPr>
            <w:r>
              <w:t xml:space="preserve">Length of stay post ICU discharge (days)</w:t>
            </w:r>
          </w:p>
        </w:tc>
        <w:tc>
          <w:p>
            <w:pPr>
              <w:pStyle w:val="Compact"/>
              <w:jc w:val="left"/>
            </w:pPr>
            <w:r>
              <w:t xml:space="preserve">83</w:t>
            </w:r>
          </w:p>
        </w:tc>
        <w:tc>
          <w:p>
            <w:pPr>
              <w:pStyle w:val="Compact"/>
              <w:jc w:val="left"/>
            </w:pPr>
            <w:r>
              <w:t xml:space="preserve">16.87 [11.16, 26.92]</w:t>
            </w:r>
          </w:p>
        </w:tc>
        <w:tc>
          <w:p>
            <w:pPr>
              <w:pStyle w:val="Compact"/>
              <w:jc w:val="left"/>
            </w:pPr>
            <w:r>
              <w:t xml:space="preserve">17</w:t>
            </w:r>
          </w:p>
        </w:tc>
        <w:tc>
          <w:p>
            <w:pPr>
              <w:pStyle w:val="Compact"/>
              <w:jc w:val="left"/>
            </w:pPr>
            <w:r>
              <w:t xml:space="preserve">20.9 [15.83, 30.73]</w:t>
            </w:r>
          </w:p>
        </w:tc>
        <w:tc>
          <w:p>
            <w:pPr>
              <w:pStyle w:val="Compact"/>
              <w:jc w:val="left"/>
            </w:pPr>
            <w:r>
              <w:t xml:space="preserve">32</w:t>
            </w:r>
          </w:p>
        </w:tc>
        <w:tc>
          <w:p>
            <w:pPr>
              <w:pStyle w:val="Compact"/>
              <w:jc w:val="left"/>
            </w:pPr>
            <w:r>
              <w:t xml:space="preserve">16.86 [13.07, 27.1]</w:t>
            </w:r>
          </w:p>
        </w:tc>
        <w:tc>
          <w:p>
            <w:pPr>
              <w:pStyle w:val="Compact"/>
              <w:jc w:val="left"/>
            </w:pPr>
            <w:r>
              <w:t xml:space="preserve">34</w:t>
            </w:r>
          </w:p>
        </w:tc>
        <w:tc>
          <w:p>
            <w:pPr>
              <w:pStyle w:val="Compact"/>
              <w:jc w:val="left"/>
            </w:pPr>
            <w:r>
              <w:t xml:space="preserve">11.16 [7.35, 19.74]</w:t>
            </w:r>
          </w:p>
        </w:tc>
        <w:tc>
          <w:p>
            <w:pPr>
              <w:pStyle w:val="Compact"/>
              <w:jc w:val="left"/>
            </w:pPr>
            <w:r>
              <w:t xml:space="preserve">0.008</w:t>
            </w:r>
          </w:p>
        </w:tc>
      </w:tr>
      <w:tr>
        <w:tc>
          <w:p>
            <w:pPr>
              <w:pStyle w:val="Compact"/>
              <w:jc w:val="left"/>
            </w:pPr>
            <w:r>
              <w:t xml:space="preserve">death specification</w:t>
            </w:r>
          </w:p>
        </w:tc>
        <w:tc>
          <w:p>
            <w:pPr>
              <w:pStyle w:val="Compact"/>
              <w:jc w:val="left"/>
            </w:pPr>
            <w:r>
              <w:t xml:space="preserve">83</w:t>
            </w:r>
          </w:p>
        </w:tc>
        <w:tc>
          <w:p>
            <w:pPr>
              <w:pStyle w:val="Compact"/>
            </w:pPr>
          </w:p>
        </w:tc>
        <w:tc>
          <w:p>
            <w:pPr>
              <w:pStyle w:val="Compact"/>
              <w:jc w:val="left"/>
            </w:pPr>
            <w:r>
              <w:t xml:space="preserve">17</w:t>
            </w:r>
          </w:p>
        </w:tc>
        <w:tc>
          <w:p>
            <w:pPr>
              <w:pStyle w:val="Compact"/>
            </w:pPr>
          </w:p>
        </w:tc>
        <w:tc>
          <w:p>
            <w:pPr>
              <w:pStyle w:val="Compact"/>
              <w:jc w:val="left"/>
            </w:pPr>
            <w:r>
              <w:t xml:space="preserve">32</w:t>
            </w:r>
          </w:p>
        </w:tc>
        <w:tc>
          <w:p>
            <w:pPr>
              <w:pStyle w:val="Compact"/>
            </w:pPr>
          </w:p>
        </w:tc>
        <w:tc>
          <w:p>
            <w:pPr>
              <w:pStyle w:val="Compact"/>
              <w:jc w:val="left"/>
            </w:pPr>
            <w:r>
              <w:t xml:space="preserve">34</w:t>
            </w:r>
          </w:p>
        </w:tc>
        <w:tc>
          <w:p>
            <w:pPr>
              <w:pStyle w:val="Compact"/>
            </w:pPr>
          </w:p>
        </w:tc>
        <w:tc>
          <w:p>
            <w:pPr>
              <w:pStyle w:val="Compact"/>
              <w:jc w:val="left"/>
            </w:pPr>
            <w:r>
              <w:t xml:space="preserve">0.542</w:t>
            </w:r>
          </w:p>
        </w:tc>
      </w:tr>
      <w:tr>
        <w:tc>
          <w:p>
            <w:pPr>
              <w:pStyle w:val="Compact"/>
              <w:jc w:val="left"/>
            </w:pPr>
            <w:r>
              <w:t xml:space="preserve">death within 6 months</w:t>
            </w:r>
          </w:p>
        </w:tc>
        <w:tc>
          <w:p>
            <w:pPr>
              <w:pStyle w:val="Compact"/>
            </w:pPr>
          </w:p>
        </w:tc>
        <w:tc>
          <w:p>
            <w:pPr>
              <w:pStyle w:val="Compact"/>
              <w:jc w:val="left"/>
            </w:pPr>
            <w:r>
              <w:t xml:space="preserve">7 (8%)</w:t>
            </w:r>
          </w:p>
        </w:tc>
        <w:tc>
          <w:p>
            <w:pPr>
              <w:pStyle w:val="Compact"/>
            </w:pPr>
          </w:p>
        </w:tc>
        <w:tc>
          <w:p>
            <w:pPr>
              <w:pStyle w:val="Compact"/>
              <w:jc w:val="left"/>
            </w:pPr>
            <w:r>
              <w:t xml:space="preserve">1 (6%)</w:t>
            </w:r>
          </w:p>
        </w:tc>
        <w:tc>
          <w:p>
            <w:pPr>
              <w:pStyle w:val="Compact"/>
            </w:pPr>
          </w:p>
        </w:tc>
        <w:tc>
          <w:p>
            <w:pPr>
              <w:pStyle w:val="Compact"/>
              <w:jc w:val="left"/>
            </w:pPr>
            <w:r>
              <w:t xml:space="preserve">3 (9%)</w:t>
            </w:r>
          </w:p>
        </w:tc>
        <w:tc>
          <w:p>
            <w:pPr>
              <w:pStyle w:val="Compact"/>
            </w:pPr>
          </w:p>
        </w:tc>
        <w:tc>
          <w:p>
            <w:pPr>
              <w:pStyle w:val="Compact"/>
              <w:jc w:val="left"/>
            </w:pPr>
            <w:r>
              <w:t xml:space="preserve">3 (9%)</w:t>
            </w:r>
          </w:p>
        </w:tc>
        <w:tc>
          <w:p>
            <w:pPr>
              <w:pStyle w:val="Compact"/>
            </w:pPr>
          </w:p>
        </w:tc>
      </w:tr>
      <w:tr>
        <w:tc>
          <w:p>
            <w:pPr>
              <w:pStyle w:val="Compact"/>
              <w:jc w:val="left"/>
            </w:pPr>
            <w:r>
              <w:t xml:space="preserve">in-hospital death</w:t>
            </w:r>
          </w:p>
        </w:tc>
        <w:tc>
          <w:p>
            <w:pPr>
              <w:pStyle w:val="Compact"/>
            </w:pPr>
          </w:p>
        </w:tc>
        <w:tc>
          <w:p>
            <w:pPr>
              <w:pStyle w:val="Compact"/>
              <w:jc w:val="left"/>
            </w:pPr>
            <w:r>
              <w:t xml:space="preserve">2 (2%)</w:t>
            </w:r>
          </w:p>
        </w:tc>
        <w:tc>
          <w:p>
            <w:pPr>
              <w:pStyle w:val="Compact"/>
            </w:pPr>
          </w:p>
        </w:tc>
        <w:tc>
          <w:p>
            <w:pPr>
              <w:pStyle w:val="Compact"/>
              <w:jc w:val="left"/>
            </w:pPr>
            <w:r>
              <w:t xml:space="preserve">0 (0%)</w:t>
            </w:r>
          </w:p>
        </w:tc>
        <w:tc>
          <w:p>
            <w:pPr>
              <w:pStyle w:val="Compact"/>
            </w:pPr>
          </w:p>
        </w:tc>
        <w:tc>
          <w:p>
            <w:pPr>
              <w:pStyle w:val="Compact"/>
              <w:jc w:val="left"/>
            </w:pPr>
            <w:r>
              <w:t xml:space="preserve">2 (6%)</w:t>
            </w:r>
          </w:p>
        </w:tc>
        <w:tc>
          <w:p>
            <w:pPr>
              <w:pStyle w:val="Compact"/>
            </w:pPr>
          </w:p>
        </w:tc>
        <w:tc>
          <w:p>
            <w:pPr>
              <w:pStyle w:val="Compact"/>
              <w:jc w:val="left"/>
            </w:pPr>
            <w:r>
              <w:t xml:space="preserve">0 (0%)</w:t>
            </w:r>
          </w:p>
        </w:tc>
        <w:tc>
          <w:p>
            <w:pPr>
              <w:pStyle w:val="Compact"/>
            </w:pPr>
          </w:p>
        </w:tc>
      </w:tr>
      <w:tr>
        <w:tc>
          <w:p>
            <w:pPr>
              <w:pStyle w:val="Compact"/>
              <w:jc w:val="left"/>
            </w:pPr>
            <w:r>
              <w:t xml:space="preserve">ICU death</w:t>
            </w:r>
          </w:p>
        </w:tc>
        <w:tc>
          <w:p>
            <w:pPr>
              <w:pStyle w:val="Compact"/>
            </w:pPr>
          </w:p>
        </w:tc>
        <w:tc>
          <w:p>
            <w:pPr>
              <w:pStyle w:val="Compact"/>
              <w:jc w:val="left"/>
            </w:pPr>
            <w:r>
              <w:t xml:space="preserve">3 (4%)</w:t>
            </w:r>
          </w:p>
        </w:tc>
        <w:tc>
          <w:p>
            <w:pPr>
              <w:pStyle w:val="Compact"/>
            </w:pPr>
          </w:p>
        </w:tc>
        <w:tc>
          <w:p>
            <w:pPr>
              <w:pStyle w:val="Compact"/>
              <w:jc w:val="left"/>
            </w:pPr>
            <w:r>
              <w:t xml:space="preserve">0 (0%)</w:t>
            </w:r>
          </w:p>
        </w:tc>
        <w:tc>
          <w:p>
            <w:pPr>
              <w:pStyle w:val="Compact"/>
            </w:pPr>
          </w:p>
        </w:tc>
        <w:tc>
          <w:p>
            <w:pPr>
              <w:pStyle w:val="Compact"/>
              <w:jc w:val="left"/>
            </w:pPr>
            <w:r>
              <w:t xml:space="preserve">2 (6%)</w:t>
            </w:r>
          </w:p>
        </w:tc>
        <w:tc>
          <w:p>
            <w:pPr>
              <w:pStyle w:val="Compact"/>
            </w:pPr>
          </w:p>
        </w:tc>
        <w:tc>
          <w:p>
            <w:pPr>
              <w:pStyle w:val="Compact"/>
              <w:jc w:val="left"/>
            </w:pPr>
            <w:r>
              <w:t xml:space="preserve">1 (3%)</w:t>
            </w:r>
          </w:p>
        </w:tc>
        <w:tc>
          <w:p>
            <w:pPr>
              <w:pStyle w:val="Compact"/>
            </w:pPr>
          </w:p>
        </w:tc>
      </w:tr>
      <w:tr>
        <w:tc>
          <w:p>
            <w:pPr>
              <w:pStyle w:val="Compact"/>
              <w:jc w:val="left"/>
            </w:pPr>
            <w:r>
              <w:t xml:space="preserve">ICU readmissions</w:t>
            </w:r>
          </w:p>
        </w:tc>
        <w:tc>
          <w:p>
            <w:pPr>
              <w:pStyle w:val="Compact"/>
              <w:jc w:val="left"/>
            </w:pPr>
            <w:r>
              <w:t xml:space="preserve">83</w:t>
            </w:r>
          </w:p>
        </w:tc>
        <w:tc>
          <w:p>
            <w:pPr>
              <w:pStyle w:val="Compact"/>
              <w:jc w:val="left"/>
            </w:pPr>
            <w:r>
              <w:t xml:space="preserve">15 (18% )</w:t>
            </w:r>
          </w:p>
        </w:tc>
        <w:tc>
          <w:p>
            <w:pPr>
              <w:pStyle w:val="Compact"/>
              <w:jc w:val="left"/>
            </w:pPr>
            <w:r>
              <w:t xml:space="preserve">17</w:t>
            </w:r>
          </w:p>
        </w:tc>
        <w:tc>
          <w:p>
            <w:pPr>
              <w:pStyle w:val="Compact"/>
              <w:jc w:val="left"/>
            </w:pPr>
            <w:r>
              <w:t xml:space="preserve">4 (24% )</w:t>
            </w:r>
          </w:p>
        </w:tc>
        <w:tc>
          <w:p>
            <w:pPr>
              <w:pStyle w:val="Compact"/>
              <w:jc w:val="left"/>
            </w:pPr>
            <w:r>
              <w:t xml:space="preserve">32</w:t>
            </w:r>
          </w:p>
        </w:tc>
        <w:tc>
          <w:p>
            <w:pPr>
              <w:pStyle w:val="Compact"/>
              <w:jc w:val="left"/>
            </w:pPr>
            <w:r>
              <w:t xml:space="preserve">3 (9% )</w:t>
            </w:r>
          </w:p>
        </w:tc>
        <w:tc>
          <w:p>
            <w:pPr>
              <w:pStyle w:val="Compact"/>
              <w:jc w:val="left"/>
            </w:pPr>
            <w:r>
              <w:t xml:space="preserve">34</w:t>
            </w:r>
          </w:p>
        </w:tc>
        <w:tc>
          <w:p>
            <w:pPr>
              <w:pStyle w:val="Compact"/>
              <w:jc w:val="left"/>
            </w:pPr>
            <w:r>
              <w:t xml:space="preserve">8 (24% )</w:t>
            </w:r>
          </w:p>
        </w:tc>
        <w:tc>
          <w:p>
            <w:pPr>
              <w:pStyle w:val="Compact"/>
              <w:jc w:val="left"/>
            </w:pPr>
            <w:r>
              <w:t xml:space="preserve">0.264</w:t>
            </w:r>
          </w:p>
        </w:tc>
      </w:tr>
      <w:tr>
        <w:tc>
          <w:p>
            <w:pPr>
              <w:pStyle w:val="Compact"/>
              <w:jc w:val="left"/>
            </w:pPr>
            <w:r>
              <w:t xml:space="preserve">Hospital discharge destination</w:t>
            </w:r>
          </w:p>
        </w:tc>
        <w:tc>
          <w:p>
            <w:pPr>
              <w:pStyle w:val="Compact"/>
              <w:jc w:val="left"/>
            </w:pPr>
            <w:r>
              <w:t xml:space="preserve">83</w:t>
            </w:r>
          </w:p>
        </w:tc>
        <w:tc>
          <w:p>
            <w:pPr>
              <w:pStyle w:val="Compact"/>
            </w:pPr>
          </w:p>
        </w:tc>
        <w:tc>
          <w:p>
            <w:pPr>
              <w:pStyle w:val="Compact"/>
              <w:jc w:val="left"/>
            </w:pPr>
            <w:r>
              <w:t xml:space="preserve">17</w:t>
            </w:r>
          </w:p>
        </w:tc>
        <w:tc>
          <w:p>
            <w:pPr>
              <w:pStyle w:val="Compact"/>
            </w:pPr>
          </w:p>
        </w:tc>
        <w:tc>
          <w:p>
            <w:pPr>
              <w:pStyle w:val="Compact"/>
              <w:jc w:val="left"/>
            </w:pPr>
            <w:r>
              <w:t xml:space="preserve">32</w:t>
            </w:r>
          </w:p>
        </w:tc>
        <w:tc>
          <w:p>
            <w:pPr>
              <w:pStyle w:val="Compact"/>
            </w:pPr>
          </w:p>
        </w:tc>
        <w:tc>
          <w:p>
            <w:pPr>
              <w:pStyle w:val="Compact"/>
              <w:jc w:val="left"/>
            </w:pPr>
            <w:r>
              <w:t xml:space="preserve">34</w:t>
            </w:r>
          </w:p>
        </w:tc>
        <w:tc>
          <w:p>
            <w:pPr>
              <w:pStyle w:val="Compact"/>
            </w:pPr>
          </w:p>
        </w:tc>
        <w:tc>
          <w:p>
            <w:pPr>
              <w:pStyle w:val="Compact"/>
              <w:jc w:val="left"/>
            </w:pPr>
            <w:r>
              <w:t xml:space="preserve">0.321</w:t>
            </w:r>
          </w:p>
        </w:tc>
      </w:tr>
      <w:tr>
        <w:tc>
          <w:p>
            <w:pPr>
              <w:pStyle w:val="Compact"/>
              <w:jc w:val="left"/>
            </w:pPr>
            <w:r>
              <w:t xml:space="preserve">died</w:t>
            </w:r>
          </w:p>
        </w:tc>
        <w:tc>
          <w:p>
            <w:pPr>
              <w:pStyle w:val="Compact"/>
            </w:pPr>
          </w:p>
        </w:tc>
        <w:tc>
          <w:p>
            <w:pPr>
              <w:pStyle w:val="Compact"/>
              <w:jc w:val="left"/>
            </w:pPr>
            <w:r>
              <w:t xml:space="preserve">5 (6%)</w:t>
            </w:r>
          </w:p>
        </w:tc>
        <w:tc>
          <w:p>
            <w:pPr>
              <w:pStyle w:val="Compact"/>
            </w:pPr>
          </w:p>
        </w:tc>
        <w:tc>
          <w:p>
            <w:pPr>
              <w:pStyle w:val="Compact"/>
              <w:jc w:val="left"/>
            </w:pPr>
            <w:r>
              <w:t xml:space="preserve">0 (0%)</w:t>
            </w:r>
          </w:p>
        </w:tc>
        <w:tc>
          <w:p>
            <w:pPr>
              <w:pStyle w:val="Compact"/>
            </w:pPr>
          </w:p>
        </w:tc>
        <w:tc>
          <w:p>
            <w:pPr>
              <w:pStyle w:val="Compact"/>
              <w:jc w:val="left"/>
            </w:pPr>
            <w:r>
              <w:t xml:space="preserve">4 (12%)</w:t>
            </w:r>
          </w:p>
        </w:tc>
        <w:tc>
          <w:p>
            <w:pPr>
              <w:pStyle w:val="Compact"/>
            </w:pPr>
          </w:p>
        </w:tc>
        <w:tc>
          <w:p>
            <w:pPr>
              <w:pStyle w:val="Compact"/>
              <w:jc w:val="left"/>
            </w:pPr>
            <w:r>
              <w:t xml:space="preserve">1 (3%)</w:t>
            </w:r>
          </w:p>
        </w:tc>
        <w:tc>
          <w:p>
            <w:pPr>
              <w:pStyle w:val="Compact"/>
            </w:pPr>
          </w:p>
        </w:tc>
      </w:tr>
      <w:tr>
        <w:tc>
          <w:p>
            <w:pPr>
              <w:pStyle w:val="Compact"/>
              <w:jc w:val="left"/>
            </w:pPr>
            <w:r>
              <w:t xml:space="preserve">external hospital</w:t>
            </w:r>
          </w:p>
        </w:tc>
        <w:tc>
          <w:p>
            <w:pPr>
              <w:pStyle w:val="Compact"/>
            </w:pPr>
          </w:p>
        </w:tc>
        <w:tc>
          <w:p>
            <w:pPr>
              <w:pStyle w:val="Compact"/>
              <w:jc w:val="left"/>
            </w:pPr>
            <w:r>
              <w:t xml:space="preserve">16 (19%)</w:t>
            </w:r>
          </w:p>
        </w:tc>
        <w:tc>
          <w:p>
            <w:pPr>
              <w:pStyle w:val="Compact"/>
            </w:pPr>
          </w:p>
        </w:tc>
        <w:tc>
          <w:p>
            <w:pPr>
              <w:pStyle w:val="Compact"/>
              <w:jc w:val="left"/>
            </w:pPr>
            <w:r>
              <w:t xml:space="preserve">3 (18%)</w:t>
            </w:r>
          </w:p>
        </w:tc>
        <w:tc>
          <w:p>
            <w:pPr>
              <w:pStyle w:val="Compact"/>
            </w:pPr>
          </w:p>
        </w:tc>
        <w:tc>
          <w:p>
            <w:pPr>
              <w:pStyle w:val="Compact"/>
              <w:jc w:val="left"/>
            </w:pPr>
            <w:r>
              <w:t xml:space="preserve">8 (25%)</w:t>
            </w:r>
          </w:p>
        </w:tc>
        <w:tc>
          <w:p>
            <w:pPr>
              <w:pStyle w:val="Compact"/>
            </w:pPr>
          </w:p>
        </w:tc>
        <w:tc>
          <w:p>
            <w:pPr>
              <w:pStyle w:val="Compact"/>
              <w:jc w:val="left"/>
            </w:pPr>
            <w:r>
              <w:t xml:space="preserve">5 (15%)</w:t>
            </w:r>
          </w:p>
        </w:tc>
        <w:tc>
          <w:p>
            <w:pPr>
              <w:pStyle w:val="Compact"/>
            </w:pPr>
          </w:p>
        </w:tc>
      </w:tr>
      <w:tr>
        <w:tc>
          <w:p>
            <w:pPr>
              <w:pStyle w:val="Compact"/>
              <w:jc w:val="left"/>
            </w:pPr>
            <w:r>
              <w:t xml:space="preserve">home</w:t>
            </w:r>
          </w:p>
        </w:tc>
        <w:tc>
          <w:p>
            <w:pPr>
              <w:pStyle w:val="Compact"/>
            </w:pPr>
          </w:p>
        </w:tc>
        <w:tc>
          <w:p>
            <w:pPr>
              <w:pStyle w:val="Compact"/>
              <w:jc w:val="left"/>
            </w:pPr>
            <w:r>
              <w:t xml:space="preserve">18 (22%)</w:t>
            </w:r>
          </w:p>
        </w:tc>
        <w:tc>
          <w:p>
            <w:pPr>
              <w:pStyle w:val="Compact"/>
            </w:pPr>
          </w:p>
        </w:tc>
        <w:tc>
          <w:p>
            <w:pPr>
              <w:pStyle w:val="Compact"/>
              <w:jc w:val="left"/>
            </w:pPr>
            <w:r>
              <w:t xml:space="preserve">3 (18%)</w:t>
            </w:r>
          </w:p>
        </w:tc>
        <w:tc>
          <w:p>
            <w:pPr>
              <w:pStyle w:val="Compact"/>
            </w:pPr>
          </w:p>
        </w:tc>
        <w:tc>
          <w:p>
            <w:pPr>
              <w:pStyle w:val="Compact"/>
              <w:jc w:val="left"/>
            </w:pPr>
            <w:r>
              <w:t xml:space="preserve">5 (16%)</w:t>
            </w:r>
          </w:p>
        </w:tc>
        <w:tc>
          <w:p>
            <w:pPr>
              <w:pStyle w:val="Compact"/>
            </w:pPr>
          </w:p>
        </w:tc>
        <w:tc>
          <w:p>
            <w:pPr>
              <w:pStyle w:val="Compact"/>
              <w:jc w:val="left"/>
            </w:pPr>
            <w:r>
              <w:t xml:space="preserve">10 (29%)</w:t>
            </w:r>
          </w:p>
        </w:tc>
        <w:tc>
          <w:p>
            <w:pPr>
              <w:pStyle w:val="Compact"/>
            </w:pPr>
          </w:p>
        </w:tc>
      </w:tr>
      <w:tr>
        <w:tc>
          <w:p>
            <w:pPr>
              <w:pStyle w:val="Compact"/>
              <w:jc w:val="left"/>
            </w:pPr>
            <w:r>
              <w:t xml:space="preserve">rehabilitation</w:t>
            </w:r>
          </w:p>
        </w:tc>
        <w:tc>
          <w:p>
            <w:pPr>
              <w:pStyle w:val="Compact"/>
            </w:pPr>
          </w:p>
        </w:tc>
        <w:tc>
          <w:p>
            <w:pPr>
              <w:pStyle w:val="Compact"/>
              <w:jc w:val="left"/>
            </w:pPr>
            <w:r>
              <w:t xml:space="preserve">44 (53%)</w:t>
            </w:r>
          </w:p>
        </w:tc>
        <w:tc>
          <w:p>
            <w:pPr>
              <w:pStyle w:val="Compact"/>
            </w:pPr>
          </w:p>
        </w:tc>
        <w:tc>
          <w:p>
            <w:pPr>
              <w:pStyle w:val="Compact"/>
              <w:jc w:val="left"/>
            </w:pPr>
            <w:r>
              <w:t xml:space="preserve">11 (65%)</w:t>
            </w:r>
          </w:p>
        </w:tc>
        <w:tc>
          <w:p>
            <w:pPr>
              <w:pStyle w:val="Compact"/>
            </w:pPr>
          </w:p>
        </w:tc>
        <w:tc>
          <w:p>
            <w:pPr>
              <w:pStyle w:val="Compact"/>
              <w:jc w:val="left"/>
            </w:pPr>
            <w:r>
              <w:t xml:space="preserve">15 (47%)</w:t>
            </w:r>
          </w:p>
        </w:tc>
        <w:tc>
          <w:p>
            <w:pPr>
              <w:pStyle w:val="Compact"/>
            </w:pPr>
          </w:p>
        </w:tc>
        <w:tc>
          <w:p>
            <w:pPr>
              <w:pStyle w:val="Compact"/>
              <w:jc w:val="left"/>
            </w:pPr>
            <w:r>
              <w:t xml:space="preserve">18 (53%)</w:t>
            </w:r>
          </w:p>
        </w:tc>
        <w:tc>
          <w:p>
            <w:pPr>
              <w:pStyle w:val="Compact"/>
            </w:pPr>
          </w:p>
        </w:tc>
      </w:tr>
      <w:tr>
        <w:tc>
          <w:p>
            <w:pPr>
              <w:pStyle w:val="Compact"/>
              <w:jc w:val="left"/>
            </w:pPr>
            <w:r>
              <w:t xml:space="preserve">Tracheotomy</w:t>
            </w:r>
          </w:p>
        </w:tc>
        <w:tc>
          <w:p>
            <w:pPr>
              <w:pStyle w:val="Compact"/>
              <w:jc w:val="left"/>
            </w:pPr>
            <w:r>
              <w:t xml:space="preserve">83</w:t>
            </w:r>
          </w:p>
        </w:tc>
        <w:tc>
          <w:p>
            <w:pPr>
              <w:pStyle w:val="Compact"/>
              <w:jc w:val="left"/>
            </w:pPr>
            <w:r>
              <w:t xml:space="preserve">18 (22% )</w:t>
            </w:r>
          </w:p>
        </w:tc>
        <w:tc>
          <w:p>
            <w:pPr>
              <w:pStyle w:val="Compact"/>
              <w:jc w:val="left"/>
            </w:pPr>
            <w:r>
              <w:t xml:space="preserve">17</w:t>
            </w:r>
          </w:p>
        </w:tc>
        <w:tc>
          <w:p>
            <w:pPr>
              <w:pStyle w:val="Compact"/>
              <w:jc w:val="left"/>
            </w:pPr>
            <w:r>
              <w:t xml:space="preserve">5 (29% )</w:t>
            </w:r>
          </w:p>
        </w:tc>
        <w:tc>
          <w:p>
            <w:pPr>
              <w:pStyle w:val="Compact"/>
              <w:jc w:val="left"/>
            </w:pPr>
            <w:r>
              <w:t xml:space="preserve">32</w:t>
            </w:r>
          </w:p>
        </w:tc>
        <w:tc>
          <w:p>
            <w:pPr>
              <w:pStyle w:val="Compact"/>
              <w:jc w:val="left"/>
            </w:pPr>
            <w:r>
              <w:t xml:space="preserve">7 (22% )</w:t>
            </w:r>
          </w:p>
        </w:tc>
        <w:tc>
          <w:p>
            <w:pPr>
              <w:pStyle w:val="Compact"/>
              <w:jc w:val="left"/>
            </w:pPr>
            <w:r>
              <w:t xml:space="preserve">34</w:t>
            </w:r>
          </w:p>
        </w:tc>
        <w:tc>
          <w:p>
            <w:pPr>
              <w:pStyle w:val="Compact"/>
              <w:jc w:val="left"/>
            </w:pPr>
            <w:r>
              <w:t xml:space="preserve">6 (18% )</w:t>
            </w:r>
          </w:p>
        </w:tc>
        <w:tc>
          <w:p>
            <w:pPr>
              <w:pStyle w:val="Compact"/>
              <w:jc w:val="left"/>
            </w:pPr>
            <w:r>
              <w:t xml:space="preserve">0.630</w:t>
            </w:r>
          </w:p>
        </w:tc>
      </w:tr>
    </w:tbl>
    <w:p>
      <w:pPr>
        <w:pStyle w:val="BodyText"/>
      </w:pPr>
      <w:r>
        <w:t xml:space="preserve">Table 3: Outcomes comparison among MRC-SS groups. For patients who died at readmission MRC-SS and other functional meaasures were available and are, therefore, reported. Categorical and binary variables testing is performed with Pearson’s chi-squared test (the null hypothesis is independence between the tested condition and MRC-SS groups). Continuous variables testing is performed with non-parametric Cuzick test (the null hypothesis is equal distributions in the three groups against the alternative non-inferiority or non-superiority). For example, when applying Cuzick test to</w:t>
      </w:r>
      <w:r>
        <w:t xml:space="preserve"> </w:t>
      </w:r>
      <w:r>
        <w:t xml:space="preserve">‘</w:t>
      </w:r>
      <w:r>
        <w:t xml:space="preserve">FIM at hospital discharge</w:t>
      </w:r>
      <w:r>
        <w:t xml:space="preserve">’</w:t>
      </w:r>
      <w:r>
        <w:t xml:space="preserve">, we rejected the null hypothesis in favour of the following alternative hypothesis: severe weakness FIM &lt; no weakness FIM and severe weakness FIM</w:t>
      </w:r>
      <w:r>
        <w:t xml:space="preserve"> </w:t>
      </w:r>
      <m:oMath>
        <m:r>
          <m:t>≤</m:t>
        </m:r>
      </m:oMath>
      <w:r>
        <w:t xml:space="preserve"> </w:t>
      </w:r>
      <w:r>
        <w:t xml:space="preserve">moderate weakness FIM</w:t>
      </w:r>
      <w:r>
        <w:t xml:space="preserve"> </w:t>
      </w:r>
      <m:oMath>
        <m:r>
          <m:t>≤</m:t>
        </m:r>
      </m:oMath>
      <w:r>
        <w:t xml:space="preserve"> </w:t>
      </w:r>
      <w:r>
        <w:t xml:space="preserve">no weakness FIM. Hhen applying Cuzick test to</w:t>
      </w:r>
      <w:r>
        <w:t xml:space="preserve"> </w:t>
      </w:r>
      <w:r>
        <w:t xml:space="preserve">‘</w:t>
      </w:r>
      <w:r>
        <w:t xml:space="preserve">LOS at hospital discharge</w:t>
      </w:r>
      <w:r>
        <w:t xml:space="preserve">’</w:t>
      </w:r>
      <w:r>
        <w:t xml:space="preserve">, we rejected the null hypothesis in favour of the following alternative hypothesis: severe weakness LOS &lt; no weakness LOS and severe weakness LOS</w:t>
      </w:r>
      <w:r>
        <w:t xml:space="preserve"> </w:t>
      </w:r>
      <m:oMath>
        <m:r>
          <m:t>≥</m:t>
        </m:r>
      </m:oMath>
      <w:r>
        <w:t xml:space="preserve"> </w:t>
      </w:r>
      <w:r>
        <w:t xml:space="preserve">moderate weakness LOS</w:t>
      </w:r>
      <w:r>
        <w:t xml:space="preserve"> </w:t>
      </w:r>
      <m:oMath>
        <m:r>
          <m:t>≤</m:t>
        </m:r>
      </m:oMath>
      <w:r>
        <w:t xml:space="preserve"> </w:t>
      </w:r>
      <w:r>
        <w:t xml:space="preserve">no weakness LOS.</w:t>
      </w:r>
    </w:p>
    <w:p>
      <w:pPr>
        <w:pStyle w:val="Heading3"/>
      </w:pPr>
      <w:bookmarkStart w:id="29" w:name="available-outcomes-table-per-missing-status-of-mrc-ss-and-reason-of-missing-mrc-ss"/>
      <w:bookmarkEnd w:id="29"/>
      <w:r>
        <w:t xml:space="preserve">Available outcomes table per missing status of MRC-SS and reason of missing MRC-SS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 observed</w:t>
            </w:r>
          </w:p>
        </w:tc>
        <w:tc>
          <w:tcPr>
            <w:tcBorders>
              <w:bottom w:val="single"/>
            </w:tcBorders>
            <w:vAlign w:val="bottom"/>
          </w:tcPr>
          <w:p>
            <w:pPr>
              <w:pStyle w:val="Compact"/>
              <w:jc w:val="left"/>
            </w:pPr>
            <w:r>
              <w:t xml:space="preserve">Observed MRC-SS: median [25%, 75%] or frequency (%)</w:t>
            </w:r>
          </w:p>
        </w:tc>
        <w:tc>
          <w:tcPr>
            <w:tcBorders>
              <w:bottom w:val="single"/>
            </w:tcBorders>
            <w:vAlign w:val="bottom"/>
          </w:tcPr>
          <w:p>
            <w:pPr>
              <w:pStyle w:val="Compact"/>
              <w:jc w:val="left"/>
            </w:pPr>
            <w:r>
              <w:t xml:space="preserve">n missing</w:t>
            </w:r>
          </w:p>
        </w:tc>
        <w:tc>
          <w:tcPr>
            <w:tcBorders>
              <w:bottom w:val="single"/>
            </w:tcBorders>
            <w:vAlign w:val="bottom"/>
          </w:tcPr>
          <w:p>
            <w:pPr>
              <w:pStyle w:val="Compact"/>
              <w:jc w:val="left"/>
            </w:pPr>
            <w:r>
              <w:t xml:space="preserve">Missing MRC-SS: median or frequency</w:t>
            </w:r>
          </w:p>
        </w:tc>
        <w:tc>
          <w:tcPr>
            <w:tcBorders>
              <w:bottom w:val="single"/>
            </w:tcBorders>
            <w:vAlign w:val="bottom"/>
          </w:tcPr>
          <w:p>
            <w:pPr>
              <w:pStyle w:val="Compact"/>
              <w:jc w:val="left"/>
            </w:pPr>
            <w:r>
              <w:t xml:space="preserve">n unable to follow</w:t>
            </w:r>
          </w:p>
        </w:tc>
        <w:tc>
          <w:tcPr>
            <w:tcBorders>
              <w:bottom w:val="single"/>
            </w:tcBorders>
            <w:vAlign w:val="bottom"/>
          </w:tcPr>
          <w:p>
            <w:pPr>
              <w:pStyle w:val="Compact"/>
              <w:jc w:val="left"/>
            </w:pPr>
            <w:r>
              <w:t xml:space="preserve">Unable to follow median or frequency</w:t>
            </w:r>
          </w:p>
        </w:tc>
        <w:tc>
          <w:tcPr>
            <w:tcBorders>
              <w:bottom w:val="single"/>
            </w:tcBorders>
            <w:vAlign w:val="bottom"/>
          </w:tcPr>
          <w:p>
            <w:pPr>
              <w:pStyle w:val="Compact"/>
              <w:jc w:val="left"/>
            </w:pPr>
            <w:r>
              <w:t xml:space="preserve">n other</w:t>
            </w:r>
          </w:p>
        </w:tc>
        <w:tc>
          <w:tcPr>
            <w:tcBorders>
              <w:bottom w:val="single"/>
            </w:tcBorders>
            <w:vAlign w:val="bottom"/>
          </w:tcPr>
          <w:p>
            <w:pPr>
              <w:pStyle w:val="Compact"/>
              <w:jc w:val="left"/>
            </w:pPr>
            <w:r>
              <w:t xml:space="preserve">Other median or frequency</w:t>
            </w:r>
          </w:p>
        </w:tc>
      </w:tr>
      <w:tr>
        <w:tc>
          <w:p>
            <w:pPr>
              <w:pStyle w:val="Compact"/>
              <w:jc w:val="left"/>
            </w:pPr>
            <w:r>
              <w:t xml:space="preserve">FIM at ICU discharge (18-126)</w:t>
            </w:r>
          </w:p>
        </w:tc>
        <w:tc>
          <w:p>
            <w:pPr>
              <w:pStyle w:val="Compact"/>
              <w:jc w:val="left"/>
            </w:pPr>
            <w:r>
              <w:t xml:space="preserve">83</w:t>
            </w:r>
          </w:p>
        </w:tc>
        <w:tc>
          <w:p>
            <w:pPr>
              <w:pStyle w:val="Compact"/>
              <w:jc w:val="left"/>
            </w:pPr>
            <w:r>
              <w:t xml:space="preserve">36 [26.5, 47.5]</w:t>
            </w:r>
          </w:p>
        </w:tc>
        <w:tc>
          <w:p>
            <w:pPr>
              <w:pStyle w:val="Compact"/>
              <w:jc w:val="left"/>
            </w:pPr>
            <w:r>
              <w:t xml:space="preserve">32</w:t>
            </w:r>
          </w:p>
        </w:tc>
        <w:tc>
          <w:p>
            <w:pPr>
              <w:pStyle w:val="Compact"/>
              <w:jc w:val="left"/>
            </w:pPr>
            <w:r>
              <w:t xml:space="preserve">18 [18, 19.5]</w:t>
            </w:r>
          </w:p>
        </w:tc>
        <w:tc>
          <w:p>
            <w:pPr>
              <w:pStyle w:val="Compact"/>
              <w:jc w:val="left"/>
            </w:pPr>
            <w:r>
              <w:t xml:space="preserve">11</w:t>
            </w:r>
          </w:p>
        </w:tc>
        <w:tc>
          <w:p>
            <w:pPr>
              <w:pStyle w:val="Compact"/>
              <w:jc w:val="left"/>
            </w:pPr>
            <w:r>
              <w:t xml:space="preserve">18 [18, 20.5]</w:t>
            </w:r>
          </w:p>
        </w:tc>
        <w:tc>
          <w:p>
            <w:pPr>
              <w:pStyle w:val="Compact"/>
              <w:jc w:val="left"/>
            </w:pPr>
            <w:r>
              <w:t xml:space="preserve">5</w:t>
            </w:r>
          </w:p>
        </w:tc>
        <w:tc>
          <w:p>
            <w:pPr>
              <w:pStyle w:val="Compact"/>
              <w:jc w:val="left"/>
            </w:pPr>
            <w:r>
              <w:t xml:space="preserve">31.5 [27.25, 38.5]</w:t>
            </w:r>
          </w:p>
        </w:tc>
      </w:tr>
      <w:tr>
        <w:tc>
          <w:p>
            <w:pPr>
              <w:pStyle w:val="Compact"/>
              <w:jc w:val="left"/>
            </w:pPr>
            <w:r>
              <w:t xml:space="preserve">Timed Up &amp; Go Test (s)</w:t>
            </w:r>
          </w:p>
        </w:tc>
        <w:tc>
          <w:p>
            <w:pPr>
              <w:pStyle w:val="Compact"/>
              <w:jc w:val="left"/>
            </w:pPr>
            <w:r>
              <w:t xml:space="preserve">83</w:t>
            </w:r>
          </w:p>
        </w:tc>
        <w:tc>
          <w:p>
            <w:pPr>
              <w:pStyle w:val="Compact"/>
              <w:jc w:val="left"/>
            </w:pPr>
            <w:r>
              <w:t xml:space="preserve">19 [11.4, 25]</w:t>
            </w:r>
          </w:p>
        </w:tc>
        <w:tc>
          <w:p>
            <w:pPr>
              <w:pStyle w:val="Compact"/>
              <w:jc w:val="left"/>
            </w:pPr>
            <w:r>
              <w:t xml:space="preserve">32</w:t>
            </w:r>
          </w:p>
        </w:tc>
        <w:tc>
          <w:p>
            <w:pPr>
              <w:pStyle w:val="Compact"/>
              <w:jc w:val="left"/>
            </w:pPr>
            <w:r>
              <w:t xml:space="preserve">12 [10.4, 25]</w:t>
            </w:r>
          </w:p>
        </w:tc>
        <w:tc>
          <w:p>
            <w:pPr>
              <w:pStyle w:val="Compact"/>
              <w:jc w:val="left"/>
            </w:pPr>
            <w:r>
              <w:t xml:space="preserve">11</w:t>
            </w:r>
          </w:p>
        </w:tc>
        <w:tc>
          <w:p>
            <w:pPr>
              <w:pStyle w:val="Compact"/>
              <w:jc w:val="left"/>
            </w:pPr>
            <w:r>
              <w:t xml:space="preserve">11.55 [10.05, 13.5]</w:t>
            </w:r>
          </w:p>
        </w:tc>
        <w:tc>
          <w:p>
            <w:pPr>
              <w:pStyle w:val="Compact"/>
              <w:jc w:val="left"/>
            </w:pPr>
            <w:r>
              <w:t xml:space="preserve">5</w:t>
            </w:r>
          </w:p>
        </w:tc>
        <w:tc>
          <w:p>
            <w:pPr>
              <w:pStyle w:val="Compact"/>
              <w:jc w:val="left"/>
            </w:pPr>
            <w:r>
              <w:t xml:space="preserve">50 [50, 50]</w:t>
            </w:r>
          </w:p>
        </w:tc>
      </w:tr>
      <w:tr>
        <w:tc>
          <w:p>
            <w:pPr>
              <w:pStyle w:val="Compact"/>
              <w:jc w:val="left"/>
            </w:pPr>
            <w:r>
              <w:t xml:space="preserve">effective value of the 6 Minute Walking Distance</w:t>
            </w:r>
          </w:p>
        </w:tc>
        <w:tc>
          <w:p>
            <w:pPr>
              <w:pStyle w:val="Compact"/>
              <w:jc w:val="left"/>
            </w:pPr>
            <w:r>
              <w:t xml:space="preserve">83</w:t>
            </w:r>
          </w:p>
        </w:tc>
        <w:tc>
          <w:p>
            <w:pPr>
              <w:pStyle w:val="Compact"/>
              <w:jc w:val="left"/>
            </w:pPr>
            <w:r>
              <w:t xml:space="preserve">185 [95, 320]</w:t>
            </w:r>
          </w:p>
        </w:tc>
        <w:tc>
          <w:p>
            <w:pPr>
              <w:pStyle w:val="Compact"/>
              <w:jc w:val="left"/>
            </w:pPr>
            <w:r>
              <w:t xml:space="preserve">32</w:t>
            </w:r>
          </w:p>
        </w:tc>
        <w:tc>
          <w:p>
            <w:pPr>
              <w:pStyle w:val="Compact"/>
              <w:jc w:val="left"/>
            </w:pPr>
            <w:r>
              <w:t xml:space="preserve">244 [13.5, 315]</w:t>
            </w:r>
          </w:p>
        </w:tc>
        <w:tc>
          <w:p>
            <w:pPr>
              <w:pStyle w:val="Compact"/>
              <w:jc w:val="left"/>
            </w:pPr>
            <w:r>
              <w:t xml:space="preserve">11</w:t>
            </w:r>
          </w:p>
        </w:tc>
        <w:tc>
          <w:p>
            <w:pPr>
              <w:pStyle w:val="Compact"/>
              <w:jc w:val="left"/>
            </w:pPr>
            <w:r>
              <w:t xml:space="preserve">134.5 [1.5, 315]</w:t>
            </w:r>
          </w:p>
        </w:tc>
        <w:tc>
          <w:p>
            <w:pPr>
              <w:pStyle w:val="Compact"/>
              <w:jc w:val="left"/>
            </w:pPr>
            <w:r>
              <w:t xml:space="preserve">5</w:t>
            </w:r>
          </w:p>
        </w:tc>
        <w:tc>
          <w:p>
            <w:pPr>
              <w:pStyle w:val="Compact"/>
              <w:jc w:val="left"/>
            </w:pPr>
            <w:r>
              <w:t xml:space="preserve">310 [170, 315]</w:t>
            </w:r>
          </w:p>
        </w:tc>
      </w:tr>
      <w:tr>
        <w:tc>
          <w:p>
            <w:pPr>
              <w:pStyle w:val="Compact"/>
              <w:jc w:val="left"/>
            </w:pPr>
            <w:r>
              <w:t xml:space="preserve">age-predicted 6 Minute Walking Distance in %</w:t>
            </w:r>
          </w:p>
        </w:tc>
        <w:tc>
          <w:p>
            <w:pPr>
              <w:pStyle w:val="Compact"/>
              <w:jc w:val="left"/>
            </w:pPr>
            <w:r>
              <w:t xml:space="preserve">83</w:t>
            </w:r>
          </w:p>
        </w:tc>
        <w:tc>
          <w:p>
            <w:pPr>
              <w:pStyle w:val="Compact"/>
              <w:jc w:val="left"/>
            </w:pPr>
            <w:r>
              <w:t xml:space="preserve">56.77 [31.37, 85.25]</w:t>
            </w:r>
          </w:p>
        </w:tc>
        <w:tc>
          <w:p>
            <w:pPr>
              <w:pStyle w:val="Compact"/>
              <w:jc w:val="left"/>
            </w:pPr>
            <w:r>
              <w:t xml:space="preserve">32</w:t>
            </w:r>
          </w:p>
        </w:tc>
        <w:tc>
          <w:p>
            <w:pPr>
              <w:pStyle w:val="Compact"/>
              <w:jc w:val="left"/>
            </w:pPr>
            <w:r>
              <w:t xml:space="preserve">42.14 [5.04, 73.51]</w:t>
            </w:r>
          </w:p>
        </w:tc>
        <w:tc>
          <w:p>
            <w:pPr>
              <w:pStyle w:val="Compact"/>
              <w:jc w:val="left"/>
            </w:pPr>
            <w:r>
              <w:t xml:space="preserve">11</w:t>
            </w:r>
          </w:p>
        </w:tc>
        <w:tc>
          <w:p>
            <w:pPr>
              <w:pStyle w:val="Compact"/>
              <w:jc w:val="left"/>
            </w:pPr>
            <w:r>
              <w:t xml:space="preserve">26.67 [0.67, 57.24]</w:t>
            </w:r>
          </w:p>
        </w:tc>
        <w:tc>
          <w:p>
            <w:pPr>
              <w:pStyle w:val="Compact"/>
              <w:jc w:val="left"/>
            </w:pPr>
            <w:r>
              <w:t xml:space="preserve">5</w:t>
            </w:r>
          </w:p>
        </w:tc>
        <w:tc>
          <w:p>
            <w:pPr>
              <w:pStyle w:val="Compact"/>
              <w:jc w:val="left"/>
            </w:pPr>
            <w:r>
              <w:t xml:space="preserve">68.91 [39.05, 83.27]</w:t>
            </w:r>
          </w:p>
        </w:tc>
      </w:tr>
      <w:tr>
        <w:tc>
          <w:p>
            <w:pPr>
              <w:pStyle w:val="Compact"/>
              <w:jc w:val="left"/>
            </w:pPr>
            <w:r>
              <w:t xml:space="preserve">effective value of the FIM at hospital discharge (18-126)</w:t>
            </w:r>
          </w:p>
        </w:tc>
        <w:tc>
          <w:p>
            <w:pPr>
              <w:pStyle w:val="Compact"/>
              <w:jc w:val="left"/>
            </w:pPr>
            <w:r>
              <w:t xml:space="preserve">83</w:t>
            </w:r>
          </w:p>
        </w:tc>
        <w:tc>
          <w:p>
            <w:pPr>
              <w:pStyle w:val="Compact"/>
              <w:jc w:val="left"/>
            </w:pPr>
            <w:r>
              <w:t xml:space="preserve">110 [92, 119]</w:t>
            </w:r>
          </w:p>
        </w:tc>
        <w:tc>
          <w:p>
            <w:pPr>
              <w:pStyle w:val="Compact"/>
              <w:jc w:val="left"/>
            </w:pPr>
            <w:r>
              <w:t xml:space="preserve">32</w:t>
            </w:r>
          </w:p>
        </w:tc>
        <w:tc>
          <w:p>
            <w:pPr>
              <w:pStyle w:val="Compact"/>
              <w:jc w:val="left"/>
            </w:pPr>
            <w:r>
              <w:t xml:space="preserve">102 [52.25, 115.75]</w:t>
            </w:r>
          </w:p>
        </w:tc>
        <w:tc>
          <w:p>
            <w:pPr>
              <w:pStyle w:val="Compact"/>
              <w:jc w:val="left"/>
            </w:pPr>
            <w:r>
              <w:t xml:space="preserve">11</w:t>
            </w:r>
          </w:p>
        </w:tc>
        <w:tc>
          <w:p>
            <w:pPr>
              <w:pStyle w:val="Compact"/>
              <w:jc w:val="left"/>
            </w:pPr>
            <w:r>
              <w:t xml:space="preserve">89 [36.75, 111.25]</w:t>
            </w:r>
          </w:p>
        </w:tc>
        <w:tc>
          <w:p>
            <w:pPr>
              <w:pStyle w:val="Compact"/>
              <w:jc w:val="left"/>
            </w:pPr>
            <w:r>
              <w:t xml:space="preserve">5</w:t>
            </w:r>
          </w:p>
        </w:tc>
        <w:tc>
          <w:p>
            <w:pPr>
              <w:pStyle w:val="Compact"/>
              <w:jc w:val="left"/>
            </w:pPr>
            <w:r>
              <w:t xml:space="preserve">117 [113, 121]</w:t>
            </w:r>
          </w:p>
        </w:tc>
      </w:tr>
      <w:tr>
        <w:tc>
          <w:p>
            <w:pPr>
              <w:pStyle w:val="Compact"/>
              <w:jc w:val="left"/>
            </w:pPr>
            <w:r>
              <w:t xml:space="preserve">SF-36 physical functioning (0-100)</w:t>
            </w:r>
          </w:p>
        </w:tc>
        <w:tc>
          <w:p>
            <w:pPr>
              <w:pStyle w:val="Compact"/>
              <w:jc w:val="left"/>
            </w:pPr>
            <w:r>
              <w:t xml:space="preserve">83</w:t>
            </w:r>
          </w:p>
        </w:tc>
        <w:tc>
          <w:p>
            <w:pPr>
              <w:pStyle w:val="Compact"/>
              <w:jc w:val="left"/>
            </w:pPr>
            <w:r>
              <w:t xml:space="preserve">75 [46.25, 85]</w:t>
            </w:r>
          </w:p>
        </w:tc>
        <w:tc>
          <w:p>
            <w:pPr>
              <w:pStyle w:val="Compact"/>
              <w:jc w:val="left"/>
            </w:pPr>
            <w:r>
              <w:t xml:space="preserve">32</w:t>
            </w:r>
          </w:p>
        </w:tc>
        <w:tc>
          <w:p>
            <w:pPr>
              <w:pStyle w:val="Compact"/>
              <w:jc w:val="left"/>
            </w:pPr>
            <w:r>
              <w:t xml:space="preserve">75 [45, 80]</w:t>
            </w:r>
          </w:p>
        </w:tc>
        <w:tc>
          <w:p>
            <w:pPr>
              <w:pStyle w:val="Compact"/>
              <w:jc w:val="left"/>
            </w:pPr>
            <w:r>
              <w:t xml:space="preserve">11</w:t>
            </w:r>
          </w:p>
        </w:tc>
        <w:tc>
          <w:p>
            <w:pPr>
              <w:pStyle w:val="Compact"/>
              <w:jc w:val="left"/>
            </w:pPr>
            <w:r>
              <w:t xml:space="preserve">72.5 [47.5, 75]</w:t>
            </w:r>
          </w:p>
        </w:tc>
        <w:tc>
          <w:p>
            <w:pPr>
              <w:pStyle w:val="Compact"/>
              <w:jc w:val="left"/>
            </w:pPr>
            <w:r>
              <w:t xml:space="preserve">5</w:t>
            </w:r>
          </w:p>
        </w:tc>
        <w:tc>
          <w:p>
            <w:pPr>
              <w:pStyle w:val="Compact"/>
              <w:jc w:val="left"/>
            </w:pPr>
            <w:r>
              <w:t xml:space="preserve">80 [62.5, 85]</w:t>
            </w:r>
          </w:p>
        </w:tc>
      </w:tr>
      <w:tr>
        <w:tc>
          <w:p>
            <w:pPr>
              <w:pStyle w:val="Compact"/>
              <w:jc w:val="left"/>
            </w:pPr>
            <w:r>
              <w:t xml:space="preserve">SF-36 role physical (0-100)</w:t>
            </w:r>
          </w:p>
        </w:tc>
        <w:tc>
          <w:p>
            <w:pPr>
              <w:pStyle w:val="Compact"/>
              <w:jc w:val="left"/>
            </w:pPr>
            <w:r>
              <w:t xml:space="preserve">83</w:t>
            </w:r>
          </w:p>
        </w:tc>
        <w:tc>
          <w:p>
            <w:pPr>
              <w:pStyle w:val="Compact"/>
              <w:jc w:val="left"/>
            </w:pPr>
            <w:r>
              <w:t xml:space="preserve">25 [0, 50]</w:t>
            </w:r>
          </w:p>
        </w:tc>
        <w:tc>
          <w:p>
            <w:pPr>
              <w:pStyle w:val="Compact"/>
              <w:jc w:val="left"/>
            </w:pPr>
            <w:r>
              <w:t xml:space="preserve">32</w:t>
            </w:r>
          </w:p>
        </w:tc>
        <w:tc>
          <w:p>
            <w:pPr>
              <w:pStyle w:val="Compact"/>
              <w:jc w:val="left"/>
            </w:pPr>
            <w:r>
              <w:t xml:space="preserve">25 [0, 50]</w:t>
            </w:r>
          </w:p>
        </w:tc>
        <w:tc>
          <w:p>
            <w:pPr>
              <w:pStyle w:val="Compact"/>
              <w:jc w:val="left"/>
            </w:pPr>
            <w:r>
              <w:t xml:space="preserve">11</w:t>
            </w:r>
          </w:p>
        </w:tc>
        <w:tc>
          <w:p>
            <w:pPr>
              <w:pStyle w:val="Compact"/>
              <w:jc w:val="left"/>
            </w:pPr>
            <w:r>
              <w:t xml:space="preserve">25 [0, 68.75]</w:t>
            </w:r>
          </w:p>
        </w:tc>
        <w:tc>
          <w:p>
            <w:pPr>
              <w:pStyle w:val="Compact"/>
              <w:jc w:val="left"/>
            </w:pPr>
            <w:r>
              <w:t xml:space="preserve">5</w:t>
            </w:r>
          </w:p>
        </w:tc>
        <w:tc>
          <w:p>
            <w:pPr>
              <w:pStyle w:val="Compact"/>
              <w:jc w:val="left"/>
            </w:pPr>
            <w:r>
              <w:t xml:space="preserve">25 [12.5, 25]</w:t>
            </w:r>
          </w:p>
        </w:tc>
      </w:tr>
      <w:tr>
        <w:tc>
          <w:p>
            <w:pPr>
              <w:pStyle w:val="Compact"/>
              <w:jc w:val="left"/>
            </w:pPr>
            <w:r>
              <w:t xml:space="preserve">SF-36 bodily pain (0-100)</w:t>
            </w:r>
          </w:p>
        </w:tc>
        <w:tc>
          <w:p>
            <w:pPr>
              <w:pStyle w:val="Compact"/>
              <w:jc w:val="left"/>
            </w:pPr>
            <w:r>
              <w:t xml:space="preserve">83</w:t>
            </w:r>
          </w:p>
        </w:tc>
        <w:tc>
          <w:p>
            <w:pPr>
              <w:pStyle w:val="Compact"/>
              <w:jc w:val="left"/>
            </w:pPr>
            <w:r>
              <w:t xml:space="preserve">74 [51.25, 100]</w:t>
            </w:r>
          </w:p>
        </w:tc>
        <w:tc>
          <w:p>
            <w:pPr>
              <w:pStyle w:val="Compact"/>
              <w:jc w:val="left"/>
            </w:pPr>
            <w:r>
              <w:t xml:space="preserve">32</w:t>
            </w:r>
          </w:p>
        </w:tc>
        <w:tc>
          <w:p>
            <w:pPr>
              <w:pStyle w:val="Compact"/>
              <w:jc w:val="left"/>
            </w:pPr>
            <w:r>
              <w:t xml:space="preserve">74 [41, 100]</w:t>
            </w:r>
          </w:p>
        </w:tc>
        <w:tc>
          <w:p>
            <w:pPr>
              <w:pStyle w:val="Compact"/>
              <w:jc w:val="left"/>
            </w:pPr>
            <w:r>
              <w:t xml:space="preserve">11</w:t>
            </w:r>
          </w:p>
        </w:tc>
        <w:tc>
          <w:p>
            <w:pPr>
              <w:pStyle w:val="Compact"/>
              <w:jc w:val="left"/>
            </w:pPr>
            <w:r>
              <w:t xml:space="preserve">87 [49.25, 100]</w:t>
            </w:r>
          </w:p>
        </w:tc>
        <w:tc>
          <w:p>
            <w:pPr>
              <w:pStyle w:val="Compact"/>
              <w:jc w:val="left"/>
            </w:pPr>
            <w:r>
              <w:t xml:space="preserve">5</w:t>
            </w:r>
          </w:p>
        </w:tc>
        <w:tc>
          <w:p>
            <w:pPr>
              <w:pStyle w:val="Compact"/>
              <w:jc w:val="left"/>
            </w:pPr>
            <w:r>
              <w:t xml:space="preserve">41 [31.5, 70.5]</w:t>
            </w:r>
          </w:p>
        </w:tc>
      </w:tr>
      <w:tr>
        <w:tc>
          <w:p>
            <w:pPr>
              <w:pStyle w:val="Compact"/>
              <w:jc w:val="left"/>
            </w:pPr>
            <w:r>
              <w:t xml:space="preserve">SF-36 general health (0-100)</w:t>
            </w:r>
          </w:p>
        </w:tc>
        <w:tc>
          <w:p>
            <w:pPr>
              <w:pStyle w:val="Compact"/>
              <w:jc w:val="left"/>
            </w:pPr>
            <w:r>
              <w:t xml:space="preserve">83</w:t>
            </w:r>
          </w:p>
        </w:tc>
        <w:tc>
          <w:p>
            <w:pPr>
              <w:pStyle w:val="Compact"/>
              <w:jc w:val="left"/>
            </w:pPr>
            <w:r>
              <w:t xml:space="preserve">61 [45.75, 73.25]</w:t>
            </w:r>
          </w:p>
        </w:tc>
        <w:tc>
          <w:p>
            <w:pPr>
              <w:pStyle w:val="Compact"/>
              <w:jc w:val="left"/>
            </w:pPr>
            <w:r>
              <w:t xml:space="preserve">32</w:t>
            </w:r>
          </w:p>
        </w:tc>
        <w:tc>
          <w:p>
            <w:pPr>
              <w:pStyle w:val="Compact"/>
              <w:jc w:val="left"/>
            </w:pPr>
            <w:r>
              <w:t xml:space="preserve">52 [40, 62]</w:t>
            </w:r>
          </w:p>
        </w:tc>
        <w:tc>
          <w:p>
            <w:pPr>
              <w:pStyle w:val="Compact"/>
              <w:jc w:val="left"/>
            </w:pPr>
            <w:r>
              <w:t xml:space="preserve">11</w:t>
            </w:r>
          </w:p>
        </w:tc>
        <w:tc>
          <w:p>
            <w:pPr>
              <w:pStyle w:val="Compact"/>
              <w:jc w:val="left"/>
            </w:pPr>
            <w:r>
              <w:t xml:space="preserve">52 [43, 67]</w:t>
            </w:r>
          </w:p>
        </w:tc>
        <w:tc>
          <w:p>
            <w:pPr>
              <w:pStyle w:val="Compact"/>
              <w:jc w:val="left"/>
            </w:pPr>
            <w:r>
              <w:t xml:space="preserve">5</w:t>
            </w:r>
          </w:p>
        </w:tc>
        <w:tc>
          <w:p>
            <w:pPr>
              <w:pStyle w:val="Compact"/>
              <w:jc w:val="left"/>
            </w:pPr>
            <w:r>
              <w:t xml:space="preserve">52 [44.5, 57]</w:t>
            </w:r>
          </w:p>
        </w:tc>
      </w:tr>
      <w:tr>
        <w:tc>
          <w:p>
            <w:pPr>
              <w:pStyle w:val="Compact"/>
              <w:jc w:val="left"/>
            </w:pPr>
            <w:r>
              <w:t xml:space="preserve">SF-36 vitality (0-100)</w:t>
            </w:r>
          </w:p>
        </w:tc>
        <w:tc>
          <w:p>
            <w:pPr>
              <w:pStyle w:val="Compact"/>
              <w:jc w:val="left"/>
            </w:pPr>
            <w:r>
              <w:t xml:space="preserve">83</w:t>
            </w:r>
          </w:p>
        </w:tc>
        <w:tc>
          <w:p>
            <w:pPr>
              <w:pStyle w:val="Compact"/>
              <w:jc w:val="left"/>
            </w:pPr>
            <w:r>
              <w:t xml:space="preserve">55 [40, 70]</w:t>
            </w:r>
          </w:p>
        </w:tc>
        <w:tc>
          <w:p>
            <w:pPr>
              <w:pStyle w:val="Compact"/>
              <w:jc w:val="left"/>
            </w:pPr>
            <w:r>
              <w:t xml:space="preserve">32</w:t>
            </w:r>
          </w:p>
        </w:tc>
        <w:tc>
          <w:p>
            <w:pPr>
              <w:pStyle w:val="Compact"/>
              <w:jc w:val="left"/>
            </w:pPr>
            <w:r>
              <w:t xml:space="preserve">45 [40, 60]</w:t>
            </w:r>
          </w:p>
        </w:tc>
        <w:tc>
          <w:p>
            <w:pPr>
              <w:pStyle w:val="Compact"/>
              <w:jc w:val="left"/>
            </w:pPr>
            <w:r>
              <w:t xml:space="preserve">11</w:t>
            </w:r>
          </w:p>
        </w:tc>
        <w:tc>
          <w:p>
            <w:pPr>
              <w:pStyle w:val="Compact"/>
              <w:jc w:val="left"/>
            </w:pPr>
            <w:r>
              <w:t xml:space="preserve">50 [45, 58.75]</w:t>
            </w:r>
          </w:p>
        </w:tc>
        <w:tc>
          <w:p>
            <w:pPr>
              <w:pStyle w:val="Compact"/>
              <w:jc w:val="left"/>
            </w:pPr>
            <w:r>
              <w:t xml:space="preserve">5</w:t>
            </w:r>
          </w:p>
        </w:tc>
        <w:tc>
          <w:p>
            <w:pPr>
              <w:pStyle w:val="Compact"/>
              <w:jc w:val="left"/>
            </w:pPr>
            <w:r>
              <w:t xml:space="preserve">40 [40, 50]</w:t>
            </w:r>
          </w:p>
        </w:tc>
      </w:tr>
      <w:tr>
        <w:tc>
          <w:p>
            <w:pPr>
              <w:pStyle w:val="Compact"/>
              <w:jc w:val="left"/>
            </w:pPr>
            <w:r>
              <w:t xml:space="preserve">SF-36 social functioning (0-100)</w:t>
            </w:r>
          </w:p>
        </w:tc>
        <w:tc>
          <w:p>
            <w:pPr>
              <w:pStyle w:val="Compact"/>
              <w:jc w:val="left"/>
            </w:pPr>
            <w:r>
              <w:t xml:space="preserve">83</w:t>
            </w:r>
          </w:p>
        </w:tc>
        <w:tc>
          <w:p>
            <w:pPr>
              <w:pStyle w:val="Compact"/>
              <w:jc w:val="left"/>
            </w:pPr>
            <w:r>
              <w:t xml:space="preserve">75 [50, 100]</w:t>
            </w:r>
          </w:p>
        </w:tc>
        <w:tc>
          <w:p>
            <w:pPr>
              <w:pStyle w:val="Compact"/>
              <w:jc w:val="left"/>
            </w:pPr>
            <w:r>
              <w:t xml:space="preserve">32</w:t>
            </w:r>
          </w:p>
        </w:tc>
        <w:tc>
          <w:p>
            <w:pPr>
              <w:pStyle w:val="Compact"/>
              <w:jc w:val="left"/>
            </w:pPr>
            <w:r>
              <w:t xml:space="preserve">62.5 [62.5, 75]</w:t>
            </w:r>
          </w:p>
        </w:tc>
        <w:tc>
          <w:p>
            <w:pPr>
              <w:pStyle w:val="Compact"/>
              <w:jc w:val="left"/>
            </w:pPr>
            <w:r>
              <w:t xml:space="preserve">11</w:t>
            </w:r>
          </w:p>
        </w:tc>
        <w:tc>
          <w:p>
            <w:pPr>
              <w:pStyle w:val="Compact"/>
              <w:jc w:val="left"/>
            </w:pPr>
            <w:r>
              <w:t xml:space="preserve">62.5 [53.12, 71.88]</w:t>
            </w:r>
          </w:p>
        </w:tc>
        <w:tc>
          <w:p>
            <w:pPr>
              <w:pStyle w:val="Compact"/>
              <w:jc w:val="left"/>
            </w:pPr>
            <w:r>
              <w:t xml:space="preserve">5</w:t>
            </w:r>
          </w:p>
        </w:tc>
        <w:tc>
          <w:p>
            <w:pPr>
              <w:pStyle w:val="Compact"/>
              <w:jc w:val="left"/>
            </w:pPr>
            <w:r>
              <w:t xml:space="preserve">75 [68.75, 87.5]</w:t>
            </w:r>
          </w:p>
        </w:tc>
      </w:tr>
      <w:tr>
        <w:tc>
          <w:p>
            <w:pPr>
              <w:pStyle w:val="Compact"/>
              <w:jc w:val="left"/>
            </w:pPr>
            <w:r>
              <w:t xml:space="preserve">SF-36 role emotional (0-100)</w:t>
            </w:r>
          </w:p>
        </w:tc>
        <w:tc>
          <w:p>
            <w:pPr>
              <w:pStyle w:val="Compact"/>
              <w:jc w:val="left"/>
            </w:pPr>
            <w:r>
              <w:t xml:space="preserve">83</w:t>
            </w:r>
          </w:p>
        </w:tc>
        <w:tc>
          <w:p>
            <w:pPr>
              <w:pStyle w:val="Compact"/>
              <w:jc w:val="left"/>
            </w:pPr>
            <w:r>
              <w:t xml:space="preserve">66.67 [33.33, 100]</w:t>
            </w:r>
          </w:p>
        </w:tc>
        <w:tc>
          <w:p>
            <w:pPr>
              <w:pStyle w:val="Compact"/>
              <w:jc w:val="left"/>
            </w:pPr>
            <w:r>
              <w:t xml:space="preserve">32</w:t>
            </w:r>
          </w:p>
        </w:tc>
        <w:tc>
          <w:p>
            <w:pPr>
              <w:pStyle w:val="Compact"/>
              <w:jc w:val="left"/>
            </w:pPr>
            <w:r>
              <w:t xml:space="preserve">33.33 [0, 66.67]</w:t>
            </w:r>
          </w:p>
        </w:tc>
        <w:tc>
          <w:p>
            <w:pPr>
              <w:pStyle w:val="Compact"/>
              <w:jc w:val="left"/>
            </w:pPr>
            <w:r>
              <w:t xml:space="preserve">11</w:t>
            </w:r>
          </w:p>
        </w:tc>
        <w:tc>
          <w:p>
            <w:pPr>
              <w:pStyle w:val="Compact"/>
              <w:jc w:val="left"/>
            </w:pPr>
            <w:r>
              <w:t xml:space="preserve">33.34 [0, 91.67]</w:t>
            </w:r>
          </w:p>
        </w:tc>
        <w:tc>
          <w:p>
            <w:pPr>
              <w:pStyle w:val="Compact"/>
              <w:jc w:val="left"/>
            </w:pPr>
            <w:r>
              <w:t xml:space="preserve">5</w:t>
            </w:r>
          </w:p>
        </w:tc>
        <w:tc>
          <w:p>
            <w:pPr>
              <w:pStyle w:val="Compact"/>
              <w:jc w:val="left"/>
            </w:pPr>
            <w:r>
              <w:t xml:space="preserve">33.33 [16.66, 50]</w:t>
            </w:r>
          </w:p>
        </w:tc>
      </w:tr>
      <w:tr>
        <w:tc>
          <w:p>
            <w:pPr>
              <w:pStyle w:val="Compact"/>
              <w:jc w:val="left"/>
            </w:pPr>
            <w:r>
              <w:t xml:space="preserve">SF-36 mental health (0-100)</w:t>
            </w:r>
          </w:p>
        </w:tc>
        <w:tc>
          <w:p>
            <w:pPr>
              <w:pStyle w:val="Compact"/>
              <w:jc w:val="left"/>
            </w:pPr>
            <w:r>
              <w:t xml:space="preserve">83</w:t>
            </w:r>
          </w:p>
        </w:tc>
        <w:tc>
          <w:p>
            <w:pPr>
              <w:pStyle w:val="Compact"/>
              <w:jc w:val="left"/>
            </w:pPr>
            <w:r>
              <w:t xml:space="preserve">76 [68, 85]</w:t>
            </w:r>
          </w:p>
        </w:tc>
        <w:tc>
          <w:p>
            <w:pPr>
              <w:pStyle w:val="Compact"/>
              <w:jc w:val="left"/>
            </w:pPr>
            <w:r>
              <w:t xml:space="preserve">32</w:t>
            </w:r>
          </w:p>
        </w:tc>
        <w:tc>
          <w:p>
            <w:pPr>
              <w:pStyle w:val="Compact"/>
              <w:jc w:val="left"/>
            </w:pPr>
            <w:r>
              <w:t xml:space="preserve">60 [44, 76]</w:t>
            </w:r>
          </w:p>
        </w:tc>
        <w:tc>
          <w:p>
            <w:pPr>
              <w:pStyle w:val="Compact"/>
              <w:jc w:val="left"/>
            </w:pPr>
            <w:r>
              <w:t xml:space="preserve">11</w:t>
            </w:r>
          </w:p>
        </w:tc>
        <w:tc>
          <w:p>
            <w:pPr>
              <w:pStyle w:val="Compact"/>
              <w:jc w:val="left"/>
            </w:pPr>
            <w:r>
              <w:t xml:space="preserve">52 [41, 60]</w:t>
            </w:r>
          </w:p>
        </w:tc>
        <w:tc>
          <w:p>
            <w:pPr>
              <w:pStyle w:val="Compact"/>
              <w:jc w:val="left"/>
            </w:pPr>
            <w:r>
              <w:t xml:space="preserve">5</w:t>
            </w:r>
          </w:p>
        </w:tc>
        <w:tc>
          <w:p>
            <w:pPr>
              <w:pStyle w:val="Compact"/>
              <w:jc w:val="left"/>
            </w:pPr>
            <w:r>
              <w:t xml:space="preserve">76 [72, 82]</w:t>
            </w:r>
          </w:p>
        </w:tc>
      </w:tr>
      <w:tr>
        <w:tc>
          <w:p>
            <w:pPr>
              <w:pStyle w:val="Compact"/>
              <w:jc w:val="left"/>
            </w:pPr>
            <w:r>
              <w:t xml:space="preserve">SF-36 physical health sum-score</w:t>
            </w:r>
          </w:p>
        </w:tc>
        <w:tc>
          <w:p>
            <w:pPr>
              <w:pStyle w:val="Compact"/>
              <w:jc w:val="left"/>
            </w:pPr>
            <w:r>
              <w:t xml:space="preserve">83</w:t>
            </w:r>
          </w:p>
        </w:tc>
        <w:tc>
          <w:p>
            <w:pPr>
              <w:pStyle w:val="Compact"/>
              <w:jc w:val="left"/>
            </w:pPr>
            <w:r>
              <w:t xml:space="preserve">42.6 [34.76, 48.23]</w:t>
            </w:r>
          </w:p>
        </w:tc>
        <w:tc>
          <w:p>
            <w:pPr>
              <w:pStyle w:val="Compact"/>
              <w:jc w:val="left"/>
            </w:pPr>
            <w:r>
              <w:t xml:space="preserve">32</w:t>
            </w:r>
          </w:p>
        </w:tc>
        <w:tc>
          <w:p>
            <w:pPr>
              <w:pStyle w:val="Compact"/>
              <w:jc w:val="left"/>
            </w:pPr>
            <w:r>
              <w:t xml:space="preserve">43.59 [32.4, 48]</w:t>
            </w:r>
          </w:p>
        </w:tc>
        <w:tc>
          <w:p>
            <w:pPr>
              <w:pStyle w:val="Compact"/>
              <w:jc w:val="left"/>
            </w:pPr>
            <w:r>
              <w:t xml:space="preserve">11</w:t>
            </w:r>
          </w:p>
        </w:tc>
        <w:tc>
          <w:p>
            <w:pPr>
              <w:pStyle w:val="Compact"/>
              <w:jc w:val="left"/>
            </w:pPr>
            <w:r>
              <w:t xml:space="preserve">43.16 [33.88, 54.02]</w:t>
            </w:r>
          </w:p>
        </w:tc>
        <w:tc>
          <w:p>
            <w:pPr>
              <w:pStyle w:val="Compact"/>
              <w:jc w:val="left"/>
            </w:pPr>
            <w:r>
              <w:t xml:space="preserve">5</w:t>
            </w:r>
          </w:p>
        </w:tc>
        <w:tc>
          <w:p>
            <w:pPr>
              <w:pStyle w:val="Compact"/>
              <w:jc w:val="left"/>
            </w:pPr>
            <w:r>
              <w:t xml:space="preserve">43.59 [34.48, 43.8]</w:t>
            </w:r>
          </w:p>
        </w:tc>
      </w:tr>
      <w:tr>
        <w:tc>
          <w:p>
            <w:pPr>
              <w:pStyle w:val="Compact"/>
              <w:jc w:val="left"/>
            </w:pPr>
            <w:r>
              <w:t xml:space="preserve">SF-36 physical health sum-score based on German-norm 1994</w:t>
            </w:r>
          </w:p>
        </w:tc>
        <w:tc>
          <w:p>
            <w:pPr>
              <w:pStyle w:val="Compact"/>
              <w:jc w:val="left"/>
            </w:pPr>
            <w:r>
              <w:t xml:space="preserve">83</w:t>
            </w:r>
          </w:p>
        </w:tc>
        <w:tc>
          <w:p>
            <w:pPr>
              <w:pStyle w:val="Compact"/>
              <w:jc w:val="left"/>
            </w:pPr>
            <w:r>
              <w:t xml:space="preserve">42.67 [36.54, 49.56]</w:t>
            </w:r>
          </w:p>
        </w:tc>
        <w:tc>
          <w:p>
            <w:pPr>
              <w:pStyle w:val="Compact"/>
              <w:jc w:val="left"/>
            </w:pPr>
            <w:r>
              <w:t xml:space="preserve">32</w:t>
            </w:r>
          </w:p>
        </w:tc>
        <w:tc>
          <w:p>
            <w:pPr>
              <w:pStyle w:val="Compact"/>
              <w:jc w:val="left"/>
            </w:pPr>
            <w:r>
              <w:t xml:space="preserve">43.61 [33.91, 48.26]</w:t>
            </w:r>
          </w:p>
        </w:tc>
        <w:tc>
          <w:p>
            <w:pPr>
              <w:pStyle w:val="Compact"/>
              <w:jc w:val="left"/>
            </w:pPr>
            <w:r>
              <w:t xml:space="preserve">11</w:t>
            </w:r>
          </w:p>
        </w:tc>
        <w:tc>
          <w:p>
            <w:pPr>
              <w:pStyle w:val="Compact"/>
              <w:jc w:val="left"/>
            </w:pPr>
            <w:r>
              <w:t xml:space="preserve">44.19 [35.46, 55.93]</w:t>
            </w:r>
          </w:p>
        </w:tc>
        <w:tc>
          <w:p>
            <w:pPr>
              <w:pStyle w:val="Compact"/>
              <w:jc w:val="left"/>
            </w:pPr>
            <w:r>
              <w:t xml:space="preserve">5</w:t>
            </w:r>
          </w:p>
        </w:tc>
        <w:tc>
          <w:p>
            <w:pPr>
              <w:pStyle w:val="Compact"/>
              <w:jc w:val="left"/>
            </w:pPr>
            <w:r>
              <w:t xml:space="preserve">43.61 [33.97, 44.34]</w:t>
            </w:r>
          </w:p>
        </w:tc>
      </w:tr>
      <w:tr>
        <w:tc>
          <w:p>
            <w:pPr>
              <w:pStyle w:val="Compact"/>
              <w:jc w:val="left"/>
            </w:pPr>
            <w:r>
              <w:t xml:space="preserve">SF-36 mental health sum-score</w:t>
            </w:r>
          </w:p>
        </w:tc>
        <w:tc>
          <w:p>
            <w:pPr>
              <w:pStyle w:val="Compact"/>
              <w:jc w:val="left"/>
            </w:pPr>
            <w:r>
              <w:t xml:space="preserve">83</w:t>
            </w:r>
          </w:p>
        </w:tc>
        <w:tc>
          <w:p>
            <w:pPr>
              <w:pStyle w:val="Compact"/>
              <w:jc w:val="left"/>
            </w:pPr>
            <w:r>
              <w:t xml:space="preserve">50.09 [44.4, 56.19]</w:t>
            </w:r>
          </w:p>
        </w:tc>
        <w:tc>
          <w:p>
            <w:pPr>
              <w:pStyle w:val="Compact"/>
              <w:jc w:val="left"/>
            </w:pPr>
            <w:r>
              <w:t xml:space="preserve">32</w:t>
            </w:r>
          </w:p>
        </w:tc>
        <w:tc>
          <w:p>
            <w:pPr>
              <w:pStyle w:val="Compact"/>
              <w:jc w:val="left"/>
            </w:pPr>
            <w:r>
              <w:t xml:space="preserve">39.23 [34.13, 45.35]</w:t>
            </w:r>
          </w:p>
        </w:tc>
        <w:tc>
          <w:p>
            <w:pPr>
              <w:pStyle w:val="Compact"/>
              <w:jc w:val="left"/>
            </w:pPr>
            <w:r>
              <w:t xml:space="preserve">11</w:t>
            </w:r>
          </w:p>
        </w:tc>
        <w:tc>
          <w:p>
            <w:pPr>
              <w:pStyle w:val="Compact"/>
              <w:jc w:val="left"/>
            </w:pPr>
            <w:r>
              <w:t xml:space="preserve">35.84 [33.65, 42.12]</w:t>
            </w:r>
          </w:p>
        </w:tc>
        <w:tc>
          <w:p>
            <w:pPr>
              <w:pStyle w:val="Compact"/>
              <w:jc w:val="left"/>
            </w:pPr>
            <w:r>
              <w:t xml:space="preserve">5</w:t>
            </w:r>
          </w:p>
        </w:tc>
        <w:tc>
          <w:p>
            <w:pPr>
              <w:pStyle w:val="Compact"/>
              <w:jc w:val="left"/>
            </w:pPr>
            <w:r>
              <w:t xml:space="preserve">45.35 [42.29, 50.75]</w:t>
            </w:r>
          </w:p>
        </w:tc>
      </w:tr>
      <w:tr>
        <w:tc>
          <w:p>
            <w:pPr>
              <w:pStyle w:val="Compact"/>
              <w:jc w:val="left"/>
            </w:pPr>
            <w:r>
              <w:t xml:space="preserve">SF-36 mental health sum-score based on German-norm 1994</w:t>
            </w:r>
          </w:p>
        </w:tc>
        <w:tc>
          <w:p>
            <w:pPr>
              <w:pStyle w:val="Compact"/>
              <w:jc w:val="left"/>
            </w:pPr>
            <w:r>
              <w:t xml:space="preserve">83</w:t>
            </w:r>
          </w:p>
        </w:tc>
        <w:tc>
          <w:p>
            <w:pPr>
              <w:pStyle w:val="Compact"/>
              <w:jc w:val="left"/>
            </w:pPr>
            <w:r>
              <w:t xml:space="preserve">47.59 [41.69, 55.54]</w:t>
            </w:r>
          </w:p>
        </w:tc>
        <w:tc>
          <w:p>
            <w:pPr>
              <w:pStyle w:val="Compact"/>
              <w:jc w:val="left"/>
            </w:pPr>
            <w:r>
              <w:t xml:space="preserve">32</w:t>
            </w:r>
          </w:p>
        </w:tc>
        <w:tc>
          <w:p>
            <w:pPr>
              <w:pStyle w:val="Compact"/>
              <w:jc w:val="left"/>
            </w:pPr>
            <w:r>
              <w:t xml:space="preserve">36.35 [28.24, 41.47]</w:t>
            </w:r>
          </w:p>
        </w:tc>
        <w:tc>
          <w:p>
            <w:pPr>
              <w:pStyle w:val="Compact"/>
              <w:jc w:val="left"/>
            </w:pPr>
            <w:r>
              <w:t xml:space="preserve">11</w:t>
            </w:r>
          </w:p>
        </w:tc>
        <w:tc>
          <w:p>
            <w:pPr>
              <w:pStyle w:val="Compact"/>
              <w:jc w:val="left"/>
            </w:pPr>
            <w:r>
              <w:t xml:space="preserve">31.21 [27.89, 39.46]</w:t>
            </w:r>
          </w:p>
        </w:tc>
        <w:tc>
          <w:p>
            <w:pPr>
              <w:pStyle w:val="Compact"/>
              <w:jc w:val="left"/>
            </w:pPr>
            <w:r>
              <w:t xml:space="preserve">5</w:t>
            </w:r>
          </w:p>
        </w:tc>
        <w:tc>
          <w:p>
            <w:pPr>
              <w:pStyle w:val="Compact"/>
              <w:jc w:val="left"/>
            </w:pPr>
            <w:r>
              <w:t xml:space="preserve">41.47 [38.91, 48.36]</w:t>
            </w:r>
          </w:p>
        </w:tc>
      </w:tr>
      <w:tr>
        <w:tc>
          <w:p>
            <w:pPr>
              <w:pStyle w:val="Compact"/>
              <w:jc w:val="left"/>
            </w:pPr>
            <w:r>
              <w:t xml:space="preserve">Length of stay hospital (days)</w:t>
            </w:r>
          </w:p>
        </w:tc>
        <w:tc>
          <w:p>
            <w:pPr>
              <w:pStyle w:val="Compact"/>
              <w:jc w:val="left"/>
            </w:pPr>
            <w:r>
              <w:t xml:space="preserve">83</w:t>
            </w:r>
          </w:p>
        </w:tc>
        <w:tc>
          <w:p>
            <w:pPr>
              <w:pStyle w:val="Compact"/>
              <w:jc w:val="left"/>
            </w:pPr>
            <w:r>
              <w:t xml:space="preserve">23.9 [16.87, 36.36]</w:t>
            </w:r>
          </w:p>
        </w:tc>
        <w:tc>
          <w:p>
            <w:pPr>
              <w:pStyle w:val="Compact"/>
              <w:jc w:val="left"/>
            </w:pPr>
            <w:r>
              <w:t xml:space="preserve">32</w:t>
            </w:r>
          </w:p>
        </w:tc>
        <w:tc>
          <w:p>
            <w:pPr>
              <w:pStyle w:val="Compact"/>
              <w:jc w:val="left"/>
            </w:pPr>
            <w:r>
              <w:t xml:space="preserve">23.53 [10.3, 38.36]</w:t>
            </w:r>
          </w:p>
        </w:tc>
        <w:tc>
          <w:p>
            <w:pPr>
              <w:pStyle w:val="Compact"/>
              <w:jc w:val="left"/>
            </w:pPr>
            <w:r>
              <w:t xml:space="preserve">11</w:t>
            </w:r>
          </w:p>
        </w:tc>
        <w:tc>
          <w:p>
            <w:pPr>
              <w:pStyle w:val="Compact"/>
              <w:jc w:val="left"/>
            </w:pPr>
            <w:r>
              <w:t xml:space="preserve">41.57 [29.69, 55.96]</w:t>
            </w:r>
          </w:p>
        </w:tc>
        <w:tc>
          <w:p>
            <w:pPr>
              <w:pStyle w:val="Compact"/>
              <w:jc w:val="left"/>
            </w:pPr>
            <w:r>
              <w:t xml:space="preserve">5</w:t>
            </w:r>
          </w:p>
        </w:tc>
        <w:tc>
          <w:p>
            <w:pPr>
              <w:pStyle w:val="Compact"/>
              <w:jc w:val="left"/>
            </w:pPr>
            <w:r>
              <w:t xml:space="preserve">31.97 [23.72, 37.21]</w:t>
            </w:r>
          </w:p>
        </w:tc>
      </w:tr>
      <w:tr>
        <w:tc>
          <w:p>
            <w:pPr>
              <w:pStyle w:val="Compact"/>
              <w:jc w:val="left"/>
            </w:pPr>
            <w:r>
              <w:t xml:space="preserve">Length of stay post ICU discharge (days)</w:t>
            </w:r>
          </w:p>
        </w:tc>
        <w:tc>
          <w:p>
            <w:pPr>
              <w:pStyle w:val="Compact"/>
              <w:jc w:val="left"/>
            </w:pPr>
            <w:r>
              <w:t xml:space="preserve">83</w:t>
            </w:r>
          </w:p>
        </w:tc>
        <w:tc>
          <w:p>
            <w:pPr>
              <w:pStyle w:val="Compact"/>
              <w:jc w:val="left"/>
            </w:pPr>
            <w:r>
              <w:t xml:space="preserve">16.87 [11.16, 26.92]</w:t>
            </w:r>
          </w:p>
        </w:tc>
        <w:tc>
          <w:p>
            <w:pPr>
              <w:pStyle w:val="Compact"/>
              <w:jc w:val="left"/>
            </w:pPr>
            <w:r>
              <w:t xml:space="preserve">32</w:t>
            </w:r>
          </w:p>
        </w:tc>
        <w:tc>
          <w:p>
            <w:pPr>
              <w:pStyle w:val="Compact"/>
              <w:jc w:val="left"/>
            </w:pPr>
            <w:r>
              <w:t xml:space="preserve">6.56 [0.39, 29.74]</w:t>
            </w:r>
          </w:p>
        </w:tc>
        <w:tc>
          <w:p>
            <w:pPr>
              <w:pStyle w:val="Compact"/>
              <w:jc w:val="left"/>
            </w:pPr>
            <w:r>
              <w:t xml:space="preserve">11</w:t>
            </w:r>
          </w:p>
        </w:tc>
        <w:tc>
          <w:p>
            <w:pPr>
              <w:pStyle w:val="Compact"/>
              <w:jc w:val="left"/>
            </w:pPr>
            <w:r>
              <w:t xml:space="preserve">32.95 [19.56, 39.13]</w:t>
            </w:r>
          </w:p>
        </w:tc>
        <w:tc>
          <w:p>
            <w:pPr>
              <w:pStyle w:val="Compact"/>
              <w:jc w:val="left"/>
            </w:pPr>
            <w:r>
              <w:t xml:space="preserve">5</w:t>
            </w:r>
          </w:p>
        </w:tc>
        <w:tc>
          <w:p>
            <w:pPr>
              <w:pStyle w:val="Compact"/>
              <w:jc w:val="left"/>
            </w:pPr>
            <w:r>
              <w:t xml:space="preserve">26.77 [18.88, 32.86]</w:t>
            </w:r>
          </w:p>
        </w:tc>
      </w:tr>
      <w:tr>
        <w:tc>
          <w:p>
            <w:pPr>
              <w:pStyle w:val="Compact"/>
              <w:jc w:val="left"/>
            </w:pPr>
            <w:r>
              <w:t xml:space="preserve">death specification</w:t>
            </w:r>
          </w:p>
        </w:tc>
        <w:tc>
          <w:p>
            <w:pPr>
              <w:pStyle w:val="Compact"/>
              <w:jc w:val="left"/>
            </w:pPr>
            <w:r>
              <w:t xml:space="preserve">83</w:t>
            </w:r>
          </w:p>
        </w:tc>
        <w:tc>
          <w:p>
            <w:pPr>
              <w:pStyle w:val="Compact"/>
            </w:pPr>
          </w:p>
        </w:tc>
        <w:tc>
          <w:p>
            <w:pPr>
              <w:pStyle w:val="Compact"/>
              <w:jc w:val="left"/>
            </w:pPr>
            <w:r>
              <w:t xml:space="preserve">32</w:t>
            </w:r>
          </w:p>
        </w:tc>
        <w:tc>
          <w:p>
            <w:pPr>
              <w:pStyle w:val="Compact"/>
            </w:pPr>
          </w:p>
        </w:tc>
        <w:tc>
          <w:p>
            <w:pPr>
              <w:pStyle w:val="Compact"/>
              <w:jc w:val="left"/>
            </w:pPr>
            <w:r>
              <w:t xml:space="preserve">11</w:t>
            </w:r>
          </w:p>
        </w:tc>
        <w:tc>
          <w:p>
            <w:pPr>
              <w:pStyle w:val="Compact"/>
            </w:pPr>
          </w:p>
        </w:tc>
        <w:tc>
          <w:p>
            <w:pPr>
              <w:pStyle w:val="Compact"/>
              <w:jc w:val="left"/>
            </w:pPr>
            <w:r>
              <w:t xml:space="preserve">5</w:t>
            </w:r>
          </w:p>
        </w:tc>
        <w:tc>
          <w:p>
            <w:pPr>
              <w:pStyle w:val="Compact"/>
            </w:pPr>
          </w:p>
        </w:tc>
      </w:tr>
      <w:tr>
        <w:tc>
          <w:p>
            <w:pPr>
              <w:pStyle w:val="Compact"/>
              <w:jc w:val="left"/>
            </w:pPr>
            <w:r>
              <w:t xml:space="preserve">death within 6 months</w:t>
            </w:r>
          </w:p>
        </w:tc>
        <w:tc>
          <w:p>
            <w:pPr>
              <w:pStyle w:val="Compact"/>
            </w:pPr>
          </w:p>
        </w:tc>
        <w:tc>
          <w:p>
            <w:pPr>
              <w:pStyle w:val="Compact"/>
              <w:jc w:val="left"/>
            </w:pPr>
            <w:r>
              <w:t xml:space="preserve">7 (8%)</w:t>
            </w:r>
          </w:p>
        </w:tc>
        <w:tc>
          <w:p>
            <w:pPr>
              <w:pStyle w:val="Compact"/>
            </w:pPr>
          </w:p>
        </w:tc>
        <w:tc>
          <w:p>
            <w:pPr>
              <w:pStyle w:val="Compact"/>
              <w:jc w:val="left"/>
            </w:pPr>
            <w:r>
              <w:t xml:space="preserve">1 (3%)</w:t>
            </w:r>
          </w:p>
        </w:tc>
        <w:tc>
          <w:p>
            <w:pPr>
              <w:pStyle w:val="Compact"/>
            </w:pPr>
          </w:p>
        </w:tc>
        <w:tc>
          <w:p>
            <w:pPr>
              <w:pStyle w:val="Compact"/>
              <w:jc w:val="left"/>
            </w:pPr>
            <w:r>
              <w:t xml:space="preserve">0 (0%)</w:t>
            </w:r>
          </w:p>
        </w:tc>
        <w:tc>
          <w:p>
            <w:pPr>
              <w:pStyle w:val="Compact"/>
            </w:pPr>
          </w:p>
        </w:tc>
        <w:tc>
          <w:p>
            <w:pPr>
              <w:pStyle w:val="Compact"/>
              <w:jc w:val="left"/>
            </w:pPr>
            <w:r>
              <w:t xml:space="preserve">1 (20%)</w:t>
            </w:r>
          </w:p>
        </w:tc>
      </w:tr>
      <w:tr>
        <w:tc>
          <w:p>
            <w:pPr>
              <w:pStyle w:val="Compact"/>
              <w:jc w:val="left"/>
            </w:pPr>
            <w:r>
              <w:t xml:space="preserve">in-hospital death</w:t>
            </w:r>
          </w:p>
        </w:tc>
        <w:tc>
          <w:p>
            <w:pPr>
              <w:pStyle w:val="Compact"/>
            </w:pPr>
          </w:p>
        </w:tc>
        <w:tc>
          <w:p>
            <w:pPr>
              <w:pStyle w:val="Compact"/>
              <w:jc w:val="left"/>
            </w:pPr>
            <w:r>
              <w:t xml:space="preserve">2 (2%)</w:t>
            </w:r>
          </w:p>
        </w:tc>
        <w:tc>
          <w:p>
            <w:pPr>
              <w:pStyle w:val="Compact"/>
            </w:pPr>
          </w:p>
        </w:tc>
        <w:tc>
          <w:p>
            <w:pPr>
              <w:pStyle w:val="Compact"/>
              <w:jc w:val="left"/>
            </w:pPr>
            <w:r>
              <w:t xml:space="preserve">3 (9%)</w:t>
            </w:r>
          </w:p>
        </w:tc>
        <w:tc>
          <w:p>
            <w:pPr>
              <w:pStyle w:val="Compact"/>
            </w:pPr>
          </w:p>
        </w:tc>
        <w:tc>
          <w:p>
            <w:pPr>
              <w:pStyle w:val="Compact"/>
              <w:jc w:val="left"/>
            </w:pPr>
            <w:r>
              <w:t xml:space="preserve">2 (18%)</w:t>
            </w:r>
          </w:p>
        </w:tc>
        <w:tc>
          <w:p>
            <w:pPr>
              <w:pStyle w:val="Compact"/>
            </w:pPr>
          </w:p>
        </w:tc>
        <w:tc>
          <w:p>
            <w:pPr>
              <w:pStyle w:val="Compact"/>
              <w:jc w:val="left"/>
            </w:pPr>
            <w:r>
              <w:t xml:space="preserve">1 (20%)</w:t>
            </w:r>
          </w:p>
        </w:tc>
      </w:tr>
      <w:tr>
        <w:tc>
          <w:p>
            <w:pPr>
              <w:pStyle w:val="Compact"/>
              <w:jc w:val="left"/>
            </w:pPr>
            <w:r>
              <w:t xml:space="preserve">ICU death</w:t>
            </w:r>
          </w:p>
        </w:tc>
        <w:tc>
          <w:p>
            <w:pPr>
              <w:pStyle w:val="Compact"/>
            </w:pPr>
          </w:p>
        </w:tc>
        <w:tc>
          <w:p>
            <w:pPr>
              <w:pStyle w:val="Compact"/>
              <w:jc w:val="left"/>
            </w:pPr>
            <w:r>
              <w:t xml:space="preserve">3 (4%)</w:t>
            </w:r>
          </w:p>
        </w:tc>
        <w:tc>
          <w:p>
            <w:pPr>
              <w:pStyle w:val="Compact"/>
            </w:pPr>
          </w:p>
        </w:tc>
        <w:tc>
          <w:p>
            <w:pPr>
              <w:pStyle w:val="Compact"/>
              <w:jc w:val="left"/>
            </w:pPr>
            <w:r>
              <w:t xml:space="preserve">16 (50%)</w:t>
            </w:r>
          </w:p>
        </w:tc>
        <w:tc>
          <w:p>
            <w:pPr>
              <w:pStyle w:val="Compact"/>
            </w:pPr>
          </w:p>
        </w:tc>
        <w:tc>
          <w:p>
            <w:pPr>
              <w:pStyle w:val="Compact"/>
              <w:jc w:val="left"/>
            </w:pPr>
            <w:r>
              <w:t xml:space="preserve">0 (0%)</w:t>
            </w:r>
          </w:p>
        </w:tc>
        <w:tc>
          <w:p>
            <w:pPr>
              <w:pStyle w:val="Compact"/>
            </w:pPr>
          </w:p>
        </w:tc>
        <w:tc>
          <w:p>
            <w:pPr>
              <w:pStyle w:val="Compact"/>
              <w:jc w:val="left"/>
            </w:pPr>
            <w:r>
              <w:t xml:space="preserve">0 (0%)</w:t>
            </w:r>
          </w:p>
        </w:tc>
      </w:tr>
      <w:tr>
        <w:tc>
          <w:p>
            <w:pPr>
              <w:pStyle w:val="Compact"/>
              <w:jc w:val="left"/>
            </w:pPr>
            <w:r>
              <w:t xml:space="preserve">ICU readmissions</w:t>
            </w:r>
          </w:p>
        </w:tc>
        <w:tc>
          <w:p>
            <w:pPr>
              <w:pStyle w:val="Compact"/>
              <w:jc w:val="left"/>
            </w:pPr>
            <w:r>
              <w:t xml:space="preserve">83</w:t>
            </w:r>
          </w:p>
        </w:tc>
        <w:tc>
          <w:p>
            <w:pPr>
              <w:pStyle w:val="Compact"/>
              <w:jc w:val="left"/>
            </w:pPr>
            <w:r>
              <w:t xml:space="preserve">15 (18% )</w:t>
            </w:r>
          </w:p>
        </w:tc>
        <w:tc>
          <w:p>
            <w:pPr>
              <w:pStyle w:val="Compact"/>
              <w:jc w:val="left"/>
            </w:pPr>
            <w:r>
              <w:t xml:space="preserve">32</w:t>
            </w:r>
          </w:p>
        </w:tc>
        <w:tc>
          <w:p>
            <w:pPr>
              <w:pStyle w:val="Compact"/>
              <w:jc w:val="left"/>
            </w:pPr>
            <w:r>
              <w:t xml:space="preserve">4 (12% )</w:t>
            </w:r>
          </w:p>
        </w:tc>
        <w:tc>
          <w:p>
            <w:pPr>
              <w:pStyle w:val="Compact"/>
              <w:jc w:val="left"/>
            </w:pPr>
            <w:r>
              <w:t xml:space="preserve">11</w:t>
            </w:r>
          </w:p>
        </w:tc>
        <w:tc>
          <w:p>
            <w:pPr>
              <w:pStyle w:val="Compact"/>
              <w:jc w:val="left"/>
            </w:pPr>
            <w:r>
              <w:t xml:space="preserve">2 (18% )</w:t>
            </w:r>
          </w:p>
        </w:tc>
        <w:tc>
          <w:p>
            <w:pPr>
              <w:pStyle w:val="Compact"/>
              <w:jc w:val="left"/>
            </w:pPr>
            <w:r>
              <w:t xml:space="preserve">5</w:t>
            </w:r>
          </w:p>
        </w:tc>
        <w:tc>
          <w:p>
            <w:pPr>
              <w:pStyle w:val="Compact"/>
              <w:jc w:val="left"/>
            </w:pPr>
            <w:r>
              <w:t xml:space="preserve">0 (0% )</w:t>
            </w:r>
          </w:p>
        </w:tc>
      </w:tr>
      <w:tr>
        <w:tc>
          <w:p>
            <w:pPr>
              <w:pStyle w:val="Compact"/>
              <w:jc w:val="left"/>
            </w:pPr>
            <w:r>
              <w:t xml:space="preserve">Hospital discharge destination</w:t>
            </w:r>
          </w:p>
        </w:tc>
        <w:tc>
          <w:p>
            <w:pPr>
              <w:pStyle w:val="Compact"/>
              <w:jc w:val="left"/>
            </w:pPr>
            <w:r>
              <w:t xml:space="preserve">83</w:t>
            </w:r>
          </w:p>
        </w:tc>
        <w:tc>
          <w:p>
            <w:pPr>
              <w:pStyle w:val="Compact"/>
            </w:pPr>
          </w:p>
        </w:tc>
        <w:tc>
          <w:p>
            <w:pPr>
              <w:pStyle w:val="Compact"/>
              <w:jc w:val="left"/>
            </w:pPr>
            <w:r>
              <w:t xml:space="preserve">32</w:t>
            </w:r>
          </w:p>
        </w:tc>
        <w:tc>
          <w:p>
            <w:pPr>
              <w:pStyle w:val="Compact"/>
            </w:pPr>
          </w:p>
        </w:tc>
        <w:tc>
          <w:p>
            <w:pPr>
              <w:pStyle w:val="Compact"/>
              <w:jc w:val="left"/>
            </w:pPr>
            <w:r>
              <w:t xml:space="preserve">11</w:t>
            </w:r>
          </w:p>
        </w:tc>
        <w:tc>
          <w:p>
            <w:pPr>
              <w:pStyle w:val="Compact"/>
            </w:pPr>
          </w:p>
        </w:tc>
        <w:tc>
          <w:p>
            <w:pPr>
              <w:pStyle w:val="Compact"/>
              <w:jc w:val="left"/>
            </w:pPr>
            <w:r>
              <w:t xml:space="preserve">5</w:t>
            </w:r>
          </w:p>
        </w:tc>
        <w:tc>
          <w:p>
            <w:pPr>
              <w:pStyle w:val="Compact"/>
            </w:pPr>
          </w:p>
        </w:tc>
      </w:tr>
      <w:tr>
        <w:tc>
          <w:p>
            <w:pPr>
              <w:pStyle w:val="Compact"/>
              <w:jc w:val="left"/>
            </w:pPr>
            <w:r>
              <w:t xml:space="preserve">died</w:t>
            </w:r>
          </w:p>
        </w:tc>
        <w:tc>
          <w:p>
            <w:pPr>
              <w:pStyle w:val="Compact"/>
            </w:pPr>
          </w:p>
        </w:tc>
        <w:tc>
          <w:p>
            <w:pPr>
              <w:pStyle w:val="Compact"/>
              <w:jc w:val="left"/>
            </w:pPr>
            <w:r>
              <w:t xml:space="preserve">5 (6%)</w:t>
            </w:r>
          </w:p>
        </w:tc>
        <w:tc>
          <w:p>
            <w:pPr>
              <w:pStyle w:val="Compact"/>
            </w:pPr>
          </w:p>
        </w:tc>
        <w:tc>
          <w:p>
            <w:pPr>
              <w:pStyle w:val="Compact"/>
              <w:jc w:val="left"/>
            </w:pPr>
            <w:r>
              <w:t xml:space="preserve">16 (50%)</w:t>
            </w:r>
          </w:p>
        </w:tc>
        <w:tc>
          <w:p>
            <w:pPr>
              <w:pStyle w:val="Compact"/>
            </w:pPr>
          </w:p>
        </w:tc>
        <w:tc>
          <w:p>
            <w:pPr>
              <w:pStyle w:val="Compact"/>
              <w:jc w:val="left"/>
            </w:pPr>
            <w:r>
              <w:t xml:space="preserve">0 (0%)</w:t>
            </w:r>
          </w:p>
        </w:tc>
        <w:tc>
          <w:p>
            <w:pPr>
              <w:pStyle w:val="Compact"/>
            </w:pPr>
          </w:p>
        </w:tc>
        <w:tc>
          <w:p>
            <w:pPr>
              <w:pStyle w:val="Compact"/>
              <w:jc w:val="left"/>
            </w:pPr>
            <w:r>
              <w:t xml:space="preserve">0 (0%)</w:t>
            </w:r>
          </w:p>
        </w:tc>
      </w:tr>
      <w:tr>
        <w:tc>
          <w:p>
            <w:pPr>
              <w:pStyle w:val="Compact"/>
              <w:jc w:val="left"/>
            </w:pPr>
            <w:r>
              <w:t xml:space="preserve">external hospital</w:t>
            </w:r>
          </w:p>
        </w:tc>
        <w:tc>
          <w:p>
            <w:pPr>
              <w:pStyle w:val="Compact"/>
            </w:pPr>
          </w:p>
        </w:tc>
        <w:tc>
          <w:p>
            <w:pPr>
              <w:pStyle w:val="Compact"/>
              <w:jc w:val="left"/>
            </w:pPr>
            <w:r>
              <w:t xml:space="preserve">16 (19%)</w:t>
            </w:r>
          </w:p>
        </w:tc>
        <w:tc>
          <w:p>
            <w:pPr>
              <w:pStyle w:val="Compact"/>
            </w:pPr>
          </w:p>
        </w:tc>
        <w:tc>
          <w:p>
            <w:pPr>
              <w:pStyle w:val="Compact"/>
              <w:jc w:val="left"/>
            </w:pPr>
            <w:r>
              <w:t xml:space="preserve">14 (44%)</w:t>
            </w:r>
          </w:p>
        </w:tc>
        <w:tc>
          <w:p>
            <w:pPr>
              <w:pStyle w:val="Compact"/>
            </w:pPr>
          </w:p>
        </w:tc>
        <w:tc>
          <w:p>
            <w:pPr>
              <w:pStyle w:val="Compact"/>
              <w:jc w:val="left"/>
            </w:pPr>
            <w:r>
              <w:t xml:space="preserve">9 (82%)</w:t>
            </w:r>
          </w:p>
        </w:tc>
        <w:tc>
          <w:p>
            <w:pPr>
              <w:pStyle w:val="Compact"/>
            </w:pPr>
          </w:p>
        </w:tc>
        <w:tc>
          <w:p>
            <w:pPr>
              <w:pStyle w:val="Compact"/>
              <w:jc w:val="left"/>
            </w:pPr>
            <w:r>
              <w:t xml:space="preserve">5 (100%)</w:t>
            </w:r>
          </w:p>
        </w:tc>
      </w:tr>
      <w:tr>
        <w:tc>
          <w:p>
            <w:pPr>
              <w:pStyle w:val="Compact"/>
              <w:jc w:val="left"/>
            </w:pPr>
            <w:r>
              <w:t xml:space="preserve">home</w:t>
            </w:r>
          </w:p>
        </w:tc>
        <w:tc>
          <w:p>
            <w:pPr>
              <w:pStyle w:val="Compact"/>
            </w:pPr>
          </w:p>
        </w:tc>
        <w:tc>
          <w:p>
            <w:pPr>
              <w:pStyle w:val="Compact"/>
              <w:jc w:val="left"/>
            </w:pPr>
            <w:r>
              <w:t xml:space="preserve">18 (22%)</w:t>
            </w:r>
          </w:p>
        </w:tc>
        <w:tc>
          <w:p>
            <w:pPr>
              <w:pStyle w:val="Compact"/>
            </w:pPr>
          </w:p>
        </w:tc>
        <w:tc>
          <w:p>
            <w:pPr>
              <w:pStyle w:val="Compact"/>
              <w:jc w:val="left"/>
            </w:pPr>
            <w:r>
              <w:t xml:space="preserve">0 (0%)</w:t>
            </w:r>
          </w:p>
        </w:tc>
        <w:tc>
          <w:p>
            <w:pPr>
              <w:pStyle w:val="Compact"/>
            </w:pPr>
          </w:p>
        </w:tc>
        <w:tc>
          <w:p>
            <w:pPr>
              <w:pStyle w:val="Compact"/>
              <w:jc w:val="left"/>
            </w:pPr>
            <w:r>
              <w:t xml:space="preserve">0 (0%)</w:t>
            </w:r>
          </w:p>
        </w:tc>
        <w:tc>
          <w:p>
            <w:pPr>
              <w:pStyle w:val="Compact"/>
            </w:pPr>
          </w:p>
        </w:tc>
        <w:tc>
          <w:p>
            <w:pPr>
              <w:pStyle w:val="Compact"/>
              <w:jc w:val="left"/>
            </w:pPr>
            <w:r>
              <w:t xml:space="preserve">0 (0%)</w:t>
            </w:r>
          </w:p>
        </w:tc>
      </w:tr>
      <w:tr>
        <w:tc>
          <w:p>
            <w:pPr>
              <w:pStyle w:val="Compact"/>
              <w:jc w:val="left"/>
            </w:pPr>
            <w:r>
              <w:t xml:space="preserve">rehabilitation</w:t>
            </w:r>
          </w:p>
        </w:tc>
        <w:tc>
          <w:p>
            <w:pPr>
              <w:pStyle w:val="Compact"/>
            </w:pPr>
          </w:p>
        </w:tc>
        <w:tc>
          <w:p>
            <w:pPr>
              <w:pStyle w:val="Compact"/>
              <w:jc w:val="left"/>
            </w:pPr>
            <w:r>
              <w:t xml:space="preserve">44 (53%)</w:t>
            </w:r>
          </w:p>
        </w:tc>
        <w:tc>
          <w:p>
            <w:pPr>
              <w:pStyle w:val="Compact"/>
            </w:pPr>
          </w:p>
        </w:tc>
        <w:tc>
          <w:p>
            <w:pPr>
              <w:pStyle w:val="Compact"/>
              <w:jc w:val="left"/>
            </w:pPr>
            <w:r>
              <w:t xml:space="preserve">2 (6%)</w:t>
            </w:r>
          </w:p>
        </w:tc>
        <w:tc>
          <w:p>
            <w:pPr>
              <w:pStyle w:val="Compact"/>
            </w:pPr>
          </w:p>
        </w:tc>
        <w:tc>
          <w:p>
            <w:pPr>
              <w:pStyle w:val="Compact"/>
              <w:jc w:val="left"/>
            </w:pPr>
            <w:r>
              <w:t xml:space="preserve">2 (18%)</w:t>
            </w:r>
          </w:p>
        </w:tc>
        <w:tc>
          <w:p>
            <w:pPr>
              <w:pStyle w:val="Compact"/>
            </w:pPr>
          </w:p>
        </w:tc>
        <w:tc>
          <w:p>
            <w:pPr>
              <w:pStyle w:val="Compact"/>
              <w:jc w:val="left"/>
            </w:pPr>
            <w:r>
              <w:t xml:space="preserve">0 (0%)</w:t>
            </w:r>
          </w:p>
        </w:tc>
      </w:tr>
      <w:tr>
        <w:tc>
          <w:p>
            <w:pPr>
              <w:pStyle w:val="Compact"/>
              <w:jc w:val="left"/>
            </w:pPr>
            <w:r>
              <w:t xml:space="preserve">Tracheotomy</w:t>
            </w:r>
          </w:p>
        </w:tc>
        <w:tc>
          <w:p>
            <w:pPr>
              <w:pStyle w:val="Compact"/>
              <w:jc w:val="left"/>
            </w:pPr>
            <w:r>
              <w:t xml:space="preserve">83</w:t>
            </w:r>
          </w:p>
        </w:tc>
        <w:tc>
          <w:p>
            <w:pPr>
              <w:pStyle w:val="Compact"/>
              <w:jc w:val="left"/>
            </w:pPr>
            <w:r>
              <w:t xml:space="preserve">18 (22% )</w:t>
            </w:r>
          </w:p>
        </w:tc>
        <w:tc>
          <w:p>
            <w:pPr>
              <w:pStyle w:val="Compact"/>
              <w:jc w:val="left"/>
            </w:pPr>
            <w:r>
              <w:t xml:space="preserve">32</w:t>
            </w:r>
          </w:p>
        </w:tc>
        <w:tc>
          <w:p>
            <w:pPr>
              <w:pStyle w:val="Compact"/>
              <w:jc w:val="left"/>
            </w:pPr>
            <w:r>
              <w:t xml:space="preserve">12 (38% )</w:t>
            </w:r>
          </w:p>
        </w:tc>
        <w:tc>
          <w:p>
            <w:pPr>
              <w:pStyle w:val="Compact"/>
              <w:jc w:val="left"/>
            </w:pPr>
            <w:r>
              <w:t xml:space="preserve">11</w:t>
            </w:r>
          </w:p>
        </w:tc>
        <w:tc>
          <w:p>
            <w:pPr>
              <w:pStyle w:val="Compact"/>
              <w:jc w:val="left"/>
            </w:pPr>
            <w:r>
              <w:t xml:space="preserve">6 (55% )</w:t>
            </w:r>
          </w:p>
        </w:tc>
        <w:tc>
          <w:p>
            <w:pPr>
              <w:pStyle w:val="Compact"/>
              <w:jc w:val="left"/>
            </w:pPr>
            <w:r>
              <w:t xml:space="preserve">5</w:t>
            </w:r>
          </w:p>
        </w:tc>
        <w:tc>
          <w:p>
            <w:pPr>
              <w:pStyle w:val="Compact"/>
              <w:jc w:val="left"/>
            </w:pPr>
            <w:r>
              <w:t xml:space="preserve">1 (20% )</w:t>
            </w:r>
          </w:p>
        </w:tc>
      </w:tr>
    </w:tbl>
    <w:p>
      <w:pPr>
        <w:pStyle w:val="BodyText"/>
      </w:pPr>
      <w:r>
        <w:t xml:space="preserve">Table 4: Available outcomes for patients with observed MRC-SS and patients for whom we could not collect MRC-SS. The table does not report the data for 21 died patients who dies before the outcomes were collected.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effective value of the 6 Minute Walking Distance, severe weakness</w:t>
            </w:r>
          </w:p>
        </w:tc>
        <w:tc>
          <w:tcPr>
            <w:tcBorders>
              <w:bottom w:val="single"/>
            </w:tcBorders>
            <w:vAlign w:val="bottom"/>
          </w:tcPr>
          <w:p>
            <w:pPr>
              <w:pStyle w:val="Compact"/>
              <w:jc w:val="right"/>
            </w:pPr>
            <w:r>
              <w:t xml:space="preserve">effective value of the 6 Minute Walking Distance, moderate weakness</w:t>
            </w:r>
          </w:p>
        </w:tc>
      </w:tr>
      <w:tr>
        <w:tc>
          <w:p>
            <w:pPr>
              <w:pStyle w:val="Compact"/>
              <w:jc w:val="left"/>
            </w:pPr>
            <w:r>
              <w:t xml:space="preserve">moderate weakness</w:t>
            </w:r>
          </w:p>
        </w:tc>
        <w:tc>
          <w:p>
            <w:pPr>
              <w:pStyle w:val="Compact"/>
              <w:jc w:val="right"/>
            </w:pPr>
            <w:r>
              <w:t xml:space="preserve">0.451</w:t>
            </w:r>
          </w:p>
        </w:tc>
        <w:tc>
          <w:p>
            <w:pPr>
              <w:pStyle w:val="Compact"/>
              <w:jc w:val="right"/>
            </w:pPr>
            <w:r>
              <w:t xml:space="preserve">NA</w:t>
            </w:r>
          </w:p>
        </w:tc>
      </w:tr>
      <w:tr>
        <w:tc>
          <w:p>
            <w:pPr>
              <w:pStyle w:val="Compact"/>
              <w:jc w:val="left"/>
            </w:pPr>
            <w:r>
              <w:t xml:space="preserve">no weakness</w:t>
            </w:r>
          </w:p>
        </w:tc>
        <w:tc>
          <w:p>
            <w:pPr>
              <w:pStyle w:val="Compact"/>
              <w:jc w:val="right"/>
            </w:pPr>
            <w:r>
              <w:t xml:space="preserve">0.004</w:t>
            </w:r>
          </w:p>
        </w:tc>
        <w:tc>
          <w:p>
            <w:pPr>
              <w:pStyle w:val="Compact"/>
              <w:jc w:val="right"/>
            </w:pPr>
            <w:r>
              <w:t xml:space="preserve">0.151</w:t>
            </w:r>
          </w:p>
        </w:tc>
      </w:tr>
    </w:tbl>
    <w:p>
      <w:pPr>
        <w:pStyle w:val="BodyText"/>
      </w:pPr>
      <w:r>
        <w:t xml:space="preserve">Table 5: P-values of pairwise Wilcoxon-Mann-Whitney tests for the effective value of the 6 Minute Walking Distance without adjustment for multiple testing.</w:t>
      </w:r>
    </w:p>
    <w:p>
      <w:pPr>
        <w:pStyle w:val="BodyText"/>
      </w:pPr>
      <w:r>
        <w:drawing>
          <wp:inline>
            <wp:extent cx="4620126" cy="5544151"/>
            <wp:effectExtent b="0" l="0" r="0" t="0"/>
            <wp:docPr descr="" title="" id="1" name="Picture"/>
            <a:graphic>
              <a:graphicData uri="http://schemas.openxmlformats.org/drawingml/2006/picture">
                <pic:pic>
                  <pic:nvPicPr>
                    <pic:cNvPr descr="draft_report_sabrina_icuaw20200217_files/figure-docx/pairwise%20boxplots%20six_MWT_effect-1.png" id="0" name="Picture"/>
                    <pic:cNvPicPr>
                      <a:picLocks noChangeArrowheads="1" noChangeAspect="1"/>
                    </pic:cNvPicPr>
                  </pic:nvPicPr>
                  <pic:blipFill>
                    <a:blip r:embed="rId30"/>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1: Pairwise comparisons for the effective value of the 6 Minute Walking Distance.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effective value of the FIM at hospital discharge, severe weakness</w:t>
            </w:r>
          </w:p>
        </w:tc>
        <w:tc>
          <w:tcPr>
            <w:tcBorders>
              <w:bottom w:val="single"/>
            </w:tcBorders>
            <w:vAlign w:val="bottom"/>
          </w:tcPr>
          <w:p>
            <w:pPr>
              <w:pStyle w:val="Compact"/>
              <w:jc w:val="right"/>
            </w:pPr>
            <w:r>
              <w:t xml:space="preserve">effective value of the FIM at hospital discharge, moderate weakness</w:t>
            </w:r>
          </w:p>
        </w:tc>
      </w:tr>
      <w:tr>
        <w:tc>
          <w:p>
            <w:pPr>
              <w:pStyle w:val="Compact"/>
              <w:jc w:val="left"/>
            </w:pPr>
            <w:r>
              <w:t xml:space="preserve">moderate weakness</w:t>
            </w:r>
          </w:p>
        </w:tc>
        <w:tc>
          <w:p>
            <w:pPr>
              <w:pStyle w:val="Compact"/>
              <w:jc w:val="right"/>
            </w:pPr>
            <w:r>
              <w:t xml:space="preserve">0.598</w:t>
            </w:r>
          </w:p>
        </w:tc>
        <w:tc>
          <w:p>
            <w:pPr>
              <w:pStyle w:val="Compact"/>
              <w:jc w:val="right"/>
            </w:pPr>
            <w:r>
              <w:t xml:space="preserve">NA</w:t>
            </w:r>
          </w:p>
        </w:tc>
      </w:tr>
      <w:tr>
        <w:tc>
          <w:p>
            <w:pPr>
              <w:pStyle w:val="Compact"/>
              <w:jc w:val="left"/>
            </w:pPr>
            <w:r>
              <w:t xml:space="preserve">no weakness</w:t>
            </w:r>
          </w:p>
        </w:tc>
        <w:tc>
          <w:p>
            <w:pPr>
              <w:pStyle w:val="Compact"/>
              <w:jc w:val="right"/>
            </w:pPr>
            <w:r>
              <w:t xml:space="preserve">0.001</w:t>
            </w:r>
          </w:p>
        </w:tc>
        <w:tc>
          <w:p>
            <w:pPr>
              <w:pStyle w:val="Compact"/>
              <w:jc w:val="right"/>
            </w:pPr>
            <w:r>
              <w:t xml:space="preserve">0.104</w:t>
            </w:r>
          </w:p>
        </w:tc>
      </w:tr>
    </w:tbl>
    <w:p>
      <w:pPr>
        <w:pStyle w:val="BodyText"/>
      </w:pPr>
      <w:r>
        <w:t xml:space="preserve">Table 6: P-values of pairwise Wilcoxon-Mann-Whitney tests for the effective value of the FIM at hospital discharge (18-126) without adjustment for multiple testing.</w:t>
      </w:r>
    </w:p>
    <w:p>
      <w:pPr>
        <w:pStyle w:val="BodyText"/>
      </w:pPr>
      <w:r>
        <w:drawing>
          <wp:inline>
            <wp:extent cx="4620126" cy="5544151"/>
            <wp:effectExtent b="0" l="0" r="0" t="0"/>
            <wp:docPr descr="" title="" id="1" name="Picture"/>
            <a:graphic>
              <a:graphicData uri="http://schemas.openxmlformats.org/drawingml/2006/picture">
                <pic:pic>
                  <pic:nvPicPr>
                    <pic:cNvPr descr="draft_report_sabrina_icuaw20200217_files/figure-docx/pairwise%20boxplots%20FIM_hosp_effect-1.png" id="0" name="Picture"/>
                    <pic:cNvPicPr>
                      <a:picLocks noChangeArrowheads="1" noChangeAspect="1"/>
                    </pic:cNvPicPr>
                  </pic:nvPicPr>
                  <pic:blipFill>
                    <a:blip r:embed="rId31"/>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2: Pairwise comparisons for the effective value of the FIM at hospital discharge.</w:t>
      </w:r>
    </w:p>
    <w:p>
      <w:pPr>
        <w:pStyle w:val="BodyText"/>
      </w:pPr>
      <w:r>
        <w:drawing>
          <wp:inline>
            <wp:extent cx="4620126" cy="5544151"/>
            <wp:effectExtent b="0" l="0" r="0" t="0"/>
            <wp:docPr descr="" title="" id="1" name="Picture"/>
            <a:graphic>
              <a:graphicData uri="http://schemas.openxmlformats.org/drawingml/2006/picture">
                <pic:pic>
                  <pic:nvPicPr>
                    <pic:cNvPr descr="draft_report_sabrina_icuaw20200217_files/figure-docx/pairwise%20boxplots%20TUG_hosp-1.png" id="0" name="Picture"/>
                    <pic:cNvPicPr>
                      <a:picLocks noChangeArrowheads="1" noChangeAspect="1"/>
                    </pic:cNvPicPr>
                  </pic:nvPicPr>
                  <pic:blipFill>
                    <a:blip r:embed="rId32"/>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3: Illustration of the effective value of the timed</w:t>
      </w:r>
      <w:r>
        <w:t xml:space="preserve"> </w:t>
      </w:r>
      <w:r>
        <w:t xml:space="preserve">‘</w:t>
      </w:r>
      <w:r>
        <w:t xml:space="preserve">Up and Go</w:t>
      </w:r>
      <w:r>
        <w:t xml:space="preserve">’</w:t>
      </w:r>
      <w:r>
        <w:t xml:space="preserve"> </w:t>
      </w:r>
      <w:r>
        <w:t xml:space="preserve">test at hospital discharge with non-parametric Kruskal-Wallis test and pairwise Wilcoxon-Mann-Whitney tests</w:t>
      </w:r>
    </w:p>
    <w:p>
      <w:pPr>
        <w:pStyle w:val="BodyText"/>
      </w:pPr>
      <w:r>
        <w:t xml:space="preserve">Figure 4: Illustration of the effective value of the timed</w:t>
      </w:r>
      <w:r>
        <w:t xml:space="preserve"> </w:t>
      </w:r>
      <w:r>
        <w:t xml:space="preserve">‘</w:t>
      </w:r>
      <w:r>
        <w:t xml:space="preserve">Up and Go</w:t>
      </w:r>
      <w:r>
        <w:t xml:space="preserve">’</w:t>
      </w:r>
      <w:r>
        <w:t xml:space="preserve"> </w:t>
      </w:r>
      <w:r>
        <w:t xml:space="preserve">test at hospital discharge with non-parametric Cuzick test p-value clearly rejecting the null hypothesis in favour of alternative: severe weakness TUG seconds &gt; no weakness TUG seconds and severe weakness TUG seconds</w:t>
      </w:r>
      <w:r>
        <w:t xml:space="preserve"> </w:t>
      </w:r>
      <m:oMath>
        <m:r>
          <m:t>≥</m:t>
        </m:r>
      </m:oMath>
      <w:r>
        <w:t xml:space="preserve"> </w:t>
      </w:r>
      <w:r>
        <w:t xml:space="preserve">moderate weakness TUG seconds</w:t>
      </w:r>
      <w:r>
        <w:t xml:space="preserve"> </w:t>
      </w:r>
      <m:oMath>
        <m:r>
          <m:t>≥</m:t>
        </m:r>
      </m:oMath>
      <w:r>
        <w:t xml:space="preserve"> </w:t>
      </w:r>
      <w:r>
        <w:t xml:space="preserve">no weakness TUG seconds.</w:t>
      </w:r>
    </w:p>
    <w:p>
      <w:pPr>
        <w:pStyle w:val="BodyText"/>
      </w:pPr>
      <w:r>
        <w:t xml:space="preserve">Figure 5: Illustration of the length of hospital stay in days with non-parametric Kruskal-Wallis test and pairwise Wilcoxon-Mann-Whitney tests.</w:t>
      </w:r>
    </w:p>
    <w:p>
      <w:pPr>
        <w:pStyle w:val="BodyText"/>
      </w:pPr>
      <w:r>
        <w:drawing>
          <wp:inline>
            <wp:extent cx="4620126" cy="5544151"/>
            <wp:effectExtent b="0" l="0" r="0" t="0"/>
            <wp:docPr descr="" title="" id="1" name="Picture"/>
            <a:graphic>
              <a:graphicData uri="http://schemas.openxmlformats.org/drawingml/2006/picture">
                <pic:pic>
                  <pic:nvPicPr>
                    <pic:cNvPr descr="draft_report_sabrina_icuaw20200217_files/figure-docx/pairwise%20boxplots%20LOS_hosp_ICUdis-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6: Illustration of the length of hospital stay after ICU discharge in days with non-parametric Kruskal-Wallis test and pairwise Wilcoxon-Mann-Whitney tests.</w:t>
      </w:r>
    </w:p>
    <w:p>
      <w:pPr>
        <w:pStyle w:val="Heading2"/>
      </w:pPr>
      <w:bookmarkStart w:id="34" w:name="ksk"/>
      <w:bookmarkEnd w:id="34"/>
      <w:r>
        <w:t xml:space="preserve">KSK</w:t>
      </w:r>
    </w:p>
    <w:p>
      <w:pPr>
        <w:pStyle w:val="FirstParagraph"/>
      </w:pPr>
      <w:r>
        <w:drawing>
          <wp:inline>
            <wp:extent cx="4620126" cy="5544151"/>
            <wp:effectExtent b="0" l="0" r="0" t="0"/>
            <wp:docPr descr="" title="" id="1" name="Picture"/>
            <a:graphic>
              <a:graphicData uri="http://schemas.openxmlformats.org/drawingml/2006/picture">
                <pic:pic>
                  <pic:nvPicPr>
                    <pic:cNvPr descr="draft_report_sabrina_icuaw20200217_files/figure-docx/pairwise%20boxplots%20ksk-1.png" id="0" name="Picture"/>
                    <pic:cNvPicPr>
                      <a:picLocks noChangeArrowheads="1" noChangeAspect="1"/>
                    </pic:cNvPicPr>
                  </pic:nvPicPr>
                  <pic:blipFill>
                    <a:blip r:embed="rId35"/>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7: Illustration of the KSK with non-parametric Kruskal-Wallis test and pairwise Wilcoxon-Mann-Whitney tests.</w:t>
      </w:r>
    </w:p>
    <w:p>
      <w:pPr>
        <w:pStyle w:val="Heading2"/>
      </w:pPr>
      <w:bookmarkStart w:id="36" w:name="ksk-de"/>
      <w:bookmarkEnd w:id="36"/>
      <w:r>
        <w:t xml:space="preserve">KSK (DE)</w:t>
      </w:r>
    </w:p>
    <w:p>
      <w:pPr>
        <w:pStyle w:val="FirstParagraph"/>
      </w:pPr>
      <w:r>
        <w:drawing>
          <wp:inline>
            <wp:extent cx="4620126" cy="5544151"/>
            <wp:effectExtent b="0" l="0" r="0" t="0"/>
            <wp:docPr descr="" title="" id="1" name="Picture"/>
            <a:graphic>
              <a:graphicData uri="http://schemas.openxmlformats.org/drawingml/2006/picture">
                <pic:pic>
                  <pic:nvPicPr>
                    <pic:cNvPr descr="draft_report_sabrina_icuaw20200217_files/figure-docx/pairwise%20boxplots%20ksk_de-1.png" id="0" name="Picture"/>
                    <pic:cNvPicPr>
                      <a:picLocks noChangeArrowheads="1" noChangeAspect="1"/>
                    </pic:cNvPicPr>
                  </pic:nvPicPr>
                  <pic:blipFill>
                    <a:blip r:embed="rId37"/>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7: Illustration of the KSK with non-parametric Kruskal-Wallis test and pairwise Wilcoxon-Mann-Whitney tests.</w:t>
      </w:r>
    </w:p>
    <w:p>
      <w:pPr>
        <w:pStyle w:val="Heading2"/>
      </w:pPr>
      <w:bookmarkStart w:id="38" w:name="psk"/>
      <w:bookmarkEnd w:id="38"/>
      <w:r>
        <w:t xml:space="preserve">PSK</w:t>
      </w:r>
    </w:p>
    <w:p>
      <w:pPr>
        <w:pStyle w:val="FirstParagraph"/>
      </w:pPr>
      <w:r>
        <w:drawing>
          <wp:inline>
            <wp:extent cx="4620126" cy="5544151"/>
            <wp:effectExtent b="0" l="0" r="0" t="0"/>
            <wp:docPr descr="" title="" id="1" name="Picture"/>
            <a:graphic>
              <a:graphicData uri="http://schemas.openxmlformats.org/drawingml/2006/picture">
                <pic:pic>
                  <pic:nvPicPr>
                    <pic:cNvPr descr="draft_report_sabrina_icuaw20200217_files/figure-docx/pairwise%20boxplots%20psk-1.png" id="0" name="Picture"/>
                    <pic:cNvPicPr>
                      <a:picLocks noChangeArrowheads="1" noChangeAspect="1"/>
                    </pic:cNvPicPr>
                  </pic:nvPicPr>
                  <pic:blipFill>
                    <a:blip r:embed="rId39"/>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8: Illustration of the PSK with non-parametric Kruskal-Wallis test and pairwise Wilcoxon-Mann-Whitney tests.</w:t>
      </w:r>
    </w:p>
    <w:p>
      <w:pPr>
        <w:pStyle w:val="Heading2"/>
      </w:pPr>
      <w:bookmarkStart w:id="40" w:name="psk-de"/>
      <w:bookmarkEnd w:id="40"/>
      <w:r>
        <w:t xml:space="preserve">PSK (DE)</w:t>
      </w:r>
    </w:p>
    <w:p>
      <w:pPr>
        <w:pStyle w:val="FirstParagraph"/>
      </w:pPr>
      <w:r>
        <w:drawing>
          <wp:inline>
            <wp:extent cx="4620126" cy="5544151"/>
            <wp:effectExtent b="0" l="0" r="0" t="0"/>
            <wp:docPr descr="" title="" id="1" name="Picture"/>
            <a:graphic>
              <a:graphicData uri="http://schemas.openxmlformats.org/drawingml/2006/picture">
                <pic:pic>
                  <pic:nvPicPr>
                    <pic:cNvPr descr="draft_report_sabrina_icuaw20200217_files/figure-docx/pairwise%20boxplots%20psk_de-1.png" id="0" name="Picture"/>
                    <pic:cNvPicPr>
                      <a:picLocks noChangeArrowheads="1" noChangeAspect="1"/>
                    </pic:cNvPicPr>
                  </pic:nvPicPr>
                  <pic:blipFill>
                    <a:blip r:embed="rId41"/>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9: Illustration of the PSK (DE) with non-parametric Kruskal-Wallis test and pairwise Wilcoxon-Mann-Whitney tests.</w:t>
      </w:r>
    </w:p>
    <w:p>
      <w:pPr>
        <w:pStyle w:val="BodyText"/>
      </w:pPr>
      <w:r>
        <w:drawing>
          <wp:inline>
            <wp:extent cx="5334000" cy="5926666"/>
            <wp:effectExtent b="0" l="0" r="0" t="0"/>
            <wp:docPr descr="" title="" id="1" name="Picture"/>
            <a:graphic>
              <a:graphicData uri="http://schemas.openxmlformats.org/drawingml/2006/picture">
                <pic:pic>
                  <pic:nvPicPr>
                    <pic:cNvPr descr="draft_report_sabrina_icuaw20200217_files/figure-docx/Cuzick%20LOS_hosp-1.png" id="0" name="Picture"/>
                    <pic:cNvPicPr>
                      <a:picLocks noChangeArrowheads="1" noChangeAspect="1"/>
                    </pic:cNvPicPr>
                  </pic:nvPicPr>
                  <pic:blipFill>
                    <a:blip r:embed="rId42"/>
                    <a:stretch>
                      <a:fillRect/>
                    </a:stretch>
                  </pic:blipFill>
                  <pic:spPr bwMode="auto">
                    <a:xfrm>
                      <a:off x="0" y="0"/>
                      <a:ext cx="5334000" cy="5926666"/>
                    </a:xfrm>
                    <a:prstGeom prst="rect">
                      <a:avLst/>
                    </a:prstGeom>
                    <a:noFill/>
                    <a:ln w="9525">
                      <a:noFill/>
                      <a:headEnd/>
                      <a:tailEnd/>
                    </a:ln>
                  </pic:spPr>
                </pic:pic>
              </a:graphicData>
            </a:graphic>
          </wp:inline>
        </w:drawing>
      </w:r>
    </w:p>
    <w:p>
      <w:pPr>
        <w:pStyle w:val="BodyText"/>
      </w:pPr>
      <w:r>
        <w:t xml:space="preserve">Figure 10: Cuzick test illustrations for (a) 6 Minute Walking Distance in meters at hospital discharge; (b) FIM at hospital discharge; (c) Timed</w:t>
      </w:r>
      <w:r>
        <w:t xml:space="preserve"> </w:t>
      </w:r>
      <w:r>
        <w:t xml:space="preserve">‘</w:t>
      </w:r>
      <w:r>
        <w:t xml:space="preserve">Up and Go test</w:t>
      </w:r>
      <w:r>
        <w:t xml:space="preserve">’</w:t>
      </w:r>
      <w:r>
        <w:t xml:space="preserve">; (d) Length of hospital stay after ICU discharge in days. In (a) and (b) the null hypothesis is rejected in favour of alternative: severe weakness values &gt; no weakness values and severe weakness values</w:t>
      </w:r>
      <w:r>
        <w:t xml:space="preserve"> </w:t>
      </w:r>
      <m:oMath>
        <m:r>
          <m:t>≥</m:t>
        </m:r>
      </m:oMath>
      <w:r>
        <w:t xml:space="preserve"> </w:t>
      </w:r>
      <w:r>
        <w:t xml:space="preserve">moderate weakness values</w:t>
      </w:r>
      <w:r>
        <w:t xml:space="preserve"> </w:t>
      </w:r>
      <m:oMath>
        <m:r>
          <m:t>≥</m:t>
        </m:r>
      </m:oMath>
      <w:r>
        <w:t xml:space="preserve"> </w:t>
      </w:r>
      <w:r>
        <w:t xml:space="preserve">no weakness values. In (c) and (d) the null hypothesis is rejected in favour of alternative: severe weakness values &lt; no weakness values and severe weakness values</w:t>
      </w:r>
      <w:r>
        <w:t xml:space="preserve"> </w:t>
      </w:r>
      <m:oMath>
        <m:r>
          <m:t>≤</m:t>
        </m:r>
      </m:oMath>
      <w:r>
        <w:t xml:space="preserve"> </w:t>
      </w:r>
      <w:r>
        <w:t xml:space="preserve">moderate weakness values</w:t>
      </w:r>
      <w:r>
        <w:t xml:space="preserve"> </w:t>
      </w:r>
      <m:oMath>
        <m:r>
          <m:t>≤</m:t>
        </m:r>
      </m:oMath>
      <w:r>
        <w:t xml:space="preserve"> </w:t>
      </w:r>
      <w:r>
        <w:t xml:space="preserve">no weakness values.</w:t>
      </w:r>
    </w:p>
    <w:p>
      <w:pPr>
        <w:pStyle w:val="Heading3"/>
      </w:pPr>
      <w:bookmarkStart w:id="43" w:name="risk-factors-table-mrc-ss"/>
      <w:bookmarkEnd w:id="43"/>
      <w:r>
        <w:t xml:space="preserve">Risk factors table (MRC-SS)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Crude effect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Adjusted effect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Adjusted effect without randomization group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Adjusted effect without ADL (95% CI)</w:t>
            </w:r>
          </w:p>
        </w:tc>
        <w:tc>
          <w:tcPr>
            <w:tcBorders>
              <w:bottom w:val="single"/>
            </w:tcBorders>
            <w:vAlign w:val="bottom"/>
          </w:tcPr>
          <w:p>
            <w:pPr>
              <w:pStyle w:val="Compact"/>
              <w:jc w:val="left"/>
            </w:pPr>
            <w:r>
              <w:t xml:space="preserve">P-value</w:t>
            </w:r>
          </w:p>
        </w:tc>
      </w:tr>
      <w:tr>
        <w:tc>
          <w:p>
            <w:pPr>
              <w:pStyle w:val="Compact"/>
              <w:jc w:val="left"/>
            </w:pPr>
            <w:r>
              <w:t xml:space="preserve">Sex</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female</w:t>
            </w: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r>
      <w:tr>
        <w:tc>
          <w:p>
            <w:pPr>
              <w:pStyle w:val="Compact"/>
              <w:jc w:val="left"/>
            </w:pPr>
            <w:r>
              <w:t xml:space="preserve">male</w:t>
            </w:r>
          </w:p>
        </w:tc>
        <w:tc>
          <w:p>
            <w:pPr>
              <w:pStyle w:val="Compact"/>
              <w:jc w:val="left"/>
            </w:pPr>
            <w:r>
              <w:t xml:space="preserve">83</w:t>
            </w:r>
          </w:p>
        </w:tc>
        <w:tc>
          <w:p>
            <w:pPr>
              <w:pStyle w:val="Compact"/>
              <w:jc w:val="left"/>
            </w:pPr>
            <w:r>
              <w:t xml:space="preserve">6.94 (1.61 to 12.27)</w:t>
            </w:r>
          </w:p>
        </w:tc>
        <w:tc>
          <w:p>
            <w:pPr>
              <w:pStyle w:val="Compact"/>
              <w:jc w:val="left"/>
            </w:pPr>
            <w:r>
              <w:t xml:space="preserve">0.013</w:t>
            </w:r>
          </w:p>
        </w:tc>
        <w:tc>
          <w:p>
            <w:pPr>
              <w:pStyle w:val="Compact"/>
              <w:jc w:val="left"/>
            </w:pPr>
            <w:r>
              <w:t xml:space="preserve">83</w:t>
            </w:r>
          </w:p>
        </w:tc>
        <w:tc>
          <w:p>
            <w:pPr>
              <w:pStyle w:val="Compact"/>
              <w:jc w:val="left"/>
            </w:pPr>
            <w:r>
              <w:t xml:space="preserve">5.47 (0.52 to 10.43)</w:t>
            </w:r>
          </w:p>
        </w:tc>
        <w:tc>
          <w:p>
            <w:pPr>
              <w:pStyle w:val="Compact"/>
              <w:jc w:val="left"/>
            </w:pPr>
            <w:r>
              <w:t xml:space="preserve">0.034</w:t>
            </w:r>
          </w:p>
        </w:tc>
        <w:tc>
          <w:p>
            <w:pPr>
              <w:pStyle w:val="Compact"/>
              <w:jc w:val="left"/>
            </w:pPr>
            <w:r>
              <w:t xml:space="preserve">83</w:t>
            </w:r>
          </w:p>
        </w:tc>
        <w:tc>
          <w:p>
            <w:pPr>
              <w:pStyle w:val="Compact"/>
              <w:jc w:val="left"/>
            </w:pPr>
            <w:r>
              <w:t xml:space="preserve">5.56 (0.71 to 10.41)</w:t>
            </w:r>
          </w:p>
        </w:tc>
        <w:tc>
          <w:p>
            <w:pPr>
              <w:pStyle w:val="Compact"/>
              <w:jc w:val="left"/>
            </w:pPr>
            <w:r>
              <w:t xml:space="preserve">0.028</w:t>
            </w:r>
          </w:p>
        </w:tc>
        <w:tc>
          <w:p>
            <w:pPr>
              <w:pStyle w:val="Compact"/>
              <w:jc w:val="left"/>
            </w:pPr>
            <w:r>
              <w:t xml:space="preserve">83</w:t>
            </w:r>
          </w:p>
        </w:tc>
        <w:tc>
          <w:p>
            <w:pPr>
              <w:pStyle w:val="Compact"/>
              <w:jc w:val="left"/>
            </w:pPr>
            <w:r>
              <w:t xml:space="preserve">5.62 (0.71 to 10.52)</w:t>
            </w:r>
          </w:p>
        </w:tc>
        <w:tc>
          <w:p>
            <w:pPr>
              <w:pStyle w:val="Compact"/>
              <w:jc w:val="left"/>
            </w:pPr>
            <w:r>
              <w:t xml:space="preserve">0.028</w:t>
            </w:r>
          </w:p>
        </w:tc>
      </w:tr>
      <w:tr>
        <w:tc>
          <w:p>
            <w:pPr>
              <w:pStyle w:val="Compact"/>
              <w:jc w:val="left"/>
            </w:pPr>
            <w:r>
              <w:t xml:space="preserve">Randomized group</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control group</w:t>
            </w: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r>
      <w:tr>
        <w:tc>
          <w:p>
            <w:pPr>
              <w:pStyle w:val="Compact"/>
              <w:jc w:val="left"/>
            </w:pPr>
            <w:r>
              <w:t xml:space="preserve">experimental group</w:t>
            </w:r>
          </w:p>
        </w:tc>
        <w:tc>
          <w:p>
            <w:pPr>
              <w:pStyle w:val="Compact"/>
              <w:jc w:val="left"/>
            </w:pPr>
            <w:r>
              <w:t xml:space="preserve">83</w:t>
            </w:r>
          </w:p>
        </w:tc>
        <w:tc>
          <w:p>
            <w:pPr>
              <w:pStyle w:val="Compact"/>
              <w:jc w:val="left"/>
            </w:pPr>
            <w:r>
              <w:t xml:space="preserve">-2.02 (-7.37 to 3.33)</w:t>
            </w:r>
          </w:p>
        </w:tc>
        <w:tc>
          <w:p>
            <w:pPr>
              <w:pStyle w:val="Compact"/>
              <w:jc w:val="left"/>
            </w:pPr>
            <w:r>
              <w:t xml:space="preserve">0.461</w:t>
            </w:r>
          </w:p>
        </w:tc>
        <w:tc>
          <w:p>
            <w:pPr>
              <w:pStyle w:val="Compact"/>
              <w:jc w:val="left"/>
            </w:pPr>
            <w:r>
              <w:t xml:space="preserve">83</w:t>
            </w:r>
          </w:p>
        </w:tc>
        <w:tc>
          <w:p>
            <w:pPr>
              <w:pStyle w:val="Compact"/>
              <w:jc w:val="left"/>
            </w:pPr>
            <w:r>
              <w:t xml:space="preserve">-0.49 (-5.50 to 4.52)</w:t>
            </w:r>
          </w:p>
        </w:tc>
        <w:tc>
          <w:p>
            <w:pPr>
              <w:pStyle w:val="Compact"/>
              <w:jc w:val="left"/>
            </w:pPr>
            <w:r>
              <w:t xml:space="preserve">0.848</w:t>
            </w:r>
          </w:p>
        </w:tc>
        <w:tc>
          <w:p>
            <w:pPr>
              <w:pStyle w:val="Compact"/>
              <w:jc w:val="left"/>
            </w:pPr>
            <w:r>
              <w:t xml:space="preserve">83</w:t>
            </w:r>
          </w:p>
        </w:tc>
        <w:tc>
          <w:p>
            <w:pPr>
              <w:pStyle w:val="Compact"/>
            </w:pPr>
          </w:p>
        </w:tc>
        <w:tc>
          <w:p>
            <w:pPr>
              <w:pStyle w:val="Compact"/>
            </w:pPr>
          </w:p>
        </w:tc>
        <w:tc>
          <w:p>
            <w:pPr>
              <w:pStyle w:val="Compact"/>
              <w:jc w:val="left"/>
            </w:pPr>
            <w:r>
              <w:t xml:space="preserve">83</w:t>
            </w:r>
          </w:p>
        </w:tc>
        <w:tc>
          <w:p>
            <w:pPr>
              <w:pStyle w:val="Compact"/>
              <w:jc w:val="left"/>
            </w:pPr>
            <w:r>
              <w:t xml:space="preserve">-0.16 (-5.06 to 4.75)</w:t>
            </w:r>
          </w:p>
        </w:tc>
        <w:tc>
          <w:p>
            <w:pPr>
              <w:pStyle w:val="Compact"/>
              <w:jc w:val="left"/>
            </w:pPr>
            <w:r>
              <w:t xml:space="preserve">0.950</w:t>
            </w:r>
          </w:p>
        </w:tc>
      </w:tr>
      <w:tr>
        <w:tc>
          <w:p>
            <w:pPr>
              <w:pStyle w:val="Compact"/>
              <w:jc w:val="left"/>
            </w:pPr>
            <w:r>
              <w:t xml:space="preserve">SOFA score</w:t>
            </w:r>
          </w:p>
        </w:tc>
        <w:tc>
          <w:p>
            <w:pPr>
              <w:pStyle w:val="Compact"/>
              <w:jc w:val="left"/>
            </w:pPr>
            <w:r>
              <w:t xml:space="preserve">83</w:t>
            </w:r>
          </w:p>
        </w:tc>
        <w:tc>
          <w:p>
            <w:pPr>
              <w:pStyle w:val="Compact"/>
              <w:jc w:val="left"/>
            </w:pPr>
            <w:r>
              <w:t xml:space="preserve">-0.63 (-1.37 to 0.10)</w:t>
            </w:r>
          </w:p>
        </w:tc>
        <w:tc>
          <w:p>
            <w:pPr>
              <w:pStyle w:val="Compact"/>
              <w:jc w:val="left"/>
            </w:pPr>
            <w:r>
              <w:t xml:space="preserve">0.094</w:t>
            </w:r>
          </w:p>
        </w:tc>
        <w:tc>
          <w:p>
            <w:pPr>
              <w:pStyle w:val="Compact"/>
              <w:jc w:val="left"/>
            </w:pPr>
            <w:r>
              <w:t xml:space="preserve">83</w:t>
            </w:r>
          </w:p>
        </w:tc>
        <w:tc>
          <w:p>
            <w:pPr>
              <w:pStyle w:val="Compact"/>
              <w:jc w:val="left"/>
            </w:pPr>
            <w:r>
              <w:t xml:space="preserve">-0.50 (-1.23 to 0.23)</w:t>
            </w:r>
          </w:p>
        </w:tc>
        <w:tc>
          <w:p>
            <w:pPr>
              <w:pStyle w:val="Compact"/>
              <w:jc w:val="left"/>
            </w:pPr>
            <w:r>
              <w:t xml:space="preserve">0.186</w:t>
            </w:r>
          </w:p>
        </w:tc>
        <w:tc>
          <w:p>
            <w:pPr>
              <w:pStyle w:val="Compact"/>
              <w:jc w:val="left"/>
            </w:pPr>
            <w:r>
              <w:t xml:space="preserve">83</w:t>
            </w:r>
          </w:p>
        </w:tc>
        <w:tc>
          <w:p>
            <w:pPr>
              <w:pStyle w:val="Compact"/>
              <w:jc w:val="left"/>
            </w:pPr>
            <w:r>
              <w:t xml:space="preserve">-0.49 (-1.20 to 0.23)</w:t>
            </w:r>
          </w:p>
        </w:tc>
        <w:tc>
          <w:p>
            <w:pPr>
              <w:pStyle w:val="Compact"/>
              <w:jc w:val="left"/>
            </w:pPr>
            <w:r>
              <w:t xml:space="preserve">0.188</w:t>
            </w:r>
          </w:p>
        </w:tc>
        <w:tc>
          <w:p>
            <w:pPr>
              <w:pStyle w:val="Compact"/>
              <w:jc w:val="left"/>
            </w:pPr>
            <w:r>
              <w:t xml:space="preserve">83</w:t>
            </w:r>
          </w:p>
        </w:tc>
        <w:tc>
          <w:p>
            <w:pPr>
              <w:pStyle w:val="Compact"/>
              <w:jc w:val="left"/>
            </w:pPr>
            <w:r>
              <w:t xml:space="preserve">-0.42 (-1.14 to 0.30)</w:t>
            </w:r>
          </w:p>
        </w:tc>
        <w:tc>
          <w:p>
            <w:pPr>
              <w:pStyle w:val="Compact"/>
              <w:jc w:val="left"/>
            </w:pPr>
            <w:r>
              <w:t xml:space="preserve">0.254</w:t>
            </w:r>
          </w:p>
        </w:tc>
      </w:tr>
      <w:tr>
        <w:tc>
          <w:p>
            <w:pPr>
              <w:pStyle w:val="Compact"/>
              <w:jc w:val="left"/>
            </w:pPr>
            <w:r>
              <w:t xml:space="preserve">Length of stay at ICU Inselspital (days)</w:t>
            </w:r>
          </w:p>
        </w:tc>
        <w:tc>
          <w:p>
            <w:pPr>
              <w:pStyle w:val="Compact"/>
              <w:jc w:val="left"/>
            </w:pPr>
            <w:r>
              <w:t xml:space="preserve">83</w:t>
            </w:r>
          </w:p>
        </w:tc>
        <w:tc>
          <w:p>
            <w:pPr>
              <w:pStyle w:val="Compact"/>
              <w:jc w:val="left"/>
            </w:pPr>
            <w:r>
              <w:t xml:space="preserve">-0.21 (-0.48 to 0.06)</w:t>
            </w:r>
          </w:p>
        </w:tc>
        <w:tc>
          <w:p>
            <w:pPr>
              <w:pStyle w:val="Compact"/>
              <w:jc w:val="left"/>
            </w:pPr>
            <w:r>
              <w:t xml:space="preserve">0.126</w:t>
            </w:r>
          </w:p>
        </w:tc>
        <w:tc>
          <w:p>
            <w:pPr>
              <w:pStyle w:val="Compact"/>
              <w:jc w:val="left"/>
            </w:pPr>
            <w:r>
              <w:t xml:space="preserve">83</w:t>
            </w:r>
          </w:p>
        </w:tc>
        <w:tc>
          <w:p>
            <w:pPr>
              <w:pStyle w:val="Compact"/>
              <w:jc w:val="left"/>
            </w:pPr>
            <w:r>
              <w:t xml:space="preserve">-0.27 (-0.55 to 0.00)</w:t>
            </w:r>
          </w:p>
        </w:tc>
        <w:tc>
          <w:p>
            <w:pPr>
              <w:pStyle w:val="Compact"/>
              <w:jc w:val="left"/>
            </w:pPr>
            <w:r>
              <w:t xml:space="preserve">0.054</w:t>
            </w:r>
          </w:p>
        </w:tc>
        <w:tc>
          <w:p>
            <w:pPr>
              <w:pStyle w:val="Compact"/>
              <w:jc w:val="left"/>
            </w:pPr>
            <w:r>
              <w:t xml:space="preserve">83</w:t>
            </w:r>
          </w:p>
        </w:tc>
        <w:tc>
          <w:p>
            <w:pPr>
              <w:pStyle w:val="Compact"/>
              <w:jc w:val="left"/>
            </w:pPr>
            <w:r>
              <w:t xml:space="preserve">-0.28 (-0.55 to -0.00)</w:t>
            </w:r>
          </w:p>
        </w:tc>
        <w:tc>
          <w:p>
            <w:pPr>
              <w:pStyle w:val="Compact"/>
              <w:jc w:val="left"/>
            </w:pPr>
            <w:r>
              <w:t xml:space="preserve">0.050</w:t>
            </w:r>
          </w:p>
        </w:tc>
        <w:tc>
          <w:p>
            <w:pPr>
              <w:pStyle w:val="Compact"/>
              <w:jc w:val="left"/>
            </w:pPr>
            <w:r>
              <w:t xml:space="preserve">83</w:t>
            </w:r>
          </w:p>
        </w:tc>
        <w:tc>
          <w:p>
            <w:pPr>
              <w:pStyle w:val="Compact"/>
              <w:jc w:val="left"/>
            </w:pPr>
            <w:r>
              <w:t xml:space="preserve">-0.28 (-0.55 to -0.01)</w:t>
            </w:r>
          </w:p>
        </w:tc>
        <w:tc>
          <w:p>
            <w:pPr>
              <w:pStyle w:val="Compact"/>
              <w:jc w:val="left"/>
            </w:pPr>
            <w:r>
              <w:t xml:space="preserve">0.049</w:t>
            </w:r>
          </w:p>
        </w:tc>
      </w:tr>
      <w:tr>
        <w:tc>
          <w:p>
            <w:pPr>
              <w:pStyle w:val="Compact"/>
              <w:jc w:val="left"/>
            </w:pPr>
            <w:r>
              <w:t xml:space="preserve">Not restricted in activities of daily living</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Not restricted in activities of daily living</w:t>
            </w: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r>
      <w:tr>
        <w:tc>
          <w:p>
            <w:pPr>
              <w:pStyle w:val="Compact"/>
              <w:jc w:val="left"/>
            </w:pPr>
            <w:r>
              <w:t xml:space="preserve">Restricted in activities of daily living</w:t>
            </w:r>
          </w:p>
        </w:tc>
        <w:tc>
          <w:p>
            <w:pPr>
              <w:pStyle w:val="Compact"/>
              <w:jc w:val="left"/>
            </w:pPr>
            <w:r>
              <w:t xml:space="preserve">83</w:t>
            </w:r>
          </w:p>
        </w:tc>
        <w:tc>
          <w:p>
            <w:pPr>
              <w:pStyle w:val="Compact"/>
              <w:jc w:val="left"/>
            </w:pPr>
            <w:r>
              <w:t xml:space="preserve">-7.83 (-24.31 to 8.65)</w:t>
            </w:r>
          </w:p>
        </w:tc>
        <w:tc>
          <w:p>
            <w:pPr>
              <w:pStyle w:val="Compact"/>
              <w:jc w:val="left"/>
            </w:pPr>
            <w:r>
              <w:t xml:space="preserve">0.354</w:t>
            </w:r>
          </w:p>
        </w:tc>
        <w:tc>
          <w:p>
            <w:pPr>
              <w:pStyle w:val="Compact"/>
              <w:jc w:val="left"/>
            </w:pPr>
            <w:r>
              <w:t xml:space="preserve">83</w:t>
            </w:r>
          </w:p>
        </w:tc>
        <w:tc>
          <w:p>
            <w:pPr>
              <w:pStyle w:val="Compact"/>
              <w:jc w:val="left"/>
            </w:pPr>
            <w:r>
              <w:t xml:space="preserve">-8.20 (-23.00 to 6.61)</w:t>
            </w:r>
          </w:p>
        </w:tc>
        <w:tc>
          <w:p>
            <w:pPr>
              <w:pStyle w:val="Compact"/>
              <w:jc w:val="left"/>
            </w:pPr>
            <w:r>
              <w:t xml:space="preserve">0.281</w:t>
            </w:r>
          </w:p>
        </w:tc>
        <w:tc>
          <w:p>
            <w:pPr>
              <w:pStyle w:val="Compact"/>
              <w:jc w:val="left"/>
            </w:pPr>
            <w:r>
              <w:t xml:space="preserve">83</w:t>
            </w:r>
          </w:p>
        </w:tc>
        <w:tc>
          <w:p>
            <w:pPr>
              <w:pStyle w:val="Compact"/>
              <w:jc w:val="left"/>
            </w:pPr>
            <w:r>
              <w:t xml:space="preserve">-7.90 (-22.31 to 6.50)</w:t>
            </w:r>
          </w:p>
        </w:tc>
        <w:tc>
          <w:p>
            <w:pPr>
              <w:pStyle w:val="Compact"/>
              <w:jc w:val="left"/>
            </w:pPr>
            <w:r>
              <w:t xml:space="preserve">0.286</w:t>
            </w:r>
          </w:p>
        </w:tc>
        <w:tc>
          <w:p>
            <w:pPr>
              <w:pStyle w:val="Compact"/>
              <w:jc w:val="left"/>
            </w:pPr>
            <w:r>
              <w:t xml:space="preserve">83</w:t>
            </w:r>
          </w:p>
        </w:tc>
        <w:tc>
          <w:p>
            <w:pPr>
              <w:pStyle w:val="Compact"/>
            </w:pPr>
          </w:p>
        </w:tc>
        <w:tc>
          <w:p>
            <w:pPr>
              <w:pStyle w:val="Compact"/>
            </w:pPr>
          </w:p>
        </w:tc>
      </w:tr>
      <w:tr>
        <w:tc>
          <w:p>
            <w:pPr>
              <w:pStyle w:val="Compact"/>
              <w:jc w:val="left"/>
            </w:pPr>
            <w:r>
              <w:t xml:space="preserve">Mobilisation level in ICU</w:t>
            </w:r>
          </w:p>
        </w:tc>
        <w:tc>
          <w:p>
            <w:pPr>
              <w:pStyle w:val="Compact"/>
            </w:pPr>
          </w:p>
        </w:tc>
        <w:tc>
          <w:p>
            <w:pPr>
              <w:pStyle w:val="Compact"/>
            </w:pPr>
          </w:p>
        </w:tc>
        <w:tc>
          <w:p>
            <w:pPr>
              <w:pStyle w:val="Compact"/>
              <w:jc w:val="left"/>
            </w:pPr>
            <w:r>
              <w:t xml:space="preserve">0.001</w:t>
            </w:r>
          </w:p>
        </w:tc>
        <w:tc>
          <w:p>
            <w:pPr>
              <w:pStyle w:val="Compact"/>
            </w:pPr>
          </w:p>
        </w:tc>
        <w:tc>
          <w:p>
            <w:pPr>
              <w:pStyle w:val="Compact"/>
            </w:pPr>
          </w:p>
        </w:tc>
        <w:tc>
          <w:p>
            <w:pPr>
              <w:pStyle w:val="Compact"/>
              <w:jc w:val="left"/>
            </w:pPr>
            <w:r>
              <w:t xml:space="preserve">0.000</w:t>
            </w:r>
          </w:p>
        </w:tc>
        <w:tc>
          <w:p>
            <w:pPr>
              <w:pStyle w:val="Compact"/>
            </w:pPr>
          </w:p>
        </w:tc>
        <w:tc>
          <w:p>
            <w:pPr>
              <w:pStyle w:val="Compact"/>
            </w:pPr>
          </w:p>
        </w:tc>
        <w:tc>
          <w:p>
            <w:pPr>
              <w:pStyle w:val="Compact"/>
              <w:jc w:val="left"/>
            </w:pPr>
            <w:r>
              <w:t xml:space="preserve">0.000</w:t>
            </w:r>
          </w:p>
        </w:tc>
        <w:tc>
          <w:p>
            <w:pPr>
              <w:pStyle w:val="Compact"/>
            </w:pPr>
          </w:p>
        </w:tc>
        <w:tc>
          <w:p>
            <w:pPr>
              <w:pStyle w:val="Compact"/>
            </w:pPr>
          </w:p>
        </w:tc>
        <w:tc>
          <w:p>
            <w:pPr>
              <w:pStyle w:val="Compact"/>
              <w:jc w:val="left"/>
            </w:pPr>
            <w:r>
              <w:t xml:space="preserve">0.000</w:t>
            </w:r>
          </w:p>
        </w:tc>
      </w:tr>
      <w:tr>
        <w:tc>
          <w:p>
            <w:pPr>
              <w:pStyle w:val="Compact"/>
              <w:jc w:val="left"/>
            </w:pPr>
            <w:r>
              <w:t xml:space="preserve">Out of bed</w:t>
            </w: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r>
      <w:tr>
        <w:tc>
          <w:p>
            <w:pPr>
              <w:pStyle w:val="Compact"/>
              <w:jc w:val="left"/>
            </w:pPr>
            <w:r>
              <w:t xml:space="preserve">bed</w:t>
            </w:r>
          </w:p>
        </w:tc>
        <w:tc>
          <w:p>
            <w:pPr>
              <w:pStyle w:val="Compact"/>
              <w:jc w:val="left"/>
            </w:pPr>
            <w:r>
              <w:t xml:space="preserve">83</w:t>
            </w:r>
          </w:p>
        </w:tc>
        <w:tc>
          <w:p>
            <w:pPr>
              <w:pStyle w:val="Compact"/>
              <w:jc w:val="left"/>
            </w:pPr>
            <w:r>
              <w:t xml:space="preserve">-23.80 (-37.05 to -10.54)</w:t>
            </w:r>
          </w:p>
        </w:tc>
        <w:tc>
          <w:p>
            <w:pPr>
              <w:pStyle w:val="Compact"/>
              <w:jc w:val="left"/>
            </w:pPr>
            <w:r>
              <w:t xml:space="preserve">0.001</w:t>
            </w:r>
          </w:p>
        </w:tc>
        <w:tc>
          <w:p>
            <w:pPr>
              <w:pStyle w:val="Compact"/>
              <w:jc w:val="left"/>
            </w:pPr>
            <w:r>
              <w:t xml:space="preserve">83</w:t>
            </w:r>
          </w:p>
        </w:tc>
        <w:tc>
          <w:p>
            <w:pPr>
              <w:pStyle w:val="Compact"/>
              <w:jc w:val="left"/>
            </w:pPr>
            <w:r>
              <w:t xml:space="preserve">-24.77 (-37.45 to -12.09)</w:t>
            </w:r>
          </w:p>
        </w:tc>
        <w:tc>
          <w:p>
            <w:pPr>
              <w:pStyle w:val="Compact"/>
              <w:jc w:val="left"/>
            </w:pPr>
            <w:r>
              <w:t xml:space="preserve">&lt;0.001</w:t>
            </w:r>
          </w:p>
        </w:tc>
        <w:tc>
          <w:p>
            <w:pPr>
              <w:pStyle w:val="Compact"/>
              <w:jc w:val="left"/>
            </w:pPr>
            <w:r>
              <w:t xml:space="preserve">83</w:t>
            </w:r>
          </w:p>
        </w:tc>
        <w:tc>
          <w:p>
            <w:pPr>
              <w:pStyle w:val="Compact"/>
              <w:jc w:val="left"/>
            </w:pPr>
            <w:r>
              <w:t xml:space="preserve">-24.73 (-37.32 to -12.14)</w:t>
            </w:r>
          </w:p>
        </w:tc>
        <w:tc>
          <w:p>
            <w:pPr>
              <w:pStyle w:val="Compact"/>
              <w:jc w:val="left"/>
            </w:pPr>
            <w:r>
              <w:t xml:space="preserve">&lt;0.001</w:t>
            </w:r>
          </w:p>
        </w:tc>
        <w:tc>
          <w:p>
            <w:pPr>
              <w:pStyle w:val="Compact"/>
              <w:jc w:val="left"/>
            </w:pPr>
            <w:r>
              <w:t xml:space="preserve">83</w:t>
            </w:r>
          </w:p>
        </w:tc>
        <w:tc>
          <w:p>
            <w:pPr>
              <w:pStyle w:val="Compact"/>
              <w:jc w:val="left"/>
            </w:pPr>
            <w:r>
              <w:t xml:space="preserve">-24.30 (-36.99 to -11.60)</w:t>
            </w:r>
          </w:p>
        </w:tc>
        <w:tc>
          <w:p>
            <w:pPr>
              <w:pStyle w:val="Compact"/>
              <w:jc w:val="left"/>
            </w:pPr>
            <w:r>
              <w:t xml:space="preserve">&lt;0.001</w:t>
            </w:r>
          </w:p>
        </w:tc>
      </w:tr>
      <w:tr>
        <w:tc>
          <w:p>
            <w:pPr>
              <w:pStyle w:val="Compact"/>
              <w:jc w:val="left"/>
            </w:pPr>
            <w:r>
              <w:t xml:space="preserve">edge of bed</w:t>
            </w:r>
          </w:p>
        </w:tc>
        <w:tc>
          <w:p>
            <w:pPr>
              <w:pStyle w:val="Compact"/>
              <w:jc w:val="left"/>
            </w:pPr>
            <w:r>
              <w:t xml:space="preserve">83</w:t>
            </w:r>
          </w:p>
        </w:tc>
        <w:tc>
          <w:p>
            <w:pPr>
              <w:pStyle w:val="Compact"/>
              <w:jc w:val="left"/>
            </w:pPr>
            <w:r>
              <w:t xml:space="preserve">-6.89 (-12.22 to -1.55)</w:t>
            </w:r>
          </w:p>
        </w:tc>
        <w:tc>
          <w:p>
            <w:pPr>
              <w:pStyle w:val="Compact"/>
              <w:jc w:val="left"/>
            </w:pPr>
            <w:r>
              <w:t xml:space="preserve">0.013</w:t>
            </w:r>
          </w:p>
        </w:tc>
        <w:tc>
          <w:p>
            <w:pPr>
              <w:pStyle w:val="Compact"/>
              <w:jc w:val="left"/>
            </w:pPr>
            <w:r>
              <w:t xml:space="preserve">83</w:t>
            </w:r>
          </w:p>
        </w:tc>
        <w:tc>
          <w:p>
            <w:pPr>
              <w:pStyle w:val="Compact"/>
              <w:jc w:val="left"/>
            </w:pPr>
            <w:r>
              <w:t xml:space="preserve">-7.76 (-13.29 to -2.24)</w:t>
            </w:r>
          </w:p>
        </w:tc>
        <w:tc>
          <w:p>
            <w:pPr>
              <w:pStyle w:val="Compact"/>
              <w:jc w:val="left"/>
            </w:pPr>
            <w:r>
              <w:t xml:space="preserve">0.007</w:t>
            </w:r>
          </w:p>
        </w:tc>
        <w:tc>
          <w:p>
            <w:pPr>
              <w:pStyle w:val="Compact"/>
              <w:jc w:val="left"/>
            </w:pPr>
            <w:r>
              <w:t xml:space="preserve">83</w:t>
            </w:r>
          </w:p>
        </w:tc>
        <w:tc>
          <w:p>
            <w:pPr>
              <w:pStyle w:val="Compact"/>
              <w:jc w:val="left"/>
            </w:pPr>
            <w:r>
              <w:t xml:space="preserve">-7.91 (-13.20 to -2.62)</w:t>
            </w:r>
          </w:p>
        </w:tc>
        <w:tc>
          <w:p>
            <w:pPr>
              <w:pStyle w:val="Compact"/>
              <w:jc w:val="left"/>
            </w:pPr>
            <w:r>
              <w:t xml:space="preserve">0.004</w:t>
            </w:r>
          </w:p>
        </w:tc>
        <w:tc>
          <w:p>
            <w:pPr>
              <w:pStyle w:val="Compact"/>
              <w:jc w:val="left"/>
            </w:pPr>
            <w:r>
              <w:t xml:space="preserve">83</w:t>
            </w:r>
          </w:p>
        </w:tc>
        <w:tc>
          <w:p>
            <w:pPr>
              <w:pStyle w:val="Compact"/>
              <w:jc w:val="left"/>
            </w:pPr>
            <w:r>
              <w:t xml:space="preserve">-8.25 (-13.74 to -2.76)</w:t>
            </w:r>
          </w:p>
        </w:tc>
        <w:tc>
          <w:p>
            <w:pPr>
              <w:pStyle w:val="Compact"/>
              <w:jc w:val="left"/>
            </w:pPr>
            <w:r>
              <w:t xml:space="preserve">0.004</w:t>
            </w:r>
          </w:p>
        </w:tc>
      </w:tr>
    </w:tbl>
    <w:p>
      <w:pPr>
        <w:pStyle w:val="BodyText"/>
      </w:pPr>
      <w:r>
        <w:t xml:space="preserve">Table 7: Significance of some variables in a regression models with MRC-SS as response. Crude regression is just response (MRC-SS) and corresponding explanatory variable. Adjusted regression includes all listed explanatory variables either with or without randomization group; with or without ADL (Activities of Daily Living) variable. The robust estimations give the same results as shown with non-significant bias’ tests (with the null: presence of the bias due to lack of robustness or outlying observations). None of the term revealed non-linearity when fitting an additive model with non-linear dependance (via penalized splines) on explanatory variables.</w:t>
      </w:r>
    </w:p>
    <w:p>
      <w:pPr>
        <w:pStyle w:val="Heading3"/>
      </w:pPr>
      <w:bookmarkStart w:id="44" w:name="risk-factors-table-6mwt"/>
      <w:bookmarkEnd w:id="44"/>
      <w:r>
        <w:t xml:space="preserve">Risk factors table (6MWT)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Crude effect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Adjusted effect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Adjusted effect without randomization group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Adjusted effect without ADL (95% CI)</w:t>
            </w:r>
          </w:p>
        </w:tc>
        <w:tc>
          <w:tcPr>
            <w:tcBorders>
              <w:bottom w:val="single"/>
            </w:tcBorders>
            <w:vAlign w:val="bottom"/>
          </w:tcPr>
          <w:p>
            <w:pPr>
              <w:pStyle w:val="Compact"/>
              <w:jc w:val="left"/>
            </w:pPr>
            <w:r>
              <w:t xml:space="preserve">P-value</w:t>
            </w:r>
          </w:p>
        </w:tc>
      </w:tr>
      <w:tr>
        <w:tc>
          <w:p>
            <w:pPr>
              <w:pStyle w:val="Compact"/>
              <w:jc w:val="left"/>
            </w:pPr>
            <w:r>
              <w:t xml:space="preserve">Sex</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female</w:t>
            </w: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r>
      <w:tr>
        <w:tc>
          <w:p>
            <w:pPr>
              <w:pStyle w:val="Compact"/>
              <w:jc w:val="left"/>
            </w:pPr>
            <w:r>
              <w:t xml:space="preserve">male</w:t>
            </w:r>
          </w:p>
        </w:tc>
        <w:tc>
          <w:p>
            <w:pPr>
              <w:pStyle w:val="Compact"/>
              <w:jc w:val="left"/>
            </w:pPr>
            <w:r>
              <w:t xml:space="preserve">84</w:t>
            </w:r>
          </w:p>
        </w:tc>
        <w:tc>
          <w:p>
            <w:pPr>
              <w:pStyle w:val="Compact"/>
              <w:jc w:val="left"/>
            </w:pPr>
            <w:r>
              <w:t xml:space="preserve">56.31 (-12.00 to 124.63)</w:t>
            </w:r>
          </w:p>
        </w:tc>
        <w:tc>
          <w:p>
            <w:pPr>
              <w:pStyle w:val="Compact"/>
              <w:jc w:val="left"/>
            </w:pPr>
            <w:r>
              <w:t xml:space="preserve">0.110</w:t>
            </w:r>
          </w:p>
        </w:tc>
        <w:tc>
          <w:p>
            <w:pPr>
              <w:pStyle w:val="Compact"/>
              <w:jc w:val="left"/>
            </w:pPr>
            <w:r>
              <w:t xml:space="preserve">84</w:t>
            </w:r>
          </w:p>
        </w:tc>
        <w:tc>
          <w:p>
            <w:pPr>
              <w:pStyle w:val="Compact"/>
              <w:jc w:val="left"/>
            </w:pPr>
            <w:r>
              <w:t xml:space="preserve">58.73 (-10.90 to 128.35)</w:t>
            </w:r>
          </w:p>
        </w:tc>
        <w:tc>
          <w:p>
            <w:pPr>
              <w:pStyle w:val="Compact"/>
              <w:jc w:val="left"/>
            </w:pPr>
            <w:r>
              <w:t xml:space="preserve">0.102</w:t>
            </w:r>
          </w:p>
        </w:tc>
        <w:tc>
          <w:p>
            <w:pPr>
              <w:pStyle w:val="Compact"/>
              <w:jc w:val="left"/>
            </w:pPr>
            <w:r>
              <w:t xml:space="preserve">84</w:t>
            </w:r>
          </w:p>
        </w:tc>
        <w:tc>
          <w:p>
            <w:pPr>
              <w:pStyle w:val="Compact"/>
              <w:jc w:val="left"/>
            </w:pPr>
            <w:r>
              <w:t xml:space="preserve">59.04 (-9.12 to 127.21)</w:t>
            </w:r>
          </w:p>
        </w:tc>
        <w:tc>
          <w:p>
            <w:pPr>
              <w:pStyle w:val="Compact"/>
              <w:jc w:val="left"/>
            </w:pPr>
            <w:r>
              <w:t xml:space="preserve">0.094</w:t>
            </w:r>
          </w:p>
        </w:tc>
        <w:tc>
          <w:p>
            <w:pPr>
              <w:pStyle w:val="Compact"/>
              <w:jc w:val="left"/>
            </w:pPr>
            <w:r>
              <w:t xml:space="preserve">84</w:t>
            </w:r>
          </w:p>
        </w:tc>
        <w:tc>
          <w:p>
            <w:pPr>
              <w:pStyle w:val="Compact"/>
              <w:jc w:val="left"/>
            </w:pPr>
            <w:r>
              <w:t xml:space="preserve">53.37 (-15.72 to 122.47)</w:t>
            </w:r>
          </w:p>
        </w:tc>
        <w:tc>
          <w:p>
            <w:pPr>
              <w:pStyle w:val="Compact"/>
              <w:jc w:val="left"/>
            </w:pPr>
            <w:r>
              <w:t xml:space="preserve">0.134</w:t>
            </w:r>
          </w:p>
        </w:tc>
      </w:tr>
      <w:tr>
        <w:tc>
          <w:p>
            <w:pPr>
              <w:pStyle w:val="Compact"/>
              <w:jc w:val="left"/>
            </w:pPr>
            <w:r>
              <w:t xml:space="preserve">Randomized group</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control group</w:t>
            </w: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r>
      <w:tr>
        <w:tc>
          <w:p>
            <w:pPr>
              <w:pStyle w:val="Compact"/>
              <w:jc w:val="left"/>
            </w:pPr>
            <w:r>
              <w:t xml:space="preserve">experimental group</w:t>
            </w:r>
          </w:p>
        </w:tc>
        <w:tc>
          <w:p>
            <w:pPr>
              <w:pStyle w:val="Compact"/>
              <w:jc w:val="left"/>
            </w:pPr>
            <w:r>
              <w:t xml:space="preserve">84</w:t>
            </w:r>
          </w:p>
        </w:tc>
        <w:tc>
          <w:p>
            <w:pPr>
              <w:pStyle w:val="Compact"/>
              <w:jc w:val="left"/>
            </w:pPr>
            <w:r>
              <w:t xml:space="preserve">-18.58 (-85.94 to 48.78)</w:t>
            </w:r>
          </w:p>
        </w:tc>
        <w:tc>
          <w:p>
            <w:pPr>
              <w:pStyle w:val="Compact"/>
              <w:jc w:val="left"/>
            </w:pPr>
            <w:r>
              <w:t xml:space="preserve">0.590</w:t>
            </w:r>
          </w:p>
        </w:tc>
        <w:tc>
          <w:p>
            <w:pPr>
              <w:pStyle w:val="Compact"/>
              <w:jc w:val="left"/>
            </w:pPr>
            <w:r>
              <w:t xml:space="preserve">84</w:t>
            </w:r>
          </w:p>
        </w:tc>
        <w:tc>
          <w:p>
            <w:pPr>
              <w:pStyle w:val="Compact"/>
              <w:jc w:val="left"/>
            </w:pPr>
            <w:r>
              <w:t xml:space="preserve">-1.92 (-73.30 to 69.46)</w:t>
            </w:r>
          </w:p>
        </w:tc>
        <w:tc>
          <w:p>
            <w:pPr>
              <w:pStyle w:val="Compact"/>
              <w:jc w:val="left"/>
            </w:pPr>
            <w:r>
              <w:t xml:space="preserve">0.958</w:t>
            </w:r>
          </w:p>
        </w:tc>
        <w:tc>
          <w:p>
            <w:pPr>
              <w:pStyle w:val="Compact"/>
              <w:jc w:val="left"/>
            </w:pPr>
            <w:r>
              <w:t xml:space="preserve">84</w:t>
            </w:r>
          </w:p>
        </w:tc>
        <w:tc>
          <w:p>
            <w:pPr>
              <w:pStyle w:val="Compact"/>
            </w:pPr>
          </w:p>
        </w:tc>
        <w:tc>
          <w:p>
            <w:pPr>
              <w:pStyle w:val="Compact"/>
            </w:pPr>
          </w:p>
        </w:tc>
        <w:tc>
          <w:p>
            <w:pPr>
              <w:pStyle w:val="Compact"/>
              <w:jc w:val="left"/>
            </w:pPr>
            <w:r>
              <w:t xml:space="preserve">84</w:t>
            </w:r>
          </w:p>
        </w:tc>
        <w:tc>
          <w:p>
            <w:pPr>
              <w:pStyle w:val="Compact"/>
              <w:jc w:val="left"/>
            </w:pPr>
            <w:r>
              <w:t xml:space="preserve">-7.88 (-78.91 to 63.14)</w:t>
            </w:r>
          </w:p>
        </w:tc>
        <w:tc>
          <w:p>
            <w:pPr>
              <w:pStyle w:val="Compact"/>
              <w:jc w:val="left"/>
            </w:pPr>
            <w:r>
              <w:t xml:space="preserve">0.828</w:t>
            </w:r>
          </w:p>
        </w:tc>
      </w:tr>
      <w:tr>
        <w:tc>
          <w:p>
            <w:pPr>
              <w:pStyle w:val="Compact"/>
              <w:jc w:val="left"/>
            </w:pPr>
            <w:r>
              <w:t xml:space="preserve">SOFA score</w:t>
            </w:r>
          </w:p>
        </w:tc>
        <w:tc>
          <w:p>
            <w:pPr>
              <w:pStyle w:val="Compact"/>
              <w:jc w:val="left"/>
            </w:pPr>
            <w:r>
              <w:t xml:space="preserve">84</w:t>
            </w:r>
          </w:p>
        </w:tc>
        <w:tc>
          <w:p>
            <w:pPr>
              <w:pStyle w:val="Compact"/>
              <w:jc w:val="left"/>
            </w:pPr>
            <w:r>
              <w:t xml:space="preserve">-8.34 (-17.53 to 0.84)</w:t>
            </w:r>
          </w:p>
        </w:tc>
        <w:tc>
          <w:p>
            <w:pPr>
              <w:pStyle w:val="Compact"/>
              <w:jc w:val="left"/>
            </w:pPr>
            <w:r>
              <w:t xml:space="preserve">0.079</w:t>
            </w:r>
          </w:p>
        </w:tc>
        <w:tc>
          <w:p>
            <w:pPr>
              <w:pStyle w:val="Compact"/>
              <w:jc w:val="left"/>
            </w:pPr>
            <w:r>
              <w:t xml:space="preserve">84</w:t>
            </w:r>
          </w:p>
        </w:tc>
        <w:tc>
          <w:p>
            <w:pPr>
              <w:pStyle w:val="Compact"/>
              <w:jc w:val="left"/>
            </w:pPr>
            <w:r>
              <w:t xml:space="preserve">-7.80 (-17.74 to 2.15)</w:t>
            </w:r>
          </w:p>
        </w:tc>
        <w:tc>
          <w:p>
            <w:pPr>
              <w:pStyle w:val="Compact"/>
              <w:jc w:val="left"/>
            </w:pPr>
            <w:r>
              <w:t xml:space="preserve">0.129</w:t>
            </w:r>
          </w:p>
        </w:tc>
        <w:tc>
          <w:p>
            <w:pPr>
              <w:pStyle w:val="Compact"/>
              <w:jc w:val="left"/>
            </w:pPr>
            <w:r>
              <w:t xml:space="preserve">84</w:t>
            </w:r>
          </w:p>
        </w:tc>
        <w:tc>
          <w:p>
            <w:pPr>
              <w:pStyle w:val="Compact"/>
              <w:jc w:val="left"/>
            </w:pPr>
            <w:r>
              <w:t xml:space="preserve">-7.77 (-17.60 to 2.06)</w:t>
            </w:r>
          </w:p>
        </w:tc>
        <w:tc>
          <w:p>
            <w:pPr>
              <w:pStyle w:val="Compact"/>
              <w:jc w:val="left"/>
            </w:pPr>
            <w:r>
              <w:t xml:space="preserve">0.126</w:t>
            </w:r>
          </w:p>
        </w:tc>
        <w:tc>
          <w:p>
            <w:pPr>
              <w:pStyle w:val="Compact"/>
              <w:jc w:val="left"/>
            </w:pPr>
            <w:r>
              <w:t xml:space="preserve">84</w:t>
            </w:r>
          </w:p>
        </w:tc>
        <w:tc>
          <w:p>
            <w:pPr>
              <w:pStyle w:val="Compact"/>
              <w:jc w:val="left"/>
            </w:pPr>
            <w:r>
              <w:t xml:space="preserve">-7.67 (-17.59 to 2.25)</w:t>
            </w:r>
          </w:p>
        </w:tc>
        <w:tc>
          <w:p>
            <w:pPr>
              <w:pStyle w:val="Compact"/>
              <w:jc w:val="left"/>
            </w:pPr>
            <w:r>
              <w:t xml:space="preserve">0.134</w:t>
            </w:r>
          </w:p>
        </w:tc>
      </w:tr>
      <w:tr>
        <w:tc>
          <w:p>
            <w:pPr>
              <w:pStyle w:val="Compact"/>
              <w:jc w:val="left"/>
            </w:pPr>
            <w:r>
              <w:t xml:space="preserve">Length of stay at ICU Inselspital (days)</w:t>
            </w:r>
          </w:p>
        </w:tc>
        <w:tc>
          <w:p>
            <w:pPr>
              <w:pStyle w:val="Compact"/>
              <w:jc w:val="left"/>
            </w:pPr>
            <w:r>
              <w:t xml:space="preserve">84</w:t>
            </w:r>
          </w:p>
        </w:tc>
        <w:tc>
          <w:p>
            <w:pPr>
              <w:pStyle w:val="Compact"/>
              <w:jc w:val="left"/>
            </w:pPr>
            <w:r>
              <w:t xml:space="preserve">-1.84 (-5.31 to 1.63)</w:t>
            </w:r>
          </w:p>
        </w:tc>
        <w:tc>
          <w:p>
            <w:pPr>
              <w:pStyle w:val="Compact"/>
              <w:jc w:val="left"/>
            </w:pPr>
            <w:r>
              <w:t xml:space="preserve">0.301</w:t>
            </w:r>
          </w:p>
        </w:tc>
        <w:tc>
          <w:p>
            <w:pPr>
              <w:pStyle w:val="Compact"/>
              <w:jc w:val="left"/>
            </w:pPr>
            <w:r>
              <w:t xml:space="preserve">84</w:t>
            </w:r>
          </w:p>
        </w:tc>
        <w:tc>
          <w:p>
            <w:pPr>
              <w:pStyle w:val="Compact"/>
              <w:jc w:val="left"/>
            </w:pPr>
            <w:r>
              <w:t xml:space="preserve">-1.57 (-5.40 to 2.26)</w:t>
            </w:r>
          </w:p>
        </w:tc>
        <w:tc>
          <w:p>
            <w:pPr>
              <w:pStyle w:val="Compact"/>
              <w:jc w:val="left"/>
            </w:pPr>
            <w:r>
              <w:t xml:space="preserve">0.424</w:t>
            </w:r>
          </w:p>
        </w:tc>
        <w:tc>
          <w:p>
            <w:pPr>
              <w:pStyle w:val="Compact"/>
              <w:jc w:val="left"/>
            </w:pPr>
            <w:r>
              <w:t xml:space="preserve">84</w:t>
            </w:r>
          </w:p>
        </w:tc>
        <w:tc>
          <w:p>
            <w:pPr>
              <w:pStyle w:val="Compact"/>
              <w:jc w:val="left"/>
            </w:pPr>
            <w:r>
              <w:t xml:space="preserve">-1.58 (-5.37 to 2.22)</w:t>
            </w:r>
          </w:p>
        </w:tc>
        <w:tc>
          <w:p>
            <w:pPr>
              <w:pStyle w:val="Compact"/>
              <w:jc w:val="left"/>
            </w:pPr>
            <w:r>
              <w:t xml:space="preserve">0.418</w:t>
            </w:r>
          </w:p>
        </w:tc>
        <w:tc>
          <w:p>
            <w:pPr>
              <w:pStyle w:val="Compact"/>
              <w:jc w:val="left"/>
            </w:pPr>
            <w:r>
              <w:t xml:space="preserve">84</w:t>
            </w:r>
          </w:p>
        </w:tc>
        <w:tc>
          <w:p>
            <w:pPr>
              <w:pStyle w:val="Compact"/>
              <w:jc w:val="left"/>
            </w:pPr>
            <w:r>
              <w:t xml:space="preserve">-1.51 (-5.35 to 2.32)</w:t>
            </w:r>
          </w:p>
        </w:tc>
        <w:tc>
          <w:p>
            <w:pPr>
              <w:pStyle w:val="Compact"/>
              <w:jc w:val="left"/>
            </w:pPr>
            <w:r>
              <w:t xml:space="preserve">0.441</w:t>
            </w:r>
          </w:p>
        </w:tc>
      </w:tr>
      <w:tr>
        <w:tc>
          <w:p>
            <w:pPr>
              <w:pStyle w:val="Compact"/>
              <w:jc w:val="left"/>
            </w:pPr>
            <w:r>
              <w:t xml:space="preserve">Not restricted in activities of daily living</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Not restricted in activities of daily living</w:t>
            </w: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r>
      <w:tr>
        <w:tc>
          <w:p>
            <w:pPr>
              <w:pStyle w:val="Compact"/>
              <w:jc w:val="left"/>
            </w:pPr>
            <w:r>
              <w:t xml:space="preserve">Restricted in activities of daily living</w:t>
            </w:r>
          </w:p>
        </w:tc>
        <w:tc>
          <w:p>
            <w:pPr>
              <w:pStyle w:val="Compact"/>
              <w:jc w:val="left"/>
            </w:pPr>
            <w:r>
              <w:t xml:space="preserve">84</w:t>
            </w:r>
          </w:p>
        </w:tc>
        <w:tc>
          <w:p>
            <w:pPr>
              <w:pStyle w:val="Compact"/>
              <w:jc w:val="left"/>
            </w:pPr>
            <w:r>
              <w:t xml:space="preserve">76.29 (-170.15 to 322.72)</w:t>
            </w:r>
          </w:p>
        </w:tc>
        <w:tc>
          <w:p>
            <w:pPr>
              <w:pStyle w:val="Compact"/>
              <w:jc w:val="left"/>
            </w:pPr>
            <w:r>
              <w:t xml:space="preserve">0.546</w:t>
            </w:r>
          </w:p>
        </w:tc>
        <w:tc>
          <w:p>
            <w:pPr>
              <w:pStyle w:val="Compact"/>
              <w:jc w:val="left"/>
            </w:pPr>
            <w:r>
              <w:t xml:space="preserve">84</w:t>
            </w:r>
          </w:p>
        </w:tc>
        <w:tc>
          <w:p>
            <w:pPr>
              <w:pStyle w:val="Compact"/>
              <w:jc w:val="left"/>
            </w:pPr>
            <w:r>
              <w:t xml:space="preserve">81.41 (-162.56 to 325.37)</w:t>
            </w:r>
          </w:p>
        </w:tc>
        <w:tc>
          <w:p>
            <w:pPr>
              <w:pStyle w:val="Compact"/>
              <w:jc w:val="left"/>
            </w:pPr>
            <w:r>
              <w:t xml:space="preserve">0.515</w:t>
            </w:r>
          </w:p>
        </w:tc>
        <w:tc>
          <w:p>
            <w:pPr>
              <w:pStyle w:val="Compact"/>
              <w:jc w:val="left"/>
            </w:pPr>
            <w:r>
              <w:t xml:space="preserve">84</w:t>
            </w:r>
          </w:p>
        </w:tc>
        <w:tc>
          <w:p>
            <w:pPr>
              <w:pStyle w:val="Compact"/>
              <w:jc w:val="left"/>
            </w:pPr>
            <w:r>
              <w:t xml:space="preserve">81.97 (-159.50 to 323.43)</w:t>
            </w:r>
          </w:p>
        </w:tc>
        <w:tc>
          <w:p>
            <w:pPr>
              <w:pStyle w:val="Compact"/>
              <w:jc w:val="left"/>
            </w:pPr>
            <w:r>
              <w:t xml:space="preserve">0.508</w:t>
            </w:r>
          </w:p>
        </w:tc>
        <w:tc>
          <w:p>
            <w:pPr>
              <w:pStyle w:val="Compact"/>
              <w:jc w:val="left"/>
            </w:pPr>
            <w:r>
              <w:t xml:space="preserve">84</w:t>
            </w:r>
          </w:p>
        </w:tc>
        <w:tc>
          <w:p>
            <w:pPr>
              <w:pStyle w:val="Compact"/>
            </w:pPr>
          </w:p>
        </w:tc>
        <w:tc>
          <w:p>
            <w:pPr>
              <w:pStyle w:val="Compact"/>
            </w:pPr>
          </w:p>
        </w:tc>
      </w:tr>
      <w:tr>
        <w:tc>
          <w:p>
            <w:pPr>
              <w:pStyle w:val="Compact"/>
              <w:jc w:val="left"/>
            </w:pPr>
            <w:r>
              <w:t xml:space="preserve">Mobilisation level in ICU</w:t>
            </w:r>
          </w:p>
        </w:tc>
        <w:tc>
          <w:p>
            <w:pPr>
              <w:pStyle w:val="Compact"/>
            </w:pPr>
          </w:p>
        </w:tc>
        <w:tc>
          <w:p>
            <w:pPr>
              <w:pStyle w:val="Compact"/>
            </w:pPr>
          </w:p>
        </w:tc>
        <w:tc>
          <w:p>
            <w:pPr>
              <w:pStyle w:val="Compact"/>
              <w:jc w:val="left"/>
            </w:pPr>
            <w:r>
              <w:t xml:space="preserve">0.172</w:t>
            </w:r>
          </w:p>
        </w:tc>
        <w:tc>
          <w:p>
            <w:pPr>
              <w:pStyle w:val="Compact"/>
            </w:pPr>
          </w:p>
        </w:tc>
        <w:tc>
          <w:p>
            <w:pPr>
              <w:pStyle w:val="Compact"/>
            </w:pPr>
          </w:p>
        </w:tc>
        <w:tc>
          <w:p>
            <w:pPr>
              <w:pStyle w:val="Compact"/>
              <w:jc w:val="left"/>
            </w:pPr>
            <w:r>
              <w:t xml:space="preserve">0.213</w:t>
            </w:r>
          </w:p>
        </w:tc>
        <w:tc>
          <w:p>
            <w:pPr>
              <w:pStyle w:val="Compact"/>
            </w:pPr>
          </w:p>
        </w:tc>
        <w:tc>
          <w:p>
            <w:pPr>
              <w:pStyle w:val="Compact"/>
            </w:pPr>
          </w:p>
        </w:tc>
        <w:tc>
          <w:p>
            <w:pPr>
              <w:pStyle w:val="Compact"/>
              <w:jc w:val="left"/>
            </w:pPr>
            <w:r>
              <w:t xml:space="preserve">0.207</w:t>
            </w:r>
          </w:p>
        </w:tc>
        <w:tc>
          <w:p>
            <w:pPr>
              <w:pStyle w:val="Compact"/>
            </w:pPr>
          </w:p>
        </w:tc>
        <w:tc>
          <w:p>
            <w:pPr>
              <w:pStyle w:val="Compact"/>
            </w:pPr>
          </w:p>
        </w:tc>
        <w:tc>
          <w:p>
            <w:pPr>
              <w:pStyle w:val="Compact"/>
              <w:jc w:val="left"/>
            </w:pPr>
            <w:r>
              <w:t xml:space="preserve">0.198</w:t>
            </w:r>
          </w:p>
        </w:tc>
      </w:tr>
      <w:tr>
        <w:tc>
          <w:p>
            <w:pPr>
              <w:pStyle w:val="Compact"/>
              <w:jc w:val="left"/>
            </w:pPr>
            <w:r>
              <w:t xml:space="preserve">Out-of-bed</w:t>
            </w: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c>
          <w:p>
            <w:pPr>
              <w:pStyle w:val="Compact"/>
            </w:pPr>
          </w:p>
        </w:tc>
        <w:tc>
          <w:p>
            <w:pPr>
              <w:pStyle w:val="Compact"/>
              <w:jc w:val="left"/>
            </w:pPr>
            <w:r>
              <w:t xml:space="preserve">Reference</w:t>
            </w:r>
          </w:p>
        </w:tc>
        <w:tc>
          <w:p>
            <w:pPr>
              <w:pStyle w:val="Compact"/>
            </w:pPr>
          </w:p>
        </w:tc>
      </w:tr>
      <w:tr>
        <w:tc>
          <w:p>
            <w:pPr>
              <w:pStyle w:val="Compact"/>
              <w:jc w:val="left"/>
            </w:pPr>
            <w:r>
              <w:t xml:space="preserve">bed</w:t>
            </w:r>
          </w:p>
        </w:tc>
        <w:tc>
          <w:p>
            <w:pPr>
              <w:pStyle w:val="Compact"/>
              <w:jc w:val="left"/>
            </w:pPr>
            <w:r>
              <w:t xml:space="preserve">84</w:t>
            </w:r>
          </w:p>
        </w:tc>
        <w:tc>
          <w:p>
            <w:pPr>
              <w:pStyle w:val="Compact"/>
              <w:jc w:val="left"/>
            </w:pPr>
            <w:r>
              <w:t xml:space="preserve">-114.42 (-237.45 to 8.61)</w:t>
            </w:r>
          </w:p>
        </w:tc>
        <w:tc>
          <w:p>
            <w:pPr>
              <w:pStyle w:val="Compact"/>
              <w:jc w:val="left"/>
            </w:pPr>
            <w:r>
              <w:t xml:space="preserve">0.072</w:t>
            </w:r>
          </w:p>
        </w:tc>
        <w:tc>
          <w:p>
            <w:pPr>
              <w:pStyle w:val="Compact"/>
              <w:jc w:val="left"/>
            </w:pPr>
            <w:r>
              <w:t xml:space="preserve">84</w:t>
            </w:r>
          </w:p>
        </w:tc>
        <w:tc>
          <w:p>
            <w:pPr>
              <w:pStyle w:val="Compact"/>
              <w:jc w:val="left"/>
            </w:pPr>
            <w:r>
              <w:t xml:space="preserve">-111.49 (-234.78 to 11.79)</w:t>
            </w:r>
          </w:p>
        </w:tc>
        <w:tc>
          <w:p>
            <w:pPr>
              <w:pStyle w:val="Compact"/>
              <w:jc w:val="left"/>
            </w:pPr>
            <w:r>
              <w:t xml:space="preserve">0.080</w:t>
            </w:r>
          </w:p>
        </w:tc>
        <w:tc>
          <w:p>
            <w:pPr>
              <w:pStyle w:val="Compact"/>
              <w:jc w:val="left"/>
            </w:pPr>
            <w:r>
              <w:t xml:space="preserve">84</w:t>
            </w:r>
          </w:p>
        </w:tc>
        <w:tc>
          <w:p>
            <w:pPr>
              <w:pStyle w:val="Compact"/>
              <w:jc w:val="left"/>
            </w:pPr>
            <w:r>
              <w:t xml:space="preserve">-111.53 (-233.99 to 10.94)</w:t>
            </w:r>
          </w:p>
        </w:tc>
        <w:tc>
          <w:p>
            <w:pPr>
              <w:pStyle w:val="Compact"/>
              <w:jc w:val="left"/>
            </w:pPr>
            <w:r>
              <w:t xml:space="preserve">0.078</w:t>
            </w:r>
          </w:p>
        </w:tc>
        <w:tc>
          <w:p>
            <w:pPr>
              <w:pStyle w:val="Compact"/>
              <w:jc w:val="left"/>
            </w:pPr>
            <w:r>
              <w:t xml:space="preserve">84</w:t>
            </w:r>
          </w:p>
        </w:tc>
        <w:tc>
          <w:p>
            <w:pPr>
              <w:pStyle w:val="Compact"/>
              <w:jc w:val="left"/>
            </w:pPr>
            <w:r>
              <w:t xml:space="preserve">-109.67 (-233.06 to 13.73)</w:t>
            </w:r>
          </w:p>
        </w:tc>
        <w:tc>
          <w:p>
            <w:pPr>
              <w:pStyle w:val="Compact"/>
              <w:jc w:val="left"/>
            </w:pPr>
            <w:r>
              <w:t xml:space="preserve">0.086</w:t>
            </w:r>
          </w:p>
        </w:tc>
      </w:tr>
      <w:tr>
        <w:tc>
          <w:p>
            <w:pPr>
              <w:pStyle w:val="Compact"/>
              <w:jc w:val="left"/>
            </w:pPr>
            <w:r>
              <w:t xml:space="preserve">edge of bed</w:t>
            </w:r>
          </w:p>
        </w:tc>
        <w:tc>
          <w:p>
            <w:pPr>
              <w:pStyle w:val="Compact"/>
              <w:jc w:val="left"/>
            </w:pPr>
            <w:r>
              <w:t xml:space="preserve">84</w:t>
            </w:r>
          </w:p>
        </w:tc>
        <w:tc>
          <w:p>
            <w:pPr>
              <w:pStyle w:val="Compact"/>
              <w:jc w:val="left"/>
            </w:pPr>
            <w:r>
              <w:t xml:space="preserve">-33.40 (-104.92 to 38.12)</w:t>
            </w:r>
          </w:p>
        </w:tc>
        <w:tc>
          <w:p>
            <w:pPr>
              <w:pStyle w:val="Compact"/>
              <w:jc w:val="left"/>
            </w:pPr>
            <w:r>
              <w:t xml:space="preserve">0.363</w:t>
            </w:r>
          </w:p>
        </w:tc>
        <w:tc>
          <w:p>
            <w:pPr>
              <w:pStyle w:val="Compact"/>
              <w:jc w:val="left"/>
            </w:pPr>
            <w:r>
              <w:t xml:space="preserve">84</w:t>
            </w:r>
          </w:p>
        </w:tc>
        <w:tc>
          <w:p>
            <w:pPr>
              <w:pStyle w:val="Compact"/>
              <w:jc w:val="left"/>
            </w:pPr>
            <w:r>
              <w:t xml:space="preserve">-21.81 (-103.17 to 59.55)</w:t>
            </w:r>
          </w:p>
        </w:tc>
        <w:tc>
          <w:p>
            <w:pPr>
              <w:pStyle w:val="Compact"/>
              <w:jc w:val="left"/>
            </w:pPr>
            <w:r>
              <w:t xml:space="preserve">0.601</w:t>
            </w:r>
          </w:p>
        </w:tc>
        <w:tc>
          <w:p>
            <w:pPr>
              <w:pStyle w:val="Compact"/>
              <w:jc w:val="left"/>
            </w:pPr>
            <w:r>
              <w:t xml:space="preserve">84</w:t>
            </w:r>
          </w:p>
        </w:tc>
        <w:tc>
          <w:p>
            <w:pPr>
              <w:pStyle w:val="Compact"/>
              <w:jc w:val="left"/>
            </w:pPr>
            <w:r>
              <w:t xml:space="preserve">-22.49 (-99.40 to 54.43)</w:t>
            </w:r>
          </w:p>
        </w:tc>
        <w:tc>
          <w:p>
            <w:pPr>
              <w:pStyle w:val="Compact"/>
              <w:jc w:val="left"/>
            </w:pPr>
            <w:r>
              <w:t xml:space="preserve">0.568</w:t>
            </w:r>
          </w:p>
        </w:tc>
        <w:tc>
          <w:p>
            <w:pPr>
              <w:pStyle w:val="Compact"/>
              <w:jc w:val="left"/>
            </w:pPr>
            <w:r>
              <w:t xml:space="preserve">84</w:t>
            </w:r>
          </w:p>
        </w:tc>
        <w:tc>
          <w:p>
            <w:pPr>
              <w:pStyle w:val="Compact"/>
              <w:jc w:val="left"/>
            </w:pPr>
            <w:r>
              <w:t xml:space="preserve">-37.24 (-116.07 to 41.58)</w:t>
            </w:r>
          </w:p>
        </w:tc>
        <w:tc>
          <w:p>
            <w:pPr>
              <w:pStyle w:val="Compact"/>
              <w:jc w:val="left"/>
            </w:pPr>
            <w:r>
              <w:t xml:space="preserve">0.357</w:t>
            </w:r>
          </w:p>
        </w:tc>
      </w:tr>
    </w:tbl>
    <w:p>
      <w:pPr>
        <w:pStyle w:val="BodyText"/>
      </w:pPr>
      <w:r>
        <w:t xml:space="preserve">Table 8: Significance of some variables in a regression models with MRC-SS as response. Crude regression is just response (6MWT) and corresponding explanatory variable. Adjusted regression includes all listed explanatory variables either with or without randomization group; with or without ADL (Activities of Daily Living) variable. The robust estimations give the same results as shown with non-significant bias’ tests (with the null: presence of the bias due to lack of robustness or outlying observations). None of the term revealed non-linearity when fitting an additive model with non-linear dependance (via penalized splines) on explanatory variables.</w:t>
      </w:r>
    </w:p>
    <w:p>
      <w:pPr>
        <w:pStyle w:val="SourceCode"/>
      </w:pPr>
      <w:r>
        <w:rPr>
          <w:rStyle w:val="VerbatimChar"/>
        </w:rPr>
        <w:t xml:space="preserve">## R version 3.5.3 (2019-03-11)</w:t>
      </w:r>
      <w:r>
        <w:br w:type="textWrapping"/>
      </w:r>
      <w:r>
        <w:rPr>
          <w:rStyle w:val="VerbatimChar"/>
        </w:rPr>
        <w:t xml:space="preserve">## Platform: x86_64-w64-mingw32/x64 (64-bit)</w:t>
      </w:r>
      <w:r>
        <w:br w:type="textWrapping"/>
      </w:r>
      <w:r>
        <w:rPr>
          <w:rStyle w:val="VerbatimChar"/>
        </w:rPr>
        <w:t xml:space="preserve">## Running under: Windows 10 x64 (build 17763)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LC_COLLATE=English_Switzerland.1252 </w:t>
      </w:r>
      <w:r>
        <w:br w:type="textWrapping"/>
      </w:r>
      <w:r>
        <w:rPr>
          <w:rStyle w:val="VerbatimChar"/>
        </w:rPr>
        <w:t xml:space="preserve">## [2] LC_CTYPE=English_Switzerland.1252   </w:t>
      </w:r>
      <w:r>
        <w:br w:type="textWrapping"/>
      </w:r>
      <w:r>
        <w:rPr>
          <w:rStyle w:val="VerbatimChar"/>
        </w:rPr>
        <w:t xml:space="preserve">## [3] LC_MONETARY=English_Switzerland.1252</w:t>
      </w:r>
      <w:r>
        <w:br w:type="textWrapping"/>
      </w:r>
      <w:r>
        <w:rPr>
          <w:rStyle w:val="VerbatimChar"/>
        </w:rPr>
        <w:t xml:space="preserve">## [4] LC_NUMERIC=C                        </w:t>
      </w:r>
      <w:r>
        <w:br w:type="textWrapping"/>
      </w:r>
      <w:r>
        <w:rPr>
          <w:rStyle w:val="VerbatimChar"/>
        </w:rPr>
        <w:t xml:space="preserve">## [5] LC_TIME=English_Switzerland.1252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sjPlot_2.6.3.9000 mgcv_1.8-28       nlme_3.1-137     </w:t>
      </w:r>
      <w:r>
        <w:br w:type="textWrapping"/>
      </w:r>
      <w:r>
        <w:rPr>
          <w:rStyle w:val="VerbatimChar"/>
        </w:rPr>
        <w:t xml:space="preserve">##  [4] robust_0.4-18.1   fit.models_0.5-14 cowplot_0.9.4    </w:t>
      </w:r>
      <w:r>
        <w:br w:type="textWrapping"/>
      </w:r>
      <w:r>
        <w:rPr>
          <w:rStyle w:val="VerbatimChar"/>
        </w:rPr>
        <w:t xml:space="preserve">##  [7] ggpubr_0.2.1      magrittr_1.5      rawr_0.9.1       </w:t>
      </w:r>
      <w:r>
        <w:br w:type="textWrapping"/>
      </w:r>
      <w:r>
        <w:rPr>
          <w:rStyle w:val="VerbatimChar"/>
        </w:rPr>
        <w:t xml:space="preserve">## [10] gtools_3.8.1      psych_1.8.12      captioner_2.2.3  </w:t>
      </w:r>
      <w:r>
        <w:br w:type="textWrapping"/>
      </w:r>
      <w:r>
        <w:rPr>
          <w:rStyle w:val="VerbatimChar"/>
        </w:rPr>
        <w:t xml:space="preserve">## [13] ggplot2_3.2.0     dplyr_0.8.3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insight_0.3.0     tools_3.5.3       TMB_1.7.15       </w:t>
      </w:r>
      <w:r>
        <w:br w:type="textWrapping"/>
      </w:r>
      <w:r>
        <w:rPr>
          <w:rStyle w:val="VerbatimChar"/>
        </w:rPr>
        <w:t xml:space="preserve">##  [4] backports_1.1.4   R6_2.4.1          sjlabelled_1.1.0 </w:t>
      </w:r>
      <w:r>
        <w:br w:type="textWrapping"/>
      </w:r>
      <w:r>
        <w:rPr>
          <w:rStyle w:val="VerbatimChar"/>
        </w:rPr>
        <w:t xml:space="preserve">##  [7] lazyeval_0.2.2    colorspace_1.4-1  withr_2.1.2      </w:t>
      </w:r>
      <w:r>
        <w:br w:type="textWrapping"/>
      </w:r>
      <w:r>
        <w:rPr>
          <w:rStyle w:val="VerbatimChar"/>
        </w:rPr>
        <w:t xml:space="preserve">## [10] tidyselect_0.2.5  mnormt_1.5-5      emmeans_1.3.5    </w:t>
      </w:r>
      <w:r>
        <w:br w:type="textWrapping"/>
      </w:r>
      <w:r>
        <w:rPr>
          <w:rStyle w:val="VerbatimChar"/>
        </w:rPr>
        <w:t xml:space="preserve">## [13] compiler_3.5.3    performance_0.2.0 sandwich_2.5-1   </w:t>
      </w:r>
      <w:r>
        <w:br w:type="textWrapping"/>
      </w:r>
      <w:r>
        <w:rPr>
          <w:rStyle w:val="VerbatimChar"/>
        </w:rPr>
        <w:t xml:space="preserve">## [16] labeling_0.3      bayestestR_0.2.0  scales_1.0.0     </w:t>
      </w:r>
      <w:r>
        <w:br w:type="textWrapping"/>
      </w:r>
      <w:r>
        <w:rPr>
          <w:rStyle w:val="VerbatimChar"/>
        </w:rPr>
        <w:t xml:space="preserve">## [19] DEoptimR_1.0-8    mvtnorm_1.0-10    robustbase_0.93-5</w:t>
      </w:r>
      <w:r>
        <w:br w:type="textWrapping"/>
      </w:r>
      <w:r>
        <w:rPr>
          <w:rStyle w:val="VerbatimChar"/>
        </w:rPr>
        <w:t xml:space="preserve">## [22] stringr_1.4.0     digest_0.6.23     foreign_0.8-71   </w:t>
      </w:r>
      <w:r>
        <w:br w:type="textWrapping"/>
      </w:r>
      <w:r>
        <w:rPr>
          <w:rStyle w:val="VerbatimChar"/>
        </w:rPr>
        <w:t xml:space="preserve">## [25] minqa_1.2.4       rmarkdown_1.15    rrcov_1.4-7      </w:t>
      </w:r>
      <w:r>
        <w:br w:type="textWrapping"/>
      </w:r>
      <w:r>
        <w:rPr>
          <w:rStyle w:val="VerbatimChar"/>
        </w:rPr>
        <w:t xml:space="preserve">## [28] pkgconfig_2.0.2   htmltools_0.4.0   lme4_1.1-21      </w:t>
      </w:r>
      <w:r>
        <w:br w:type="textWrapping"/>
      </w:r>
      <w:r>
        <w:rPr>
          <w:rStyle w:val="VerbatimChar"/>
        </w:rPr>
        <w:t xml:space="preserve">## [31] highr_0.8         rlang_0.4.2       generics_0.0.2   </w:t>
      </w:r>
      <w:r>
        <w:br w:type="textWrapping"/>
      </w:r>
      <w:r>
        <w:rPr>
          <w:rStyle w:val="VerbatimChar"/>
        </w:rPr>
        <w:t xml:space="preserve">## [34] zoo_1.8-6         zip_2.0.2         Matrix_1.2-17    </w:t>
      </w:r>
      <w:r>
        <w:br w:type="textWrapping"/>
      </w:r>
      <w:r>
        <w:rPr>
          <w:rStyle w:val="VerbatimChar"/>
        </w:rPr>
        <w:t xml:space="preserve">## [37] Rcpp_1.0.3        munsell_0.5.0     lifecycle_0.1.0  </w:t>
      </w:r>
      <w:r>
        <w:br w:type="textWrapping"/>
      </w:r>
      <w:r>
        <w:rPr>
          <w:rStyle w:val="VerbatimChar"/>
        </w:rPr>
        <w:t xml:space="preserve">## [40] stringi_1.4.3     multcomp_1.4-10   yaml_2.2.0       </w:t>
      </w:r>
      <w:r>
        <w:br w:type="textWrapping"/>
      </w:r>
      <w:r>
        <w:rPr>
          <w:rStyle w:val="VerbatimChar"/>
        </w:rPr>
        <w:t xml:space="preserve">## [43] MASS_7.3-51.4     grid_3.5.3        parallel_3.5.3   </w:t>
      </w:r>
      <w:r>
        <w:br w:type="textWrapping"/>
      </w:r>
      <w:r>
        <w:rPr>
          <w:rStyle w:val="VerbatimChar"/>
        </w:rPr>
        <w:t xml:space="preserve">## [46] sjmisc_2.8.1      forcats_0.4.0     crayon_1.3.4     </w:t>
      </w:r>
      <w:r>
        <w:br w:type="textWrapping"/>
      </w:r>
      <w:r>
        <w:rPr>
          <w:rStyle w:val="VerbatimChar"/>
        </w:rPr>
        <w:t xml:space="preserve">## [49] lattice_0.20-38   ggeffects_0.10.0  haven_2.1.0      </w:t>
      </w:r>
      <w:r>
        <w:br w:type="textWrapping"/>
      </w:r>
      <w:r>
        <w:rPr>
          <w:rStyle w:val="VerbatimChar"/>
        </w:rPr>
        <w:t xml:space="preserve">## [52] splines_3.5.3     sjstats_0.17.5    hms_0.4.2        </w:t>
      </w:r>
      <w:r>
        <w:br w:type="textWrapping"/>
      </w:r>
      <w:r>
        <w:rPr>
          <w:rStyle w:val="VerbatimChar"/>
        </w:rPr>
        <w:t xml:space="preserve">## [55] knitr_1.23        pillar_1.4.1      boot_1.3-22      </w:t>
      </w:r>
      <w:r>
        <w:br w:type="textWrapping"/>
      </w:r>
      <w:r>
        <w:rPr>
          <w:rStyle w:val="VerbatimChar"/>
        </w:rPr>
        <w:t xml:space="preserve">## [58] estimability_1.3  ggsignif_0.5.0    codetools_0.2-16 </w:t>
      </w:r>
      <w:r>
        <w:br w:type="textWrapping"/>
      </w:r>
      <w:r>
        <w:rPr>
          <w:rStyle w:val="VerbatimChar"/>
        </w:rPr>
        <w:t xml:space="preserve">## [61] stats4_3.5.3      glue_1.3.1        evaluate_0.14    </w:t>
      </w:r>
      <w:r>
        <w:br w:type="textWrapping"/>
      </w:r>
      <w:r>
        <w:rPr>
          <w:rStyle w:val="VerbatimChar"/>
        </w:rPr>
        <w:t xml:space="preserve">## [64] modelr_0.1.4      vctrs_0.2.2       nloptr_1.2.1     </w:t>
      </w:r>
      <w:r>
        <w:br w:type="textWrapping"/>
      </w:r>
      <w:r>
        <w:rPr>
          <w:rStyle w:val="VerbatimChar"/>
        </w:rPr>
        <w:t xml:space="preserve">## [67] gtable_0.3.0      purrr_0.3.2       tidyr_1.0.2      </w:t>
      </w:r>
      <w:r>
        <w:br w:type="textWrapping"/>
      </w:r>
      <w:r>
        <w:rPr>
          <w:rStyle w:val="VerbatimChar"/>
        </w:rPr>
        <w:t xml:space="preserve">## [70] assertthat_0.2.1  xfun_0.7          openxlsx_4.1.0.1 </w:t>
      </w:r>
      <w:r>
        <w:br w:type="textWrapping"/>
      </w:r>
      <w:r>
        <w:rPr>
          <w:rStyle w:val="VerbatimChar"/>
        </w:rPr>
        <w:t xml:space="preserve">## [73] xtable_1.8-4      broom_0.5.2       coda_0.19-3      </w:t>
      </w:r>
      <w:r>
        <w:br w:type="textWrapping"/>
      </w:r>
      <w:r>
        <w:rPr>
          <w:rStyle w:val="VerbatimChar"/>
        </w:rPr>
        <w:t xml:space="preserve">## [76] survival_2.44-1.1 pcaPP_1.9-73      tibble_2.1.3     </w:t>
      </w:r>
      <w:r>
        <w:br w:type="textWrapping"/>
      </w:r>
      <w:r>
        <w:rPr>
          <w:rStyle w:val="VerbatimChar"/>
        </w:rPr>
        <w:t xml:space="preserve">## [79] glmmTMB_0.2.3     cluster_2.0.9     TH.data_1.0-10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cdcd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Intensive care unit acquired weakness in critical illness survivors with prolonged mechanical ventilation: incidence, physical functioning and risk factors. DRAFT</dc:title>
  <dc:creator>Irina Irincheeva, Alan Haynes (revision, Jan 2020), CTU Bern</dc:creator>
  <dcterms:created xsi:type="dcterms:W3CDTF">2020-02-17T17:44:31Z</dcterms:created>
  <dcterms:modified xsi:type="dcterms:W3CDTF">2020-02-17T17:44:31Z</dcterms:modified>
</cp:coreProperties>
</file>