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678C" w14:textId="6DAB312F" w:rsidR="00B8199B" w:rsidRPr="008C1A44" w:rsidRDefault="008C1A44">
      <w:pPr>
        <w:rPr>
          <w:b/>
          <w:bCs/>
          <w:lang w:val="en-US"/>
        </w:rPr>
      </w:pPr>
      <w:r w:rsidRPr="008C1A44">
        <w:rPr>
          <w:b/>
          <w:bCs/>
          <w:lang w:val="en-US"/>
        </w:rPr>
        <w:t>Jayden Hamilton 20231849</w:t>
      </w:r>
    </w:p>
    <w:p w14:paraId="0F6449CA" w14:textId="40577CD7" w:rsidR="008C1A44" w:rsidRPr="008C1A44" w:rsidRDefault="008C1A44">
      <w:pPr>
        <w:rPr>
          <w:b/>
          <w:bCs/>
          <w:lang w:val="en-US"/>
        </w:rPr>
      </w:pPr>
      <w:r w:rsidRPr="008C1A44">
        <w:rPr>
          <w:b/>
          <w:bCs/>
          <w:lang w:val="en-US"/>
        </w:rPr>
        <w:t>Week 1 (6–12 March) – Project Planning &amp; Azure Setup</w:t>
      </w:r>
    </w:p>
    <w:p w14:paraId="6E765CB4" w14:textId="77777777" w:rsidR="008C1A44" w:rsidRDefault="008C1A44">
      <w:pPr>
        <w:rPr>
          <w:b/>
          <w:bCs/>
          <w:lang w:val="en-US"/>
        </w:rPr>
      </w:pPr>
    </w:p>
    <w:p w14:paraId="5B579B29" w14:textId="4DFCCB06" w:rsidR="008C1A44" w:rsidRPr="008C1A44" w:rsidRDefault="008C1A44" w:rsidP="008C1A4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1) </w:t>
      </w:r>
      <w:r w:rsidRPr="008C1A44">
        <w:rPr>
          <w:b/>
          <w:bCs/>
          <w:lang w:val="en-US"/>
        </w:rPr>
        <w:t>Business Requirements for CTU Training Solutions</w:t>
      </w:r>
    </w:p>
    <w:p w14:paraId="3880366B" w14:textId="2BAF66DB" w:rsidR="008C1A44" w:rsidRPr="008C1A44" w:rsidRDefault="008C1A44" w:rsidP="008C1A44">
      <w:pPr>
        <w:rPr>
          <w:b/>
          <w:bCs/>
          <w:lang w:val="en-US"/>
        </w:rPr>
      </w:pPr>
      <w:r w:rsidRPr="008C1A44">
        <w:rPr>
          <w:lang w:val="en-US"/>
        </w:rPr>
        <w:t xml:space="preserve">Scalability </w:t>
      </w:r>
      <w:r>
        <w:rPr>
          <w:lang w:val="en-US"/>
        </w:rPr>
        <w:t xml:space="preserve">- </w:t>
      </w:r>
      <w:r w:rsidRPr="008C1A44">
        <w:rPr>
          <w:lang w:val="en-US"/>
        </w:rPr>
        <w:t>The system must support increasing numbers of students and staff.</w:t>
      </w:r>
    </w:p>
    <w:p w14:paraId="29B4849C" w14:textId="5C2116FF" w:rsidR="008C1A44" w:rsidRPr="008C1A44" w:rsidRDefault="008C1A44" w:rsidP="008C1A44">
      <w:pPr>
        <w:rPr>
          <w:lang w:val="en-US"/>
        </w:rPr>
      </w:pPr>
      <w:r w:rsidRPr="008C1A44">
        <w:rPr>
          <w:lang w:val="en-US"/>
        </w:rPr>
        <w:t xml:space="preserve">Availability </w:t>
      </w:r>
      <w:r>
        <w:rPr>
          <w:lang w:val="en-US"/>
        </w:rPr>
        <w:t xml:space="preserve">- </w:t>
      </w:r>
      <w:r w:rsidRPr="008C1A44">
        <w:rPr>
          <w:lang w:val="en-US"/>
        </w:rPr>
        <w:t>Systems must remain available with minimal downtime.</w:t>
      </w:r>
    </w:p>
    <w:p w14:paraId="0D501111" w14:textId="3DD6F4E8" w:rsidR="008C1A44" w:rsidRPr="008C1A44" w:rsidRDefault="008C1A44" w:rsidP="008C1A44">
      <w:pPr>
        <w:rPr>
          <w:lang w:val="en-US"/>
        </w:rPr>
      </w:pPr>
      <w:r w:rsidRPr="008C1A44">
        <w:rPr>
          <w:lang w:val="en-US"/>
        </w:rPr>
        <w:t xml:space="preserve">Security </w:t>
      </w:r>
      <w:r>
        <w:rPr>
          <w:lang w:val="en-US"/>
        </w:rPr>
        <w:t>-</w:t>
      </w:r>
      <w:r w:rsidRPr="008C1A44">
        <w:rPr>
          <w:lang w:val="en-US"/>
        </w:rPr>
        <w:t xml:space="preserve"> Student and institutional data must be protected.</w:t>
      </w:r>
    </w:p>
    <w:p w14:paraId="53AB7C16" w14:textId="5922EC47" w:rsidR="008C1A44" w:rsidRPr="008C1A44" w:rsidRDefault="008C1A44" w:rsidP="008C1A44">
      <w:pPr>
        <w:rPr>
          <w:lang w:val="en-US"/>
        </w:rPr>
      </w:pPr>
      <w:r w:rsidRPr="008C1A44">
        <w:rPr>
          <w:lang w:val="en-US"/>
        </w:rPr>
        <w:t xml:space="preserve">Cost Efficiency </w:t>
      </w:r>
      <w:r>
        <w:rPr>
          <w:lang w:val="en-US"/>
        </w:rPr>
        <w:t>-</w:t>
      </w:r>
      <w:r w:rsidRPr="008C1A44">
        <w:rPr>
          <w:lang w:val="en-US"/>
        </w:rPr>
        <w:t xml:space="preserve"> The cloud solution must remain affordable and manageable.</w:t>
      </w:r>
    </w:p>
    <w:p w14:paraId="76449744" w14:textId="489AC53F" w:rsidR="008C1A44" w:rsidRDefault="008C1A44" w:rsidP="008C1A44">
      <w:pPr>
        <w:rPr>
          <w:b/>
          <w:bCs/>
          <w:lang w:val="en-US"/>
        </w:rPr>
      </w:pPr>
      <w:r w:rsidRPr="008C1A44">
        <w:rPr>
          <w:lang w:val="en-US"/>
        </w:rPr>
        <w:t xml:space="preserve">Remote Access </w:t>
      </w:r>
      <w:r>
        <w:rPr>
          <w:lang w:val="en-US"/>
        </w:rPr>
        <w:t>-</w:t>
      </w:r>
      <w:r w:rsidRPr="008C1A44">
        <w:rPr>
          <w:lang w:val="en-US"/>
        </w:rPr>
        <w:t xml:space="preserve"> Students and lecturers must access systems from anywhere</w:t>
      </w:r>
      <w:r w:rsidRPr="008C1A44">
        <w:rPr>
          <w:b/>
          <w:bCs/>
          <w:lang w:val="en-US"/>
        </w:rPr>
        <w:t>.</w:t>
      </w:r>
    </w:p>
    <w:p w14:paraId="27EC7061" w14:textId="77777777" w:rsidR="008C1A44" w:rsidRDefault="008C1A44" w:rsidP="008C1A44">
      <w:pPr>
        <w:rPr>
          <w:b/>
          <w:bCs/>
          <w:lang w:val="en-US"/>
        </w:rPr>
      </w:pPr>
    </w:p>
    <w:p w14:paraId="79D27169" w14:textId="15EDEE65" w:rsidR="008C1A44" w:rsidRPr="008C1A44" w:rsidRDefault="008C1A44" w:rsidP="008C1A4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2) </w:t>
      </w:r>
      <w:r w:rsidRPr="008C1A44">
        <w:rPr>
          <w:b/>
          <w:bCs/>
          <w:lang w:val="en-US"/>
        </w:rPr>
        <w:t>Azure Services Required</w:t>
      </w:r>
    </w:p>
    <w:p w14:paraId="61A5A452" w14:textId="25D0A916" w:rsidR="008C1A44" w:rsidRPr="008C1A44" w:rsidRDefault="008C1A44" w:rsidP="008C1A44">
      <w:pPr>
        <w:rPr>
          <w:lang w:val="en-US"/>
        </w:rPr>
      </w:pPr>
      <w:r w:rsidRPr="008C1A44">
        <w:rPr>
          <w:lang w:val="en-US"/>
        </w:rPr>
        <w:t xml:space="preserve"> Resource Groups</w:t>
      </w:r>
    </w:p>
    <w:p w14:paraId="386207FB" w14:textId="063C6791" w:rsidR="008C1A44" w:rsidRPr="008C1A44" w:rsidRDefault="008C1A44" w:rsidP="008C1A44">
      <w:pPr>
        <w:rPr>
          <w:lang w:val="en-US"/>
        </w:rPr>
      </w:pPr>
      <w:r w:rsidRPr="008C1A44">
        <w:rPr>
          <w:lang w:val="en-US"/>
        </w:rPr>
        <w:t>Azure Virtual Machines</w:t>
      </w:r>
    </w:p>
    <w:p w14:paraId="6C851D54" w14:textId="6AFC7CB7" w:rsidR="008C1A44" w:rsidRPr="008C1A44" w:rsidRDefault="008C1A44" w:rsidP="008C1A44">
      <w:pPr>
        <w:rPr>
          <w:lang w:val="en-US"/>
        </w:rPr>
      </w:pPr>
      <w:r w:rsidRPr="008C1A44">
        <w:rPr>
          <w:lang w:val="en-US"/>
        </w:rPr>
        <w:t>Azure Storage</w:t>
      </w:r>
    </w:p>
    <w:p w14:paraId="6B0DE021" w14:textId="1CE5E46F" w:rsidR="008C1A44" w:rsidRPr="008C1A44" w:rsidRDefault="008C1A44" w:rsidP="008C1A44">
      <w:pPr>
        <w:rPr>
          <w:lang w:val="en-US"/>
        </w:rPr>
      </w:pPr>
      <w:r w:rsidRPr="008C1A44">
        <w:rPr>
          <w:lang w:val="en-US"/>
        </w:rPr>
        <w:t>Azure Virtual Network</w:t>
      </w:r>
    </w:p>
    <w:p w14:paraId="7A380A42" w14:textId="5AD0F222" w:rsidR="008C1A44" w:rsidRPr="008C1A44" w:rsidRDefault="008C1A44" w:rsidP="008C1A44">
      <w:pPr>
        <w:rPr>
          <w:lang w:val="en-US"/>
        </w:rPr>
      </w:pPr>
      <w:r w:rsidRPr="008C1A44">
        <w:rPr>
          <w:lang w:val="en-US"/>
        </w:rPr>
        <w:t>Azure Active Directory</w:t>
      </w:r>
    </w:p>
    <w:p w14:paraId="3B3E1453" w14:textId="34FC29DD" w:rsidR="008C1A44" w:rsidRDefault="008C1A44" w:rsidP="008C1A44">
      <w:pPr>
        <w:rPr>
          <w:lang w:val="en-US"/>
        </w:rPr>
      </w:pPr>
    </w:p>
    <w:p w14:paraId="53E17C56" w14:textId="175AB0DA" w:rsidR="008C1A44" w:rsidRPr="008C1A44" w:rsidRDefault="008C1A44" w:rsidP="008C1A44">
      <w:pPr>
        <w:rPr>
          <w:b/>
          <w:bCs/>
          <w:lang w:val="en-US"/>
        </w:rPr>
      </w:pPr>
      <w:r w:rsidRPr="008C1A44">
        <w:rPr>
          <w:b/>
          <w:bCs/>
          <w:lang w:val="en-US"/>
        </w:rPr>
        <w:t>3) Screenshots</w:t>
      </w:r>
    </w:p>
    <w:p w14:paraId="17541938" w14:textId="76445CDD" w:rsidR="008C1A44" w:rsidRDefault="008C1A44" w:rsidP="008C1A4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AB8C83" wp14:editId="2D32301D">
            <wp:extent cx="5731510" cy="3227705"/>
            <wp:effectExtent l="0" t="0" r="2540" b="0"/>
            <wp:docPr id="147263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38325" name="Picture 14726383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E870" w14:textId="1E2CAB2B" w:rsidR="008C1A44" w:rsidRDefault="008C1A44" w:rsidP="008C1A4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AF5C13" wp14:editId="2171FE36">
            <wp:extent cx="5731510" cy="2915920"/>
            <wp:effectExtent l="0" t="0" r="2540" b="0"/>
            <wp:docPr id="1144486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86312" name="Picture 11444863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C853" w14:textId="77777777" w:rsidR="008C1A44" w:rsidRDefault="008C1A44" w:rsidP="008C1A44">
      <w:pPr>
        <w:rPr>
          <w:lang w:val="en-US"/>
        </w:rPr>
      </w:pPr>
    </w:p>
    <w:p w14:paraId="0A14ECCE" w14:textId="512A091D" w:rsidR="008C1A44" w:rsidRDefault="008C1A44" w:rsidP="008C1A44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Pr="008C1A44">
        <w:rPr>
          <w:b/>
          <w:bCs/>
          <w:lang w:val="en-US"/>
        </w:rPr>
        <w:t xml:space="preserve">) References </w:t>
      </w:r>
    </w:p>
    <w:p w14:paraId="497452A5" w14:textId="06EBEBE3" w:rsidR="008C1A44" w:rsidRDefault="008C1A44" w:rsidP="008C1A44">
      <w:pPr>
        <w:rPr>
          <w:lang w:val="en-US"/>
        </w:rPr>
      </w:pPr>
      <w:hyperlink r:id="rId7" w:history="1">
        <w:r w:rsidRPr="009344E5">
          <w:rPr>
            <w:rStyle w:val="Hyperlink"/>
            <w:lang w:val="en-US"/>
          </w:rPr>
          <w:t>https://azure.micro</w:t>
        </w:r>
        <w:r w:rsidRPr="009344E5">
          <w:rPr>
            <w:rStyle w:val="Hyperlink"/>
            <w:lang w:val="en-US"/>
          </w:rPr>
          <w:t>s</w:t>
        </w:r>
        <w:r w:rsidRPr="009344E5">
          <w:rPr>
            <w:rStyle w:val="Hyperlink"/>
            <w:lang w:val="en-US"/>
          </w:rPr>
          <w:t>oft.com</w:t>
        </w:r>
      </w:hyperlink>
    </w:p>
    <w:p w14:paraId="502BFB77" w14:textId="77777777" w:rsidR="008C1A44" w:rsidRPr="008C1A44" w:rsidRDefault="008C1A44" w:rsidP="008C1A44">
      <w:pPr>
        <w:rPr>
          <w:lang w:val="en-US"/>
        </w:rPr>
      </w:pPr>
    </w:p>
    <w:p w14:paraId="3A8D0BD7" w14:textId="7514A2FF" w:rsidR="008C1A44" w:rsidRDefault="008C1A44" w:rsidP="008C1A44">
      <w:pPr>
        <w:rPr>
          <w:lang w:val="en-US"/>
        </w:rPr>
      </w:pPr>
      <w:hyperlink r:id="rId8" w:history="1">
        <w:r w:rsidRPr="009344E5">
          <w:rPr>
            <w:rStyle w:val="Hyperlink"/>
            <w:lang w:val="en-US"/>
          </w:rPr>
          <w:t>https://learn.micros</w:t>
        </w:r>
        <w:r w:rsidRPr="009344E5">
          <w:rPr>
            <w:rStyle w:val="Hyperlink"/>
            <w:lang w:val="en-US"/>
          </w:rPr>
          <w:t>o</w:t>
        </w:r>
        <w:r w:rsidRPr="009344E5">
          <w:rPr>
            <w:rStyle w:val="Hyperlink"/>
            <w:lang w:val="en-US"/>
          </w:rPr>
          <w:t>ft.com</w:t>
        </w:r>
      </w:hyperlink>
    </w:p>
    <w:p w14:paraId="07C43531" w14:textId="77777777" w:rsidR="008C1A44" w:rsidRPr="008C1A44" w:rsidRDefault="008C1A44" w:rsidP="008C1A44">
      <w:pPr>
        <w:rPr>
          <w:lang w:val="en-US"/>
        </w:rPr>
      </w:pPr>
    </w:p>
    <w:p w14:paraId="29A46326" w14:textId="0E44AD47" w:rsidR="008C1A44" w:rsidRDefault="008C1A44" w:rsidP="008C1A44">
      <w:pPr>
        <w:rPr>
          <w:lang w:val="en-US"/>
        </w:rPr>
      </w:pPr>
      <w:hyperlink r:id="rId9" w:history="1">
        <w:r w:rsidRPr="009344E5">
          <w:rPr>
            <w:rStyle w:val="Hyperlink"/>
            <w:lang w:val="en-US"/>
          </w:rPr>
          <w:t>https://aws.amazon.</w:t>
        </w:r>
        <w:r w:rsidRPr="009344E5">
          <w:rPr>
            <w:rStyle w:val="Hyperlink"/>
            <w:lang w:val="en-US"/>
          </w:rPr>
          <w:t>c</w:t>
        </w:r>
        <w:r w:rsidRPr="009344E5">
          <w:rPr>
            <w:rStyle w:val="Hyperlink"/>
            <w:lang w:val="en-US"/>
          </w:rPr>
          <w:t>om/what-is-cloud-computing</w:t>
        </w:r>
      </w:hyperlink>
    </w:p>
    <w:p w14:paraId="0B653776" w14:textId="77777777" w:rsidR="008C1A44" w:rsidRPr="008C1A44" w:rsidRDefault="008C1A44" w:rsidP="008C1A44">
      <w:pPr>
        <w:rPr>
          <w:lang w:val="en-US"/>
        </w:rPr>
      </w:pPr>
    </w:p>
    <w:p w14:paraId="551B9BDA" w14:textId="77777777" w:rsidR="008C1A44" w:rsidRPr="008C1A44" w:rsidRDefault="008C1A44" w:rsidP="008C1A44">
      <w:pPr>
        <w:rPr>
          <w:lang w:val="en-US"/>
        </w:rPr>
      </w:pPr>
    </w:p>
    <w:p w14:paraId="013A8BFE" w14:textId="00B52052" w:rsidR="008C1A44" w:rsidRPr="008C1A44" w:rsidRDefault="008C1A44" w:rsidP="008C1A44">
      <w:pPr>
        <w:rPr>
          <w:lang w:val="en-US"/>
        </w:rPr>
      </w:pPr>
    </w:p>
    <w:sectPr w:rsidR="008C1A44" w:rsidRPr="008C1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D8F"/>
    <w:multiLevelType w:val="hybridMultilevel"/>
    <w:tmpl w:val="D6724F7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66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44"/>
    <w:rsid w:val="008C1A44"/>
    <w:rsid w:val="0090102A"/>
    <w:rsid w:val="00A114CD"/>
    <w:rsid w:val="00B8199B"/>
    <w:rsid w:val="00F1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CC0BC"/>
  <w15:chartTrackingRefBased/>
  <w15:docId w15:val="{46672F86-C4C5-4113-B636-6286C724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A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A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A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1A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zure.microsof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what-is-cloud-compu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Hamilton</dc:creator>
  <cp:keywords/>
  <dc:description/>
  <cp:lastModifiedBy>Jayden Hamilton</cp:lastModifiedBy>
  <cp:revision>1</cp:revision>
  <dcterms:created xsi:type="dcterms:W3CDTF">2026-03-12T19:29:00Z</dcterms:created>
  <dcterms:modified xsi:type="dcterms:W3CDTF">2026-03-12T19:40:00Z</dcterms:modified>
</cp:coreProperties>
</file>