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ACF8" w14:textId="2171A80E" w:rsidR="00CF4C28" w:rsidRDefault="00CF4C28">
      <w:r w:rsidRPr="00CF4C28">
        <w:t>Week 2 Practical — Network Topologies and Connections</w:t>
      </w:r>
    </w:p>
    <w:p w14:paraId="7ABB37A9" w14:textId="78B5EC29" w:rsidR="00CF4C28" w:rsidRPr="00CF4C28" w:rsidRDefault="00CF4C28">
      <w:pPr>
        <w:rPr>
          <w:b/>
          <w:bCs/>
        </w:rPr>
      </w:pPr>
      <w:r w:rsidRPr="00CF4C28">
        <w:rPr>
          <w:b/>
          <w:bCs/>
        </w:rPr>
        <w:t>Star topology</w:t>
      </w:r>
    </w:p>
    <w:p w14:paraId="74A27AAB" w14:textId="77777777" w:rsidR="00CF4C28" w:rsidRDefault="00CF4C28"/>
    <w:p w14:paraId="47C9E06F" w14:textId="2807E729" w:rsidR="00CF4C28" w:rsidRDefault="00CF4C28">
      <w:pPr>
        <w:rPr>
          <w:noProof/>
        </w:rPr>
      </w:pPr>
      <w:r>
        <w:rPr>
          <w:noProof/>
        </w:rPr>
        <w:drawing>
          <wp:inline distT="0" distB="0" distL="0" distR="0" wp14:anchorId="6504E4E8" wp14:editId="77C8DA7B">
            <wp:extent cx="3753374" cy="3515216"/>
            <wp:effectExtent l="0" t="0" r="0" b="9525"/>
            <wp:docPr id="51307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77183" name="Picture 5130771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C814" w14:textId="77777777" w:rsidR="00CF4C28" w:rsidRPr="00CF4C28" w:rsidRDefault="00CF4C28" w:rsidP="00CF4C28"/>
    <w:p w14:paraId="01DDD7A0" w14:textId="77777777" w:rsidR="00CF4C28" w:rsidRDefault="00CF4C28" w:rsidP="00CF4C28">
      <w:pPr>
        <w:rPr>
          <w:noProof/>
        </w:rPr>
      </w:pPr>
    </w:p>
    <w:p w14:paraId="0DE5D1F7" w14:textId="63DE94EC" w:rsidR="00CF4C28" w:rsidRDefault="00CF4C28" w:rsidP="00CF4C28">
      <w:pPr>
        <w:tabs>
          <w:tab w:val="left" w:pos="4992"/>
        </w:tabs>
      </w:pPr>
    </w:p>
    <w:p w14:paraId="4FD9656A" w14:textId="77777777" w:rsidR="00CF4C28" w:rsidRDefault="00CF4C28" w:rsidP="00CF4C28">
      <w:pPr>
        <w:tabs>
          <w:tab w:val="left" w:pos="4992"/>
        </w:tabs>
      </w:pPr>
    </w:p>
    <w:p w14:paraId="45DEB38E" w14:textId="77777777" w:rsidR="00CF4C28" w:rsidRDefault="00CF4C28" w:rsidP="00CF4C28">
      <w:pPr>
        <w:tabs>
          <w:tab w:val="left" w:pos="4992"/>
        </w:tabs>
      </w:pPr>
    </w:p>
    <w:p w14:paraId="595C7B6D" w14:textId="7F9BBAAA" w:rsidR="00CF4C28" w:rsidRDefault="00CF4C28" w:rsidP="00CF4C28">
      <w:pPr>
        <w:tabs>
          <w:tab w:val="left" w:pos="4992"/>
        </w:tabs>
      </w:pPr>
      <w:r>
        <w:rPr>
          <w:noProof/>
        </w:rPr>
        <w:lastRenderedPageBreak/>
        <w:drawing>
          <wp:inline distT="0" distB="0" distL="0" distR="0" wp14:anchorId="14551601" wp14:editId="2B5F9589">
            <wp:extent cx="4874773" cy="4638785"/>
            <wp:effectExtent l="0" t="0" r="2540" b="0"/>
            <wp:docPr id="268999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99942" name="Picture 2689999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970" cy="466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1325" w14:textId="77777777" w:rsidR="00CF4C28" w:rsidRDefault="00CF4C28" w:rsidP="00CF4C28">
      <w:pPr>
        <w:tabs>
          <w:tab w:val="left" w:pos="4992"/>
        </w:tabs>
      </w:pPr>
    </w:p>
    <w:p w14:paraId="5637ABD1" w14:textId="6833748C" w:rsidR="00CF4C28" w:rsidRDefault="00BA364F" w:rsidP="00CF4C28">
      <w:pPr>
        <w:tabs>
          <w:tab w:val="left" w:pos="4992"/>
        </w:tabs>
      </w:pPr>
      <w:r>
        <w:t xml:space="preserve">Configurations </w:t>
      </w:r>
    </w:p>
    <w:p w14:paraId="6989077E" w14:textId="77777777" w:rsidR="00CF4C28" w:rsidRDefault="00CF4C28" w:rsidP="00CF4C28">
      <w:pPr>
        <w:tabs>
          <w:tab w:val="left" w:pos="4992"/>
        </w:tabs>
      </w:pPr>
    </w:p>
    <w:p w14:paraId="6E426345" w14:textId="77777777" w:rsidR="00CF4C28" w:rsidRDefault="00CF4C28" w:rsidP="00CF4C28">
      <w:pPr>
        <w:tabs>
          <w:tab w:val="left" w:pos="4992"/>
        </w:tabs>
      </w:pPr>
    </w:p>
    <w:p w14:paraId="59231C4C" w14:textId="5C05A69B" w:rsidR="00CF4C28" w:rsidRDefault="00CF4C28" w:rsidP="00CF4C28">
      <w:pPr>
        <w:tabs>
          <w:tab w:val="left" w:pos="4992"/>
        </w:tabs>
      </w:pPr>
      <w:r>
        <w:rPr>
          <w:noProof/>
        </w:rPr>
        <w:lastRenderedPageBreak/>
        <w:drawing>
          <wp:inline distT="0" distB="0" distL="0" distR="0" wp14:anchorId="5FD5781A" wp14:editId="4CC5DCAC">
            <wp:extent cx="4039164" cy="3791479"/>
            <wp:effectExtent l="0" t="0" r="0" b="0"/>
            <wp:docPr id="789392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92340" name="Picture 7893923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755A" w14:textId="291BDE93" w:rsidR="00BA364F" w:rsidRDefault="00BA364F" w:rsidP="00BA364F">
      <w:r>
        <w:t>Deleted the cisco switch</w:t>
      </w:r>
    </w:p>
    <w:p w14:paraId="1F53EE2E" w14:textId="799BFD80" w:rsidR="00BA364F" w:rsidRDefault="00BA364F" w:rsidP="00BA364F">
      <w:r w:rsidRPr="00BA364F">
        <w:t xml:space="preserve">Immediate Loss of Connectivity </w:t>
      </w:r>
      <w:r>
        <w:t>t</w:t>
      </w:r>
      <w:r w:rsidRPr="00BA364F">
        <w:t>he PCs can no longer communicate directly over the network, rendering local file sharing, printing, or network access inactive.</w:t>
      </w:r>
    </w:p>
    <w:p w14:paraId="2299410A" w14:textId="77777777" w:rsidR="00BA364F" w:rsidRDefault="00BA364F" w:rsidP="00BA364F"/>
    <w:p w14:paraId="5C1371B3" w14:textId="77777777" w:rsidR="00BA364F" w:rsidRDefault="00BA364F" w:rsidP="00BA364F"/>
    <w:p w14:paraId="7FE764DC" w14:textId="06E05CEF" w:rsidR="00BA364F" w:rsidRDefault="00BA364F" w:rsidP="00BA364F">
      <w:r>
        <w:t>Q2. No, it’s not, in this case when I removed the switch the network connectivity got lost.</w:t>
      </w:r>
    </w:p>
    <w:p w14:paraId="5B22C5A3" w14:textId="77777777" w:rsidR="00BA364F" w:rsidRDefault="00BA364F" w:rsidP="00BA364F"/>
    <w:p w14:paraId="38371C59" w14:textId="77777777" w:rsidR="00BA364F" w:rsidRDefault="00BA364F" w:rsidP="00BA364F"/>
    <w:p w14:paraId="0E237019" w14:textId="77777777" w:rsidR="00BA364F" w:rsidRDefault="00BA364F" w:rsidP="00BA364F"/>
    <w:p w14:paraId="36A9E12E" w14:textId="37CA186B" w:rsidR="00BA364F" w:rsidRDefault="00425015" w:rsidP="00425015">
      <w:pPr>
        <w:pStyle w:val="Heading2"/>
      </w:pPr>
      <w:r>
        <w:t xml:space="preserve">Task 2 </w:t>
      </w:r>
      <w:r w:rsidRPr="00425015">
        <w:t xml:space="preserve">Partial Mesh Topology   </w:t>
      </w:r>
    </w:p>
    <w:p w14:paraId="19D69759" w14:textId="77777777" w:rsidR="00510C05" w:rsidRDefault="00510C05" w:rsidP="00510C05"/>
    <w:p w14:paraId="32CEB546" w14:textId="77777777" w:rsidR="00510C05" w:rsidRDefault="00510C05" w:rsidP="00510C05"/>
    <w:p w14:paraId="74B0BD81" w14:textId="5BB7722A" w:rsidR="00510C05" w:rsidRDefault="00510C05" w:rsidP="00510C05">
      <w:r>
        <w:rPr>
          <w:noProof/>
        </w:rPr>
        <w:lastRenderedPageBreak/>
        <w:drawing>
          <wp:inline distT="0" distB="0" distL="0" distR="0" wp14:anchorId="27A3A9FF" wp14:editId="1B4ADB41">
            <wp:extent cx="4686954" cy="4820323"/>
            <wp:effectExtent l="0" t="0" r="0" b="0"/>
            <wp:docPr id="1836324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24194" name="Picture 18363241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5995" w14:textId="77777777" w:rsidR="00C96CF4" w:rsidRDefault="00C96CF4" w:rsidP="00C96CF4"/>
    <w:p w14:paraId="1472FDBB" w14:textId="3B7ABBCA" w:rsidR="00C96CF4" w:rsidRDefault="00C96CF4" w:rsidP="00C96CF4">
      <w:r>
        <w:rPr>
          <w:noProof/>
        </w:rPr>
        <w:drawing>
          <wp:inline distT="0" distB="0" distL="0" distR="0" wp14:anchorId="6E830E25" wp14:editId="438A9A62">
            <wp:extent cx="5189670" cy="1577477"/>
            <wp:effectExtent l="0" t="0" r="0" b="3810"/>
            <wp:docPr id="137030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8461" name="Picture 13703084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0912" w14:textId="77777777" w:rsidR="00C96CF4" w:rsidRDefault="00C96CF4" w:rsidP="00C96CF4"/>
    <w:p w14:paraId="16EA8511" w14:textId="77F71C46" w:rsidR="00C96CF4" w:rsidRDefault="00C96CF4" w:rsidP="00C96CF4">
      <w:r>
        <w:t xml:space="preserve">2.4 Redundancy </w:t>
      </w:r>
    </w:p>
    <w:p w14:paraId="74511925" w14:textId="21F72298" w:rsidR="00C96CF4" w:rsidRDefault="000B7E82" w:rsidP="00C96CF4">
      <w:r>
        <w:t>Question 3</w:t>
      </w:r>
    </w:p>
    <w:p w14:paraId="3AA6272E" w14:textId="50AA5742" w:rsidR="000B7E82" w:rsidRDefault="000B7E82" w:rsidP="00C96CF4">
      <w:r>
        <w:t xml:space="preserve">Yes, the interconnection between devices takes over when on router fails. </w:t>
      </w:r>
    </w:p>
    <w:p w14:paraId="2C7A3DA9" w14:textId="77777777" w:rsidR="000B7E82" w:rsidRDefault="000B7E82" w:rsidP="00C96CF4"/>
    <w:p w14:paraId="4CF07825" w14:textId="77777777" w:rsidR="000B7E82" w:rsidRDefault="000B7E82" w:rsidP="00C96CF4"/>
    <w:p w14:paraId="27AE67DC" w14:textId="77777777" w:rsidR="000B7E82" w:rsidRDefault="000B7E82" w:rsidP="00C96CF4"/>
    <w:p w14:paraId="0A619B6E" w14:textId="051D1996" w:rsidR="000B7E82" w:rsidRDefault="000B7E82" w:rsidP="00C96CF4">
      <w:r>
        <w:t>Question 4</w:t>
      </w:r>
    </w:p>
    <w:p w14:paraId="5847FAFE" w14:textId="4523FC1F" w:rsidR="000B7E82" w:rsidRDefault="000B7E82" w:rsidP="000B7E82">
      <w:r>
        <w:t>I</w:t>
      </w:r>
      <w:r>
        <w:t xml:space="preserve">n a star topology, all devices connect to a central hub or </w:t>
      </w:r>
      <w:r>
        <w:t>switch. If</w:t>
      </w:r>
      <w:r>
        <w:t xml:space="preserve"> one peripheral device fails, the rest of the network keeps </w:t>
      </w:r>
      <w:r>
        <w:t>working. But</w:t>
      </w:r>
      <w:r>
        <w:t xml:space="preserve"> if the central hub fails, the entire network goes down — making it a single point of failure.</w:t>
      </w:r>
    </w:p>
    <w:p w14:paraId="671FBB4A" w14:textId="77777777" w:rsidR="000B7E82" w:rsidRDefault="000B7E82" w:rsidP="000B7E82"/>
    <w:p w14:paraId="6C173AFF" w14:textId="1CFA8604" w:rsidR="000B7E82" w:rsidRDefault="000B7E82" w:rsidP="000B7E82">
      <w:r>
        <w:t>In a partial mesh topology, some devices are interconnected directly, while others connect through fewer links.</w:t>
      </w:r>
      <w:r>
        <w:t xml:space="preserve"> </w:t>
      </w:r>
      <w:r>
        <w:t>This means there are multiple paths for data to travel.</w:t>
      </w:r>
      <w:r>
        <w:t xml:space="preserve"> </w:t>
      </w:r>
      <w:r>
        <w:t>If one link or device fails, data can often be rerouted through another path.</w:t>
      </w:r>
      <w:r>
        <w:t xml:space="preserve"> </w:t>
      </w:r>
      <w:r>
        <w:t>It reduces dependency on a single hub, improving fault tolerance compared to star topology.</w:t>
      </w:r>
    </w:p>
    <w:p w14:paraId="44FF308D" w14:textId="77777777" w:rsidR="0042587E" w:rsidRDefault="0042587E" w:rsidP="000B7E82"/>
    <w:p w14:paraId="661123FD" w14:textId="486803D3" w:rsidR="0042587E" w:rsidRDefault="0042587E" w:rsidP="000B7E82">
      <w:r>
        <w:t>Question 5</w:t>
      </w:r>
    </w:p>
    <w:p w14:paraId="77208D9D" w14:textId="5A15D443" w:rsidR="0042587E" w:rsidRPr="00C96CF4" w:rsidRDefault="0042587E" w:rsidP="000B7E82">
      <w:r w:rsidRPr="0042587E">
        <w:t>In a full mesh, every device must be directly connected to every other device. As the number of devices grows, the number of required connections increases rapidly</w:t>
      </w:r>
    </w:p>
    <w:sectPr w:rsidR="0042587E" w:rsidRPr="00C96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28"/>
    <w:rsid w:val="000B7E82"/>
    <w:rsid w:val="00425015"/>
    <w:rsid w:val="0042587E"/>
    <w:rsid w:val="004A6354"/>
    <w:rsid w:val="00510C05"/>
    <w:rsid w:val="005945E8"/>
    <w:rsid w:val="00BA364F"/>
    <w:rsid w:val="00C96CF4"/>
    <w:rsid w:val="00CF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7F95F3"/>
  <w15:chartTrackingRefBased/>
  <w15:docId w15:val="{8E330F3C-EA2C-4CC1-8D86-FA053F37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4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73253-6BA7-49CB-92FD-D64B581E4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Makata</dc:creator>
  <cp:keywords/>
  <dc:description/>
  <cp:lastModifiedBy>Mpho Makata</cp:lastModifiedBy>
  <cp:revision>2</cp:revision>
  <dcterms:created xsi:type="dcterms:W3CDTF">2026-05-01T17:40:00Z</dcterms:created>
  <dcterms:modified xsi:type="dcterms:W3CDTF">2026-05-08T23:11:00Z</dcterms:modified>
</cp:coreProperties>
</file>