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6726D" w14:textId="2FFDFC1A" w:rsidR="001F3502" w:rsidRDefault="001F3502">
      <w:r>
        <w:t xml:space="preserve">Week 1 practical </w:t>
      </w:r>
    </w:p>
    <w:p w14:paraId="20F2AD39" w14:textId="77777777" w:rsidR="001F3502" w:rsidRDefault="001F3502"/>
    <w:p w14:paraId="3422992B" w14:textId="705BF549" w:rsidR="001F3502" w:rsidRDefault="001F3502">
      <w:r>
        <w:rPr>
          <w:noProof/>
        </w:rPr>
        <w:drawing>
          <wp:inline distT="0" distB="0" distL="0" distR="0" wp14:anchorId="12DDE403" wp14:editId="2549271C">
            <wp:extent cx="4968671" cy="1539373"/>
            <wp:effectExtent l="0" t="0" r="3810" b="3810"/>
            <wp:docPr id="154020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08379" name="Picture 15402083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5F2B" w14:textId="77777777" w:rsidR="001F3502" w:rsidRDefault="001F3502"/>
    <w:p w14:paraId="79916F5E" w14:textId="77777777" w:rsidR="001F3502" w:rsidRDefault="001F3502"/>
    <w:p w14:paraId="55FCC565" w14:textId="390892A8" w:rsidR="001F3502" w:rsidRDefault="001F3502">
      <w:r>
        <w:rPr>
          <w:noProof/>
        </w:rPr>
        <w:drawing>
          <wp:inline distT="0" distB="0" distL="0" distR="0" wp14:anchorId="18EF1512" wp14:editId="2C855350">
            <wp:extent cx="4753638" cy="3477110"/>
            <wp:effectExtent l="0" t="0" r="8890" b="9525"/>
            <wp:docPr id="1792988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88769" name="Picture 17929887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FA36" w14:textId="77777777" w:rsidR="001F3502" w:rsidRDefault="001F3502"/>
    <w:p w14:paraId="3DAF3478" w14:textId="77777777" w:rsidR="001F3502" w:rsidRDefault="001F3502"/>
    <w:p w14:paraId="49DC1AF0" w14:textId="598AB431" w:rsidR="001F41D9" w:rsidRDefault="001F41D9">
      <w:r>
        <w:rPr>
          <w:noProof/>
        </w:rPr>
        <w:lastRenderedPageBreak/>
        <w:drawing>
          <wp:inline distT="0" distB="0" distL="0" distR="0" wp14:anchorId="392FA84C" wp14:editId="61CCB530">
            <wp:extent cx="5731510" cy="2921000"/>
            <wp:effectExtent l="0" t="0" r="2540" b="0"/>
            <wp:docPr id="1772124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24806" name="Picture 17721248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7FE1" w14:textId="77777777" w:rsidR="001F41D9" w:rsidRDefault="001F41D9"/>
    <w:p w14:paraId="1B0E1E14" w14:textId="1C024F64" w:rsidR="001F3502" w:rsidRDefault="001F3502">
      <w:r>
        <w:t xml:space="preserve">*OSI model </w:t>
      </w:r>
      <w:r w:rsidRPr="001F3502">
        <w:t xml:space="preserve">is a </w:t>
      </w:r>
      <w:r w:rsidRPr="001F3502">
        <w:t>theoretical</w:t>
      </w:r>
      <w:r w:rsidRPr="001F3502">
        <w:t xml:space="preserve"> framework that breaks down how computer networks communicate into seven distinct layers: physical, data link, network, transport, session, presentation, and application. Each layer has a specific role, from handling raw electrical signals at the physical layer to delivering user-facing applications at the top.</w:t>
      </w:r>
    </w:p>
    <w:p w14:paraId="3A1172C2" w14:textId="2D58FC5B" w:rsidR="001F3502" w:rsidRDefault="001F3502">
      <w:r>
        <w:t>*</w:t>
      </w:r>
      <w:r w:rsidRPr="001F3502">
        <w:t xml:space="preserve">The ping command uses the Internet Control Message Protocol (ICMP). </w:t>
      </w:r>
      <w:r>
        <w:t>It operates on layer 3</w:t>
      </w:r>
    </w:p>
    <w:p w14:paraId="6257F87F" w14:textId="587D5FEC" w:rsidR="00356C32" w:rsidRDefault="00356C32">
      <w:r>
        <w:t>*</w:t>
      </w:r>
      <w:r w:rsidRPr="00356C32">
        <w:t xml:space="preserve"> Its job is to map an IP address (a logical identifier at the network layer) to a MAC address (a physical identifier used by network interfaces).</w:t>
      </w:r>
      <w:r>
        <w:t xml:space="preserve"> It </w:t>
      </w:r>
      <w:r w:rsidRPr="00356C32">
        <w:t>operates at the Data Link layer (Layer 2) of the OSI model.</w:t>
      </w:r>
    </w:p>
    <w:p w14:paraId="12379EFA" w14:textId="76BC5BBB" w:rsidR="00356C32" w:rsidRDefault="00356C32">
      <w:r>
        <w:t>* IP Address – is a unique number given to every device on a network so that device can identify and communicate with each other.</w:t>
      </w:r>
    </w:p>
    <w:p w14:paraId="3EF545C5" w14:textId="2899B95C" w:rsidR="00356C32" w:rsidRDefault="00356C32">
      <w:r>
        <w:t xml:space="preserve">MAC Address – is a unique identifier assigned to a network device’s network interface </w:t>
      </w:r>
      <w:r w:rsidR="001F41D9">
        <w:t>card (</w:t>
      </w:r>
      <w:r>
        <w:t>NIC)</w:t>
      </w:r>
    </w:p>
    <w:sectPr w:rsidR="00356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02"/>
    <w:rsid w:val="001F3502"/>
    <w:rsid w:val="001F41D9"/>
    <w:rsid w:val="00356C32"/>
    <w:rsid w:val="00F1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299801"/>
  <w15:chartTrackingRefBased/>
  <w15:docId w15:val="{F5789E4A-A94A-4987-BBA4-053BEAF6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Makata</dc:creator>
  <cp:keywords/>
  <dc:description/>
  <cp:lastModifiedBy>Mpho Makata</cp:lastModifiedBy>
  <cp:revision>1</cp:revision>
  <dcterms:created xsi:type="dcterms:W3CDTF">2026-05-08T23:15:00Z</dcterms:created>
  <dcterms:modified xsi:type="dcterms:W3CDTF">2026-05-08T23:37:00Z</dcterms:modified>
</cp:coreProperties>
</file>