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2D10E" w14:textId="77777777" w:rsidR="001D1980" w:rsidRPr="001D1980" w:rsidRDefault="001D1980" w:rsidP="001D1980">
      <w:r w:rsidRPr="001D1980">
        <w:t>4.2.7 Packet Tracer – Configure Router-on-a-Stick Inter-VLAN Routing (Instructor Version)</w:t>
      </w:r>
    </w:p>
    <w:p w14:paraId="61FAF953" w14:textId="4B7D6824" w:rsidR="001D1980" w:rsidRPr="001D1980" w:rsidRDefault="001D1980" w:rsidP="001D1980">
      <w:r w:rsidRPr="001D1980">
        <w:rPr>
          <w:noProof/>
        </w:rPr>
        <w:drawing>
          <wp:inline distT="0" distB="0" distL="0" distR="0" wp14:anchorId="0F6CB4DA" wp14:editId="64C09768">
            <wp:extent cx="4983480" cy="3329940"/>
            <wp:effectExtent l="0" t="0" r="7620" b="3810"/>
            <wp:docPr id="2416063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348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BCCED" w14:textId="77777777" w:rsidR="001D1980" w:rsidRPr="001D1980" w:rsidRDefault="001D1980" w:rsidP="001D1980">
      <w:r w:rsidRPr="001D1980">
        <w:t>Addressing Table</w:t>
      </w:r>
    </w:p>
    <w:tbl>
      <w:tblPr>
        <w:tblW w:w="8374" w:type="dxa"/>
        <w:tblBorders>
          <w:top w:val="single" w:sz="6" w:space="0" w:color="111111"/>
          <w:left w:val="single" w:sz="6" w:space="0" w:color="111111"/>
          <w:bottom w:val="single" w:sz="6" w:space="0" w:color="111111"/>
          <w:right w:val="single" w:sz="6" w:space="0" w:color="111111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1"/>
        <w:gridCol w:w="1441"/>
        <w:gridCol w:w="1832"/>
        <w:gridCol w:w="1938"/>
        <w:gridCol w:w="1962"/>
      </w:tblGrid>
      <w:tr w:rsidR="001D1980" w:rsidRPr="001D1980" w14:paraId="1FE0B748" w14:textId="77777777">
        <w:tc>
          <w:tcPr>
            <w:tcW w:w="0" w:type="auto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nil"/>
            </w:tcBorders>
            <w:shd w:val="clear" w:color="auto" w:fill="DBE5F1"/>
            <w:tcMar>
              <w:top w:w="150" w:type="dxa"/>
              <w:left w:w="225" w:type="dxa"/>
              <w:bottom w:w="150" w:type="dxa"/>
              <w:right w:w="225" w:type="dxa"/>
            </w:tcMar>
            <w:hideMark/>
          </w:tcPr>
          <w:p w14:paraId="35318FE4" w14:textId="77777777" w:rsidR="001D1980" w:rsidRPr="001D1980" w:rsidRDefault="001D1980" w:rsidP="001D1980">
            <w:pPr>
              <w:rPr>
                <w:b/>
                <w:bCs/>
              </w:rPr>
            </w:pPr>
            <w:r w:rsidRPr="001D1980">
              <w:rPr>
                <w:b/>
                <w:bCs/>
              </w:rPr>
              <w:t>Device</w:t>
            </w:r>
          </w:p>
        </w:tc>
        <w:tc>
          <w:tcPr>
            <w:tcW w:w="0" w:type="auto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nil"/>
            </w:tcBorders>
            <w:shd w:val="clear" w:color="auto" w:fill="DBE5F1"/>
            <w:tcMar>
              <w:top w:w="150" w:type="dxa"/>
              <w:left w:w="225" w:type="dxa"/>
              <w:bottom w:w="150" w:type="dxa"/>
              <w:right w:w="225" w:type="dxa"/>
            </w:tcMar>
            <w:hideMark/>
          </w:tcPr>
          <w:p w14:paraId="4969F7F7" w14:textId="77777777" w:rsidR="001D1980" w:rsidRPr="001D1980" w:rsidRDefault="001D1980" w:rsidP="001D1980">
            <w:pPr>
              <w:rPr>
                <w:b/>
                <w:bCs/>
              </w:rPr>
            </w:pPr>
            <w:r w:rsidRPr="001D1980">
              <w:rPr>
                <w:b/>
                <w:bCs/>
              </w:rPr>
              <w:t>Interface</w:t>
            </w:r>
          </w:p>
        </w:tc>
        <w:tc>
          <w:tcPr>
            <w:tcW w:w="0" w:type="auto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nil"/>
            </w:tcBorders>
            <w:shd w:val="clear" w:color="auto" w:fill="DBE5F1"/>
            <w:tcMar>
              <w:top w:w="150" w:type="dxa"/>
              <w:left w:w="225" w:type="dxa"/>
              <w:bottom w:w="150" w:type="dxa"/>
              <w:right w:w="225" w:type="dxa"/>
            </w:tcMar>
            <w:hideMark/>
          </w:tcPr>
          <w:p w14:paraId="015AAC48" w14:textId="77777777" w:rsidR="001D1980" w:rsidRPr="001D1980" w:rsidRDefault="001D1980" w:rsidP="001D1980">
            <w:pPr>
              <w:rPr>
                <w:b/>
                <w:bCs/>
              </w:rPr>
            </w:pPr>
            <w:r w:rsidRPr="001D1980">
              <w:rPr>
                <w:b/>
                <w:bCs/>
              </w:rPr>
              <w:t>IPv4 Address</w:t>
            </w:r>
          </w:p>
        </w:tc>
        <w:tc>
          <w:tcPr>
            <w:tcW w:w="0" w:type="auto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nil"/>
            </w:tcBorders>
            <w:shd w:val="clear" w:color="auto" w:fill="DBE5F1"/>
            <w:tcMar>
              <w:top w:w="150" w:type="dxa"/>
              <w:left w:w="225" w:type="dxa"/>
              <w:bottom w:w="150" w:type="dxa"/>
              <w:right w:w="225" w:type="dxa"/>
            </w:tcMar>
            <w:hideMark/>
          </w:tcPr>
          <w:p w14:paraId="0E8FE8B4" w14:textId="77777777" w:rsidR="001D1980" w:rsidRPr="001D1980" w:rsidRDefault="001D1980" w:rsidP="001D1980">
            <w:pPr>
              <w:rPr>
                <w:b/>
                <w:bCs/>
              </w:rPr>
            </w:pPr>
            <w:r w:rsidRPr="001D1980">
              <w:rPr>
                <w:b/>
                <w:bCs/>
              </w:rPr>
              <w:t>Subnet Mask</w:t>
            </w:r>
          </w:p>
        </w:tc>
        <w:tc>
          <w:tcPr>
            <w:tcW w:w="0" w:type="auto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nil"/>
            </w:tcBorders>
            <w:shd w:val="clear" w:color="auto" w:fill="DBE5F1"/>
            <w:tcMar>
              <w:top w:w="150" w:type="dxa"/>
              <w:left w:w="225" w:type="dxa"/>
              <w:bottom w:w="150" w:type="dxa"/>
              <w:right w:w="225" w:type="dxa"/>
            </w:tcMar>
            <w:hideMark/>
          </w:tcPr>
          <w:p w14:paraId="41DEEAC1" w14:textId="77777777" w:rsidR="001D1980" w:rsidRPr="001D1980" w:rsidRDefault="001D1980" w:rsidP="001D1980">
            <w:pPr>
              <w:rPr>
                <w:b/>
                <w:bCs/>
              </w:rPr>
            </w:pPr>
            <w:r w:rsidRPr="001D1980">
              <w:rPr>
                <w:b/>
                <w:bCs/>
              </w:rPr>
              <w:t>Default Gateway</w:t>
            </w:r>
          </w:p>
        </w:tc>
      </w:tr>
      <w:tr w:rsidR="001D1980" w:rsidRPr="001D1980" w14:paraId="67AAEE4F" w14:textId="77777777">
        <w:tc>
          <w:tcPr>
            <w:tcW w:w="0" w:type="auto"/>
            <w:vMerge w:val="restar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105" w:type="dxa"/>
              <w:left w:w="225" w:type="dxa"/>
              <w:bottom w:w="105" w:type="dxa"/>
              <w:right w:w="225" w:type="dxa"/>
            </w:tcMar>
            <w:vAlign w:val="bottom"/>
            <w:hideMark/>
          </w:tcPr>
          <w:p w14:paraId="0AE41A21" w14:textId="77777777" w:rsidR="001D1980" w:rsidRPr="001D1980" w:rsidRDefault="001D1980" w:rsidP="001D1980">
            <w:r w:rsidRPr="001D1980">
              <w:t>R1</w:t>
            </w:r>
          </w:p>
        </w:tc>
        <w:tc>
          <w:tcPr>
            <w:tcW w:w="0" w:type="auto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105" w:type="dxa"/>
              <w:left w:w="225" w:type="dxa"/>
              <w:bottom w:w="105" w:type="dxa"/>
              <w:right w:w="225" w:type="dxa"/>
            </w:tcMar>
            <w:vAlign w:val="bottom"/>
            <w:hideMark/>
          </w:tcPr>
          <w:p w14:paraId="6BCB16B6" w14:textId="77777777" w:rsidR="001D1980" w:rsidRPr="001D1980" w:rsidRDefault="001D1980" w:rsidP="001D1980">
            <w:r w:rsidRPr="001D1980">
              <w:t>G0/0.10</w:t>
            </w:r>
          </w:p>
        </w:tc>
        <w:tc>
          <w:tcPr>
            <w:tcW w:w="0" w:type="auto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105" w:type="dxa"/>
              <w:left w:w="225" w:type="dxa"/>
              <w:bottom w:w="105" w:type="dxa"/>
              <w:right w:w="225" w:type="dxa"/>
            </w:tcMar>
            <w:vAlign w:val="bottom"/>
            <w:hideMark/>
          </w:tcPr>
          <w:p w14:paraId="69334332" w14:textId="77777777" w:rsidR="001D1980" w:rsidRPr="001D1980" w:rsidRDefault="001D1980" w:rsidP="001D1980">
            <w:r w:rsidRPr="001D1980">
              <w:t>172.17.10.1</w:t>
            </w:r>
          </w:p>
        </w:tc>
        <w:tc>
          <w:tcPr>
            <w:tcW w:w="0" w:type="auto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105" w:type="dxa"/>
              <w:left w:w="225" w:type="dxa"/>
              <w:bottom w:w="105" w:type="dxa"/>
              <w:right w:w="225" w:type="dxa"/>
            </w:tcMar>
            <w:vAlign w:val="bottom"/>
            <w:hideMark/>
          </w:tcPr>
          <w:p w14:paraId="6EA5B166" w14:textId="77777777" w:rsidR="001D1980" w:rsidRPr="001D1980" w:rsidRDefault="001D1980" w:rsidP="001D1980">
            <w:r w:rsidRPr="001D1980">
              <w:t>255.255.255.0</w:t>
            </w:r>
          </w:p>
        </w:tc>
        <w:tc>
          <w:tcPr>
            <w:tcW w:w="0" w:type="auto"/>
            <w:vMerge w:val="restar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105" w:type="dxa"/>
              <w:left w:w="225" w:type="dxa"/>
              <w:bottom w:w="105" w:type="dxa"/>
              <w:right w:w="225" w:type="dxa"/>
            </w:tcMar>
            <w:vAlign w:val="bottom"/>
            <w:hideMark/>
          </w:tcPr>
          <w:p w14:paraId="659386E5" w14:textId="77777777" w:rsidR="001D1980" w:rsidRPr="001D1980" w:rsidRDefault="001D1980" w:rsidP="001D1980">
            <w:r w:rsidRPr="001D1980">
              <w:t>N/A</w:t>
            </w:r>
          </w:p>
        </w:tc>
      </w:tr>
      <w:tr w:rsidR="001D1980" w:rsidRPr="001D1980" w14:paraId="4805E5E4" w14:textId="77777777">
        <w:tc>
          <w:tcPr>
            <w:tcW w:w="0" w:type="auto"/>
            <w:vMerge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vAlign w:val="bottom"/>
            <w:hideMark/>
          </w:tcPr>
          <w:p w14:paraId="238534DA" w14:textId="77777777" w:rsidR="001D1980" w:rsidRPr="001D1980" w:rsidRDefault="001D1980" w:rsidP="001D1980"/>
        </w:tc>
        <w:tc>
          <w:tcPr>
            <w:tcW w:w="0" w:type="auto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105" w:type="dxa"/>
              <w:left w:w="225" w:type="dxa"/>
              <w:bottom w:w="105" w:type="dxa"/>
              <w:right w:w="225" w:type="dxa"/>
            </w:tcMar>
            <w:vAlign w:val="bottom"/>
            <w:hideMark/>
          </w:tcPr>
          <w:p w14:paraId="4849551A" w14:textId="77777777" w:rsidR="001D1980" w:rsidRPr="001D1980" w:rsidRDefault="001D1980" w:rsidP="001D1980">
            <w:r w:rsidRPr="001D1980">
              <w:t>G0/0.30</w:t>
            </w:r>
          </w:p>
        </w:tc>
        <w:tc>
          <w:tcPr>
            <w:tcW w:w="0" w:type="auto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105" w:type="dxa"/>
              <w:left w:w="225" w:type="dxa"/>
              <w:bottom w:w="105" w:type="dxa"/>
              <w:right w:w="225" w:type="dxa"/>
            </w:tcMar>
            <w:vAlign w:val="bottom"/>
            <w:hideMark/>
          </w:tcPr>
          <w:p w14:paraId="4052B258" w14:textId="77777777" w:rsidR="001D1980" w:rsidRPr="001D1980" w:rsidRDefault="001D1980" w:rsidP="001D1980">
            <w:r w:rsidRPr="001D1980">
              <w:t>172.17.30.1</w:t>
            </w:r>
          </w:p>
        </w:tc>
        <w:tc>
          <w:tcPr>
            <w:tcW w:w="0" w:type="auto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105" w:type="dxa"/>
              <w:left w:w="225" w:type="dxa"/>
              <w:bottom w:w="105" w:type="dxa"/>
              <w:right w:w="225" w:type="dxa"/>
            </w:tcMar>
            <w:vAlign w:val="bottom"/>
            <w:hideMark/>
          </w:tcPr>
          <w:p w14:paraId="3F90A306" w14:textId="77777777" w:rsidR="001D1980" w:rsidRPr="001D1980" w:rsidRDefault="001D1980" w:rsidP="001D1980">
            <w:r w:rsidRPr="001D1980">
              <w:t>255.255.255.0</w:t>
            </w:r>
          </w:p>
        </w:tc>
        <w:tc>
          <w:tcPr>
            <w:tcW w:w="0" w:type="auto"/>
            <w:vMerge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vAlign w:val="center"/>
            <w:hideMark/>
          </w:tcPr>
          <w:p w14:paraId="2ACAFAD7" w14:textId="77777777" w:rsidR="001D1980" w:rsidRPr="001D1980" w:rsidRDefault="001D1980" w:rsidP="001D1980"/>
        </w:tc>
      </w:tr>
      <w:tr w:rsidR="001D1980" w:rsidRPr="001D1980" w14:paraId="42706EE5" w14:textId="77777777">
        <w:tc>
          <w:tcPr>
            <w:tcW w:w="0" w:type="auto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105" w:type="dxa"/>
              <w:left w:w="225" w:type="dxa"/>
              <w:bottom w:w="105" w:type="dxa"/>
              <w:right w:w="225" w:type="dxa"/>
            </w:tcMar>
            <w:vAlign w:val="bottom"/>
            <w:hideMark/>
          </w:tcPr>
          <w:p w14:paraId="2551493A" w14:textId="77777777" w:rsidR="001D1980" w:rsidRPr="001D1980" w:rsidRDefault="001D1980" w:rsidP="001D1980">
            <w:r w:rsidRPr="001D1980">
              <w:t>PC1</w:t>
            </w:r>
          </w:p>
        </w:tc>
        <w:tc>
          <w:tcPr>
            <w:tcW w:w="0" w:type="auto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105" w:type="dxa"/>
              <w:left w:w="225" w:type="dxa"/>
              <w:bottom w:w="105" w:type="dxa"/>
              <w:right w:w="225" w:type="dxa"/>
            </w:tcMar>
            <w:vAlign w:val="bottom"/>
            <w:hideMark/>
          </w:tcPr>
          <w:p w14:paraId="3A72F10A" w14:textId="77777777" w:rsidR="001D1980" w:rsidRPr="001D1980" w:rsidRDefault="001D1980" w:rsidP="001D1980">
            <w:r w:rsidRPr="001D1980">
              <w:t>NIC</w:t>
            </w:r>
          </w:p>
        </w:tc>
        <w:tc>
          <w:tcPr>
            <w:tcW w:w="0" w:type="auto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105" w:type="dxa"/>
              <w:left w:w="225" w:type="dxa"/>
              <w:bottom w:w="105" w:type="dxa"/>
              <w:right w:w="225" w:type="dxa"/>
            </w:tcMar>
            <w:vAlign w:val="bottom"/>
            <w:hideMark/>
          </w:tcPr>
          <w:p w14:paraId="6695E499" w14:textId="77777777" w:rsidR="001D1980" w:rsidRPr="001D1980" w:rsidRDefault="001D1980" w:rsidP="001D1980">
            <w:r w:rsidRPr="001D1980">
              <w:t>172.17.10.10</w:t>
            </w:r>
          </w:p>
        </w:tc>
        <w:tc>
          <w:tcPr>
            <w:tcW w:w="0" w:type="auto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105" w:type="dxa"/>
              <w:left w:w="225" w:type="dxa"/>
              <w:bottom w:w="105" w:type="dxa"/>
              <w:right w:w="225" w:type="dxa"/>
            </w:tcMar>
            <w:vAlign w:val="bottom"/>
            <w:hideMark/>
          </w:tcPr>
          <w:p w14:paraId="1F6FA4DD" w14:textId="77777777" w:rsidR="001D1980" w:rsidRPr="001D1980" w:rsidRDefault="001D1980" w:rsidP="001D1980">
            <w:r w:rsidRPr="001D1980">
              <w:t>255.255.255.0</w:t>
            </w:r>
          </w:p>
        </w:tc>
        <w:tc>
          <w:tcPr>
            <w:tcW w:w="0" w:type="auto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105" w:type="dxa"/>
              <w:left w:w="225" w:type="dxa"/>
              <w:bottom w:w="105" w:type="dxa"/>
              <w:right w:w="225" w:type="dxa"/>
            </w:tcMar>
            <w:vAlign w:val="bottom"/>
            <w:hideMark/>
          </w:tcPr>
          <w:p w14:paraId="19147F9D" w14:textId="77777777" w:rsidR="001D1980" w:rsidRPr="001D1980" w:rsidRDefault="001D1980" w:rsidP="001D1980">
            <w:r w:rsidRPr="001D1980">
              <w:t>172.17.10.1</w:t>
            </w:r>
          </w:p>
        </w:tc>
      </w:tr>
      <w:tr w:rsidR="001D1980" w:rsidRPr="001D1980" w14:paraId="7BF00E12" w14:textId="77777777">
        <w:tc>
          <w:tcPr>
            <w:tcW w:w="0" w:type="auto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105" w:type="dxa"/>
              <w:left w:w="225" w:type="dxa"/>
              <w:bottom w:w="105" w:type="dxa"/>
              <w:right w:w="225" w:type="dxa"/>
            </w:tcMar>
            <w:vAlign w:val="bottom"/>
            <w:hideMark/>
          </w:tcPr>
          <w:p w14:paraId="6E5B1E41" w14:textId="77777777" w:rsidR="001D1980" w:rsidRPr="001D1980" w:rsidRDefault="001D1980" w:rsidP="001D1980">
            <w:r w:rsidRPr="001D1980">
              <w:t>PC2</w:t>
            </w:r>
          </w:p>
        </w:tc>
        <w:tc>
          <w:tcPr>
            <w:tcW w:w="0" w:type="auto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105" w:type="dxa"/>
              <w:left w:w="225" w:type="dxa"/>
              <w:bottom w:w="105" w:type="dxa"/>
              <w:right w:w="225" w:type="dxa"/>
            </w:tcMar>
            <w:vAlign w:val="bottom"/>
            <w:hideMark/>
          </w:tcPr>
          <w:p w14:paraId="38A4A65D" w14:textId="77777777" w:rsidR="001D1980" w:rsidRPr="001D1980" w:rsidRDefault="001D1980" w:rsidP="001D1980">
            <w:r w:rsidRPr="001D1980">
              <w:t>NIC</w:t>
            </w:r>
          </w:p>
        </w:tc>
        <w:tc>
          <w:tcPr>
            <w:tcW w:w="0" w:type="auto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105" w:type="dxa"/>
              <w:left w:w="225" w:type="dxa"/>
              <w:bottom w:w="105" w:type="dxa"/>
              <w:right w:w="225" w:type="dxa"/>
            </w:tcMar>
            <w:vAlign w:val="bottom"/>
            <w:hideMark/>
          </w:tcPr>
          <w:p w14:paraId="1F8F1647" w14:textId="77777777" w:rsidR="001D1980" w:rsidRPr="001D1980" w:rsidRDefault="001D1980" w:rsidP="001D1980">
            <w:r w:rsidRPr="001D1980">
              <w:t>172.17.30.10</w:t>
            </w:r>
          </w:p>
        </w:tc>
        <w:tc>
          <w:tcPr>
            <w:tcW w:w="0" w:type="auto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105" w:type="dxa"/>
              <w:left w:w="225" w:type="dxa"/>
              <w:bottom w:w="105" w:type="dxa"/>
              <w:right w:w="225" w:type="dxa"/>
            </w:tcMar>
            <w:vAlign w:val="bottom"/>
            <w:hideMark/>
          </w:tcPr>
          <w:p w14:paraId="4F566920" w14:textId="77777777" w:rsidR="001D1980" w:rsidRPr="001D1980" w:rsidRDefault="001D1980" w:rsidP="001D1980">
            <w:r w:rsidRPr="001D1980">
              <w:t>255.255.255.0</w:t>
            </w:r>
          </w:p>
        </w:tc>
        <w:tc>
          <w:tcPr>
            <w:tcW w:w="0" w:type="auto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105" w:type="dxa"/>
              <w:left w:w="225" w:type="dxa"/>
              <w:bottom w:w="105" w:type="dxa"/>
              <w:right w:w="225" w:type="dxa"/>
            </w:tcMar>
            <w:vAlign w:val="bottom"/>
            <w:hideMark/>
          </w:tcPr>
          <w:p w14:paraId="410BC778" w14:textId="77777777" w:rsidR="001D1980" w:rsidRPr="001D1980" w:rsidRDefault="001D1980" w:rsidP="001D1980">
            <w:r w:rsidRPr="001D1980">
              <w:t>172.17.30.1</w:t>
            </w:r>
          </w:p>
        </w:tc>
      </w:tr>
    </w:tbl>
    <w:p w14:paraId="4358D3AE" w14:textId="77777777" w:rsidR="001D1980" w:rsidRPr="001D1980" w:rsidRDefault="001D1980" w:rsidP="001D1980">
      <w:r w:rsidRPr="001D1980">
        <w:t>Objectives</w:t>
      </w:r>
    </w:p>
    <w:p w14:paraId="41BD9FE4" w14:textId="77777777" w:rsidR="001D1980" w:rsidRPr="001D1980" w:rsidRDefault="001D1980" w:rsidP="001D1980">
      <w:pPr>
        <w:numPr>
          <w:ilvl w:val="0"/>
          <w:numId w:val="1"/>
        </w:numPr>
      </w:pPr>
      <w:r w:rsidRPr="001D1980">
        <w:t>Part 1: Add VLANs to a Switch</w:t>
      </w:r>
    </w:p>
    <w:p w14:paraId="22ABB3F7" w14:textId="77777777" w:rsidR="001D1980" w:rsidRPr="001D1980" w:rsidRDefault="001D1980" w:rsidP="001D1980">
      <w:pPr>
        <w:numPr>
          <w:ilvl w:val="0"/>
          <w:numId w:val="1"/>
        </w:numPr>
      </w:pPr>
      <w:r w:rsidRPr="001D1980">
        <w:t xml:space="preserve">Part 2: Configure </w:t>
      </w:r>
      <w:proofErr w:type="spellStart"/>
      <w:r w:rsidRPr="001D1980">
        <w:t>Subinterfaces</w:t>
      </w:r>
      <w:proofErr w:type="spellEnd"/>
    </w:p>
    <w:p w14:paraId="3023BECF" w14:textId="77777777" w:rsidR="001D1980" w:rsidRPr="001D1980" w:rsidRDefault="001D1980" w:rsidP="001D1980">
      <w:pPr>
        <w:numPr>
          <w:ilvl w:val="0"/>
          <w:numId w:val="1"/>
        </w:numPr>
      </w:pPr>
      <w:r w:rsidRPr="001D1980">
        <w:t>Part 3: Test Connectivity with Inter-VLAN Routing</w:t>
      </w:r>
    </w:p>
    <w:p w14:paraId="665BC7E4" w14:textId="77777777" w:rsidR="001D1980" w:rsidRPr="001D1980" w:rsidRDefault="001D1980" w:rsidP="001D1980">
      <w:r w:rsidRPr="001D1980">
        <w:t>Scenario</w:t>
      </w:r>
    </w:p>
    <w:p w14:paraId="6A10549C" w14:textId="77777777" w:rsidR="001D1980" w:rsidRPr="001D1980" w:rsidRDefault="001D1980" w:rsidP="001D1980">
      <w:r w:rsidRPr="001D1980">
        <w:lastRenderedPageBreak/>
        <w:t>In this activity, you will configure VLANs and inter-VLAN routing. You will then enable trunk interfaces and verify connectivity between VLANs.</w:t>
      </w:r>
    </w:p>
    <w:p w14:paraId="0F8ADC43" w14:textId="77777777" w:rsidR="001D1980" w:rsidRPr="001D1980" w:rsidRDefault="001D1980" w:rsidP="001D1980">
      <w:r w:rsidRPr="001D1980">
        <w:t>Instructions</w:t>
      </w:r>
    </w:p>
    <w:p w14:paraId="5D30A5EB" w14:textId="77777777" w:rsidR="001D1980" w:rsidRPr="001D1980" w:rsidRDefault="001D1980" w:rsidP="001D1980">
      <w:pPr>
        <w:rPr>
          <w:b/>
          <w:bCs/>
        </w:rPr>
      </w:pPr>
      <w:r w:rsidRPr="001D1980">
        <w:rPr>
          <w:b/>
          <w:bCs/>
        </w:rPr>
        <w:t>Part 1: Add VLANs to a Switch</w:t>
      </w:r>
    </w:p>
    <w:p w14:paraId="2E5A0F53" w14:textId="77777777" w:rsidR="001D1980" w:rsidRPr="001D1980" w:rsidRDefault="001D1980" w:rsidP="001D1980">
      <w:pPr>
        <w:rPr>
          <w:b/>
          <w:bCs/>
        </w:rPr>
      </w:pPr>
      <w:r w:rsidRPr="001D1980">
        <w:rPr>
          <w:b/>
          <w:bCs/>
        </w:rPr>
        <w:t>Step 1: Create VLANs on S1.</w:t>
      </w:r>
    </w:p>
    <w:p w14:paraId="500AACA8" w14:textId="77777777" w:rsidR="001D1980" w:rsidRPr="001D1980" w:rsidRDefault="001D1980" w:rsidP="001D1980">
      <w:r w:rsidRPr="001D1980">
        <w:t>Create VLAN 10 and VLAN 30 on </w:t>
      </w:r>
      <w:r w:rsidRPr="001D1980">
        <w:rPr>
          <w:b/>
          <w:bCs/>
        </w:rPr>
        <w:t>S1.</w:t>
      </w:r>
    </w:p>
    <w:p w14:paraId="448E8A23" w14:textId="77777777" w:rsidR="001D1980" w:rsidRPr="001D1980" w:rsidRDefault="001D1980" w:rsidP="001D1980">
      <w:pPr>
        <w:rPr>
          <w:color w:val="4C94D8" w:themeColor="text2" w:themeTint="80"/>
        </w:rPr>
      </w:pPr>
      <w:r w:rsidRPr="001D1980">
        <w:rPr>
          <w:color w:val="4C94D8" w:themeColor="text2" w:themeTint="80"/>
        </w:rPr>
        <w:t>S1(</w:t>
      </w:r>
      <w:proofErr w:type="gramStart"/>
      <w:r w:rsidRPr="001D1980">
        <w:rPr>
          <w:color w:val="4C94D8" w:themeColor="text2" w:themeTint="80"/>
        </w:rPr>
        <w:t>config)#</w:t>
      </w:r>
      <w:proofErr w:type="gramEnd"/>
      <w:r w:rsidRPr="001D1980">
        <w:rPr>
          <w:color w:val="4C94D8" w:themeColor="text2" w:themeTint="80"/>
        </w:rPr>
        <w:t>vlan 10</w:t>
      </w:r>
    </w:p>
    <w:p w14:paraId="2B564A24" w14:textId="77777777" w:rsidR="001D1980" w:rsidRDefault="001D1980" w:rsidP="001D1980">
      <w:pPr>
        <w:rPr>
          <w:color w:val="4C94D8" w:themeColor="text2" w:themeTint="80"/>
        </w:rPr>
      </w:pPr>
      <w:r w:rsidRPr="001D1980">
        <w:rPr>
          <w:color w:val="4C94D8" w:themeColor="text2" w:themeTint="80"/>
        </w:rPr>
        <w:t>S1(config-</w:t>
      </w:r>
      <w:proofErr w:type="spellStart"/>
      <w:proofErr w:type="gramStart"/>
      <w:r w:rsidRPr="001D1980">
        <w:rPr>
          <w:color w:val="4C94D8" w:themeColor="text2" w:themeTint="80"/>
        </w:rPr>
        <w:t>vlan</w:t>
      </w:r>
      <w:proofErr w:type="spellEnd"/>
      <w:r w:rsidRPr="001D1980">
        <w:rPr>
          <w:color w:val="4C94D8" w:themeColor="text2" w:themeTint="80"/>
        </w:rPr>
        <w:t>)#</w:t>
      </w:r>
      <w:proofErr w:type="gramEnd"/>
      <w:r w:rsidRPr="001D1980">
        <w:rPr>
          <w:color w:val="4C94D8" w:themeColor="text2" w:themeTint="80"/>
        </w:rPr>
        <w:t>vlan 30</w:t>
      </w:r>
    </w:p>
    <w:p w14:paraId="58C8ABFF" w14:textId="38158CE8" w:rsidR="00A44994" w:rsidRPr="001D1980" w:rsidRDefault="0083648B" w:rsidP="001D1980">
      <w:pPr>
        <w:rPr>
          <w:color w:val="4C94D8" w:themeColor="text2" w:themeTint="80"/>
        </w:rPr>
      </w:pPr>
      <w:r w:rsidRPr="0083648B">
        <w:rPr>
          <w:color w:val="4C94D8" w:themeColor="text2" w:themeTint="80"/>
        </w:rPr>
        <w:drawing>
          <wp:inline distT="0" distB="0" distL="0" distR="0" wp14:anchorId="2DCB6A29" wp14:editId="5369FC80">
            <wp:extent cx="5943600" cy="2515870"/>
            <wp:effectExtent l="0" t="0" r="0" b="0"/>
            <wp:docPr id="2053810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8104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7105C" w14:textId="77777777" w:rsidR="001D1980" w:rsidRPr="001D1980" w:rsidRDefault="001D1980" w:rsidP="001D1980">
      <w:pPr>
        <w:rPr>
          <w:b/>
          <w:bCs/>
        </w:rPr>
      </w:pPr>
      <w:r w:rsidRPr="001D1980">
        <w:rPr>
          <w:b/>
          <w:bCs/>
        </w:rPr>
        <w:t>Step 2: Assign VLANs to ports.</w:t>
      </w:r>
    </w:p>
    <w:p w14:paraId="14EB65A0" w14:textId="77777777" w:rsidR="001D1980" w:rsidRPr="001D1980" w:rsidRDefault="001D1980" w:rsidP="001D1980">
      <w:r w:rsidRPr="001D1980">
        <w:t>a. Configure interfaces F0/6 and F0/11 as access ports and assign VLANs.</w:t>
      </w:r>
    </w:p>
    <w:p w14:paraId="25A67A8D" w14:textId="77777777" w:rsidR="001D1980" w:rsidRPr="001D1980" w:rsidRDefault="001D1980" w:rsidP="001D1980">
      <w:pPr>
        <w:numPr>
          <w:ilvl w:val="0"/>
          <w:numId w:val="2"/>
        </w:numPr>
      </w:pPr>
      <w:r w:rsidRPr="001D1980">
        <w:t>Assign the port connected to </w:t>
      </w:r>
      <w:r w:rsidRPr="001D1980">
        <w:rPr>
          <w:b/>
          <w:bCs/>
        </w:rPr>
        <w:t>PC1</w:t>
      </w:r>
      <w:r w:rsidRPr="001D1980">
        <w:t> to VLAN 10.</w:t>
      </w:r>
    </w:p>
    <w:p w14:paraId="7EB83B60" w14:textId="77777777" w:rsidR="001D1980" w:rsidRPr="001D1980" w:rsidRDefault="001D1980" w:rsidP="001D1980">
      <w:pPr>
        <w:numPr>
          <w:ilvl w:val="0"/>
          <w:numId w:val="2"/>
        </w:numPr>
      </w:pPr>
      <w:r w:rsidRPr="001D1980">
        <w:t>Assign the port connected to </w:t>
      </w:r>
      <w:r w:rsidRPr="001D1980">
        <w:rPr>
          <w:b/>
          <w:bCs/>
        </w:rPr>
        <w:t>PC3</w:t>
      </w:r>
      <w:r w:rsidRPr="001D1980">
        <w:t> to VLAN 30.</w:t>
      </w:r>
    </w:p>
    <w:p w14:paraId="7CCACF00" w14:textId="77777777" w:rsidR="001D1980" w:rsidRPr="001D1980" w:rsidRDefault="001D1980" w:rsidP="001D1980">
      <w:pPr>
        <w:rPr>
          <w:color w:val="4C94D8" w:themeColor="text2" w:themeTint="80"/>
        </w:rPr>
      </w:pPr>
      <w:r w:rsidRPr="001D1980">
        <w:rPr>
          <w:color w:val="4C94D8" w:themeColor="text2" w:themeTint="80"/>
        </w:rPr>
        <w:t>S1(</w:t>
      </w:r>
      <w:proofErr w:type="gramStart"/>
      <w:r w:rsidRPr="001D1980">
        <w:rPr>
          <w:color w:val="4C94D8" w:themeColor="text2" w:themeTint="80"/>
        </w:rPr>
        <w:t>config)#</w:t>
      </w:r>
      <w:proofErr w:type="gramEnd"/>
      <w:r w:rsidRPr="001D1980">
        <w:rPr>
          <w:color w:val="4C94D8" w:themeColor="text2" w:themeTint="80"/>
        </w:rPr>
        <w:t>interface f0/11</w:t>
      </w:r>
    </w:p>
    <w:p w14:paraId="0B744065" w14:textId="77777777" w:rsidR="001D1980" w:rsidRPr="001D1980" w:rsidRDefault="001D1980" w:rsidP="001D1980">
      <w:pPr>
        <w:rPr>
          <w:color w:val="4C94D8" w:themeColor="text2" w:themeTint="80"/>
        </w:rPr>
      </w:pPr>
      <w:r w:rsidRPr="001D1980">
        <w:rPr>
          <w:color w:val="4C94D8" w:themeColor="text2" w:themeTint="80"/>
        </w:rPr>
        <w:t>S1(config-</w:t>
      </w:r>
      <w:proofErr w:type="gramStart"/>
      <w:r w:rsidRPr="001D1980">
        <w:rPr>
          <w:color w:val="4C94D8" w:themeColor="text2" w:themeTint="80"/>
        </w:rPr>
        <w:t>if)#</w:t>
      </w:r>
      <w:proofErr w:type="gramEnd"/>
      <w:r w:rsidRPr="001D1980">
        <w:rPr>
          <w:color w:val="4C94D8" w:themeColor="text2" w:themeTint="80"/>
        </w:rPr>
        <w:t>switchport mode access</w:t>
      </w:r>
    </w:p>
    <w:p w14:paraId="05D70CE1" w14:textId="77777777" w:rsidR="001D1980" w:rsidRPr="001D1980" w:rsidRDefault="001D1980" w:rsidP="001D1980">
      <w:pPr>
        <w:rPr>
          <w:color w:val="4C94D8" w:themeColor="text2" w:themeTint="80"/>
        </w:rPr>
      </w:pPr>
      <w:r w:rsidRPr="001D1980">
        <w:rPr>
          <w:color w:val="4C94D8" w:themeColor="text2" w:themeTint="80"/>
        </w:rPr>
        <w:t>S1(config-</w:t>
      </w:r>
      <w:proofErr w:type="gramStart"/>
      <w:r w:rsidRPr="001D1980">
        <w:rPr>
          <w:color w:val="4C94D8" w:themeColor="text2" w:themeTint="80"/>
        </w:rPr>
        <w:t>if)#</w:t>
      </w:r>
      <w:proofErr w:type="gramEnd"/>
      <w:r w:rsidRPr="001D1980">
        <w:rPr>
          <w:color w:val="4C94D8" w:themeColor="text2" w:themeTint="80"/>
        </w:rPr>
        <w:t xml:space="preserve">switchport access </w:t>
      </w:r>
      <w:proofErr w:type="spellStart"/>
      <w:r w:rsidRPr="001D1980">
        <w:rPr>
          <w:color w:val="4C94D8" w:themeColor="text2" w:themeTint="80"/>
        </w:rPr>
        <w:t>vlan</w:t>
      </w:r>
      <w:proofErr w:type="spellEnd"/>
      <w:r w:rsidRPr="001D1980">
        <w:rPr>
          <w:color w:val="4C94D8" w:themeColor="text2" w:themeTint="80"/>
        </w:rPr>
        <w:t xml:space="preserve"> 10</w:t>
      </w:r>
    </w:p>
    <w:p w14:paraId="2615D155" w14:textId="77777777" w:rsidR="001D1980" w:rsidRPr="001D1980" w:rsidRDefault="001D1980" w:rsidP="001D1980">
      <w:pPr>
        <w:rPr>
          <w:color w:val="4C94D8" w:themeColor="text2" w:themeTint="80"/>
        </w:rPr>
      </w:pPr>
      <w:r w:rsidRPr="001D1980">
        <w:rPr>
          <w:color w:val="4C94D8" w:themeColor="text2" w:themeTint="80"/>
        </w:rPr>
        <w:t>S1(config-</w:t>
      </w:r>
      <w:proofErr w:type="gramStart"/>
      <w:r w:rsidRPr="001D1980">
        <w:rPr>
          <w:color w:val="4C94D8" w:themeColor="text2" w:themeTint="80"/>
        </w:rPr>
        <w:t>if)#</w:t>
      </w:r>
      <w:proofErr w:type="gramEnd"/>
      <w:r w:rsidRPr="001D1980">
        <w:rPr>
          <w:color w:val="4C94D8" w:themeColor="text2" w:themeTint="80"/>
        </w:rPr>
        <w:t>interface f0/6</w:t>
      </w:r>
    </w:p>
    <w:p w14:paraId="2E0C6932" w14:textId="77777777" w:rsidR="001D1980" w:rsidRPr="001D1980" w:rsidRDefault="001D1980" w:rsidP="001D1980">
      <w:pPr>
        <w:rPr>
          <w:color w:val="4C94D8" w:themeColor="text2" w:themeTint="80"/>
        </w:rPr>
      </w:pPr>
      <w:r w:rsidRPr="001D1980">
        <w:rPr>
          <w:color w:val="4C94D8" w:themeColor="text2" w:themeTint="80"/>
        </w:rPr>
        <w:t>S1(config-</w:t>
      </w:r>
      <w:proofErr w:type="gramStart"/>
      <w:r w:rsidRPr="001D1980">
        <w:rPr>
          <w:color w:val="4C94D8" w:themeColor="text2" w:themeTint="80"/>
        </w:rPr>
        <w:t>if)#</w:t>
      </w:r>
      <w:proofErr w:type="gramEnd"/>
      <w:r w:rsidRPr="001D1980">
        <w:rPr>
          <w:color w:val="4C94D8" w:themeColor="text2" w:themeTint="80"/>
        </w:rPr>
        <w:t>switchport mod access</w:t>
      </w:r>
    </w:p>
    <w:p w14:paraId="2D2C694C" w14:textId="77777777" w:rsidR="001D1980" w:rsidRDefault="001D1980" w:rsidP="001D1980">
      <w:pPr>
        <w:rPr>
          <w:color w:val="4C94D8" w:themeColor="text2" w:themeTint="80"/>
        </w:rPr>
      </w:pPr>
      <w:r w:rsidRPr="001D1980">
        <w:rPr>
          <w:color w:val="4C94D8" w:themeColor="text2" w:themeTint="80"/>
        </w:rPr>
        <w:t>S1(config-</w:t>
      </w:r>
      <w:proofErr w:type="gramStart"/>
      <w:r w:rsidRPr="001D1980">
        <w:rPr>
          <w:color w:val="4C94D8" w:themeColor="text2" w:themeTint="80"/>
        </w:rPr>
        <w:t>if)#</w:t>
      </w:r>
      <w:proofErr w:type="gramEnd"/>
      <w:r w:rsidRPr="001D1980">
        <w:rPr>
          <w:color w:val="4C94D8" w:themeColor="text2" w:themeTint="80"/>
        </w:rPr>
        <w:t xml:space="preserve">switchport access </w:t>
      </w:r>
      <w:proofErr w:type="spellStart"/>
      <w:r w:rsidRPr="001D1980">
        <w:rPr>
          <w:color w:val="4C94D8" w:themeColor="text2" w:themeTint="80"/>
        </w:rPr>
        <w:t>vlan</w:t>
      </w:r>
      <w:proofErr w:type="spellEnd"/>
      <w:r w:rsidRPr="001D1980">
        <w:rPr>
          <w:color w:val="4C94D8" w:themeColor="text2" w:themeTint="80"/>
        </w:rPr>
        <w:t xml:space="preserve"> 30</w:t>
      </w:r>
    </w:p>
    <w:p w14:paraId="755F549F" w14:textId="32984F9A" w:rsidR="00A44994" w:rsidRPr="001D1980" w:rsidRDefault="00A44994" w:rsidP="001D1980">
      <w:pPr>
        <w:rPr>
          <w:color w:val="4C94D8" w:themeColor="text2" w:themeTint="80"/>
        </w:rPr>
      </w:pPr>
      <w:r w:rsidRPr="00A44994">
        <w:rPr>
          <w:noProof/>
          <w:color w:val="4C94D8" w:themeColor="text2" w:themeTint="80"/>
        </w:rPr>
        <w:lastRenderedPageBreak/>
        <w:drawing>
          <wp:inline distT="0" distB="0" distL="0" distR="0" wp14:anchorId="18329300" wp14:editId="673E287C">
            <wp:extent cx="5191850" cy="2181529"/>
            <wp:effectExtent l="0" t="0" r="8890" b="9525"/>
            <wp:docPr id="501864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8646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0630D" w14:textId="77777777" w:rsidR="001D1980" w:rsidRPr="001D1980" w:rsidRDefault="001D1980" w:rsidP="001D1980">
      <w:r w:rsidRPr="001D1980">
        <w:t>b. Issue the </w:t>
      </w:r>
      <w:r w:rsidRPr="001D1980">
        <w:rPr>
          <w:b/>
          <w:bCs/>
        </w:rPr>
        <w:t xml:space="preserve">show </w:t>
      </w:r>
      <w:proofErr w:type="spellStart"/>
      <w:r w:rsidRPr="001D1980">
        <w:rPr>
          <w:b/>
          <w:bCs/>
        </w:rPr>
        <w:t>vlan</w:t>
      </w:r>
      <w:proofErr w:type="spellEnd"/>
      <w:r w:rsidRPr="001D1980">
        <w:rPr>
          <w:b/>
          <w:bCs/>
        </w:rPr>
        <w:t xml:space="preserve"> brief</w:t>
      </w:r>
      <w:r w:rsidRPr="001D1980">
        <w:t> command to verify VLAN configuration.</w:t>
      </w:r>
    </w:p>
    <w:p w14:paraId="7FBE1575" w14:textId="4B80E83C" w:rsidR="001D1980" w:rsidRDefault="00A44994">
      <w:r w:rsidRPr="00A44994">
        <w:rPr>
          <w:noProof/>
        </w:rPr>
        <w:drawing>
          <wp:inline distT="0" distB="0" distL="0" distR="0" wp14:anchorId="2B5A2D6D" wp14:editId="1C5109B2">
            <wp:extent cx="5943600" cy="2402840"/>
            <wp:effectExtent l="0" t="0" r="0" b="0"/>
            <wp:docPr id="1337346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3463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4A66B" w14:textId="38571499" w:rsidR="001D1980" w:rsidRDefault="001D1980" w:rsidP="001D1980">
      <w:pPr>
        <w:rPr>
          <w:color w:val="4C94D8" w:themeColor="text2" w:themeTint="80"/>
        </w:rPr>
      </w:pPr>
      <w:r w:rsidRPr="001D1980">
        <w:rPr>
          <w:color w:val="4C94D8" w:themeColor="text2" w:themeTint="80"/>
        </w:rPr>
        <w:t xml:space="preserve">S1# show </w:t>
      </w:r>
      <w:proofErr w:type="spellStart"/>
      <w:r w:rsidRPr="001D1980">
        <w:rPr>
          <w:color w:val="4C94D8" w:themeColor="text2" w:themeTint="80"/>
        </w:rPr>
        <w:t>vlan</w:t>
      </w:r>
      <w:proofErr w:type="spellEnd"/>
      <w:r w:rsidRPr="001D1980">
        <w:rPr>
          <w:color w:val="4C94D8" w:themeColor="text2" w:themeTint="80"/>
        </w:rPr>
        <w:t xml:space="preserve"> brief</w:t>
      </w:r>
    </w:p>
    <w:p w14:paraId="17DC5CA1" w14:textId="77777777" w:rsidR="00A44994" w:rsidRPr="001D1980" w:rsidRDefault="00A44994" w:rsidP="001D1980">
      <w:pPr>
        <w:rPr>
          <w:color w:val="4C94D8" w:themeColor="text2" w:themeTint="80"/>
        </w:rPr>
      </w:pPr>
    </w:p>
    <w:p w14:paraId="09816BB7" w14:textId="77777777" w:rsidR="001D1980" w:rsidRPr="001D1980" w:rsidRDefault="001D1980" w:rsidP="001D1980">
      <w:pPr>
        <w:rPr>
          <w:b/>
          <w:bCs/>
        </w:rPr>
      </w:pPr>
      <w:r w:rsidRPr="001D1980">
        <w:rPr>
          <w:b/>
          <w:bCs/>
        </w:rPr>
        <w:t>Step 3: Test connectivity between PC1 and PC3.</w:t>
      </w:r>
    </w:p>
    <w:p w14:paraId="450E05A0" w14:textId="77777777" w:rsidR="001D1980" w:rsidRDefault="001D1980" w:rsidP="001D1980">
      <w:pPr>
        <w:rPr>
          <w:b/>
          <w:bCs/>
        </w:rPr>
      </w:pPr>
      <w:r w:rsidRPr="001D1980">
        <w:t>From </w:t>
      </w:r>
      <w:r w:rsidRPr="001D1980">
        <w:rPr>
          <w:b/>
          <w:bCs/>
        </w:rPr>
        <w:t>PC1,</w:t>
      </w:r>
      <w:r w:rsidRPr="001D1980">
        <w:t> ping </w:t>
      </w:r>
      <w:r w:rsidRPr="001D1980">
        <w:rPr>
          <w:b/>
          <w:bCs/>
        </w:rPr>
        <w:t>PC3.</w:t>
      </w:r>
    </w:p>
    <w:p w14:paraId="63A58227" w14:textId="2AE08B48" w:rsidR="001F0225" w:rsidRPr="001D1980" w:rsidRDefault="001F0225" w:rsidP="001D1980">
      <w:r w:rsidRPr="001F0225">
        <w:rPr>
          <w:noProof/>
        </w:rPr>
        <w:drawing>
          <wp:inline distT="0" distB="0" distL="0" distR="0" wp14:anchorId="034C0866" wp14:editId="16EAF039">
            <wp:extent cx="4486901" cy="1752845"/>
            <wp:effectExtent l="0" t="0" r="0" b="0"/>
            <wp:docPr id="1064835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8352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AA32A" w14:textId="77777777" w:rsidR="001D1980" w:rsidRDefault="001D1980" w:rsidP="001D1980">
      <w:r w:rsidRPr="001D1980">
        <w:lastRenderedPageBreak/>
        <w:t>Were the pings successful? Why did you get this result?</w:t>
      </w:r>
    </w:p>
    <w:p w14:paraId="1B5B019B" w14:textId="61295E5A" w:rsidR="001F0225" w:rsidRPr="001F0225" w:rsidRDefault="001F0225" w:rsidP="001D1980">
      <w:pPr>
        <w:rPr>
          <w:b/>
          <w:bCs/>
          <w:i/>
          <w:iCs/>
        </w:rPr>
      </w:pPr>
      <w:r w:rsidRPr="00114468">
        <w:rPr>
          <w:b/>
          <w:bCs/>
          <w:i/>
          <w:iCs/>
          <w:highlight w:val="green"/>
        </w:rPr>
        <w:t xml:space="preserve">The pings were successful, and there </w:t>
      </w:r>
      <w:r w:rsidR="0083648B" w:rsidRPr="00114468">
        <w:rPr>
          <w:b/>
          <w:bCs/>
          <w:i/>
          <w:iCs/>
          <w:highlight w:val="green"/>
        </w:rPr>
        <w:t>are</w:t>
      </w:r>
      <w:r w:rsidRPr="00114468">
        <w:rPr>
          <w:b/>
          <w:bCs/>
          <w:i/>
          <w:iCs/>
          <w:highlight w:val="green"/>
        </w:rPr>
        <w:t xml:space="preserve"> zero latency issues.</w:t>
      </w:r>
    </w:p>
    <w:p w14:paraId="27B7E107" w14:textId="77777777" w:rsidR="001F0225" w:rsidRPr="001D1980" w:rsidRDefault="001F0225" w:rsidP="001D1980"/>
    <w:p w14:paraId="6419806E" w14:textId="77777777" w:rsidR="001D1980" w:rsidRPr="001D1980" w:rsidRDefault="001D1980" w:rsidP="001D1980">
      <w:pPr>
        <w:rPr>
          <w:b/>
          <w:bCs/>
        </w:rPr>
      </w:pPr>
      <w:r w:rsidRPr="001D1980">
        <w:rPr>
          <w:b/>
          <w:bCs/>
        </w:rPr>
        <w:t xml:space="preserve">Part 2: Configure </w:t>
      </w:r>
      <w:proofErr w:type="spellStart"/>
      <w:r w:rsidRPr="001D1980">
        <w:rPr>
          <w:b/>
          <w:bCs/>
        </w:rPr>
        <w:t>Subinterfaces</w:t>
      </w:r>
      <w:proofErr w:type="spellEnd"/>
    </w:p>
    <w:p w14:paraId="4160E78F" w14:textId="77777777" w:rsidR="001D1980" w:rsidRPr="001D1980" w:rsidRDefault="001D1980" w:rsidP="001D1980">
      <w:pPr>
        <w:rPr>
          <w:b/>
          <w:bCs/>
        </w:rPr>
      </w:pPr>
      <w:r w:rsidRPr="001D1980">
        <w:rPr>
          <w:b/>
          <w:bCs/>
        </w:rPr>
        <w:t xml:space="preserve">Step 1: Configure </w:t>
      </w:r>
      <w:proofErr w:type="spellStart"/>
      <w:r w:rsidRPr="001D1980">
        <w:rPr>
          <w:b/>
          <w:bCs/>
        </w:rPr>
        <w:t>subinterfaces</w:t>
      </w:r>
      <w:proofErr w:type="spellEnd"/>
      <w:r w:rsidRPr="001D1980">
        <w:rPr>
          <w:b/>
          <w:bCs/>
        </w:rPr>
        <w:t xml:space="preserve"> on R1 using the 802.1Q encapsulation.</w:t>
      </w:r>
    </w:p>
    <w:p w14:paraId="3DA02C7F" w14:textId="77777777" w:rsidR="001D1980" w:rsidRPr="001D1980" w:rsidRDefault="001D1980" w:rsidP="001D1980">
      <w:r w:rsidRPr="001D1980">
        <w:t xml:space="preserve">a. Create the </w:t>
      </w:r>
      <w:proofErr w:type="spellStart"/>
      <w:r w:rsidRPr="001D1980">
        <w:t>subinterface</w:t>
      </w:r>
      <w:proofErr w:type="spellEnd"/>
      <w:r w:rsidRPr="001D1980">
        <w:t xml:space="preserve"> G0/0.10.</w:t>
      </w:r>
    </w:p>
    <w:p w14:paraId="44D7CBEB" w14:textId="77777777" w:rsidR="001D1980" w:rsidRPr="001D1980" w:rsidRDefault="001D1980" w:rsidP="001D1980">
      <w:pPr>
        <w:numPr>
          <w:ilvl w:val="0"/>
          <w:numId w:val="3"/>
        </w:numPr>
      </w:pPr>
      <w:r w:rsidRPr="001D1980">
        <w:t xml:space="preserve">Set the encapsulation type to 802.1Q and assign VLAN 10 to the </w:t>
      </w:r>
      <w:proofErr w:type="spellStart"/>
      <w:r w:rsidRPr="001D1980">
        <w:t>subinterface</w:t>
      </w:r>
      <w:proofErr w:type="spellEnd"/>
      <w:r w:rsidRPr="001D1980">
        <w:t>.</w:t>
      </w:r>
    </w:p>
    <w:p w14:paraId="25B6D0A9" w14:textId="77777777" w:rsidR="001D1980" w:rsidRPr="001D1980" w:rsidRDefault="001D1980" w:rsidP="001D1980">
      <w:pPr>
        <w:numPr>
          <w:ilvl w:val="0"/>
          <w:numId w:val="3"/>
        </w:numPr>
      </w:pPr>
      <w:r w:rsidRPr="001D1980">
        <w:t>Refer to the </w:t>
      </w:r>
      <w:r w:rsidRPr="001D1980">
        <w:rPr>
          <w:b/>
          <w:bCs/>
        </w:rPr>
        <w:t>Address Table</w:t>
      </w:r>
      <w:r w:rsidRPr="001D1980">
        <w:t xml:space="preserve"> and assign the correct IP address to the </w:t>
      </w:r>
      <w:proofErr w:type="spellStart"/>
      <w:r w:rsidRPr="001D1980">
        <w:t>subinterface</w:t>
      </w:r>
      <w:proofErr w:type="spellEnd"/>
      <w:r w:rsidRPr="001D1980">
        <w:t>.</w:t>
      </w:r>
    </w:p>
    <w:p w14:paraId="716FB883" w14:textId="77777777" w:rsidR="001D1980" w:rsidRPr="001D1980" w:rsidRDefault="001D1980" w:rsidP="001D1980">
      <w:pPr>
        <w:rPr>
          <w:color w:val="4C94D8" w:themeColor="text2" w:themeTint="80"/>
        </w:rPr>
      </w:pPr>
      <w:r w:rsidRPr="001D1980">
        <w:rPr>
          <w:color w:val="4C94D8" w:themeColor="text2" w:themeTint="80"/>
        </w:rPr>
        <w:t>R1(</w:t>
      </w:r>
      <w:proofErr w:type="gramStart"/>
      <w:r w:rsidRPr="001D1980">
        <w:rPr>
          <w:color w:val="4C94D8" w:themeColor="text2" w:themeTint="80"/>
        </w:rPr>
        <w:t>config)#</w:t>
      </w:r>
      <w:proofErr w:type="gramEnd"/>
      <w:r w:rsidRPr="001D1980">
        <w:rPr>
          <w:color w:val="4C94D8" w:themeColor="text2" w:themeTint="80"/>
        </w:rPr>
        <w:t xml:space="preserve"> int g0/0.10</w:t>
      </w:r>
    </w:p>
    <w:p w14:paraId="6606609D" w14:textId="77777777" w:rsidR="001D1980" w:rsidRPr="001D1980" w:rsidRDefault="001D1980" w:rsidP="001D1980">
      <w:pPr>
        <w:rPr>
          <w:color w:val="4C94D8" w:themeColor="text2" w:themeTint="80"/>
        </w:rPr>
      </w:pPr>
      <w:r w:rsidRPr="001D1980">
        <w:rPr>
          <w:color w:val="4C94D8" w:themeColor="text2" w:themeTint="80"/>
        </w:rPr>
        <w:t>R1(config-</w:t>
      </w:r>
      <w:proofErr w:type="spellStart"/>
      <w:proofErr w:type="gramStart"/>
      <w:r w:rsidRPr="001D1980">
        <w:rPr>
          <w:color w:val="4C94D8" w:themeColor="text2" w:themeTint="80"/>
        </w:rPr>
        <w:t>subif</w:t>
      </w:r>
      <w:proofErr w:type="spellEnd"/>
      <w:r w:rsidRPr="001D1980">
        <w:rPr>
          <w:color w:val="4C94D8" w:themeColor="text2" w:themeTint="80"/>
        </w:rPr>
        <w:t>)#</w:t>
      </w:r>
      <w:proofErr w:type="gramEnd"/>
      <w:r w:rsidRPr="001D1980">
        <w:rPr>
          <w:color w:val="4C94D8" w:themeColor="text2" w:themeTint="80"/>
        </w:rPr>
        <w:t xml:space="preserve"> encapsulation dot1Q 10</w:t>
      </w:r>
    </w:p>
    <w:p w14:paraId="1DB55DF3" w14:textId="77777777" w:rsidR="001D1980" w:rsidRPr="001D1980" w:rsidRDefault="001D1980" w:rsidP="001D1980">
      <w:pPr>
        <w:rPr>
          <w:color w:val="4C94D8" w:themeColor="text2" w:themeTint="80"/>
        </w:rPr>
      </w:pPr>
      <w:r w:rsidRPr="001D1980">
        <w:rPr>
          <w:color w:val="4C94D8" w:themeColor="text2" w:themeTint="80"/>
        </w:rPr>
        <w:t>R1(config-</w:t>
      </w:r>
      <w:proofErr w:type="spellStart"/>
      <w:proofErr w:type="gramStart"/>
      <w:r w:rsidRPr="001D1980">
        <w:rPr>
          <w:color w:val="4C94D8" w:themeColor="text2" w:themeTint="80"/>
        </w:rPr>
        <w:t>subif</w:t>
      </w:r>
      <w:proofErr w:type="spellEnd"/>
      <w:r w:rsidRPr="001D1980">
        <w:rPr>
          <w:color w:val="4C94D8" w:themeColor="text2" w:themeTint="80"/>
        </w:rPr>
        <w:t>)#</w:t>
      </w:r>
      <w:proofErr w:type="gramEnd"/>
      <w:r w:rsidRPr="001D1980">
        <w:rPr>
          <w:color w:val="4C94D8" w:themeColor="text2" w:themeTint="80"/>
        </w:rPr>
        <w:t xml:space="preserve"> </w:t>
      </w:r>
      <w:proofErr w:type="spellStart"/>
      <w:r w:rsidRPr="001D1980">
        <w:rPr>
          <w:color w:val="4C94D8" w:themeColor="text2" w:themeTint="80"/>
        </w:rPr>
        <w:t>ip</w:t>
      </w:r>
      <w:proofErr w:type="spellEnd"/>
      <w:r w:rsidRPr="001D1980">
        <w:rPr>
          <w:color w:val="4C94D8" w:themeColor="text2" w:themeTint="80"/>
        </w:rPr>
        <w:t xml:space="preserve"> address 172.17.10.1 255.255.255.0</w:t>
      </w:r>
    </w:p>
    <w:p w14:paraId="51E1F0DE" w14:textId="77777777" w:rsidR="001D1980" w:rsidRPr="001D1980" w:rsidRDefault="001D1980" w:rsidP="001D1980">
      <w:pPr>
        <w:rPr>
          <w:color w:val="4C94D8" w:themeColor="text2" w:themeTint="80"/>
        </w:rPr>
      </w:pPr>
      <w:r w:rsidRPr="001D1980">
        <w:rPr>
          <w:color w:val="4C94D8" w:themeColor="text2" w:themeTint="80"/>
        </w:rPr>
        <w:t xml:space="preserve">b. Repeat for the G0/0.30 </w:t>
      </w:r>
      <w:proofErr w:type="spellStart"/>
      <w:r w:rsidRPr="001D1980">
        <w:rPr>
          <w:color w:val="4C94D8" w:themeColor="text2" w:themeTint="80"/>
        </w:rPr>
        <w:t>subinterface</w:t>
      </w:r>
      <w:proofErr w:type="spellEnd"/>
      <w:r w:rsidRPr="001D1980">
        <w:rPr>
          <w:color w:val="4C94D8" w:themeColor="text2" w:themeTint="80"/>
        </w:rPr>
        <w:t>.</w:t>
      </w:r>
    </w:p>
    <w:p w14:paraId="63E25A53" w14:textId="77777777" w:rsidR="001D1980" w:rsidRPr="001D1980" w:rsidRDefault="001D1980" w:rsidP="001D1980">
      <w:pPr>
        <w:rPr>
          <w:color w:val="4C94D8" w:themeColor="text2" w:themeTint="80"/>
        </w:rPr>
      </w:pPr>
      <w:r w:rsidRPr="001D1980">
        <w:rPr>
          <w:color w:val="4C94D8" w:themeColor="text2" w:themeTint="80"/>
        </w:rPr>
        <w:t>R1(config-</w:t>
      </w:r>
      <w:proofErr w:type="spellStart"/>
      <w:proofErr w:type="gramStart"/>
      <w:r w:rsidRPr="001D1980">
        <w:rPr>
          <w:color w:val="4C94D8" w:themeColor="text2" w:themeTint="80"/>
        </w:rPr>
        <w:t>subif</w:t>
      </w:r>
      <w:proofErr w:type="spellEnd"/>
      <w:r w:rsidRPr="001D1980">
        <w:rPr>
          <w:color w:val="4C94D8" w:themeColor="text2" w:themeTint="80"/>
        </w:rPr>
        <w:t>)#</w:t>
      </w:r>
      <w:proofErr w:type="gramEnd"/>
      <w:r w:rsidRPr="001D1980">
        <w:rPr>
          <w:color w:val="4C94D8" w:themeColor="text2" w:themeTint="80"/>
        </w:rPr>
        <w:t>int g0/0.30</w:t>
      </w:r>
    </w:p>
    <w:p w14:paraId="7DB00EA5" w14:textId="77777777" w:rsidR="001D1980" w:rsidRPr="001D1980" w:rsidRDefault="001D1980" w:rsidP="001D1980">
      <w:pPr>
        <w:rPr>
          <w:color w:val="4C94D8" w:themeColor="text2" w:themeTint="80"/>
        </w:rPr>
      </w:pPr>
      <w:r w:rsidRPr="001D1980">
        <w:rPr>
          <w:color w:val="4C94D8" w:themeColor="text2" w:themeTint="80"/>
        </w:rPr>
        <w:t>R1(config-</w:t>
      </w:r>
      <w:proofErr w:type="spellStart"/>
      <w:proofErr w:type="gramStart"/>
      <w:r w:rsidRPr="001D1980">
        <w:rPr>
          <w:color w:val="4C94D8" w:themeColor="text2" w:themeTint="80"/>
        </w:rPr>
        <w:t>subif</w:t>
      </w:r>
      <w:proofErr w:type="spellEnd"/>
      <w:r w:rsidRPr="001D1980">
        <w:rPr>
          <w:color w:val="4C94D8" w:themeColor="text2" w:themeTint="80"/>
        </w:rPr>
        <w:t>)#</w:t>
      </w:r>
      <w:proofErr w:type="gramEnd"/>
      <w:r w:rsidRPr="001D1980">
        <w:rPr>
          <w:color w:val="4C94D8" w:themeColor="text2" w:themeTint="80"/>
        </w:rPr>
        <w:t>encapsulation dot1Q 30</w:t>
      </w:r>
    </w:p>
    <w:p w14:paraId="662ED0BE" w14:textId="77777777" w:rsidR="001D1980" w:rsidRDefault="001D1980" w:rsidP="001D1980">
      <w:pPr>
        <w:rPr>
          <w:color w:val="4C94D8" w:themeColor="text2" w:themeTint="80"/>
        </w:rPr>
      </w:pPr>
      <w:r w:rsidRPr="001D1980">
        <w:rPr>
          <w:color w:val="4C94D8" w:themeColor="text2" w:themeTint="80"/>
        </w:rPr>
        <w:t>R1(config-</w:t>
      </w:r>
      <w:proofErr w:type="spellStart"/>
      <w:proofErr w:type="gramStart"/>
      <w:r w:rsidRPr="001D1980">
        <w:rPr>
          <w:color w:val="4C94D8" w:themeColor="text2" w:themeTint="80"/>
        </w:rPr>
        <w:t>subif</w:t>
      </w:r>
      <w:proofErr w:type="spellEnd"/>
      <w:r w:rsidRPr="001D1980">
        <w:rPr>
          <w:color w:val="4C94D8" w:themeColor="text2" w:themeTint="80"/>
        </w:rPr>
        <w:t>)#</w:t>
      </w:r>
      <w:proofErr w:type="gramEnd"/>
      <w:r w:rsidRPr="001D1980">
        <w:rPr>
          <w:color w:val="4C94D8" w:themeColor="text2" w:themeTint="80"/>
        </w:rPr>
        <w:t>ip address 172.17.30.1 255.255.255.0</w:t>
      </w:r>
    </w:p>
    <w:p w14:paraId="2C22B42B" w14:textId="739E40B1" w:rsidR="009000AC" w:rsidRPr="001D1980" w:rsidRDefault="009000AC" w:rsidP="001D1980">
      <w:pPr>
        <w:rPr>
          <w:color w:val="4C94D8" w:themeColor="text2" w:themeTint="80"/>
        </w:rPr>
      </w:pPr>
      <w:r w:rsidRPr="009000AC">
        <w:rPr>
          <w:noProof/>
          <w:color w:val="4C94D8" w:themeColor="text2" w:themeTint="80"/>
        </w:rPr>
        <w:drawing>
          <wp:inline distT="0" distB="0" distL="0" distR="0" wp14:anchorId="1924BB44" wp14:editId="3130E803">
            <wp:extent cx="5172797" cy="1324160"/>
            <wp:effectExtent l="0" t="0" r="0" b="9525"/>
            <wp:docPr id="665864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8642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C4F99" w14:textId="77777777" w:rsidR="009000AC" w:rsidRDefault="009000AC" w:rsidP="001D1980">
      <w:pPr>
        <w:rPr>
          <w:b/>
          <w:bCs/>
        </w:rPr>
      </w:pPr>
    </w:p>
    <w:p w14:paraId="6D9219D5" w14:textId="77777777" w:rsidR="009000AC" w:rsidRDefault="009000AC" w:rsidP="001D1980">
      <w:pPr>
        <w:rPr>
          <w:b/>
          <w:bCs/>
        </w:rPr>
      </w:pPr>
    </w:p>
    <w:p w14:paraId="2C9BB2AE" w14:textId="77777777" w:rsidR="009000AC" w:rsidRDefault="009000AC" w:rsidP="001D1980">
      <w:pPr>
        <w:rPr>
          <w:b/>
          <w:bCs/>
        </w:rPr>
      </w:pPr>
    </w:p>
    <w:p w14:paraId="01CDF028" w14:textId="77777777" w:rsidR="009000AC" w:rsidRDefault="009000AC" w:rsidP="001D1980">
      <w:pPr>
        <w:rPr>
          <w:b/>
          <w:bCs/>
        </w:rPr>
      </w:pPr>
    </w:p>
    <w:p w14:paraId="39341A49" w14:textId="77777777" w:rsidR="009000AC" w:rsidRDefault="009000AC" w:rsidP="001D1980">
      <w:pPr>
        <w:rPr>
          <w:b/>
          <w:bCs/>
        </w:rPr>
      </w:pPr>
    </w:p>
    <w:p w14:paraId="404B98D0" w14:textId="77777777" w:rsidR="009000AC" w:rsidRDefault="009000AC" w:rsidP="001D1980">
      <w:pPr>
        <w:rPr>
          <w:b/>
          <w:bCs/>
        </w:rPr>
      </w:pPr>
    </w:p>
    <w:p w14:paraId="2D0AEC28" w14:textId="1EE13219" w:rsidR="001D1980" w:rsidRPr="001D1980" w:rsidRDefault="001D1980" w:rsidP="001D1980">
      <w:pPr>
        <w:rPr>
          <w:b/>
          <w:bCs/>
        </w:rPr>
      </w:pPr>
      <w:r w:rsidRPr="001D1980">
        <w:rPr>
          <w:b/>
          <w:bCs/>
        </w:rPr>
        <w:lastRenderedPageBreak/>
        <w:t>Step 2: Verify Configuration.</w:t>
      </w:r>
    </w:p>
    <w:p w14:paraId="171279EC" w14:textId="77777777" w:rsidR="001D1980" w:rsidRPr="001D1980" w:rsidRDefault="001D1980" w:rsidP="001D1980">
      <w:r w:rsidRPr="001D1980">
        <w:t>a. Use the </w:t>
      </w:r>
      <w:r w:rsidRPr="001D1980">
        <w:rPr>
          <w:b/>
          <w:bCs/>
        </w:rPr>
        <w:t xml:space="preserve">show </w:t>
      </w:r>
      <w:proofErr w:type="spellStart"/>
      <w:r w:rsidRPr="001D1980">
        <w:rPr>
          <w:b/>
          <w:bCs/>
        </w:rPr>
        <w:t>ip</w:t>
      </w:r>
      <w:proofErr w:type="spellEnd"/>
      <w:r w:rsidRPr="001D1980">
        <w:rPr>
          <w:b/>
          <w:bCs/>
        </w:rPr>
        <w:t xml:space="preserve"> interface brief</w:t>
      </w:r>
      <w:r w:rsidRPr="001D1980">
        <w:t xml:space="preserve"> command to verify </w:t>
      </w:r>
      <w:proofErr w:type="spellStart"/>
      <w:r w:rsidRPr="001D1980">
        <w:t>subinterface</w:t>
      </w:r>
      <w:proofErr w:type="spellEnd"/>
      <w:r w:rsidRPr="001D1980">
        <w:t xml:space="preserve"> configuration. Both </w:t>
      </w:r>
      <w:proofErr w:type="spellStart"/>
      <w:r w:rsidRPr="001D1980">
        <w:t>subinterfaces</w:t>
      </w:r>
      <w:proofErr w:type="spellEnd"/>
      <w:r w:rsidRPr="001D1980">
        <w:t xml:space="preserve"> are down. Subinterfaces are virtual interfaces that are associated with a physical interface. Therefore, </w:t>
      </w:r>
      <w:proofErr w:type="gramStart"/>
      <w:r w:rsidRPr="001D1980">
        <w:t>in order to</w:t>
      </w:r>
      <w:proofErr w:type="gramEnd"/>
      <w:r w:rsidRPr="001D1980">
        <w:t xml:space="preserve"> enable </w:t>
      </w:r>
      <w:proofErr w:type="spellStart"/>
      <w:r w:rsidRPr="001D1980">
        <w:t>subinterfaces</w:t>
      </w:r>
      <w:proofErr w:type="spellEnd"/>
      <w:r w:rsidRPr="001D1980">
        <w:t>, you must enable the physical interface that they are associated with.</w:t>
      </w:r>
    </w:p>
    <w:p w14:paraId="3ADC1FD6" w14:textId="77777777" w:rsidR="001D1980" w:rsidRPr="001D1980" w:rsidRDefault="001D1980" w:rsidP="001D1980">
      <w:pPr>
        <w:rPr>
          <w:color w:val="4C94D8" w:themeColor="text2" w:themeTint="80"/>
        </w:rPr>
      </w:pPr>
      <w:r w:rsidRPr="001D1980">
        <w:rPr>
          <w:color w:val="4C94D8" w:themeColor="text2" w:themeTint="80"/>
        </w:rPr>
        <w:t>R1(</w:t>
      </w:r>
      <w:proofErr w:type="gramStart"/>
      <w:r w:rsidRPr="001D1980">
        <w:rPr>
          <w:color w:val="4C94D8" w:themeColor="text2" w:themeTint="80"/>
        </w:rPr>
        <w:t>config)#</w:t>
      </w:r>
      <w:proofErr w:type="gramEnd"/>
      <w:r w:rsidRPr="001D1980">
        <w:rPr>
          <w:color w:val="4C94D8" w:themeColor="text2" w:themeTint="80"/>
        </w:rPr>
        <w:t>interface g0/0</w:t>
      </w:r>
    </w:p>
    <w:p w14:paraId="29BE2B10" w14:textId="77777777" w:rsidR="001D1980" w:rsidRPr="001D1980" w:rsidRDefault="001D1980" w:rsidP="001D1980">
      <w:pPr>
        <w:rPr>
          <w:color w:val="4C94D8" w:themeColor="text2" w:themeTint="80"/>
        </w:rPr>
      </w:pPr>
      <w:r w:rsidRPr="001D1980">
        <w:rPr>
          <w:color w:val="4C94D8" w:themeColor="text2" w:themeTint="80"/>
        </w:rPr>
        <w:t>R1(config-</w:t>
      </w:r>
      <w:proofErr w:type="gramStart"/>
      <w:r w:rsidRPr="001D1980">
        <w:rPr>
          <w:color w:val="4C94D8" w:themeColor="text2" w:themeTint="80"/>
        </w:rPr>
        <w:t>if)#</w:t>
      </w:r>
      <w:proofErr w:type="gramEnd"/>
      <w:r w:rsidRPr="001D1980">
        <w:rPr>
          <w:color w:val="4C94D8" w:themeColor="text2" w:themeTint="80"/>
        </w:rPr>
        <w:t>no shutdown</w:t>
      </w:r>
    </w:p>
    <w:p w14:paraId="7F86C1E0" w14:textId="77777777" w:rsidR="001D1980" w:rsidRPr="001D1980" w:rsidRDefault="001D1980" w:rsidP="001D1980">
      <w:pPr>
        <w:rPr>
          <w:color w:val="4C94D8" w:themeColor="text2" w:themeTint="80"/>
        </w:rPr>
      </w:pPr>
      <w:r w:rsidRPr="001D1980">
        <w:rPr>
          <w:color w:val="4C94D8" w:themeColor="text2" w:themeTint="80"/>
        </w:rPr>
        <w:t xml:space="preserve">b. Enable the G0/0 interface. Verify that the </w:t>
      </w:r>
      <w:proofErr w:type="spellStart"/>
      <w:r w:rsidRPr="001D1980">
        <w:rPr>
          <w:color w:val="4C94D8" w:themeColor="text2" w:themeTint="80"/>
        </w:rPr>
        <w:t>subinterfaces</w:t>
      </w:r>
      <w:proofErr w:type="spellEnd"/>
      <w:r w:rsidRPr="001D1980">
        <w:rPr>
          <w:color w:val="4C94D8" w:themeColor="text2" w:themeTint="80"/>
        </w:rPr>
        <w:t xml:space="preserve"> are now active.</w:t>
      </w:r>
    </w:p>
    <w:p w14:paraId="4AE9AE05" w14:textId="7AE46DD7" w:rsidR="001D1980" w:rsidRDefault="009000AC">
      <w:pPr>
        <w:rPr>
          <w:b/>
          <w:bCs/>
        </w:rPr>
      </w:pPr>
      <w:r w:rsidRPr="009000AC">
        <w:rPr>
          <w:b/>
          <w:bCs/>
          <w:noProof/>
        </w:rPr>
        <w:drawing>
          <wp:inline distT="0" distB="0" distL="0" distR="0" wp14:anchorId="2856C88B" wp14:editId="245844A7">
            <wp:extent cx="2162477" cy="457264"/>
            <wp:effectExtent l="0" t="0" r="0" b="0"/>
            <wp:docPr id="335106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1068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1980">
        <w:rPr>
          <w:b/>
          <w:bCs/>
        </w:rPr>
        <w:br w:type="page"/>
      </w:r>
    </w:p>
    <w:p w14:paraId="6FC8B000" w14:textId="3A4A2E94" w:rsidR="001D1980" w:rsidRPr="001D1980" w:rsidRDefault="001D1980" w:rsidP="001D1980">
      <w:pPr>
        <w:rPr>
          <w:b/>
          <w:bCs/>
        </w:rPr>
      </w:pPr>
      <w:r w:rsidRPr="001D1980">
        <w:rPr>
          <w:b/>
          <w:bCs/>
        </w:rPr>
        <w:lastRenderedPageBreak/>
        <w:t>Part 3: Test Connectivity with Inter-VLAN Routing</w:t>
      </w:r>
    </w:p>
    <w:p w14:paraId="0114D322" w14:textId="77777777" w:rsidR="001D1980" w:rsidRPr="001D1980" w:rsidRDefault="001D1980" w:rsidP="001D1980">
      <w:pPr>
        <w:rPr>
          <w:b/>
          <w:bCs/>
        </w:rPr>
      </w:pPr>
      <w:r w:rsidRPr="001D1980">
        <w:rPr>
          <w:b/>
          <w:bCs/>
        </w:rPr>
        <w:t>Step 1: Ping between PC1 and PC3.</w:t>
      </w:r>
    </w:p>
    <w:p w14:paraId="16F47ED2" w14:textId="77777777" w:rsidR="001D1980" w:rsidRDefault="001D1980" w:rsidP="001D1980">
      <w:r w:rsidRPr="001D1980">
        <w:t>From </w:t>
      </w:r>
      <w:r w:rsidRPr="001D1980">
        <w:rPr>
          <w:b/>
          <w:bCs/>
        </w:rPr>
        <w:t>PC1,</w:t>
      </w:r>
      <w:r w:rsidRPr="001D1980">
        <w:t> ping </w:t>
      </w:r>
      <w:r w:rsidRPr="001D1980">
        <w:rPr>
          <w:b/>
          <w:bCs/>
        </w:rPr>
        <w:t>PC3.</w:t>
      </w:r>
      <w:r w:rsidRPr="001D1980">
        <w:t> The pings should still fail. Explain.</w:t>
      </w:r>
    </w:p>
    <w:p w14:paraId="36D3803A" w14:textId="072E6B0B" w:rsidR="00114468" w:rsidRPr="00114468" w:rsidRDefault="00114468" w:rsidP="001D1980">
      <w:pPr>
        <w:rPr>
          <w:b/>
          <w:bCs/>
          <w:i/>
          <w:iCs/>
        </w:rPr>
      </w:pPr>
      <w:r w:rsidRPr="00114468">
        <w:rPr>
          <w:b/>
          <w:bCs/>
          <w:i/>
          <w:iCs/>
          <w:highlight w:val="green"/>
        </w:rPr>
        <w:t>Pings fail because the switch port to router is not trunked.</w:t>
      </w:r>
    </w:p>
    <w:p w14:paraId="3CB1EBFF" w14:textId="77777777" w:rsidR="001D1980" w:rsidRDefault="001D1980" w:rsidP="001D1980">
      <w:r w:rsidRPr="001D1980">
        <w:t>The switch is not yet configured with a trunk port that is connected to the router.</w:t>
      </w:r>
    </w:p>
    <w:p w14:paraId="7FFE2300" w14:textId="3FFA924E" w:rsidR="00114468" w:rsidRPr="001D1980" w:rsidRDefault="00114468" w:rsidP="001D1980">
      <w:r w:rsidRPr="00114468">
        <w:drawing>
          <wp:inline distT="0" distB="0" distL="0" distR="0" wp14:anchorId="0ACB8844" wp14:editId="3D374895">
            <wp:extent cx="4505954" cy="1943371"/>
            <wp:effectExtent l="0" t="0" r="9525" b="0"/>
            <wp:docPr id="1944615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6152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77356" w14:textId="77777777" w:rsidR="001D1980" w:rsidRPr="001D1980" w:rsidRDefault="001D1980" w:rsidP="001D1980">
      <w:pPr>
        <w:rPr>
          <w:b/>
          <w:bCs/>
        </w:rPr>
      </w:pPr>
      <w:r w:rsidRPr="001D1980">
        <w:rPr>
          <w:b/>
          <w:bCs/>
        </w:rPr>
        <w:t xml:space="preserve">Step 2: Enable </w:t>
      </w:r>
      <w:proofErr w:type="spellStart"/>
      <w:r w:rsidRPr="001D1980">
        <w:rPr>
          <w:b/>
          <w:bCs/>
        </w:rPr>
        <w:t>trunking</w:t>
      </w:r>
      <w:proofErr w:type="spellEnd"/>
      <w:r w:rsidRPr="001D1980">
        <w:rPr>
          <w:b/>
          <w:bCs/>
        </w:rPr>
        <w:t>.</w:t>
      </w:r>
    </w:p>
    <w:p w14:paraId="68D0765E" w14:textId="77777777" w:rsidR="001D1980" w:rsidRPr="001D1980" w:rsidRDefault="001D1980" w:rsidP="001D1980">
      <w:r w:rsidRPr="001D1980">
        <w:t>a. On </w:t>
      </w:r>
      <w:r w:rsidRPr="001D1980">
        <w:rPr>
          <w:b/>
          <w:bCs/>
        </w:rPr>
        <w:t>S1,</w:t>
      </w:r>
      <w:r w:rsidRPr="001D1980">
        <w:t> issue the </w:t>
      </w:r>
      <w:r w:rsidRPr="001D1980">
        <w:rPr>
          <w:b/>
          <w:bCs/>
        </w:rPr>
        <w:t xml:space="preserve">show </w:t>
      </w:r>
      <w:proofErr w:type="spellStart"/>
      <w:r w:rsidRPr="001D1980">
        <w:rPr>
          <w:b/>
          <w:bCs/>
        </w:rPr>
        <w:t>vlan</w:t>
      </w:r>
      <w:proofErr w:type="spellEnd"/>
      <w:r w:rsidRPr="001D1980">
        <w:t> command.</w:t>
      </w:r>
    </w:p>
    <w:p w14:paraId="2059E2F8" w14:textId="01C5CFE2" w:rsidR="001D1980" w:rsidRDefault="001D1980" w:rsidP="001D1980">
      <w:r w:rsidRPr="001D1980">
        <w:t>What VLAN is G0/1 assigned to? </w:t>
      </w:r>
    </w:p>
    <w:p w14:paraId="4E3F8E26" w14:textId="2C11BF21" w:rsidR="00114468" w:rsidRPr="00114468" w:rsidRDefault="00114468" w:rsidP="001D1980">
      <w:pPr>
        <w:rPr>
          <w:b/>
          <w:bCs/>
          <w:i/>
          <w:iCs/>
        </w:rPr>
      </w:pPr>
      <w:r w:rsidRPr="00114468">
        <w:rPr>
          <w:b/>
          <w:bCs/>
          <w:i/>
          <w:iCs/>
          <w:highlight w:val="green"/>
        </w:rPr>
        <w:t xml:space="preserve">VLAN 1 (default) before </w:t>
      </w:r>
      <w:proofErr w:type="spellStart"/>
      <w:r w:rsidRPr="00114468">
        <w:rPr>
          <w:b/>
          <w:bCs/>
          <w:i/>
          <w:iCs/>
          <w:highlight w:val="green"/>
        </w:rPr>
        <w:t>trunking</w:t>
      </w:r>
      <w:proofErr w:type="spellEnd"/>
      <w:r w:rsidRPr="00114468">
        <w:rPr>
          <w:b/>
          <w:bCs/>
          <w:i/>
          <w:iCs/>
          <w:highlight w:val="green"/>
        </w:rPr>
        <w:t>.</w:t>
      </w:r>
    </w:p>
    <w:p w14:paraId="3365105F" w14:textId="77777777" w:rsidR="001D1980" w:rsidRPr="001D1980" w:rsidRDefault="001D1980" w:rsidP="001D1980">
      <w:proofErr w:type="gramStart"/>
      <w:r w:rsidRPr="001D1980">
        <w:t>b. Because</w:t>
      </w:r>
      <w:proofErr w:type="gramEnd"/>
      <w:r w:rsidRPr="001D1980">
        <w:t xml:space="preserve"> the router was configured with multiple </w:t>
      </w:r>
      <w:proofErr w:type="spellStart"/>
      <w:r w:rsidRPr="001D1980">
        <w:t>subinterfaces</w:t>
      </w:r>
      <w:proofErr w:type="spellEnd"/>
      <w:r w:rsidRPr="001D1980">
        <w:t xml:space="preserve"> assigned to different VLANs, the switch port connecting to the router must be configured as a trunk. Enable </w:t>
      </w:r>
      <w:proofErr w:type="spellStart"/>
      <w:r w:rsidRPr="001D1980">
        <w:t>trunking</w:t>
      </w:r>
      <w:proofErr w:type="spellEnd"/>
      <w:r w:rsidRPr="001D1980">
        <w:t xml:space="preserve"> on interface G0/1.</w:t>
      </w:r>
    </w:p>
    <w:p w14:paraId="4731E2E7" w14:textId="77777777" w:rsidR="001D1980" w:rsidRPr="001D1980" w:rsidRDefault="001D1980" w:rsidP="001D1980">
      <w:pPr>
        <w:rPr>
          <w:color w:val="4C94D8" w:themeColor="text2" w:themeTint="80"/>
        </w:rPr>
      </w:pPr>
      <w:r w:rsidRPr="001D1980">
        <w:rPr>
          <w:color w:val="4C94D8" w:themeColor="text2" w:themeTint="80"/>
        </w:rPr>
        <w:t>S1(</w:t>
      </w:r>
      <w:proofErr w:type="gramStart"/>
      <w:r w:rsidRPr="001D1980">
        <w:rPr>
          <w:color w:val="4C94D8" w:themeColor="text2" w:themeTint="80"/>
        </w:rPr>
        <w:t>config)#</w:t>
      </w:r>
      <w:proofErr w:type="gramEnd"/>
      <w:r w:rsidRPr="001D1980">
        <w:rPr>
          <w:color w:val="4C94D8" w:themeColor="text2" w:themeTint="80"/>
        </w:rPr>
        <w:t>int g0/1</w:t>
      </w:r>
    </w:p>
    <w:p w14:paraId="5FDAA251" w14:textId="77777777" w:rsidR="001D1980" w:rsidRPr="001D1980" w:rsidRDefault="001D1980" w:rsidP="001D1980">
      <w:pPr>
        <w:rPr>
          <w:color w:val="4C94D8" w:themeColor="text2" w:themeTint="80"/>
        </w:rPr>
      </w:pPr>
      <w:r w:rsidRPr="001D1980">
        <w:rPr>
          <w:color w:val="4C94D8" w:themeColor="text2" w:themeTint="80"/>
        </w:rPr>
        <w:t>S1(config-</w:t>
      </w:r>
      <w:proofErr w:type="gramStart"/>
      <w:r w:rsidRPr="001D1980">
        <w:rPr>
          <w:color w:val="4C94D8" w:themeColor="text2" w:themeTint="80"/>
        </w:rPr>
        <w:t>if)#</w:t>
      </w:r>
      <w:proofErr w:type="gramEnd"/>
      <w:r w:rsidRPr="001D1980">
        <w:rPr>
          <w:color w:val="4C94D8" w:themeColor="text2" w:themeTint="80"/>
        </w:rPr>
        <w:t>switchport mode trunk</w:t>
      </w:r>
    </w:p>
    <w:p w14:paraId="6191D491" w14:textId="77777777" w:rsidR="001D1980" w:rsidRDefault="001D1980" w:rsidP="001D1980">
      <w:r w:rsidRPr="001D1980">
        <w:t>How can you determine that the interface is a trunk port using the </w:t>
      </w:r>
      <w:r w:rsidRPr="001D1980">
        <w:rPr>
          <w:b/>
          <w:bCs/>
        </w:rPr>
        <w:t xml:space="preserve">show </w:t>
      </w:r>
      <w:proofErr w:type="spellStart"/>
      <w:r w:rsidRPr="001D1980">
        <w:rPr>
          <w:b/>
          <w:bCs/>
        </w:rPr>
        <w:t>vlan</w:t>
      </w:r>
      <w:proofErr w:type="spellEnd"/>
      <w:r w:rsidRPr="001D1980">
        <w:t> command?</w:t>
      </w:r>
    </w:p>
    <w:p w14:paraId="53D937E3" w14:textId="0ACC9838" w:rsidR="00114468" w:rsidRPr="00114468" w:rsidRDefault="00114468" w:rsidP="001D1980">
      <w:pPr>
        <w:rPr>
          <w:b/>
          <w:bCs/>
          <w:i/>
          <w:iCs/>
        </w:rPr>
      </w:pPr>
      <w:r w:rsidRPr="00114468">
        <w:rPr>
          <w:b/>
          <w:bCs/>
          <w:i/>
          <w:iCs/>
          <w:highlight w:val="green"/>
        </w:rPr>
        <w:t xml:space="preserve">You can see that G0/1 is a trunk port since it doesn't show up under any VLAN in the show </w:t>
      </w:r>
      <w:proofErr w:type="spellStart"/>
      <w:r w:rsidRPr="00114468">
        <w:rPr>
          <w:b/>
          <w:bCs/>
          <w:i/>
          <w:iCs/>
          <w:highlight w:val="green"/>
        </w:rPr>
        <w:t>vlan</w:t>
      </w:r>
      <w:proofErr w:type="spellEnd"/>
      <w:r w:rsidRPr="00114468">
        <w:rPr>
          <w:b/>
          <w:bCs/>
          <w:i/>
          <w:iCs/>
          <w:highlight w:val="green"/>
        </w:rPr>
        <w:t xml:space="preserve"> brief output. Instead, you can check if it's </w:t>
      </w:r>
      <w:proofErr w:type="spellStart"/>
      <w:r w:rsidRPr="00114468">
        <w:rPr>
          <w:b/>
          <w:bCs/>
          <w:i/>
          <w:iCs/>
          <w:highlight w:val="green"/>
        </w:rPr>
        <w:t>trunking</w:t>
      </w:r>
      <w:proofErr w:type="spellEnd"/>
      <w:r w:rsidRPr="00114468">
        <w:rPr>
          <w:b/>
          <w:bCs/>
          <w:i/>
          <w:iCs/>
          <w:highlight w:val="green"/>
        </w:rPr>
        <w:t xml:space="preserve"> by using show interfaces trunk.</w:t>
      </w:r>
    </w:p>
    <w:p w14:paraId="0B18E134" w14:textId="77777777" w:rsidR="001D1980" w:rsidRPr="001D1980" w:rsidRDefault="001D1980" w:rsidP="001D1980">
      <w:r w:rsidRPr="001D1980">
        <w:t>c. Issue the </w:t>
      </w:r>
      <w:r w:rsidRPr="001D1980">
        <w:rPr>
          <w:b/>
          <w:bCs/>
        </w:rPr>
        <w:t>show interface trunk</w:t>
      </w:r>
      <w:r w:rsidRPr="001D1980">
        <w:t> command to verify that the interface is configured as a trunk.</w:t>
      </w:r>
    </w:p>
    <w:p w14:paraId="548448A1" w14:textId="77777777" w:rsidR="001D1980" w:rsidRDefault="001D1980" w:rsidP="001D1980">
      <w:r w:rsidRPr="001D1980">
        <w:t>S1#show int trunk</w:t>
      </w:r>
    </w:p>
    <w:p w14:paraId="489B783D" w14:textId="549D8051" w:rsidR="00114468" w:rsidRPr="001D1980" w:rsidRDefault="00114468" w:rsidP="001D1980">
      <w:r w:rsidRPr="00114468">
        <w:lastRenderedPageBreak/>
        <w:drawing>
          <wp:inline distT="0" distB="0" distL="0" distR="0" wp14:anchorId="39508369" wp14:editId="60CE20C5">
            <wp:extent cx="5563376" cy="5029902"/>
            <wp:effectExtent l="0" t="0" r="0" b="0"/>
            <wp:docPr id="1791304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3045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502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3344B" w14:textId="3F3D0BE4" w:rsidR="001D1980" w:rsidRPr="001D1980" w:rsidRDefault="00E0783E" w:rsidP="001D1980">
      <w:pPr>
        <w:rPr>
          <w:b/>
          <w:bCs/>
        </w:rPr>
      </w:pPr>
      <w:r w:rsidRPr="00E0783E">
        <w:drawing>
          <wp:anchor distT="0" distB="0" distL="114300" distR="114300" simplePos="0" relativeHeight="251658240" behindDoc="0" locked="0" layoutInCell="1" allowOverlap="1" wp14:anchorId="1D3D1C69" wp14:editId="7199D79C">
            <wp:simplePos x="0" y="0"/>
            <wp:positionH relativeFrom="margin">
              <wp:align>left</wp:align>
            </wp:positionH>
            <wp:positionV relativeFrom="paragraph">
              <wp:posOffset>405919</wp:posOffset>
            </wp:positionV>
            <wp:extent cx="4734560" cy="2286000"/>
            <wp:effectExtent l="0" t="0" r="8890" b="0"/>
            <wp:wrapTopAndBottom/>
            <wp:docPr id="997891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891124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456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D1980" w:rsidRPr="001D1980">
        <w:rPr>
          <w:b/>
          <w:bCs/>
        </w:rPr>
        <w:t>Step 3: Test Connectivity</w:t>
      </w:r>
    </w:p>
    <w:p w14:paraId="09C00DDB" w14:textId="77777777" w:rsidR="00E0783E" w:rsidRDefault="00E0783E" w:rsidP="001D1980"/>
    <w:p w14:paraId="61344B61" w14:textId="3CDE1B4F" w:rsidR="00E0783E" w:rsidRDefault="00E0783E" w:rsidP="001D1980">
      <w:r w:rsidRPr="00E0783E">
        <w:lastRenderedPageBreak/>
        <w:drawing>
          <wp:inline distT="0" distB="0" distL="0" distR="0" wp14:anchorId="2FCA8AA1" wp14:editId="08350FAB">
            <wp:extent cx="4572638" cy="1943371"/>
            <wp:effectExtent l="0" t="0" r="0" b="0"/>
            <wp:docPr id="868878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8786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9D95E" w14:textId="35F16BC4" w:rsidR="001D1980" w:rsidRPr="001D1980" w:rsidRDefault="001D1980" w:rsidP="001D1980">
      <w:r w:rsidRPr="001D1980">
        <w:t>If the configurations are correct, PC1 and PC3 should be able to ping their default gateways and each other.</w:t>
      </w:r>
      <w:r w:rsidR="00E0783E" w:rsidRPr="00E0783E">
        <w:rPr>
          <w:noProof/>
        </w:rPr>
        <w:t xml:space="preserve"> </w:t>
      </w:r>
    </w:p>
    <w:p w14:paraId="4F34C6DC" w14:textId="2D8D665F" w:rsidR="001D1980" w:rsidRDefault="001D1980" w:rsidP="001D1980">
      <w:r w:rsidRPr="001D1980">
        <w:t>What addresses do PC1 and PC3 use as their default gateway addresses?</w:t>
      </w:r>
    </w:p>
    <w:p w14:paraId="4073D843" w14:textId="0F4B4A42" w:rsidR="00E0783E" w:rsidRPr="00E0783E" w:rsidRDefault="00E0783E" w:rsidP="00E0783E">
      <w:pPr>
        <w:rPr>
          <w:b/>
          <w:bCs/>
          <w:i/>
          <w:iCs/>
          <w:highlight w:val="green"/>
          <w:lang w:val="en-ZA"/>
        </w:rPr>
      </w:pPr>
      <w:r w:rsidRPr="00E0783E">
        <w:rPr>
          <w:b/>
          <w:bCs/>
          <w:i/>
          <w:iCs/>
          <w:highlight w:val="green"/>
          <w:lang w:val="en-ZA"/>
        </w:rPr>
        <w:t>PC1 uses 172.17.10.1 as its default gateway.</w:t>
      </w:r>
    </w:p>
    <w:p w14:paraId="373C6A1E" w14:textId="4F394715" w:rsidR="00E0783E" w:rsidRPr="00E0783E" w:rsidRDefault="00E0783E" w:rsidP="00E0783E">
      <w:pPr>
        <w:rPr>
          <w:b/>
          <w:bCs/>
          <w:i/>
          <w:iCs/>
          <w:lang w:val="en-ZA"/>
        </w:rPr>
      </w:pPr>
      <w:r w:rsidRPr="00E0783E">
        <w:rPr>
          <w:b/>
          <w:bCs/>
          <w:i/>
          <w:iCs/>
          <w:highlight w:val="green"/>
          <w:lang w:val="en-ZA"/>
        </w:rPr>
        <w:t>PC3 uses 172.17.30.1 as its default gateway.</w:t>
      </w:r>
    </w:p>
    <w:p w14:paraId="66680DFD" w14:textId="77777777" w:rsidR="00E0783E" w:rsidRPr="001D1980" w:rsidRDefault="00E0783E" w:rsidP="001D1980"/>
    <w:p w14:paraId="78B7A7A8" w14:textId="2F68CCB8" w:rsidR="00771023" w:rsidRDefault="00771023"/>
    <w:sectPr w:rsidR="007710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70BED"/>
    <w:multiLevelType w:val="multilevel"/>
    <w:tmpl w:val="61BE4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DD72E6B"/>
    <w:multiLevelType w:val="multilevel"/>
    <w:tmpl w:val="E4CAB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66F356D"/>
    <w:multiLevelType w:val="multilevel"/>
    <w:tmpl w:val="B6882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05970715">
    <w:abstractNumId w:val="2"/>
  </w:num>
  <w:num w:numId="2" w16cid:durableId="189414648">
    <w:abstractNumId w:val="0"/>
  </w:num>
  <w:num w:numId="3" w16cid:durableId="2768341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980"/>
    <w:rsid w:val="00083A54"/>
    <w:rsid w:val="00114468"/>
    <w:rsid w:val="00162598"/>
    <w:rsid w:val="001D1980"/>
    <w:rsid w:val="001F0225"/>
    <w:rsid w:val="003B7615"/>
    <w:rsid w:val="003E6AA3"/>
    <w:rsid w:val="00771023"/>
    <w:rsid w:val="0083648B"/>
    <w:rsid w:val="009000AC"/>
    <w:rsid w:val="00A44994"/>
    <w:rsid w:val="00B547F5"/>
    <w:rsid w:val="00D30F75"/>
    <w:rsid w:val="00E0783E"/>
    <w:rsid w:val="00FA5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33E203"/>
  <w15:chartTrackingRefBased/>
  <w15:docId w15:val="{690624A5-C0E3-4A9D-967C-FE6F84216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19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9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9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9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9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9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9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9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9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9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9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9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9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9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9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9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9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9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9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9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9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9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9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9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9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9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9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9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9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2B7BD6E96933D4790E3168F4857C069" ma:contentTypeVersion="7" ma:contentTypeDescription="Create a new document." ma:contentTypeScope="" ma:versionID="fb050dfc18002b8ac0c7bea39b5a28bc">
  <xsd:schema xmlns:xsd="http://www.w3.org/2001/XMLSchema" xmlns:xs="http://www.w3.org/2001/XMLSchema" xmlns:p="http://schemas.microsoft.com/office/2006/metadata/properties" xmlns:ns2="189ee076-07f1-4488-86b0-f71c5bf4a302" targetNamespace="http://schemas.microsoft.com/office/2006/metadata/properties" ma:root="true" ma:fieldsID="e961019cc298ba8b3bb0f229a79a8e28" ns2:_="">
    <xsd:import namespace="189ee076-07f1-4488-86b0-f71c5bf4a3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9ee076-07f1-4488-86b0-f71c5bf4a3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A720012-3312-4EB2-9B93-337947A14E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6A8FE8A-A53D-4DA4-9F8D-87662D632EB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62B6680-B0F9-4BA0-AADD-447A69F4A2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9ee076-07f1-4488-86b0-f71c5bf4a30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8</Pages>
  <Words>566</Words>
  <Characters>3306</Characters>
  <Application>Microsoft Office Word</Application>
  <DocSecurity>0</DocSecurity>
  <Lines>127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Rodney Ngwenya</dc:creator>
  <cp:keywords/>
  <dc:description/>
  <cp:lastModifiedBy>Eduan Van Der Merwe</cp:lastModifiedBy>
  <cp:revision>7</cp:revision>
  <dcterms:created xsi:type="dcterms:W3CDTF">2026-03-06T08:10:00Z</dcterms:created>
  <dcterms:modified xsi:type="dcterms:W3CDTF">2026-03-06T13:25:00Z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0x01010072B7BD6E96933D4790E3168F4857C069</vt:lpwstr>
  </property>
</Properties>
</file>