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6E4B6" w14:textId="0D8E04E5" w:rsidR="000F5F1F" w:rsidRPr="004D73B6" w:rsidRDefault="004D73B6">
      <w:pPr>
        <w:rPr>
          <w:b/>
          <w:bCs/>
          <w:u w:val="single"/>
          <w:lang w:val="en-ZA"/>
        </w:rPr>
      </w:pPr>
      <w:r w:rsidRPr="004D73B6">
        <w:rPr>
          <w:b/>
          <w:bCs/>
          <w:u w:val="single"/>
          <w:lang w:val="en-ZA"/>
        </w:rPr>
        <w:t>WEEK 3 NET731 Practical’s</w:t>
      </w:r>
    </w:p>
    <w:p w14:paraId="72B1E27A" w14:textId="77777777" w:rsidR="004D73B6" w:rsidRDefault="004D73B6">
      <w:pPr>
        <w:rPr>
          <w:lang w:val="en-ZA"/>
        </w:rPr>
      </w:pPr>
    </w:p>
    <w:p w14:paraId="15DB6CA9" w14:textId="37C62F2B" w:rsidR="004D73B6" w:rsidRDefault="004D73B6">
      <w:pPr>
        <w:rPr>
          <w:lang w:val="en-ZA"/>
        </w:rPr>
      </w:pPr>
      <w:r>
        <w:rPr>
          <w:lang w:val="en-ZA"/>
        </w:rPr>
        <w:t xml:space="preserve">Week 3 is to deploy a virtual machine in Azure and configure the required settings for the project. </w:t>
      </w:r>
    </w:p>
    <w:p w14:paraId="63770461" w14:textId="77777777" w:rsidR="004D73B6" w:rsidRDefault="004D73B6">
      <w:pPr>
        <w:rPr>
          <w:lang w:val="en-ZA"/>
        </w:rPr>
      </w:pPr>
      <w:r>
        <w:rPr>
          <w:lang w:val="en-ZA"/>
        </w:rPr>
        <w:t>Config a virtual machine named CTU-TechBridge-VM1 in the resource group and same region.</w:t>
      </w:r>
    </w:p>
    <w:p w14:paraId="7948F547" w14:textId="2D6E4DEC" w:rsidR="004D73B6" w:rsidRDefault="004D73B6">
      <w:pPr>
        <w:rPr>
          <w:lang w:val="en-ZA"/>
        </w:rPr>
      </w:pPr>
      <w:r>
        <w:rPr>
          <w:lang w:val="en-ZA"/>
        </w:rPr>
        <w:t xml:space="preserve">The VM was suppose to be integrated in the </w:t>
      </w:r>
      <w:r w:rsidR="00473895">
        <w:rPr>
          <w:lang w:val="en-ZA"/>
        </w:rPr>
        <w:t>network if the deployment was successful on week 2.</w:t>
      </w:r>
      <w:r>
        <w:rPr>
          <w:lang w:val="en-ZA"/>
        </w:rPr>
        <w:t xml:space="preserve"> </w:t>
      </w:r>
    </w:p>
    <w:p w14:paraId="1685B9D7" w14:textId="069A82FB" w:rsidR="004D73B6" w:rsidRDefault="004D73B6">
      <w:pPr>
        <w:rPr>
          <w:lang w:val="en-ZA"/>
        </w:rPr>
      </w:pPr>
      <w:r>
        <w:rPr>
          <w:lang w:val="en-ZA"/>
        </w:rPr>
        <w:t>My virtual machine didn’t connect because of the failed deployment for the CTU-TechBridge-VNet in the virtual network.</w:t>
      </w:r>
    </w:p>
    <w:p w14:paraId="6E09ADC5" w14:textId="77777777" w:rsidR="004D73B6" w:rsidRDefault="004D73B6">
      <w:pPr>
        <w:rPr>
          <w:lang w:val="en-ZA"/>
        </w:rPr>
      </w:pPr>
    </w:p>
    <w:p w14:paraId="13A1999A" w14:textId="0032D320" w:rsidR="004D73B6" w:rsidRPr="004D73B6" w:rsidRDefault="004D73B6" w:rsidP="004D73B6">
      <w:r w:rsidRPr="004D73B6">
        <w:drawing>
          <wp:inline distT="0" distB="0" distL="0" distR="0" wp14:anchorId="10D9EE8F" wp14:editId="5A9E265E">
            <wp:extent cx="5731510" cy="3222625"/>
            <wp:effectExtent l="0" t="0" r="2540" b="0"/>
            <wp:docPr id="38493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387B4" w14:textId="62FEA695" w:rsidR="004D73B6" w:rsidRPr="004D73B6" w:rsidRDefault="004D73B6" w:rsidP="004D73B6">
      <w:r w:rsidRPr="004D73B6">
        <w:lastRenderedPageBreak/>
        <w:drawing>
          <wp:inline distT="0" distB="0" distL="0" distR="0" wp14:anchorId="01C768FE" wp14:editId="70896BEF">
            <wp:extent cx="5731510" cy="3222625"/>
            <wp:effectExtent l="0" t="0" r="2540" b="0"/>
            <wp:docPr id="1434689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E8993" w14:textId="618A378F" w:rsidR="004D73B6" w:rsidRPr="004D73B6" w:rsidRDefault="004D73B6" w:rsidP="004D73B6">
      <w:r w:rsidRPr="004D73B6">
        <w:drawing>
          <wp:inline distT="0" distB="0" distL="0" distR="0" wp14:anchorId="42F741A7" wp14:editId="07DDC2E3">
            <wp:extent cx="5731510" cy="3222625"/>
            <wp:effectExtent l="0" t="0" r="2540" b="0"/>
            <wp:docPr id="17443033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570FB" w14:textId="4E366292" w:rsidR="004D73B6" w:rsidRPr="004D73B6" w:rsidRDefault="004D73B6" w:rsidP="004D73B6">
      <w:r w:rsidRPr="004D73B6">
        <w:lastRenderedPageBreak/>
        <w:drawing>
          <wp:inline distT="0" distB="0" distL="0" distR="0" wp14:anchorId="75DC9D24" wp14:editId="182E95D2">
            <wp:extent cx="5731510" cy="3222625"/>
            <wp:effectExtent l="0" t="0" r="2540" b="0"/>
            <wp:docPr id="15257134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D175D" w14:textId="77777777" w:rsidR="004D73B6" w:rsidRPr="004D73B6" w:rsidRDefault="004D73B6">
      <w:pPr>
        <w:rPr>
          <w:lang w:val="en-ZA"/>
        </w:rPr>
      </w:pPr>
    </w:p>
    <w:sectPr w:rsidR="004D73B6" w:rsidRPr="004D7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D73B6"/>
    <w:rsid w:val="000F5F1F"/>
    <w:rsid w:val="00473895"/>
    <w:rsid w:val="004D73B6"/>
    <w:rsid w:val="00DA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73537"/>
  <w15:chartTrackingRefBased/>
  <w15:docId w15:val="{CCCDC127-4634-444A-BE2D-BE00A274E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3B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3B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3B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3B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3B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3B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3B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3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3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3B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3B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3B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3B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Sthembiso Khumalo</dc:creator>
  <cp:keywords/>
  <dc:description/>
  <cp:lastModifiedBy>Sthembiso Khumalo</cp:lastModifiedBy>
  <cp:revision>1</cp:revision>
  <dcterms:created xsi:type="dcterms:W3CDTF">2026-05-14T23:54:00Z</dcterms:created>
  <dcterms:modified xsi:type="dcterms:W3CDTF">2026-05-15T00:19:00Z</dcterms:modified>
</cp:coreProperties>
</file>