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A54A" w14:textId="77777777" w:rsidR="00FE7107" w:rsidRPr="00FE7107" w:rsidRDefault="00FE7107" w:rsidP="00FE7107">
      <w:pPr>
        <w:rPr>
          <w:b/>
          <w:bCs/>
        </w:rPr>
      </w:pPr>
      <w:r w:rsidRPr="00FE7107">
        <w:rPr>
          <w:b/>
          <w:bCs/>
        </w:rPr>
        <w:t>DECLARATION OF AUTHENTICITY</w:t>
      </w:r>
    </w:p>
    <w:p w14:paraId="3485CB8B" w14:textId="7C933A24" w:rsidR="00FE7107" w:rsidRPr="00FE7107" w:rsidRDefault="00FE7107" w:rsidP="00FE7107">
      <w:proofErr w:type="gramStart"/>
      <w:r w:rsidRPr="00FE7107">
        <w:rPr>
          <w:b/>
          <w:bCs/>
        </w:rPr>
        <w:t>I,</w:t>
      </w:r>
      <w:r>
        <w:rPr>
          <w:b/>
          <w:bCs/>
        </w:rPr>
        <w:t xml:space="preserve">   </w:t>
      </w:r>
      <w:proofErr w:type="gramEnd"/>
      <w:r>
        <w:rPr>
          <w:b/>
          <w:bCs/>
        </w:rPr>
        <w:t xml:space="preserve">  </w:t>
      </w:r>
      <w:r w:rsidRPr="00FE7107">
        <w:rPr>
          <w:b/>
          <w:bCs/>
        </w:rPr>
        <w:t xml:space="preserve"> </w:t>
      </w:r>
      <w:r>
        <w:rPr>
          <w:b/>
          <w:bCs/>
        </w:rPr>
        <w:t xml:space="preserve">Tiaan Gerber   </w:t>
      </w:r>
      <w:proofErr w:type="gramStart"/>
      <w:r>
        <w:rPr>
          <w:b/>
          <w:bCs/>
        </w:rPr>
        <w:t xml:space="preserve">  ,</w:t>
      </w:r>
      <w:r w:rsidRPr="00FE7107">
        <w:rPr>
          <w:b/>
          <w:bCs/>
        </w:rPr>
        <w:t>hereby</w:t>
      </w:r>
      <w:proofErr w:type="gramEnd"/>
      <w:r w:rsidRPr="00FE7107">
        <w:rPr>
          <w:b/>
          <w:bCs/>
        </w:rPr>
        <w:t xml:space="preserve"> declare that the contents of this assessment </w:t>
      </w:r>
      <w:proofErr w:type="gramStart"/>
      <w:r w:rsidRPr="00FE7107">
        <w:rPr>
          <w:b/>
          <w:bCs/>
        </w:rPr>
        <w:t>is</w:t>
      </w:r>
      <w:proofErr w:type="gramEnd"/>
      <w:r w:rsidRPr="00FE7107">
        <w:rPr>
          <w:b/>
          <w:bCs/>
        </w:rPr>
        <w:t xml:space="preserve"> entirely my own work, completed by me without any paraphrasing or copying, or presented as my own work accessed from any AI Apps, for example ChatGPT, Co-pilot, Perplexity, or any other App. I have read and understood the Examination Rules and Regulations.</w:t>
      </w:r>
    </w:p>
    <w:p w14:paraId="0BDE6E2A" w14:textId="68E6934C" w:rsidR="00FE7107" w:rsidRPr="00FE7107" w:rsidRDefault="00FE7107" w:rsidP="00FE7107">
      <w:r w:rsidRPr="00FE7107">
        <w:rPr>
          <w:b/>
          <w:bCs/>
        </w:rPr>
        <w:t>Signature:</w:t>
      </w:r>
      <w:r w:rsidRPr="00FE7107">
        <w:t> </w:t>
      </w:r>
      <w:r>
        <w:t>Tiaan Gerber</w:t>
      </w:r>
    </w:p>
    <w:p w14:paraId="6F34EC7D" w14:textId="2B353AEC" w:rsidR="00FE7107" w:rsidRDefault="00FE7107" w:rsidP="00FE7107">
      <w:r w:rsidRPr="00FE7107">
        <w:rPr>
          <w:b/>
          <w:bCs/>
        </w:rPr>
        <w:t>Date:</w:t>
      </w:r>
      <w:r w:rsidRPr="00FE7107">
        <w:t> </w:t>
      </w:r>
      <w:r>
        <w:t>22026/04/23</w:t>
      </w:r>
    </w:p>
    <w:p w14:paraId="7020FA14" w14:textId="77777777" w:rsidR="00FE7107" w:rsidRDefault="00FE7107" w:rsidP="00FE7107"/>
    <w:p w14:paraId="34BB02E5" w14:textId="77777777" w:rsidR="00FE7107" w:rsidRDefault="00FE7107" w:rsidP="00FE7107"/>
    <w:p w14:paraId="70BBD742" w14:textId="77777777" w:rsidR="00FE7107" w:rsidRDefault="00FE7107" w:rsidP="00FE7107"/>
    <w:p w14:paraId="6EE9E21E" w14:textId="77777777" w:rsidR="00FE7107" w:rsidRDefault="00FE7107" w:rsidP="00FE7107"/>
    <w:p w14:paraId="67C55792" w14:textId="77777777" w:rsidR="00FE7107" w:rsidRDefault="00FE7107" w:rsidP="00FE7107"/>
    <w:p w14:paraId="36296128" w14:textId="77777777" w:rsidR="00FE7107" w:rsidRDefault="00FE7107" w:rsidP="00FE7107"/>
    <w:p w14:paraId="2D82A1AE" w14:textId="77777777" w:rsidR="00FE7107" w:rsidRDefault="00FE7107" w:rsidP="00FE7107"/>
    <w:p w14:paraId="0713F156" w14:textId="77777777" w:rsidR="00FE7107" w:rsidRDefault="00FE7107" w:rsidP="00FE7107"/>
    <w:p w14:paraId="544D7289" w14:textId="77777777" w:rsidR="00FE7107" w:rsidRDefault="00FE7107" w:rsidP="00FE7107"/>
    <w:p w14:paraId="5743EA1A" w14:textId="77777777" w:rsidR="00FE7107" w:rsidRDefault="00FE7107" w:rsidP="00FE7107"/>
    <w:p w14:paraId="2A73A101" w14:textId="77777777" w:rsidR="00FE7107" w:rsidRDefault="00FE7107" w:rsidP="00FE7107"/>
    <w:p w14:paraId="2B88A730" w14:textId="77777777" w:rsidR="00FE7107" w:rsidRDefault="00FE7107" w:rsidP="00FE7107"/>
    <w:p w14:paraId="151ED8E6" w14:textId="77777777" w:rsidR="00FE7107" w:rsidRDefault="00FE7107" w:rsidP="00FE7107"/>
    <w:p w14:paraId="01221A7A" w14:textId="77777777" w:rsidR="00FE7107" w:rsidRDefault="00FE7107" w:rsidP="00FE7107"/>
    <w:p w14:paraId="02B5DEAB" w14:textId="77777777" w:rsidR="00FE7107" w:rsidRDefault="00FE7107" w:rsidP="00FE7107"/>
    <w:p w14:paraId="328FE79D" w14:textId="77777777" w:rsidR="00FE7107" w:rsidRDefault="00FE7107" w:rsidP="00FE7107"/>
    <w:p w14:paraId="231D80CD" w14:textId="77777777" w:rsidR="00FE7107" w:rsidRDefault="00FE7107" w:rsidP="00FE7107"/>
    <w:p w14:paraId="475CE59C" w14:textId="77777777" w:rsidR="00FE7107" w:rsidRDefault="00FE7107" w:rsidP="00FE7107"/>
    <w:p w14:paraId="516A60CD" w14:textId="77777777" w:rsidR="00FE7107" w:rsidRDefault="00FE7107" w:rsidP="00FE7107"/>
    <w:p w14:paraId="09C9F889" w14:textId="77777777" w:rsidR="00FE7107" w:rsidRDefault="00FE7107" w:rsidP="00FE7107"/>
    <w:p w14:paraId="1E35B2CE" w14:textId="77777777" w:rsidR="00FE7107" w:rsidRDefault="00FE7107" w:rsidP="00FE7107"/>
    <w:p w14:paraId="23EECDC0" w14:textId="77777777" w:rsidR="00FE7107" w:rsidRPr="00FE7107" w:rsidRDefault="00FE7107" w:rsidP="00FE7107">
      <w:pPr>
        <w:rPr>
          <w:b/>
          <w:bCs/>
        </w:rPr>
      </w:pPr>
      <w:r w:rsidRPr="00FE7107">
        <w:rPr>
          <w:b/>
          <w:bCs/>
        </w:rPr>
        <w:lastRenderedPageBreak/>
        <w:t>PROJECT OVERVIEW</w:t>
      </w:r>
    </w:p>
    <w:p w14:paraId="1B57F214" w14:textId="77777777" w:rsidR="00FE7107" w:rsidRPr="00FE7107" w:rsidRDefault="00FE7107" w:rsidP="00FE7107">
      <w:r w:rsidRPr="00FE7107">
        <w:rPr>
          <w:b/>
          <w:bCs/>
        </w:rPr>
        <w:t>Project Title:</w:t>
      </w:r>
      <w:r w:rsidRPr="00FE7107">
        <w:t> Smart Student Profile Processor</w:t>
      </w:r>
    </w:p>
    <w:p w14:paraId="17EEAD01" w14:textId="77777777" w:rsidR="00FE7107" w:rsidRPr="00FE7107" w:rsidRDefault="00FE7107" w:rsidP="00FE7107">
      <w:r w:rsidRPr="00FE7107">
        <w:rPr>
          <w:b/>
          <w:bCs/>
        </w:rPr>
        <w:t>Module:</w:t>
      </w:r>
      <w:r w:rsidRPr="00FE7107">
        <w:t> Software Design and Testing C# (SDT621)</w:t>
      </w:r>
    </w:p>
    <w:p w14:paraId="3A6FBAA2" w14:textId="77777777" w:rsidR="00FE7107" w:rsidRPr="00FE7107" w:rsidRDefault="00FE7107" w:rsidP="00FE7107">
      <w:r w:rsidRPr="00FE7107">
        <w:rPr>
          <w:b/>
          <w:bCs/>
        </w:rPr>
        <w:t>NQF Level:</w:t>
      </w:r>
      <w:r w:rsidRPr="00FE7107">
        <w:t> 6</w:t>
      </w:r>
    </w:p>
    <w:p w14:paraId="6B57A653" w14:textId="77777777" w:rsidR="00FE7107" w:rsidRPr="00FE7107" w:rsidRDefault="00FE7107" w:rsidP="00FE7107">
      <w:r w:rsidRPr="00FE7107">
        <w:rPr>
          <w:b/>
          <w:bCs/>
        </w:rPr>
        <w:t>Developer:</w:t>
      </w:r>
      <w:r w:rsidRPr="00FE7107">
        <w:t> [Your Full Name]</w:t>
      </w:r>
    </w:p>
    <w:p w14:paraId="1C94B750" w14:textId="77777777" w:rsidR="00FE7107" w:rsidRPr="00FE7107" w:rsidRDefault="00FE7107" w:rsidP="00FE7107">
      <w:pPr>
        <w:rPr>
          <w:b/>
          <w:bCs/>
        </w:rPr>
      </w:pPr>
      <w:r w:rsidRPr="00FE7107">
        <w:rPr>
          <w:b/>
          <w:bCs/>
        </w:rPr>
        <w:t>Purpose of the Project</w:t>
      </w:r>
    </w:p>
    <w:p w14:paraId="104946F7" w14:textId="77777777" w:rsidR="00FE7107" w:rsidRPr="00FE7107" w:rsidRDefault="00FE7107" w:rsidP="00FE7107">
      <w:r w:rsidRPr="00FE7107">
        <w:t>This project was developed as a real-world workplace simulation where a Junior Software Developer is required to build a student information processing system. The system allows training providers to capture student information, validate all data entries, calculate student readiness indicators, display structured outputs, and prepare student data for future database storage.</w:t>
      </w:r>
    </w:p>
    <w:p w14:paraId="66342F78" w14:textId="77777777" w:rsidR="00FE7107" w:rsidRPr="00FE7107" w:rsidRDefault="00FE7107" w:rsidP="00FE7107">
      <w:pPr>
        <w:rPr>
          <w:b/>
          <w:bCs/>
        </w:rPr>
      </w:pPr>
      <w:r w:rsidRPr="00FE7107">
        <w:rPr>
          <w:b/>
          <w:bCs/>
        </w:rPr>
        <w:t>What the System Does</w:t>
      </w:r>
    </w:p>
    <w:p w14:paraId="7B0E0234" w14:textId="77777777" w:rsidR="00FE7107" w:rsidRPr="00FE7107" w:rsidRDefault="00FE7107" w:rsidP="00FE7107">
      <w:r w:rsidRPr="00FE7107">
        <w:t>The Smart Student Profile Processor captures the following student information:</w:t>
      </w:r>
    </w:p>
    <w:p w14:paraId="63778F82" w14:textId="77777777" w:rsidR="00FE7107" w:rsidRPr="00FE7107" w:rsidRDefault="00FE7107" w:rsidP="00FE7107">
      <w:pPr>
        <w:numPr>
          <w:ilvl w:val="0"/>
          <w:numId w:val="1"/>
        </w:numPr>
      </w:pPr>
      <w:r w:rsidRPr="00FE7107">
        <w:t>Full name</w:t>
      </w:r>
    </w:p>
    <w:p w14:paraId="7CC94990" w14:textId="77777777" w:rsidR="00FE7107" w:rsidRPr="00FE7107" w:rsidRDefault="00FE7107" w:rsidP="00FE7107">
      <w:pPr>
        <w:numPr>
          <w:ilvl w:val="0"/>
          <w:numId w:val="1"/>
        </w:numPr>
      </w:pPr>
      <w:r w:rsidRPr="00FE7107">
        <w:t>Age</w:t>
      </w:r>
    </w:p>
    <w:p w14:paraId="51180343" w14:textId="77777777" w:rsidR="00FE7107" w:rsidRPr="00FE7107" w:rsidRDefault="00FE7107" w:rsidP="00FE7107">
      <w:pPr>
        <w:numPr>
          <w:ilvl w:val="0"/>
          <w:numId w:val="1"/>
        </w:numPr>
      </w:pPr>
      <w:r w:rsidRPr="00FE7107">
        <w:t>Course selection (Programming, Data Science, or Cyber Security)</w:t>
      </w:r>
    </w:p>
    <w:p w14:paraId="2141F530" w14:textId="77777777" w:rsidR="00FE7107" w:rsidRPr="00FE7107" w:rsidRDefault="00FE7107" w:rsidP="00FE7107">
      <w:pPr>
        <w:numPr>
          <w:ilvl w:val="0"/>
          <w:numId w:val="1"/>
        </w:numPr>
      </w:pPr>
      <w:r w:rsidRPr="00FE7107">
        <w:t>Three test scores</w:t>
      </w:r>
    </w:p>
    <w:p w14:paraId="7A67EFBA" w14:textId="77777777" w:rsidR="00FE7107" w:rsidRPr="00FE7107" w:rsidRDefault="00FE7107" w:rsidP="00FE7107">
      <w:pPr>
        <w:numPr>
          <w:ilvl w:val="0"/>
          <w:numId w:val="1"/>
        </w:numPr>
      </w:pPr>
      <w:r w:rsidRPr="00FE7107">
        <w:t>Attendance percentage</w:t>
      </w:r>
    </w:p>
    <w:p w14:paraId="0064A2BE" w14:textId="77777777" w:rsidR="00FE7107" w:rsidRPr="00FE7107" w:rsidRDefault="00FE7107" w:rsidP="00FE7107">
      <w:pPr>
        <w:numPr>
          <w:ilvl w:val="0"/>
          <w:numId w:val="1"/>
        </w:numPr>
      </w:pPr>
      <w:r w:rsidRPr="00FE7107">
        <w:t>Technical self-assessment score</w:t>
      </w:r>
    </w:p>
    <w:p w14:paraId="2FC4035A" w14:textId="77777777" w:rsidR="00FE7107" w:rsidRPr="00FE7107" w:rsidRDefault="00FE7107" w:rsidP="00FE7107">
      <w:r w:rsidRPr="00FE7107">
        <w:t>The system then calculates a Readiness Score for each student using the following formula:</w:t>
      </w:r>
    </w:p>
    <w:p w14:paraId="0DC1739C" w14:textId="77777777" w:rsidR="00FE7107" w:rsidRPr="00FE7107" w:rsidRDefault="00FE7107" w:rsidP="00FE7107">
      <w:pPr>
        <w:numPr>
          <w:ilvl w:val="0"/>
          <w:numId w:val="2"/>
        </w:numPr>
      </w:pPr>
      <w:r w:rsidRPr="00FE7107">
        <w:t>Test average contributes 50 percent</w:t>
      </w:r>
    </w:p>
    <w:p w14:paraId="517CD65A" w14:textId="77777777" w:rsidR="00FE7107" w:rsidRPr="00FE7107" w:rsidRDefault="00FE7107" w:rsidP="00FE7107">
      <w:pPr>
        <w:numPr>
          <w:ilvl w:val="0"/>
          <w:numId w:val="2"/>
        </w:numPr>
      </w:pPr>
      <w:r w:rsidRPr="00FE7107">
        <w:t>Attendance contributes 30 percent</w:t>
      </w:r>
    </w:p>
    <w:p w14:paraId="3D381AC1" w14:textId="77777777" w:rsidR="00FE7107" w:rsidRPr="00FE7107" w:rsidRDefault="00FE7107" w:rsidP="00FE7107">
      <w:pPr>
        <w:numPr>
          <w:ilvl w:val="0"/>
          <w:numId w:val="2"/>
        </w:numPr>
      </w:pPr>
      <w:r w:rsidRPr="00FE7107">
        <w:t>Technical assessment contributes 20 percent</w:t>
      </w:r>
    </w:p>
    <w:p w14:paraId="2C6732B5" w14:textId="77777777" w:rsidR="00FE7107" w:rsidRPr="00FE7107" w:rsidRDefault="00FE7107" w:rsidP="00FE7107">
      <w:r w:rsidRPr="00FE7107">
        <w:t>Based on the final score, the student is classified as:</w:t>
      </w:r>
    </w:p>
    <w:p w14:paraId="0E11265E" w14:textId="77777777" w:rsidR="00FE7107" w:rsidRPr="00FE7107" w:rsidRDefault="00FE7107" w:rsidP="00FE7107">
      <w:pPr>
        <w:numPr>
          <w:ilvl w:val="0"/>
          <w:numId w:val="3"/>
        </w:numPr>
      </w:pPr>
      <w:r w:rsidRPr="00FE7107">
        <w:t>Ready for scores between 80 and 100 percent</w:t>
      </w:r>
    </w:p>
    <w:p w14:paraId="42F9AB1B" w14:textId="77777777" w:rsidR="00FE7107" w:rsidRPr="00FE7107" w:rsidRDefault="00FE7107" w:rsidP="00FE7107">
      <w:pPr>
        <w:numPr>
          <w:ilvl w:val="0"/>
          <w:numId w:val="3"/>
        </w:numPr>
      </w:pPr>
      <w:r w:rsidRPr="00FE7107">
        <w:t>Partially ready for scores between 60 and 79 percent</w:t>
      </w:r>
    </w:p>
    <w:p w14:paraId="7F26052B" w14:textId="77777777" w:rsidR="00FE7107" w:rsidRPr="00FE7107" w:rsidRDefault="00FE7107" w:rsidP="00FE7107">
      <w:pPr>
        <w:numPr>
          <w:ilvl w:val="0"/>
          <w:numId w:val="3"/>
        </w:numPr>
      </w:pPr>
      <w:r w:rsidRPr="00FE7107">
        <w:t>Not ready for scores below 60 percent</w:t>
      </w:r>
    </w:p>
    <w:p w14:paraId="75E3A684" w14:textId="28FD7297" w:rsidR="00FE7107" w:rsidRPr="00FE7107" w:rsidRDefault="00FE7107" w:rsidP="00FE7107">
      <w:r w:rsidRPr="00FE7107">
        <w:t>The system also stores student data permanently using a CSV file, so information is not lost when the application is closed.</w:t>
      </w:r>
    </w:p>
    <w:p w14:paraId="39781435" w14:textId="77777777" w:rsidR="00FE7107" w:rsidRPr="00FE7107" w:rsidRDefault="00FE7107" w:rsidP="00FE7107">
      <w:pPr>
        <w:rPr>
          <w:b/>
          <w:bCs/>
        </w:rPr>
      </w:pPr>
      <w:r w:rsidRPr="00FE7107">
        <w:rPr>
          <w:b/>
          <w:bCs/>
        </w:rPr>
        <w:lastRenderedPageBreak/>
        <w:t>CONSOLE APPLICATION</w:t>
      </w:r>
    </w:p>
    <w:p w14:paraId="4EAC11A4" w14:textId="77777777" w:rsidR="00FE7107" w:rsidRPr="00FE7107" w:rsidRDefault="00FE7107" w:rsidP="00FE7107">
      <w:pPr>
        <w:rPr>
          <w:b/>
          <w:bCs/>
        </w:rPr>
      </w:pPr>
      <w:r w:rsidRPr="00FE7107">
        <w:rPr>
          <w:b/>
          <w:bCs/>
        </w:rPr>
        <w:t>Overview</w:t>
      </w:r>
    </w:p>
    <w:p w14:paraId="3A2D98FF" w14:textId="77777777" w:rsidR="00FE7107" w:rsidRPr="00FE7107" w:rsidRDefault="00FE7107" w:rsidP="00FE7107">
      <w:r w:rsidRPr="00FE7107">
        <w:t>The Console Application is a text-based version of the Smart Student Profile Processor. It runs in a terminal window and provides a menu-driven interface for users who prefer keyboard navigation.</w:t>
      </w:r>
    </w:p>
    <w:p w14:paraId="02532F01" w14:textId="77777777" w:rsidR="00FE7107" w:rsidRPr="00FE7107" w:rsidRDefault="00FE7107" w:rsidP="00FE7107">
      <w:pPr>
        <w:rPr>
          <w:b/>
          <w:bCs/>
        </w:rPr>
      </w:pPr>
      <w:r w:rsidRPr="00FE7107">
        <w:rPr>
          <w:b/>
          <w:bCs/>
        </w:rPr>
        <w:t>Key Features</w:t>
      </w:r>
    </w:p>
    <w:p w14:paraId="4C3EEDF6" w14:textId="77777777" w:rsidR="00FE7107" w:rsidRPr="00FE7107" w:rsidRDefault="00FE7107" w:rsidP="00FE7107">
      <w:r w:rsidRPr="00FE7107">
        <w:rPr>
          <w:b/>
          <w:bCs/>
        </w:rPr>
        <w:t>Main Menu Options</w:t>
      </w:r>
    </w:p>
    <w:p w14:paraId="253BE3D7" w14:textId="77777777" w:rsidR="00FE7107" w:rsidRPr="00FE7107" w:rsidRDefault="00FE7107" w:rsidP="00FE7107">
      <w:r w:rsidRPr="00FE7107">
        <w:t>The application presents a menu with six options: Add New Student, View Current Student Profile, Calculate Readiness Score, Generate Database Report, Clear All Data, and Exit.</w:t>
      </w:r>
    </w:p>
    <w:p w14:paraId="05A0880D" w14:textId="77777777" w:rsidR="00FE7107" w:rsidRPr="00FE7107" w:rsidRDefault="00FE7107" w:rsidP="00FE7107">
      <w:r w:rsidRPr="00FE7107">
        <w:rPr>
          <w:b/>
          <w:bCs/>
        </w:rPr>
        <w:t>Add New Student Feature</w:t>
      </w:r>
    </w:p>
    <w:p w14:paraId="7A8FFF22" w14:textId="77777777" w:rsidR="00FE7107" w:rsidRPr="00FE7107" w:rsidRDefault="00FE7107" w:rsidP="00FE7107">
      <w:r w:rsidRPr="00FE7107">
        <w:t>When the user selects Add New Student, the system automatically generates a unique student ID. The user is then prompted to enter the student's full name, age, course choice, three test scores, attendance percentage, and technical self-assessment level. Each input is validated immediately. Names must be at least three characters long. Age must be between 16 and 100. Test scores and attendance must be between 0 and 100. The technical assessment must be between 1 and 5.</w:t>
      </w:r>
    </w:p>
    <w:p w14:paraId="013BC633" w14:textId="77777777" w:rsidR="00FE7107" w:rsidRPr="00FE7107" w:rsidRDefault="00FE7107" w:rsidP="00FE7107">
      <w:r w:rsidRPr="00FE7107">
        <w:rPr>
          <w:b/>
          <w:bCs/>
        </w:rPr>
        <w:t>Student Profile Display</w:t>
      </w:r>
    </w:p>
    <w:p w14:paraId="6D2F35F7" w14:textId="77777777" w:rsidR="00FE7107" w:rsidRPr="00FE7107" w:rsidRDefault="00FE7107" w:rsidP="00FE7107">
      <w:r w:rsidRPr="00FE7107">
        <w:t>The View Current Student Profile option displays all stored information for the most recently added student. The output is formatted as a clean table showing student ID, name, age, course, individual test scores, test average, attendance, technical level, and readiness score.</w:t>
      </w:r>
    </w:p>
    <w:p w14:paraId="473641B6" w14:textId="77777777" w:rsidR="00FE7107" w:rsidRPr="00FE7107" w:rsidRDefault="00FE7107" w:rsidP="00FE7107">
      <w:r w:rsidRPr="00FE7107">
        <w:rPr>
          <w:b/>
          <w:bCs/>
        </w:rPr>
        <w:t>Readiness Score Calculation</w:t>
      </w:r>
    </w:p>
    <w:p w14:paraId="0783C79A" w14:textId="77777777" w:rsidR="00FE7107" w:rsidRPr="00FE7107" w:rsidRDefault="00FE7107" w:rsidP="00FE7107">
      <w:r w:rsidRPr="00FE7107">
        <w:t>The Calculate Readiness Score option shows a detailed breakdown of how the readiness score was calculated. It displays the test average with its 50 percent weight, the attendance score with its 30 percent weight, and the technical score with its 20 percent weight. The final score is then shown along with the classification level.</w:t>
      </w:r>
    </w:p>
    <w:p w14:paraId="658D024F" w14:textId="77777777" w:rsidR="00FE7107" w:rsidRPr="00FE7107" w:rsidRDefault="00FE7107" w:rsidP="00FE7107">
      <w:r w:rsidRPr="00FE7107">
        <w:rPr>
          <w:b/>
          <w:bCs/>
        </w:rPr>
        <w:t>Database Report Generation</w:t>
      </w:r>
    </w:p>
    <w:p w14:paraId="6D9E86B5" w14:textId="77777777" w:rsidR="00FE7107" w:rsidRPr="00FE7107" w:rsidRDefault="00FE7107" w:rsidP="00FE7107">
      <w:r w:rsidRPr="00FE7107">
        <w:t>The Generate Database Report option prepares student data in a JSON-like format that is ready to be inserted into a SQL or NoSQL database. This demonstrates understanding of how applications interface with database systems.</w:t>
      </w:r>
    </w:p>
    <w:p w14:paraId="75A2D12D" w14:textId="77777777" w:rsidR="00FE7107" w:rsidRPr="00FE7107" w:rsidRDefault="00FE7107" w:rsidP="00FE7107">
      <w:r w:rsidRPr="00FE7107">
        <w:rPr>
          <w:b/>
          <w:bCs/>
        </w:rPr>
        <w:t>Data Persistence</w:t>
      </w:r>
    </w:p>
    <w:p w14:paraId="023F9C45" w14:textId="77777777" w:rsidR="00FE7107" w:rsidRPr="00FE7107" w:rsidRDefault="00FE7107" w:rsidP="00FE7107">
      <w:r w:rsidRPr="00FE7107">
        <w:t>The application automatically saves student data to a CSV file whenever a new student is added. When the application starts again, it loads any existing data from this file.</w:t>
      </w:r>
    </w:p>
    <w:p w14:paraId="5D5AAC5A" w14:textId="77777777" w:rsidR="00FE7107" w:rsidRPr="00FE7107" w:rsidRDefault="00FE7107" w:rsidP="00FE7107">
      <w:pPr>
        <w:rPr>
          <w:b/>
          <w:bCs/>
        </w:rPr>
      </w:pPr>
      <w:r w:rsidRPr="00FE7107">
        <w:rPr>
          <w:b/>
          <w:bCs/>
        </w:rPr>
        <w:lastRenderedPageBreak/>
        <w:t>Learning Outcomes Demonstrated in Console Application</w:t>
      </w:r>
    </w:p>
    <w:p w14:paraId="7A92D5C1" w14:textId="77777777" w:rsidR="00FE7107" w:rsidRDefault="00FE7107" w:rsidP="00FE7107">
      <w:r w:rsidRPr="00FE7107">
        <w:t xml:space="preserve">The Console Application demonstrates the structure of a C# program with proper namespace and class organization. It uses variables and data types including string, int, double, and </w:t>
      </w:r>
      <w:proofErr w:type="spellStart"/>
      <w:r w:rsidRPr="00FE7107">
        <w:t>DateTime</w:t>
      </w:r>
      <w:proofErr w:type="spellEnd"/>
      <w:r w:rsidRPr="00FE7107">
        <w:t xml:space="preserve">. Identifiers follow </w:t>
      </w:r>
      <w:proofErr w:type="spellStart"/>
      <w:r w:rsidRPr="00FE7107">
        <w:t>PascalCase</w:t>
      </w:r>
      <w:proofErr w:type="spellEnd"/>
      <w:r w:rsidRPr="00FE7107">
        <w:t xml:space="preserve"> for methods and camelCase for local variables. Arithmetic operators are used in the readiness score calculation. Expressions include the calculated test average property. Methods are created for adding students, validating input, calculating readiness, and displaying reports. Method parameters are used to pass data between methods. Method overloading is demonstrated with three versions of the </w:t>
      </w:r>
      <w:proofErr w:type="spellStart"/>
      <w:r w:rsidRPr="00FE7107">
        <w:t>CalculateReadiness</w:t>
      </w:r>
      <w:proofErr w:type="spellEnd"/>
      <w:r w:rsidRPr="00FE7107">
        <w:t xml:space="preserve"> method. Scope is shown through class-level variables and method-level local variables. Type casting is used when converting the technical assessment from a 1-to-5 scale to a 0-to-100 scale. Console input and output are used throughout for user interaction.</w:t>
      </w:r>
    </w:p>
    <w:p w14:paraId="327ACE15" w14:textId="58FC9862" w:rsidR="00FE7107" w:rsidRDefault="00FE7107" w:rsidP="00FE7107">
      <w:r>
        <w:rPr>
          <w:noProof/>
        </w:rPr>
        <w:lastRenderedPageBreak/>
        <w:drawing>
          <wp:inline distT="0" distB="0" distL="0" distR="0" wp14:anchorId="17CAAA27" wp14:editId="4286F926">
            <wp:extent cx="5731510" cy="3222625"/>
            <wp:effectExtent l="0" t="0" r="2540" b="0"/>
            <wp:docPr id="7074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71026" name="Picture 7074710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6D6ECB07" wp14:editId="3725DC73">
            <wp:extent cx="5731510" cy="3222625"/>
            <wp:effectExtent l="0" t="0" r="2540" b="0"/>
            <wp:docPr id="1309881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1047" name="Picture 13098810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1B4375D" w14:textId="7948DC2B" w:rsidR="00FE7107" w:rsidRPr="00FE7107" w:rsidRDefault="00FE7107" w:rsidP="00FE7107">
      <w:r>
        <w:rPr>
          <w:noProof/>
        </w:rPr>
        <w:lastRenderedPageBreak/>
        <w:drawing>
          <wp:inline distT="0" distB="0" distL="0" distR="0" wp14:anchorId="27932EB6" wp14:editId="4DA46790">
            <wp:extent cx="5731510" cy="3222625"/>
            <wp:effectExtent l="0" t="0" r="2540" b="0"/>
            <wp:docPr id="108520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01270" name="Picture 1085201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7B3344DE" wp14:editId="4F0D55E1">
            <wp:extent cx="5731510" cy="3222625"/>
            <wp:effectExtent l="0" t="0" r="2540" b="0"/>
            <wp:docPr id="1270576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76556" name="Picture 1270576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8990C20" w14:textId="14A1405B" w:rsidR="00FE7107" w:rsidRDefault="00FE7107" w:rsidP="00FE7107"/>
    <w:p w14:paraId="5E657401" w14:textId="77777777" w:rsidR="00FE7107" w:rsidRDefault="00FE7107" w:rsidP="00FE7107"/>
    <w:p w14:paraId="704A0BD5" w14:textId="77777777" w:rsidR="00FE7107" w:rsidRDefault="00FE7107" w:rsidP="00FE7107"/>
    <w:p w14:paraId="2BA14A05" w14:textId="77777777" w:rsidR="00FE7107" w:rsidRDefault="00FE7107" w:rsidP="00FE7107"/>
    <w:p w14:paraId="7C5CECDE" w14:textId="77777777" w:rsidR="00FE7107" w:rsidRDefault="00FE7107" w:rsidP="00FE7107"/>
    <w:p w14:paraId="2B906504" w14:textId="77777777" w:rsidR="00FE7107" w:rsidRDefault="00FE7107" w:rsidP="00FE7107"/>
    <w:p w14:paraId="1695D316" w14:textId="77777777" w:rsidR="00FE7107" w:rsidRPr="00FE7107" w:rsidRDefault="00FE7107" w:rsidP="00FE7107"/>
    <w:p w14:paraId="12730045" w14:textId="77777777" w:rsidR="00FE7107" w:rsidRPr="00FE7107" w:rsidRDefault="00FE7107" w:rsidP="00FE7107">
      <w:pPr>
        <w:rPr>
          <w:b/>
          <w:bCs/>
        </w:rPr>
      </w:pPr>
      <w:r w:rsidRPr="00FE7107">
        <w:rPr>
          <w:b/>
          <w:bCs/>
        </w:rPr>
        <w:lastRenderedPageBreak/>
        <w:t>WINDOWS FORMS APPLICATION</w:t>
      </w:r>
    </w:p>
    <w:p w14:paraId="60DE05F8" w14:textId="77777777" w:rsidR="00FE7107" w:rsidRPr="00FE7107" w:rsidRDefault="00FE7107" w:rsidP="00FE7107">
      <w:pPr>
        <w:rPr>
          <w:b/>
          <w:bCs/>
        </w:rPr>
      </w:pPr>
      <w:r w:rsidRPr="00FE7107">
        <w:rPr>
          <w:b/>
          <w:bCs/>
        </w:rPr>
        <w:t>Overview</w:t>
      </w:r>
    </w:p>
    <w:p w14:paraId="4097F00F" w14:textId="77777777" w:rsidR="00FE7107" w:rsidRPr="00FE7107" w:rsidRDefault="00FE7107" w:rsidP="00FE7107">
      <w:r w:rsidRPr="00FE7107">
        <w:t>The Windows Forms Application is a graphical user interface version of the Smart Student Profile Processor. It provides a modern, dark-themed interface with tabs, buttons, text boxes, and data grids for a more intuitive user experience.</w:t>
      </w:r>
    </w:p>
    <w:p w14:paraId="1FE137AF" w14:textId="77777777" w:rsidR="00FE7107" w:rsidRPr="00FE7107" w:rsidRDefault="00FE7107" w:rsidP="00FE7107">
      <w:pPr>
        <w:rPr>
          <w:b/>
          <w:bCs/>
        </w:rPr>
      </w:pPr>
      <w:r w:rsidRPr="00FE7107">
        <w:rPr>
          <w:b/>
          <w:bCs/>
        </w:rPr>
        <w:t>Key Features</w:t>
      </w:r>
    </w:p>
    <w:p w14:paraId="1E21EBF3" w14:textId="77777777" w:rsidR="00FE7107" w:rsidRPr="00FE7107" w:rsidRDefault="00FE7107" w:rsidP="00FE7107">
      <w:r w:rsidRPr="00FE7107">
        <w:rPr>
          <w:b/>
          <w:bCs/>
        </w:rPr>
        <w:t>Three-Tab Interface</w:t>
      </w:r>
    </w:p>
    <w:p w14:paraId="166585AC" w14:textId="77777777" w:rsidR="00FE7107" w:rsidRPr="00FE7107" w:rsidRDefault="00FE7107" w:rsidP="00FE7107">
      <w:r w:rsidRPr="00FE7107">
        <w:t>The application is organized into three tabs: Add Student, Student List, and Analytics.</w:t>
      </w:r>
    </w:p>
    <w:p w14:paraId="4FC5DA65" w14:textId="77777777" w:rsidR="00FE7107" w:rsidRPr="00FE7107" w:rsidRDefault="00FE7107" w:rsidP="00FE7107">
      <w:r w:rsidRPr="00FE7107">
        <w:rPr>
          <w:b/>
          <w:bCs/>
        </w:rPr>
        <w:t>Add Student Tab</w:t>
      </w:r>
    </w:p>
    <w:p w14:paraId="74583665" w14:textId="77777777" w:rsidR="00FE7107" w:rsidRPr="00FE7107" w:rsidRDefault="00FE7107" w:rsidP="00FE7107">
      <w:r w:rsidRPr="00FE7107">
        <w:t>This tab contains three grouped sections for student information, test scores, and assessment. The student information section collects the full name, age, and course selection. The test scores section collects three test scores and attendance percentage. The assessment section collects the technical self-assessment level and contains the Add Student and Clear Form buttons.</w:t>
      </w:r>
    </w:p>
    <w:p w14:paraId="772BBB7F" w14:textId="77777777" w:rsidR="00FE7107" w:rsidRPr="00FE7107" w:rsidRDefault="00FE7107" w:rsidP="00FE7107">
      <w:r w:rsidRPr="00FE7107">
        <w:t>Real-time validation is performed when the user clicks Add Student. Error messages appear in red next to the relevant fields. If validation passes, the student is added to the system, saved to the CSV file, and a success message is shown.</w:t>
      </w:r>
    </w:p>
    <w:p w14:paraId="63C4EC3F" w14:textId="77777777" w:rsidR="00FE7107" w:rsidRPr="00FE7107" w:rsidRDefault="00FE7107" w:rsidP="00FE7107">
      <w:r w:rsidRPr="00FE7107">
        <w:rPr>
          <w:b/>
          <w:bCs/>
        </w:rPr>
        <w:t>Student List Tab</w:t>
      </w:r>
    </w:p>
    <w:p w14:paraId="14A8297F" w14:textId="77777777" w:rsidR="00FE7107" w:rsidRPr="00FE7107" w:rsidRDefault="00FE7107" w:rsidP="00FE7107">
      <w:r w:rsidRPr="00FE7107">
        <w:t xml:space="preserve">This tab displays all students in a </w:t>
      </w:r>
      <w:proofErr w:type="spellStart"/>
      <w:r w:rsidRPr="00FE7107">
        <w:t>DataGridView</w:t>
      </w:r>
      <w:proofErr w:type="spellEnd"/>
      <w:r w:rsidRPr="00FE7107">
        <w:t xml:space="preserve"> with columns for ID, name, age, course, test average, readiness score, and level. A search panel at the top allows users to search by student name or ID. The search updates in real time as the user types. Buttons are provided to refresh the list, delete the selected student, and export data to the clipboard.</w:t>
      </w:r>
    </w:p>
    <w:p w14:paraId="124CA33D" w14:textId="77777777" w:rsidR="00FE7107" w:rsidRPr="00FE7107" w:rsidRDefault="00FE7107" w:rsidP="00FE7107">
      <w:r w:rsidRPr="00FE7107">
        <w:t>A status bar at the bottom of the window shows the current operation status and student count.</w:t>
      </w:r>
    </w:p>
    <w:p w14:paraId="211F142F" w14:textId="77777777" w:rsidR="00FE7107" w:rsidRPr="00FE7107" w:rsidRDefault="00FE7107" w:rsidP="00FE7107">
      <w:r w:rsidRPr="00FE7107">
        <w:rPr>
          <w:b/>
          <w:bCs/>
        </w:rPr>
        <w:t>Analytics Tab</w:t>
      </w:r>
    </w:p>
    <w:p w14:paraId="40560B51" w14:textId="77777777" w:rsidR="00FE7107" w:rsidRDefault="00FE7107" w:rsidP="00FE7107">
      <w:r w:rsidRPr="00FE7107">
        <w:t>This tab provides statistical insights about all students in the system. It displays the total number of students, the average readiness score across all students, and the count of students in each readiness category. A progress bar visually represents the average readiness score. The top performer is highlighted with the highest readiness score.</w:t>
      </w:r>
    </w:p>
    <w:p w14:paraId="17965FB9" w14:textId="77777777" w:rsidR="00FE7107" w:rsidRDefault="00FE7107" w:rsidP="00FE7107"/>
    <w:p w14:paraId="63AFF722" w14:textId="77777777" w:rsidR="00FE7107" w:rsidRDefault="00FE7107" w:rsidP="00FE7107"/>
    <w:p w14:paraId="1281BD0B" w14:textId="77777777" w:rsidR="00FE7107" w:rsidRPr="00FE7107" w:rsidRDefault="00FE7107" w:rsidP="00FE7107"/>
    <w:p w14:paraId="3FFCFDC4" w14:textId="77777777" w:rsidR="00FE7107" w:rsidRPr="00FE7107" w:rsidRDefault="00FE7107" w:rsidP="00FE7107">
      <w:r w:rsidRPr="00FE7107">
        <w:rPr>
          <w:b/>
          <w:bCs/>
        </w:rPr>
        <w:t>Database Export Feature</w:t>
      </w:r>
    </w:p>
    <w:p w14:paraId="67A00BC9" w14:textId="77777777" w:rsidR="00FE7107" w:rsidRPr="00FE7107" w:rsidRDefault="00FE7107" w:rsidP="00FE7107">
      <w:r w:rsidRPr="00FE7107">
        <w:t>The Export to DB button copies student data to the clipboard in JSON format, making it ready for insertion into a database or API. The export includes student ID, name, age, course, test average, attendance, readiness score, and readiness level.</w:t>
      </w:r>
    </w:p>
    <w:p w14:paraId="01F11815" w14:textId="77777777" w:rsidR="00FE7107" w:rsidRPr="00FE7107" w:rsidRDefault="00FE7107" w:rsidP="00FE7107">
      <w:r w:rsidRPr="00FE7107">
        <w:rPr>
          <w:b/>
          <w:bCs/>
        </w:rPr>
        <w:t>Data Persistence</w:t>
      </w:r>
    </w:p>
    <w:p w14:paraId="19358CFC" w14:textId="77777777" w:rsidR="00FE7107" w:rsidRPr="00FE7107" w:rsidRDefault="00FE7107" w:rsidP="00FE7107">
      <w:r w:rsidRPr="00FE7107">
        <w:t>Like the Console Application, the Windows Forms application automatically saves data to a CSV file and loads existing data on startup.</w:t>
      </w:r>
    </w:p>
    <w:p w14:paraId="366E7199" w14:textId="77777777" w:rsidR="00FE7107" w:rsidRPr="00FE7107" w:rsidRDefault="00FE7107" w:rsidP="00FE7107">
      <w:pPr>
        <w:rPr>
          <w:b/>
          <w:bCs/>
        </w:rPr>
      </w:pPr>
      <w:r w:rsidRPr="00FE7107">
        <w:rPr>
          <w:b/>
          <w:bCs/>
        </w:rPr>
        <w:t>Learning Outcomes Demonstrated in Windows Forms Application</w:t>
      </w:r>
    </w:p>
    <w:p w14:paraId="4608C117" w14:textId="77777777" w:rsidR="00FE7107" w:rsidRDefault="00FE7107" w:rsidP="00FE7107">
      <w:r w:rsidRPr="00FE7107">
        <w:t xml:space="preserve">The Windows Forms Application demonstrates the same core C# concepts as the console version but adds Windows Forms interface basics. Controls such as </w:t>
      </w:r>
      <w:proofErr w:type="spellStart"/>
      <w:r w:rsidRPr="00FE7107">
        <w:t>TextBox</w:t>
      </w:r>
      <w:proofErr w:type="spellEnd"/>
      <w:r w:rsidRPr="00FE7107">
        <w:t xml:space="preserve">, </w:t>
      </w:r>
      <w:proofErr w:type="spellStart"/>
      <w:r w:rsidRPr="00FE7107">
        <w:t>ComboBox</w:t>
      </w:r>
      <w:proofErr w:type="spellEnd"/>
      <w:r w:rsidRPr="00FE7107">
        <w:t xml:space="preserve">, Button, </w:t>
      </w:r>
      <w:proofErr w:type="spellStart"/>
      <w:r w:rsidRPr="00FE7107">
        <w:t>DataGridView</w:t>
      </w:r>
      <w:proofErr w:type="spellEnd"/>
      <w:r w:rsidRPr="00FE7107">
        <w:t xml:space="preserve">, </w:t>
      </w:r>
      <w:proofErr w:type="spellStart"/>
      <w:r w:rsidRPr="00FE7107">
        <w:t>ProgressBar</w:t>
      </w:r>
      <w:proofErr w:type="spellEnd"/>
      <w:r w:rsidRPr="00FE7107">
        <w:t xml:space="preserve">, </w:t>
      </w:r>
      <w:proofErr w:type="spellStart"/>
      <w:r w:rsidRPr="00FE7107">
        <w:t>TabControl</w:t>
      </w:r>
      <w:proofErr w:type="spellEnd"/>
      <w:r w:rsidRPr="00FE7107">
        <w:t xml:space="preserve">, </w:t>
      </w:r>
      <w:proofErr w:type="spellStart"/>
      <w:r w:rsidRPr="00FE7107">
        <w:t>GroupBox</w:t>
      </w:r>
      <w:proofErr w:type="spellEnd"/>
      <w:r w:rsidRPr="00FE7107">
        <w:t xml:space="preserve">, Label, and </w:t>
      </w:r>
      <w:proofErr w:type="spellStart"/>
      <w:r w:rsidRPr="00FE7107">
        <w:t>StatusStrip</w:t>
      </w:r>
      <w:proofErr w:type="spellEnd"/>
      <w:r w:rsidRPr="00FE7107">
        <w:t xml:space="preserve"> are all used. Event handling is demonstrated through Click events for buttons and </w:t>
      </w:r>
      <w:proofErr w:type="spellStart"/>
      <w:r w:rsidRPr="00FE7107">
        <w:t>TextChanged</w:t>
      </w:r>
      <w:proofErr w:type="spellEnd"/>
      <w:r w:rsidRPr="00FE7107">
        <w:t xml:space="preserve"> events for the search box. Form layout is managed through the Designer file with explicit positioning. The same Student class is reused, demonstrating code reusability.</w:t>
      </w:r>
    </w:p>
    <w:p w14:paraId="11C94171" w14:textId="1E97B72A" w:rsidR="00FE7107" w:rsidRPr="00FE7107" w:rsidRDefault="00FE7107" w:rsidP="00FE7107">
      <w:r>
        <w:rPr>
          <w:noProof/>
        </w:rPr>
        <w:lastRenderedPageBreak/>
        <w:drawing>
          <wp:inline distT="0" distB="0" distL="0" distR="0" wp14:anchorId="7840494F" wp14:editId="3A1B9419">
            <wp:extent cx="5731510" cy="3222625"/>
            <wp:effectExtent l="0" t="0" r="2540" b="0"/>
            <wp:docPr id="1124105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05525" name="Picture 11241055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39788D93" wp14:editId="7630683B">
            <wp:extent cx="5731510" cy="3222625"/>
            <wp:effectExtent l="0" t="0" r="2540" b="0"/>
            <wp:docPr id="1439118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8605" name="Picture 14391186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6AF0E12" w14:textId="26A9DD9F" w:rsidR="00FE7107" w:rsidRDefault="00FE7107" w:rsidP="00FE7107">
      <w:pPr>
        <w:rPr>
          <w:b/>
          <w:bCs/>
        </w:rPr>
      </w:pPr>
      <w:r>
        <w:rPr>
          <w:b/>
          <w:bCs/>
          <w:noProof/>
        </w:rPr>
        <w:lastRenderedPageBreak/>
        <w:drawing>
          <wp:inline distT="0" distB="0" distL="0" distR="0" wp14:anchorId="0E374B11" wp14:editId="225A1DA8">
            <wp:extent cx="5731510" cy="3222625"/>
            <wp:effectExtent l="0" t="0" r="2540" b="0"/>
            <wp:docPr id="32182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21645" name="Picture 321821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b/>
          <w:bCs/>
          <w:noProof/>
        </w:rPr>
        <w:drawing>
          <wp:inline distT="0" distB="0" distL="0" distR="0" wp14:anchorId="5DA7EF68" wp14:editId="5D5F0BF2">
            <wp:extent cx="5731510" cy="3222625"/>
            <wp:effectExtent l="0" t="0" r="2540" b="0"/>
            <wp:docPr id="2128670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0705" name="Picture 21286707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7F379CE" w14:textId="77777777" w:rsidR="00FE7107" w:rsidRDefault="00FE7107" w:rsidP="00FE7107">
      <w:pPr>
        <w:rPr>
          <w:b/>
          <w:bCs/>
        </w:rPr>
      </w:pPr>
    </w:p>
    <w:p w14:paraId="0FC2F5E6" w14:textId="77777777" w:rsidR="00FE7107" w:rsidRDefault="00FE7107" w:rsidP="00FE7107">
      <w:pPr>
        <w:rPr>
          <w:b/>
          <w:bCs/>
        </w:rPr>
      </w:pPr>
    </w:p>
    <w:p w14:paraId="15DC3CB4" w14:textId="77777777" w:rsidR="00FE7107" w:rsidRDefault="00FE7107" w:rsidP="00FE7107">
      <w:pPr>
        <w:rPr>
          <w:b/>
          <w:bCs/>
        </w:rPr>
      </w:pPr>
    </w:p>
    <w:p w14:paraId="60FDBDD6" w14:textId="77777777" w:rsidR="00FE7107" w:rsidRDefault="00FE7107" w:rsidP="00FE7107">
      <w:pPr>
        <w:rPr>
          <w:b/>
          <w:bCs/>
        </w:rPr>
      </w:pPr>
    </w:p>
    <w:p w14:paraId="4EC8E758" w14:textId="77777777" w:rsidR="00FE7107" w:rsidRDefault="00FE7107" w:rsidP="00FE7107">
      <w:pPr>
        <w:rPr>
          <w:b/>
          <w:bCs/>
        </w:rPr>
      </w:pPr>
    </w:p>
    <w:p w14:paraId="577923CB" w14:textId="77777777" w:rsidR="00FE7107" w:rsidRPr="00FE7107" w:rsidRDefault="00FE7107" w:rsidP="00FE7107"/>
    <w:p w14:paraId="1CB111FF" w14:textId="4B757EA1" w:rsidR="00FE7107" w:rsidRPr="00FE7107" w:rsidRDefault="00FE7107" w:rsidP="00FE7107"/>
    <w:p w14:paraId="500C34B5" w14:textId="77777777" w:rsidR="00FE7107" w:rsidRPr="00FE7107" w:rsidRDefault="00FE7107" w:rsidP="00FE7107">
      <w:pPr>
        <w:rPr>
          <w:b/>
          <w:bCs/>
        </w:rPr>
      </w:pPr>
      <w:r w:rsidRPr="00FE7107">
        <w:rPr>
          <w:b/>
          <w:bCs/>
        </w:rPr>
        <w:lastRenderedPageBreak/>
        <w:t>GITHUB SUBMISSION</w:t>
      </w:r>
    </w:p>
    <w:p w14:paraId="7F4EF21F" w14:textId="77777777" w:rsidR="00FE7107" w:rsidRPr="00FE7107" w:rsidRDefault="00FE7107" w:rsidP="00FE7107">
      <w:pPr>
        <w:rPr>
          <w:b/>
          <w:bCs/>
        </w:rPr>
      </w:pPr>
      <w:r w:rsidRPr="00FE7107">
        <w:rPr>
          <w:b/>
          <w:bCs/>
        </w:rPr>
        <w:t>Repository Information</w:t>
      </w:r>
    </w:p>
    <w:p w14:paraId="12AB7E75" w14:textId="54057B06" w:rsidR="00FE7107" w:rsidRPr="00FE7107" w:rsidRDefault="00FE7107" w:rsidP="00FE7107">
      <w:r w:rsidRPr="00FE7107">
        <w:rPr>
          <w:b/>
          <w:bCs/>
        </w:rPr>
        <w:t>Repository Link:</w:t>
      </w:r>
      <w:r w:rsidRPr="00FE7107">
        <w:t> </w:t>
      </w:r>
    </w:p>
    <w:p w14:paraId="581F1742" w14:textId="172DD307" w:rsidR="00FE7107" w:rsidRPr="00FE7107" w:rsidRDefault="00FE7107" w:rsidP="00FE7107">
      <w:r w:rsidRPr="00FE7107">
        <w:rPr>
          <w:b/>
          <w:bCs/>
        </w:rPr>
        <w:t>Example Format:</w:t>
      </w:r>
      <w:r w:rsidRPr="00FE7107">
        <w:t> </w:t>
      </w:r>
      <w:r w:rsidRPr="00FE7107">
        <w:t xml:space="preserve"> </w:t>
      </w:r>
    </w:p>
    <w:p w14:paraId="3BCC2721" w14:textId="77777777" w:rsidR="00FE7107" w:rsidRPr="00FE7107" w:rsidRDefault="00FE7107" w:rsidP="00FE7107">
      <w:pPr>
        <w:rPr>
          <w:b/>
          <w:bCs/>
        </w:rPr>
      </w:pPr>
      <w:r w:rsidRPr="00FE7107">
        <w:rPr>
          <w:b/>
          <w:bCs/>
        </w:rPr>
        <w:t>Repository Contents</w:t>
      </w:r>
    </w:p>
    <w:p w14:paraId="2205E2E6" w14:textId="77777777" w:rsidR="00FE7107" w:rsidRPr="00FE7107" w:rsidRDefault="00FE7107" w:rsidP="00FE7107">
      <w:r w:rsidRPr="00FE7107">
        <w:t xml:space="preserve">The GitHub repository contains the complete solution with all project files. The solution includes both the Console Application project and the Windows Forms Application project. The </w:t>
      </w:r>
      <w:proofErr w:type="gramStart"/>
      <w:r w:rsidRPr="00FE7107">
        <w:t>Student</w:t>
      </w:r>
      <w:proofErr w:type="gramEnd"/>
      <w:r w:rsidRPr="00FE7107">
        <w:t xml:space="preserve"> class file is shared between both projects. The repository builds successfully with no errors. All code files are included and match the work submitted in the ZIP file.</w:t>
      </w:r>
    </w:p>
    <w:p w14:paraId="56DE5716" w14:textId="77777777" w:rsidR="00FE7107" w:rsidRPr="00FE7107" w:rsidRDefault="00FE7107" w:rsidP="00FE7107">
      <w:pPr>
        <w:rPr>
          <w:b/>
          <w:bCs/>
        </w:rPr>
      </w:pPr>
      <w:r w:rsidRPr="00FE7107">
        <w:rPr>
          <w:b/>
          <w:bCs/>
        </w:rPr>
        <w:t>GitHub Evidence</w:t>
      </w:r>
    </w:p>
    <w:p w14:paraId="3B117466" w14:textId="77777777" w:rsidR="00FE7107" w:rsidRDefault="00FE7107" w:rsidP="00FE7107">
      <w:pPr>
        <w:rPr>
          <w:b/>
          <w:bCs/>
        </w:rPr>
      </w:pPr>
    </w:p>
    <w:p w14:paraId="444C919B" w14:textId="77777777" w:rsidR="00FE7107" w:rsidRDefault="00FE7107" w:rsidP="00FE7107">
      <w:pPr>
        <w:rPr>
          <w:b/>
          <w:bCs/>
        </w:rPr>
      </w:pPr>
    </w:p>
    <w:p w14:paraId="2A110C4E" w14:textId="77777777" w:rsidR="00FE7107" w:rsidRDefault="00FE7107" w:rsidP="00FE7107">
      <w:pPr>
        <w:rPr>
          <w:b/>
          <w:bCs/>
        </w:rPr>
      </w:pPr>
    </w:p>
    <w:p w14:paraId="244B90FA" w14:textId="77777777" w:rsidR="00FE7107" w:rsidRDefault="00FE7107" w:rsidP="00FE7107"/>
    <w:p w14:paraId="727ABD76" w14:textId="77777777" w:rsidR="00FE7107" w:rsidRDefault="00FE7107" w:rsidP="00FE7107"/>
    <w:p w14:paraId="055E8491" w14:textId="77777777" w:rsidR="00FE7107" w:rsidRDefault="00FE7107" w:rsidP="00FE7107"/>
    <w:p w14:paraId="0DD460DE" w14:textId="77777777" w:rsidR="00FE7107" w:rsidRPr="00FE7107" w:rsidRDefault="00FE7107" w:rsidP="00FE7107"/>
    <w:p w14:paraId="1BFBA229" w14:textId="77777777" w:rsidR="00FE7107" w:rsidRPr="00FE7107" w:rsidRDefault="00FE7107" w:rsidP="00FE7107">
      <w:pPr>
        <w:rPr>
          <w:b/>
          <w:bCs/>
        </w:rPr>
      </w:pPr>
      <w:r w:rsidRPr="00FE7107">
        <w:rPr>
          <w:b/>
          <w:bCs/>
        </w:rPr>
        <w:t>CHALLENGES AND SOLUTIONS</w:t>
      </w:r>
    </w:p>
    <w:p w14:paraId="1F88B9DE" w14:textId="77777777" w:rsidR="00FE7107" w:rsidRPr="00FE7107" w:rsidRDefault="00FE7107" w:rsidP="00FE7107">
      <w:pPr>
        <w:rPr>
          <w:b/>
          <w:bCs/>
        </w:rPr>
      </w:pPr>
      <w:r w:rsidRPr="00FE7107">
        <w:rPr>
          <w:b/>
          <w:bCs/>
        </w:rPr>
        <w:t>Challenge 1: Data Persistence</w:t>
      </w:r>
    </w:p>
    <w:p w14:paraId="5B4F2B40" w14:textId="77777777" w:rsidR="00FE7107" w:rsidRPr="00FE7107" w:rsidRDefault="00FE7107" w:rsidP="00FE7107">
      <w:r w:rsidRPr="00FE7107">
        <w:rPr>
          <w:b/>
          <w:bCs/>
        </w:rPr>
        <w:t>Problem:</w:t>
      </w:r>
      <w:r w:rsidRPr="00FE7107">
        <w:t> Student data was lost every time the application closed.</w:t>
      </w:r>
    </w:p>
    <w:p w14:paraId="073B1989" w14:textId="77777777" w:rsidR="00FE7107" w:rsidRPr="00FE7107" w:rsidRDefault="00FE7107" w:rsidP="00FE7107">
      <w:r w:rsidRPr="00FE7107">
        <w:rPr>
          <w:b/>
          <w:bCs/>
        </w:rPr>
        <w:t>Solution:</w:t>
      </w:r>
      <w:r w:rsidRPr="00FE7107">
        <w:t xml:space="preserve"> Implemented CSV file </w:t>
      </w:r>
      <w:proofErr w:type="gramStart"/>
      <w:r w:rsidRPr="00FE7107">
        <w:t>save</w:t>
      </w:r>
      <w:proofErr w:type="gramEnd"/>
      <w:r w:rsidRPr="00FE7107">
        <w:t xml:space="preserve"> and load functionality using </w:t>
      </w:r>
      <w:proofErr w:type="spellStart"/>
      <w:r w:rsidRPr="00FE7107">
        <w:t>StreamReader</w:t>
      </w:r>
      <w:proofErr w:type="spellEnd"/>
      <w:r w:rsidRPr="00FE7107">
        <w:t xml:space="preserve"> and </w:t>
      </w:r>
      <w:proofErr w:type="spellStart"/>
      <w:r w:rsidRPr="00FE7107">
        <w:t>StreamWriter</w:t>
      </w:r>
      <w:proofErr w:type="spellEnd"/>
      <w:r w:rsidRPr="00FE7107">
        <w:t>. Data is saved after every add or delete operation and loaded when the application starts.</w:t>
      </w:r>
    </w:p>
    <w:p w14:paraId="014F43BD" w14:textId="77777777" w:rsidR="00FE7107" w:rsidRPr="00FE7107" w:rsidRDefault="00FE7107" w:rsidP="00FE7107">
      <w:pPr>
        <w:rPr>
          <w:b/>
          <w:bCs/>
        </w:rPr>
      </w:pPr>
      <w:r w:rsidRPr="00FE7107">
        <w:rPr>
          <w:b/>
          <w:bCs/>
        </w:rPr>
        <w:t>Challenge 2: Windows Forms Layout Overlap</w:t>
      </w:r>
    </w:p>
    <w:p w14:paraId="58E64828" w14:textId="77777777" w:rsidR="00FE7107" w:rsidRPr="00FE7107" w:rsidRDefault="00FE7107" w:rsidP="00FE7107">
      <w:r w:rsidRPr="00FE7107">
        <w:rPr>
          <w:b/>
          <w:bCs/>
        </w:rPr>
        <w:t>Problem:</w:t>
      </w:r>
      <w:r w:rsidRPr="00FE7107">
        <w:t> Controls were overlapping and not aligning properly on the form.</w:t>
      </w:r>
    </w:p>
    <w:p w14:paraId="156AFD9A" w14:textId="77777777" w:rsidR="00FE7107" w:rsidRPr="00FE7107" w:rsidRDefault="00FE7107" w:rsidP="00FE7107">
      <w:r w:rsidRPr="00FE7107">
        <w:rPr>
          <w:b/>
          <w:bCs/>
        </w:rPr>
        <w:t>Solution:</w:t>
      </w:r>
      <w:r w:rsidRPr="00FE7107">
        <w:t xml:space="preserve"> Used </w:t>
      </w:r>
      <w:proofErr w:type="spellStart"/>
      <w:r w:rsidRPr="00FE7107">
        <w:t>GroupBox</w:t>
      </w:r>
      <w:proofErr w:type="spellEnd"/>
      <w:r w:rsidRPr="00FE7107">
        <w:t xml:space="preserve"> containers to organize related controls and applied explicit X and Y coordinates instead of relying on </w:t>
      </w:r>
      <w:proofErr w:type="spellStart"/>
      <w:r w:rsidRPr="00FE7107">
        <w:t>DockStyle</w:t>
      </w:r>
      <w:proofErr w:type="spellEnd"/>
      <w:r w:rsidRPr="00FE7107">
        <w:t>. This gave precise control over the layout.</w:t>
      </w:r>
    </w:p>
    <w:p w14:paraId="448FBE6F" w14:textId="77777777" w:rsidR="00FE7107" w:rsidRPr="00FE7107" w:rsidRDefault="00FE7107" w:rsidP="00FE7107">
      <w:pPr>
        <w:rPr>
          <w:b/>
          <w:bCs/>
        </w:rPr>
      </w:pPr>
      <w:r w:rsidRPr="00FE7107">
        <w:rPr>
          <w:b/>
          <w:bCs/>
        </w:rPr>
        <w:t>Challenge 3: Search Functionality</w:t>
      </w:r>
    </w:p>
    <w:p w14:paraId="598978B9" w14:textId="77777777" w:rsidR="00FE7107" w:rsidRPr="00FE7107" w:rsidRDefault="00FE7107" w:rsidP="00FE7107">
      <w:r w:rsidRPr="00FE7107">
        <w:rPr>
          <w:b/>
          <w:bCs/>
        </w:rPr>
        <w:lastRenderedPageBreak/>
        <w:t>Problem:</w:t>
      </w:r>
      <w:r w:rsidRPr="00FE7107">
        <w:t xml:space="preserve"> Needed to filter the </w:t>
      </w:r>
      <w:proofErr w:type="spellStart"/>
      <w:r w:rsidRPr="00FE7107">
        <w:t>DataGridView</w:t>
      </w:r>
      <w:proofErr w:type="spellEnd"/>
      <w:r w:rsidRPr="00FE7107">
        <w:t xml:space="preserve"> based on user input.</w:t>
      </w:r>
    </w:p>
    <w:p w14:paraId="09E9273A" w14:textId="77777777" w:rsidR="00FE7107" w:rsidRPr="00FE7107" w:rsidRDefault="00FE7107" w:rsidP="00FE7107">
      <w:r w:rsidRPr="00FE7107">
        <w:rPr>
          <w:b/>
          <w:bCs/>
        </w:rPr>
        <w:t>Solution:</w:t>
      </w:r>
      <w:r w:rsidRPr="00FE7107">
        <w:t xml:space="preserve"> Used LINQ Where clause to filter the student list by name or ID, then created a new anonymous object list to refresh the </w:t>
      </w:r>
      <w:proofErr w:type="spellStart"/>
      <w:r w:rsidRPr="00FE7107">
        <w:t>DataGridView</w:t>
      </w:r>
      <w:proofErr w:type="spellEnd"/>
      <w:r w:rsidRPr="00FE7107">
        <w:t>.</w:t>
      </w:r>
    </w:p>
    <w:p w14:paraId="5092A3A0" w14:textId="77777777" w:rsidR="00FE7107" w:rsidRPr="00FE7107" w:rsidRDefault="00FE7107" w:rsidP="00FE7107">
      <w:pPr>
        <w:rPr>
          <w:b/>
          <w:bCs/>
        </w:rPr>
      </w:pPr>
      <w:r w:rsidRPr="00FE7107">
        <w:rPr>
          <w:b/>
          <w:bCs/>
        </w:rPr>
        <w:t>Challenge 4: Method Overloading Demonstration</w:t>
      </w:r>
    </w:p>
    <w:p w14:paraId="249C1CE0" w14:textId="77777777" w:rsidR="00FE7107" w:rsidRPr="00FE7107" w:rsidRDefault="00FE7107" w:rsidP="00FE7107">
      <w:r w:rsidRPr="00FE7107">
        <w:rPr>
          <w:b/>
          <w:bCs/>
        </w:rPr>
        <w:t>Problem:</w:t>
      </w:r>
      <w:r w:rsidRPr="00FE7107">
        <w:t> Needed to clearly show method overloading with meaningful differences.</w:t>
      </w:r>
    </w:p>
    <w:p w14:paraId="140C787F" w14:textId="77777777" w:rsidR="00FE7107" w:rsidRPr="00FE7107" w:rsidRDefault="00FE7107" w:rsidP="00FE7107">
      <w:r w:rsidRPr="00FE7107">
        <w:rPr>
          <w:b/>
          <w:bCs/>
        </w:rPr>
        <w:t>Solution:</w:t>
      </w:r>
      <w:r w:rsidRPr="00FE7107">
        <w:t xml:space="preserve"> Created three versions of </w:t>
      </w:r>
      <w:proofErr w:type="spellStart"/>
      <w:r w:rsidRPr="00FE7107">
        <w:t>CalculateReadiness</w:t>
      </w:r>
      <w:proofErr w:type="spellEnd"/>
      <w:r w:rsidRPr="00FE7107">
        <w:t>. The first uses default weights. The second accepts custom weight parameters. The third is a static helper method for quick calculations.</w:t>
      </w:r>
    </w:p>
    <w:p w14:paraId="3D775FAD" w14:textId="77777777" w:rsidR="00FE7107" w:rsidRPr="00FE7107" w:rsidRDefault="00FE7107" w:rsidP="00FE7107">
      <w:pPr>
        <w:rPr>
          <w:b/>
          <w:bCs/>
        </w:rPr>
      </w:pPr>
      <w:r w:rsidRPr="00FE7107">
        <w:rPr>
          <w:b/>
          <w:bCs/>
        </w:rPr>
        <w:t>Challenge 5: Input Validation</w:t>
      </w:r>
    </w:p>
    <w:p w14:paraId="279E4AE3" w14:textId="77777777" w:rsidR="00FE7107" w:rsidRPr="00FE7107" w:rsidRDefault="00FE7107" w:rsidP="00FE7107">
      <w:r w:rsidRPr="00FE7107">
        <w:rPr>
          <w:b/>
          <w:bCs/>
        </w:rPr>
        <w:t>Problem:</w:t>
      </w:r>
      <w:r w:rsidRPr="00FE7107">
        <w:t> Users could enter invalid data such as negative ages or test scores above 100.</w:t>
      </w:r>
    </w:p>
    <w:p w14:paraId="7EABB489" w14:textId="77777777" w:rsidR="00FE7107" w:rsidRPr="00FE7107" w:rsidRDefault="00FE7107" w:rsidP="00FE7107">
      <w:r w:rsidRPr="00FE7107">
        <w:rPr>
          <w:b/>
          <w:bCs/>
        </w:rPr>
        <w:t>Solution:</w:t>
      </w:r>
      <w:r w:rsidRPr="00FE7107">
        <w:t> Implemented validation loops in the Console application that repeat until valid data is entered. In the Windows Forms application, validation runs on button click with error labels shown next to invalid fields.</w:t>
      </w:r>
    </w:p>
    <w:p w14:paraId="1E959EEF" w14:textId="77777777" w:rsidR="00FE7107" w:rsidRPr="00FE7107" w:rsidRDefault="00FE7107" w:rsidP="00FE7107"/>
    <w:p w14:paraId="2D4FB20F" w14:textId="77777777" w:rsidR="00FE7107" w:rsidRDefault="00FE7107"/>
    <w:sectPr w:rsidR="00FE7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5537E"/>
    <w:multiLevelType w:val="multilevel"/>
    <w:tmpl w:val="B7D0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71C8C"/>
    <w:multiLevelType w:val="multilevel"/>
    <w:tmpl w:val="A60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F07E7"/>
    <w:multiLevelType w:val="multilevel"/>
    <w:tmpl w:val="AB8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597887">
    <w:abstractNumId w:val="2"/>
  </w:num>
  <w:num w:numId="2" w16cid:durableId="1735279582">
    <w:abstractNumId w:val="0"/>
  </w:num>
  <w:num w:numId="3" w16cid:durableId="1354572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07"/>
    <w:rsid w:val="00C01753"/>
    <w:rsid w:val="00FE710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39FC"/>
  <w15:chartTrackingRefBased/>
  <w15:docId w15:val="{B794D11E-59EB-42BB-968C-435C5C50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07"/>
    <w:rPr>
      <w:rFonts w:eastAsiaTheme="majorEastAsia" w:cstheme="majorBidi"/>
      <w:color w:val="272727" w:themeColor="text1" w:themeTint="D8"/>
    </w:rPr>
  </w:style>
  <w:style w:type="paragraph" w:styleId="Title">
    <w:name w:val="Title"/>
    <w:basedOn w:val="Normal"/>
    <w:next w:val="Normal"/>
    <w:link w:val="TitleChar"/>
    <w:uiPriority w:val="10"/>
    <w:qFormat/>
    <w:rsid w:val="00FE7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07"/>
    <w:pPr>
      <w:spacing w:before="160"/>
      <w:jc w:val="center"/>
    </w:pPr>
    <w:rPr>
      <w:i/>
      <w:iCs/>
      <w:color w:val="404040" w:themeColor="text1" w:themeTint="BF"/>
    </w:rPr>
  </w:style>
  <w:style w:type="character" w:customStyle="1" w:styleId="QuoteChar">
    <w:name w:val="Quote Char"/>
    <w:basedOn w:val="DefaultParagraphFont"/>
    <w:link w:val="Quote"/>
    <w:uiPriority w:val="29"/>
    <w:rsid w:val="00FE7107"/>
    <w:rPr>
      <w:i/>
      <w:iCs/>
      <w:color w:val="404040" w:themeColor="text1" w:themeTint="BF"/>
    </w:rPr>
  </w:style>
  <w:style w:type="paragraph" w:styleId="ListParagraph">
    <w:name w:val="List Paragraph"/>
    <w:basedOn w:val="Normal"/>
    <w:uiPriority w:val="34"/>
    <w:qFormat/>
    <w:rsid w:val="00FE7107"/>
    <w:pPr>
      <w:ind w:left="720"/>
      <w:contextualSpacing/>
    </w:pPr>
  </w:style>
  <w:style w:type="character" w:styleId="IntenseEmphasis">
    <w:name w:val="Intense Emphasis"/>
    <w:basedOn w:val="DefaultParagraphFont"/>
    <w:uiPriority w:val="21"/>
    <w:qFormat/>
    <w:rsid w:val="00FE7107"/>
    <w:rPr>
      <w:i/>
      <w:iCs/>
      <w:color w:val="0F4761" w:themeColor="accent1" w:themeShade="BF"/>
    </w:rPr>
  </w:style>
  <w:style w:type="paragraph" w:styleId="IntenseQuote">
    <w:name w:val="Intense Quote"/>
    <w:basedOn w:val="Normal"/>
    <w:next w:val="Normal"/>
    <w:link w:val="IntenseQuoteChar"/>
    <w:uiPriority w:val="30"/>
    <w:qFormat/>
    <w:rsid w:val="00FE7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07"/>
    <w:rPr>
      <w:i/>
      <w:iCs/>
      <w:color w:val="0F4761" w:themeColor="accent1" w:themeShade="BF"/>
    </w:rPr>
  </w:style>
  <w:style w:type="character" w:styleId="IntenseReference">
    <w:name w:val="Intense Reference"/>
    <w:basedOn w:val="DefaultParagraphFont"/>
    <w:uiPriority w:val="32"/>
    <w:qFormat/>
    <w:rsid w:val="00FE7107"/>
    <w:rPr>
      <w:b/>
      <w:bCs/>
      <w:smallCaps/>
      <w:color w:val="0F4761" w:themeColor="accent1" w:themeShade="BF"/>
      <w:spacing w:val="5"/>
    </w:rPr>
  </w:style>
  <w:style w:type="character" w:styleId="Hyperlink">
    <w:name w:val="Hyperlink"/>
    <w:basedOn w:val="DefaultParagraphFont"/>
    <w:uiPriority w:val="99"/>
    <w:unhideWhenUsed/>
    <w:rsid w:val="00FE7107"/>
    <w:rPr>
      <w:color w:val="467886" w:themeColor="hyperlink"/>
      <w:u w:val="single"/>
    </w:rPr>
  </w:style>
  <w:style w:type="character" w:styleId="UnresolvedMention">
    <w:name w:val="Unresolved Mention"/>
    <w:basedOn w:val="DefaultParagraphFont"/>
    <w:uiPriority w:val="99"/>
    <w:semiHidden/>
    <w:unhideWhenUsed/>
    <w:rsid w:val="00F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1433</Words>
  <Characters>8170</Characters>
  <Application>Microsoft Office Word</Application>
  <DocSecurity>0</DocSecurity>
  <Lines>68</Lines>
  <Paragraphs>19</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Tiaan Gerber</dc:creator>
  <cp:keywords/>
  <dc:description/>
  <cp:lastModifiedBy>Tiaan Gerber</cp:lastModifiedBy>
  <cp:revision>1</cp:revision>
  <dcterms:created xsi:type="dcterms:W3CDTF">2026-04-23T11:39:00Z</dcterms:created>
  <dcterms:modified xsi:type="dcterms:W3CDTF">2026-04-23T11:49:00Z</dcterms:modified>
</cp:coreProperties>
</file>